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after folder contains the exercise_services project with all of the code that is used in copying and setting up the demos in this module. It is a complete replacement for all of the source code. The setup for the project is the same as in the configuration video and can be followed just the same. As a recap though the project can simply be imported into your IDE as an "Exisitng Maven Project".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