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801A90C" w:rsidR="008F6339" w:rsidRDefault="00E91E58">
            <w:r>
              <w:rPr>
                <w:rFonts w:hint="eastAsia"/>
              </w:rPr>
              <w:t>1</w:t>
            </w:r>
            <w:r w:rsidR="00AA4C20"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8A6FAB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E91E58">
              <w:t>3</w:t>
            </w:r>
            <w:r w:rsidR="00216CCF">
              <w:t>.</w:t>
            </w:r>
            <w:r w:rsidR="00AA4C20">
              <w:t>30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AA4C20">
              <w:t>4.5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105751F" w:rsidR="00844EC9" w:rsidRDefault="00947D88" w:rsidP="00844EC9">
            <w:pPr>
              <w:rPr>
                <w:rFonts w:hint="eastAsia"/>
              </w:rPr>
            </w:pPr>
            <w:r>
              <w:rPr>
                <w:rFonts w:hint="eastAsia"/>
              </w:rPr>
              <w:t>눈덩이 콜리전 설정 및 던지는 로직 수정(오류 해결)</w:t>
            </w:r>
            <w:r>
              <w:t xml:space="preserve">, </w:t>
            </w:r>
            <w:r w:rsidR="0064456D">
              <w:rPr>
                <w:rFonts w:hint="eastAsia"/>
              </w:rPr>
              <w:t xml:space="preserve">카메라 </w:t>
            </w:r>
            <w:r w:rsidR="0064456D">
              <w:t>pitch</w:t>
            </w:r>
            <w:r w:rsidR="0064456D">
              <w:rPr>
                <w:rFonts w:hint="eastAsia"/>
              </w:rPr>
              <w:t>에 따른 던지는 각도 설정,</w:t>
            </w:r>
            <w:r w:rsidR="0064456D">
              <w:t xml:space="preserve"> </w:t>
            </w:r>
            <w:r w:rsidR="0064456D">
              <w:rPr>
                <w:rFonts w:hint="eastAsia"/>
              </w:rPr>
              <w:t>카메라 피칭 제한(상하)</w:t>
            </w:r>
            <w:r w:rsidR="0064456D">
              <w:t xml:space="preserve">, </w:t>
            </w:r>
            <w:r w:rsidR="0064456D">
              <w:rPr>
                <w:rFonts w:hint="eastAsia"/>
              </w:rPr>
              <w:t>눈 무더기 오브젝트 구현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4ED96A8C" w14:textId="25ED342E" w:rsidR="004A4F20" w:rsidRDefault="000C3B68" w:rsidP="0084050B">
      <w:pPr>
        <w:jc w:val="left"/>
      </w:pPr>
      <w:r w:rsidRPr="000C3B68">
        <w:drawing>
          <wp:inline distT="0" distB="0" distL="0" distR="0" wp14:anchorId="030B985A" wp14:editId="5DEB461A">
            <wp:extent cx="5731510" cy="9652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8F4C" w14:textId="5383B9E5" w:rsidR="000C3B68" w:rsidRDefault="000C3B68" w:rsidP="0084050B">
      <w:pPr>
        <w:jc w:val="left"/>
      </w:pPr>
      <w:r w:rsidRPr="000C3B68">
        <w:drawing>
          <wp:inline distT="0" distB="0" distL="0" distR="0" wp14:anchorId="469B3BA9" wp14:editId="6E3A7412">
            <wp:extent cx="5731510" cy="944245"/>
            <wp:effectExtent l="0" t="0" r="2540" b="8255"/>
            <wp:docPr id="5" name="그림 5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모니터, 화면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5AA2" w14:textId="2C092E2B" w:rsidR="000C3B68" w:rsidRDefault="00C07478" w:rsidP="0084050B">
      <w:pPr>
        <w:jc w:val="left"/>
      </w:pPr>
      <w:r>
        <w:rPr>
          <w:rFonts w:hint="eastAsia"/>
        </w:rPr>
        <w:t xml:space="preserve"> 눈덩이를 던지는 로직을 수정하였다.</w:t>
      </w:r>
      <w:r>
        <w:t xml:space="preserve"> </w:t>
      </w:r>
      <w:r>
        <w:rPr>
          <w:rFonts w:hint="eastAsia"/>
        </w:rPr>
        <w:t>눈덩이는 손에 스폰 시 처음부터 콜리전이 활성화 되어있다.</w:t>
      </w:r>
      <w:r>
        <w:t xml:space="preserve"> </w:t>
      </w:r>
      <w:r>
        <w:rPr>
          <w:rFonts w:hint="eastAsia"/>
        </w:rPr>
        <w:t xml:space="preserve">이때 캐릭터에 대해서만 콜리전을 </w:t>
      </w:r>
      <w:r>
        <w:t>ignore</w:t>
      </w:r>
      <w:r>
        <w:rPr>
          <w:rFonts w:hint="eastAsia"/>
        </w:rPr>
        <w:t>로 설정하고,</w:t>
      </w:r>
      <w:r>
        <w:t xml:space="preserve"> </w:t>
      </w:r>
      <w:r>
        <w:rPr>
          <w:rFonts w:hint="eastAsia"/>
        </w:rPr>
        <w:t>t</w:t>
      </w:r>
      <w:r>
        <w:t>hrow</w:t>
      </w:r>
      <w:r>
        <w:rPr>
          <w:rFonts w:hint="eastAsia"/>
        </w:rPr>
        <w:t xml:space="preserve">에서 눈덩이를 던질 때 캐릭터에 대해서 콜리전을 </w:t>
      </w:r>
      <w:r>
        <w:t>block</w:t>
      </w:r>
      <w:r>
        <w:rPr>
          <w:rFonts w:hint="eastAsia"/>
        </w:rPr>
        <w:t>으로 설정해준다.</w:t>
      </w:r>
      <w:r>
        <w:t xml:space="preserve"> </w:t>
      </w:r>
      <w:r>
        <w:rPr>
          <w:rFonts w:hint="eastAsia"/>
        </w:rPr>
        <w:t xml:space="preserve">처음에 </w:t>
      </w:r>
      <w:r>
        <w:t>ignore</w:t>
      </w:r>
      <w:r>
        <w:rPr>
          <w:rFonts w:hint="eastAsia"/>
        </w:rPr>
        <w:t>로 하는 것은 자기자신과의 충돌을 막기위해서,</w:t>
      </w:r>
      <w:r>
        <w:t xml:space="preserve"> </w:t>
      </w:r>
      <w:r>
        <w:rPr>
          <w:rFonts w:hint="eastAsia"/>
        </w:rPr>
        <w:t xml:space="preserve">뒤에 </w:t>
      </w:r>
      <w:r>
        <w:t>block</w:t>
      </w:r>
      <w:r>
        <w:rPr>
          <w:rFonts w:hint="eastAsia"/>
        </w:rPr>
        <w:t>으로 하는 것은 다른 플레이어의 캐릭터와의 충돌을 위해서이다.</w:t>
      </w:r>
    </w:p>
    <w:p w14:paraId="773CE715" w14:textId="38AB5F7D" w:rsidR="00C07478" w:rsidRDefault="001D7CEF" w:rsidP="0084050B">
      <w:pPr>
        <w:jc w:val="left"/>
      </w:pPr>
      <w:r w:rsidRPr="001D7CEF">
        <w:drawing>
          <wp:inline distT="0" distB="0" distL="0" distR="0" wp14:anchorId="217B20A5" wp14:editId="0AF31447">
            <wp:extent cx="5731510" cy="1516380"/>
            <wp:effectExtent l="0" t="0" r="2540" b="762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7E96" w14:textId="2909B5C7" w:rsidR="00106C38" w:rsidRDefault="00106C38" w:rsidP="0084050B">
      <w:pPr>
        <w:jc w:val="left"/>
      </w:pPr>
      <w:r>
        <w:rPr>
          <w:rFonts w:hint="eastAsia"/>
        </w:rPr>
        <w:t xml:space="preserve"> 캐릭터의 발이 보이면 좌우로 카메라 회전 시 부자연스러워 보이므로 카메라의 </w:t>
      </w:r>
      <w:r>
        <w:t>pitch</w:t>
      </w:r>
      <w:r>
        <w:rPr>
          <w:rFonts w:hint="eastAsia"/>
        </w:rPr>
        <w:t>를 제한하였다.</w:t>
      </w:r>
      <w:r>
        <w:t xml:space="preserve"> </w:t>
      </w:r>
      <w:r>
        <w:rPr>
          <w:rFonts w:hint="eastAsia"/>
        </w:rPr>
        <w:t>카메라는 컨트롤러의 회전을 따르기 떄문에 이 작업은 P</w:t>
      </w:r>
      <w:r>
        <w:t>layerController</w:t>
      </w:r>
      <w:r>
        <w:rPr>
          <w:rFonts w:hint="eastAsia"/>
        </w:rPr>
        <w:t>에서 수행한다.</w:t>
      </w:r>
    </w:p>
    <w:p w14:paraId="748F4C63" w14:textId="053915F6" w:rsidR="00E630A1" w:rsidRDefault="00E630A1" w:rsidP="0084050B">
      <w:pPr>
        <w:jc w:val="left"/>
      </w:pPr>
      <w:r w:rsidRPr="00E630A1">
        <w:lastRenderedPageBreak/>
        <w:drawing>
          <wp:inline distT="0" distB="0" distL="0" distR="0" wp14:anchorId="109038EC" wp14:editId="767AB5A2">
            <wp:extent cx="5731510" cy="2718435"/>
            <wp:effectExtent l="0" t="0" r="2540" b="5715"/>
            <wp:docPr id="7" name="그림 7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화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0A1">
        <w:drawing>
          <wp:inline distT="0" distB="0" distL="0" distR="0" wp14:anchorId="24A818C1" wp14:editId="3AF9337D">
            <wp:extent cx="5731510" cy="2845435"/>
            <wp:effectExtent l="0" t="0" r="2540" b="0"/>
            <wp:docPr id="11" name="그림 11" descr="텍스트, 실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실내, 검은색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1FC8" w14:textId="06E109E6" w:rsidR="00E630A1" w:rsidRPr="00C92638" w:rsidRDefault="00E630A1" w:rsidP="0084050B">
      <w:pPr>
        <w:jc w:val="left"/>
        <w:rPr>
          <w:rFonts w:hint="eastAsia"/>
        </w:rPr>
      </w:pPr>
      <w:r>
        <w:rPr>
          <w:rFonts w:hint="eastAsia"/>
        </w:rPr>
        <w:t xml:space="preserve"> 눈덩이 파밍에 필요한 눈 무더기 오브젝트를 구현하였다.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1115018" w:rsidR="008F6339" w:rsidRDefault="009C38EE">
            <w:r>
              <w:rPr>
                <w:rFonts w:hint="eastAsia"/>
              </w:rPr>
              <w:t>1</w:t>
            </w:r>
            <w:r w:rsidR="00AA4C20"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F89A53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AA4C20">
              <w:t>4</w:t>
            </w:r>
            <w:r>
              <w:t>.</w:t>
            </w:r>
            <w:r w:rsidR="00AA4C20">
              <w:t>6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1973F3">
              <w:t>4</w:t>
            </w:r>
            <w:r>
              <w:t>.</w:t>
            </w:r>
            <w:r w:rsidR="00AA4C20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FD03313" w:rsidR="00BD0173" w:rsidRDefault="001345A0">
            <w:r>
              <w:rPr>
                <w:rFonts w:hint="eastAsia"/>
              </w:rPr>
              <w:t>모닥불 로직 구현,</w:t>
            </w:r>
            <w:r>
              <w:t xml:space="preserve"> </w:t>
            </w:r>
            <w:r>
              <w:rPr>
                <w:rFonts w:hint="eastAsia"/>
              </w:rPr>
              <w:t>가방 및 성냥 아이템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11F64" w14:textId="77777777" w:rsidR="00D874AF" w:rsidRDefault="00D874AF" w:rsidP="008F6339">
      <w:pPr>
        <w:spacing w:after="0" w:line="240" w:lineRule="auto"/>
      </w:pPr>
      <w:r>
        <w:separator/>
      </w:r>
    </w:p>
  </w:endnote>
  <w:endnote w:type="continuationSeparator" w:id="0">
    <w:p w14:paraId="758BBF04" w14:textId="77777777" w:rsidR="00D874AF" w:rsidRDefault="00D874A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7CC8E" w14:textId="77777777" w:rsidR="00D874AF" w:rsidRDefault="00D874AF" w:rsidP="008F6339">
      <w:pPr>
        <w:spacing w:after="0" w:line="240" w:lineRule="auto"/>
      </w:pPr>
      <w:r>
        <w:separator/>
      </w:r>
    </w:p>
  </w:footnote>
  <w:footnote w:type="continuationSeparator" w:id="0">
    <w:p w14:paraId="38E2CA94" w14:textId="77777777" w:rsidR="00D874AF" w:rsidRDefault="00D874A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5B12"/>
    <w:rsid w:val="000826F9"/>
    <w:rsid w:val="000C3B68"/>
    <w:rsid w:val="000E0F24"/>
    <w:rsid w:val="00102174"/>
    <w:rsid w:val="00106C38"/>
    <w:rsid w:val="00115B56"/>
    <w:rsid w:val="001345A0"/>
    <w:rsid w:val="00140B64"/>
    <w:rsid w:val="001445E1"/>
    <w:rsid w:val="00145AF1"/>
    <w:rsid w:val="0019491B"/>
    <w:rsid w:val="001973F3"/>
    <w:rsid w:val="001A631B"/>
    <w:rsid w:val="001D2784"/>
    <w:rsid w:val="001D4DDD"/>
    <w:rsid w:val="001D7CEF"/>
    <w:rsid w:val="001F34E5"/>
    <w:rsid w:val="00216CCF"/>
    <w:rsid w:val="00233F8E"/>
    <w:rsid w:val="00256912"/>
    <w:rsid w:val="00297A2E"/>
    <w:rsid w:val="002E58E1"/>
    <w:rsid w:val="002F301B"/>
    <w:rsid w:val="003209C0"/>
    <w:rsid w:val="003323CF"/>
    <w:rsid w:val="00384085"/>
    <w:rsid w:val="003A229D"/>
    <w:rsid w:val="003D7F2A"/>
    <w:rsid w:val="003E6835"/>
    <w:rsid w:val="003F6989"/>
    <w:rsid w:val="00407227"/>
    <w:rsid w:val="0040795E"/>
    <w:rsid w:val="00464BBF"/>
    <w:rsid w:val="00475F81"/>
    <w:rsid w:val="00477674"/>
    <w:rsid w:val="00493EE9"/>
    <w:rsid w:val="004A4F20"/>
    <w:rsid w:val="004B3B39"/>
    <w:rsid w:val="004B735D"/>
    <w:rsid w:val="004E2132"/>
    <w:rsid w:val="004E4C67"/>
    <w:rsid w:val="00525D18"/>
    <w:rsid w:val="0055586B"/>
    <w:rsid w:val="0056096C"/>
    <w:rsid w:val="00567DC6"/>
    <w:rsid w:val="0058197D"/>
    <w:rsid w:val="00585978"/>
    <w:rsid w:val="00595AEF"/>
    <w:rsid w:val="005C14EC"/>
    <w:rsid w:val="005E204A"/>
    <w:rsid w:val="005F17F9"/>
    <w:rsid w:val="00613DB1"/>
    <w:rsid w:val="00632DD8"/>
    <w:rsid w:val="00633B63"/>
    <w:rsid w:val="006352E8"/>
    <w:rsid w:val="0064456D"/>
    <w:rsid w:val="00651DF0"/>
    <w:rsid w:val="00665B00"/>
    <w:rsid w:val="00666B51"/>
    <w:rsid w:val="00681A77"/>
    <w:rsid w:val="00683D6E"/>
    <w:rsid w:val="006B5756"/>
    <w:rsid w:val="006E7FF3"/>
    <w:rsid w:val="006F2588"/>
    <w:rsid w:val="00723DA4"/>
    <w:rsid w:val="00772F89"/>
    <w:rsid w:val="00786460"/>
    <w:rsid w:val="007A612A"/>
    <w:rsid w:val="007A632E"/>
    <w:rsid w:val="007D28E0"/>
    <w:rsid w:val="007F133A"/>
    <w:rsid w:val="007F6B79"/>
    <w:rsid w:val="0084050B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60E2"/>
    <w:rsid w:val="008C63E1"/>
    <w:rsid w:val="008D24F7"/>
    <w:rsid w:val="008E4A7A"/>
    <w:rsid w:val="008F6339"/>
    <w:rsid w:val="008F693F"/>
    <w:rsid w:val="009164AE"/>
    <w:rsid w:val="00932420"/>
    <w:rsid w:val="00946DC9"/>
    <w:rsid w:val="00947D88"/>
    <w:rsid w:val="0095043D"/>
    <w:rsid w:val="0095069F"/>
    <w:rsid w:val="009574FC"/>
    <w:rsid w:val="00957D84"/>
    <w:rsid w:val="009831BD"/>
    <w:rsid w:val="009C38EE"/>
    <w:rsid w:val="009D3171"/>
    <w:rsid w:val="009F095E"/>
    <w:rsid w:val="009F38D1"/>
    <w:rsid w:val="009F3D2A"/>
    <w:rsid w:val="009F78F3"/>
    <w:rsid w:val="00A039F6"/>
    <w:rsid w:val="00A11C3B"/>
    <w:rsid w:val="00AA4C20"/>
    <w:rsid w:val="00AD0D19"/>
    <w:rsid w:val="00AF1778"/>
    <w:rsid w:val="00AF22AE"/>
    <w:rsid w:val="00AF52D5"/>
    <w:rsid w:val="00B019EB"/>
    <w:rsid w:val="00B050BA"/>
    <w:rsid w:val="00B07759"/>
    <w:rsid w:val="00B226C8"/>
    <w:rsid w:val="00B513CC"/>
    <w:rsid w:val="00B61236"/>
    <w:rsid w:val="00B81B84"/>
    <w:rsid w:val="00BC28A9"/>
    <w:rsid w:val="00BD0173"/>
    <w:rsid w:val="00BD1E27"/>
    <w:rsid w:val="00BD6350"/>
    <w:rsid w:val="00BE3EE6"/>
    <w:rsid w:val="00C04D15"/>
    <w:rsid w:val="00C053A7"/>
    <w:rsid w:val="00C07478"/>
    <w:rsid w:val="00C1322A"/>
    <w:rsid w:val="00C232D8"/>
    <w:rsid w:val="00C23E45"/>
    <w:rsid w:val="00C27A22"/>
    <w:rsid w:val="00C44C8A"/>
    <w:rsid w:val="00C73E9C"/>
    <w:rsid w:val="00C9139A"/>
    <w:rsid w:val="00C92638"/>
    <w:rsid w:val="00CA4813"/>
    <w:rsid w:val="00CA601A"/>
    <w:rsid w:val="00CB5660"/>
    <w:rsid w:val="00CF777D"/>
    <w:rsid w:val="00D4163E"/>
    <w:rsid w:val="00D85523"/>
    <w:rsid w:val="00D874AF"/>
    <w:rsid w:val="00DA2AE6"/>
    <w:rsid w:val="00DB0C83"/>
    <w:rsid w:val="00DF1ABC"/>
    <w:rsid w:val="00E059F7"/>
    <w:rsid w:val="00E07B3D"/>
    <w:rsid w:val="00E10A53"/>
    <w:rsid w:val="00E22D62"/>
    <w:rsid w:val="00E42CBB"/>
    <w:rsid w:val="00E55310"/>
    <w:rsid w:val="00E60FBB"/>
    <w:rsid w:val="00E630A1"/>
    <w:rsid w:val="00E67016"/>
    <w:rsid w:val="00E86CDD"/>
    <w:rsid w:val="00E91E58"/>
    <w:rsid w:val="00EB71D3"/>
    <w:rsid w:val="00EC1F9C"/>
    <w:rsid w:val="00F150AC"/>
    <w:rsid w:val="00F2321F"/>
    <w:rsid w:val="00F31EE4"/>
    <w:rsid w:val="00F66F59"/>
    <w:rsid w:val="00F82AF2"/>
    <w:rsid w:val="00F850BE"/>
    <w:rsid w:val="00FA292A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115</cp:revision>
  <dcterms:created xsi:type="dcterms:W3CDTF">2021-01-06T11:33:00Z</dcterms:created>
  <dcterms:modified xsi:type="dcterms:W3CDTF">2022-04-05T15:13:00Z</dcterms:modified>
</cp:coreProperties>
</file>