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F152C1D" w:rsidR="008F6339" w:rsidRDefault="004562C3">
            <w:r>
              <w:rPr>
                <w:rFonts w:hint="eastAsia"/>
              </w:rPr>
              <w:t>2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1BCD70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2EEF">
              <w:t>5</w:t>
            </w:r>
            <w:r w:rsidR="00E87A60">
              <w:t>.</w:t>
            </w:r>
            <w:r w:rsidR="004562C3">
              <w:t>11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E92EEF">
              <w:t>1</w:t>
            </w:r>
            <w:r w:rsidR="004562C3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DBCFB1E" w:rsidR="00844EC9" w:rsidRDefault="007A7210" w:rsidP="00844EC9">
            <w:r>
              <w:rPr>
                <w:rFonts w:hint="eastAsia"/>
              </w:rPr>
              <w:t>토네이도 기능 구현,</w:t>
            </w:r>
            <w:r>
              <w:t xml:space="preserve"> </w:t>
            </w:r>
            <w:r>
              <w:rPr>
                <w:rFonts w:hint="eastAsia"/>
              </w:rPr>
              <w:t xml:space="preserve">토네이도 </w:t>
            </w:r>
            <w:r>
              <w:t xml:space="preserve">AI </w:t>
            </w:r>
            <w:r>
              <w:rPr>
                <w:rFonts w:hint="eastAsia"/>
              </w:rPr>
              <w:t>이동 구현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6659F001" w14:textId="23FD79AA" w:rsidR="00CF5937" w:rsidRDefault="00CF5937" w:rsidP="00EC1065">
      <w:pPr>
        <w:jc w:val="center"/>
        <w:rPr>
          <w:rFonts w:hint="eastAsia"/>
        </w:rPr>
      </w:pPr>
      <w:r w:rsidRPr="00547B2B">
        <w:drawing>
          <wp:inline distT="0" distB="0" distL="0" distR="0" wp14:anchorId="7F6C8C3A" wp14:editId="0B19030B">
            <wp:extent cx="5731510" cy="103632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b="74768"/>
                    <a:stretch/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B2B" w:rsidRPr="00547B2B">
        <w:drawing>
          <wp:inline distT="0" distB="0" distL="0" distR="0" wp14:anchorId="7AD8C10A" wp14:editId="6BAFD04C">
            <wp:extent cx="5731510" cy="27508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t="33024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5937">
        <w:drawing>
          <wp:inline distT="0" distB="0" distL="0" distR="0" wp14:anchorId="3F87C485" wp14:editId="05383A88">
            <wp:extent cx="5081241" cy="800100"/>
            <wp:effectExtent l="0" t="0" r="571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/>
                    <a:srcRect b="63436"/>
                    <a:stretch/>
                  </pic:blipFill>
                  <pic:spPr bwMode="auto">
                    <a:xfrm>
                      <a:off x="0" y="0"/>
                      <a:ext cx="5088818" cy="80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5937">
        <w:drawing>
          <wp:inline distT="0" distB="0" distL="0" distR="0" wp14:anchorId="315F528B" wp14:editId="10B2034A">
            <wp:extent cx="5081241" cy="1060450"/>
            <wp:effectExtent l="0" t="0" r="5715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/>
                    <a:srcRect t="51538"/>
                    <a:stretch/>
                  </pic:blipFill>
                  <pic:spPr bwMode="auto">
                    <a:xfrm>
                      <a:off x="0" y="0"/>
                      <a:ext cx="5088818" cy="106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AFCC" w14:textId="1767FC71" w:rsidR="00547B2B" w:rsidRDefault="00130E9B" w:rsidP="00784746">
      <w:pPr>
        <w:jc w:val="left"/>
      </w:pPr>
      <w:r>
        <w:rPr>
          <w:rFonts w:hint="eastAsia"/>
        </w:rPr>
        <w:t xml:space="preserve"> 토네이도 클래스를 생성하여 </w:t>
      </w:r>
      <w:r w:rsidR="000C4024">
        <w:rPr>
          <w:rFonts w:hint="eastAsia"/>
        </w:rPr>
        <w:t>기능을 구현하였다.</w:t>
      </w:r>
      <w:r w:rsidR="000C4024">
        <w:t xml:space="preserve"> </w:t>
      </w:r>
      <w:r w:rsidR="000C4024">
        <w:rPr>
          <w:rFonts w:hint="eastAsia"/>
        </w:rPr>
        <w:t xml:space="preserve">토네이도가 캐릭터와 </w:t>
      </w:r>
      <w:r w:rsidR="000C4024">
        <w:t>begin overlap</w:t>
      </w:r>
      <w:r w:rsidR="000C4024">
        <w:rPr>
          <w:rFonts w:hint="eastAsia"/>
        </w:rPr>
        <w:t>시 캐릭터는 스턴에 걸리고 계속해서 회전을 하고,</w:t>
      </w:r>
      <w:r w:rsidR="000C4024">
        <w:t xml:space="preserve"> z</w:t>
      </w:r>
      <w:r w:rsidR="000C4024">
        <w:rPr>
          <w:rFonts w:hint="eastAsia"/>
        </w:rPr>
        <w:t>값을 증가시켜서 위로 떠오르도록 하였다.</w:t>
      </w:r>
      <w:r w:rsidR="000C4024">
        <w:t xml:space="preserve"> End overlap</w:t>
      </w:r>
      <w:r w:rsidR="000C4024">
        <w:rPr>
          <w:rFonts w:hint="eastAsia"/>
        </w:rPr>
        <w:t xml:space="preserve">시 랜덤한 방향으로 캐릭터가 날아가도록 </w:t>
      </w:r>
      <w:r w:rsidR="000C4024">
        <w:t>add impulse</w:t>
      </w:r>
      <w:r w:rsidR="000C4024">
        <w:rPr>
          <w:rFonts w:hint="eastAsia"/>
        </w:rPr>
        <w:t>를 해주었다.</w:t>
      </w:r>
    </w:p>
    <w:p w14:paraId="0B4C2CE2" w14:textId="0990CACA" w:rsidR="00E026CF" w:rsidRDefault="00E026CF" w:rsidP="00E026CF">
      <w:pPr>
        <w:jc w:val="center"/>
      </w:pPr>
      <w:r w:rsidRPr="00E026CF">
        <w:lastRenderedPageBreak/>
        <w:drawing>
          <wp:inline distT="0" distB="0" distL="0" distR="0" wp14:anchorId="53BB7981" wp14:editId="3BAA266C">
            <wp:extent cx="3604260" cy="284235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207" cy="28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5AC9" w14:textId="3BCE9231" w:rsidR="00E026CF" w:rsidRDefault="00E026CF" w:rsidP="00784746">
      <w:pPr>
        <w:jc w:val="left"/>
      </w:pPr>
      <w:r w:rsidRPr="00E026CF">
        <w:drawing>
          <wp:inline distT="0" distB="0" distL="0" distR="0" wp14:anchorId="33340A11" wp14:editId="5F9D979F">
            <wp:extent cx="5731510" cy="18783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3D0F" w14:textId="3488AE94" w:rsidR="00E026CF" w:rsidRDefault="008F7B20" w:rsidP="00784746">
      <w:pPr>
        <w:jc w:val="left"/>
        <w:rPr>
          <w:rFonts w:hint="eastAsia"/>
        </w:rPr>
      </w:pPr>
      <w:r>
        <w:rPr>
          <w:rFonts w:hint="eastAsia"/>
        </w:rPr>
        <w:t xml:space="preserve"> 토네이도가 자동으로 경로를 따라서 움직일 수 있도록 하였다.</w:t>
      </w:r>
      <w:r>
        <w:t xml:space="preserve"> Spline </w:t>
      </w:r>
      <w:r>
        <w:rPr>
          <w:rFonts w:hint="eastAsia"/>
        </w:rPr>
        <w:t>컴포넌트로 토네이도가 이동할 경로를 설정하고,</w:t>
      </w:r>
      <w:r>
        <w:t xml:space="preserve"> spline</w:t>
      </w:r>
      <w:r>
        <w:rPr>
          <w:rFonts w:hint="eastAsia"/>
        </w:rPr>
        <w:t xml:space="preserve">의 각 포인트로 토네이도가 이동하도록 </w:t>
      </w:r>
      <w:r>
        <w:t>AI Move To</w:t>
      </w:r>
      <w:r>
        <w:rPr>
          <w:rFonts w:hint="eastAsia"/>
        </w:rPr>
        <w:t>를 사용하여 이동시켜 주었다.</w:t>
      </w:r>
    </w:p>
    <w:p w14:paraId="41FD6179" w14:textId="77777777" w:rsidR="00F67DC4" w:rsidRPr="00C92638" w:rsidRDefault="00F67DC4" w:rsidP="0078474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306868F" w:rsidR="008F6339" w:rsidRDefault="00E92EEF">
            <w:r>
              <w:rPr>
                <w:rFonts w:hint="eastAsia"/>
              </w:rPr>
              <w:t>2</w:t>
            </w:r>
            <w:r w:rsidR="004562C3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D7FFBF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06F3A">
              <w:t>5</w:t>
            </w:r>
            <w:r>
              <w:t>.</w:t>
            </w:r>
            <w:r w:rsidR="00E92EEF">
              <w:t>1</w:t>
            </w:r>
            <w:r w:rsidR="004562C3">
              <w:t>8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53C64">
              <w:t>5</w:t>
            </w:r>
            <w:r>
              <w:t>.</w:t>
            </w:r>
            <w:r w:rsidR="004562C3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2234967" w:rsidR="00BD0173" w:rsidRDefault="00081BCF">
            <w:pPr>
              <w:rPr>
                <w:rFonts w:hint="eastAsia"/>
              </w:rPr>
            </w:pPr>
            <w:r>
              <w:rPr>
                <w:rFonts w:hint="eastAsia"/>
              </w:rPr>
              <w:t>스프링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BD91" w14:textId="77777777" w:rsidR="00A519B4" w:rsidRDefault="00A519B4" w:rsidP="008F6339">
      <w:pPr>
        <w:spacing w:after="0" w:line="240" w:lineRule="auto"/>
      </w:pPr>
      <w:r>
        <w:separator/>
      </w:r>
    </w:p>
  </w:endnote>
  <w:endnote w:type="continuationSeparator" w:id="0">
    <w:p w14:paraId="64626B7D" w14:textId="77777777" w:rsidR="00A519B4" w:rsidRDefault="00A519B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1D38" w14:textId="77777777" w:rsidR="00A519B4" w:rsidRDefault="00A519B4" w:rsidP="008F6339">
      <w:pPr>
        <w:spacing w:after="0" w:line="240" w:lineRule="auto"/>
      </w:pPr>
      <w:r>
        <w:separator/>
      </w:r>
    </w:p>
  </w:footnote>
  <w:footnote w:type="continuationSeparator" w:id="0">
    <w:p w14:paraId="1EFD384D" w14:textId="77777777" w:rsidR="00A519B4" w:rsidRDefault="00A519B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1BCF"/>
    <w:rsid w:val="000826F9"/>
    <w:rsid w:val="000A68AC"/>
    <w:rsid w:val="000B0CF2"/>
    <w:rsid w:val="000C3B68"/>
    <w:rsid w:val="000C4024"/>
    <w:rsid w:val="000D6447"/>
    <w:rsid w:val="000E0F24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95E"/>
    <w:rsid w:val="00414A50"/>
    <w:rsid w:val="00437A91"/>
    <w:rsid w:val="004562C3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E713B"/>
    <w:rsid w:val="008F6339"/>
    <w:rsid w:val="008F693F"/>
    <w:rsid w:val="008F7B20"/>
    <w:rsid w:val="009131B8"/>
    <w:rsid w:val="00913587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11C3B"/>
    <w:rsid w:val="00A519B4"/>
    <w:rsid w:val="00A528B1"/>
    <w:rsid w:val="00A776F8"/>
    <w:rsid w:val="00A90E2D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31EE4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180</cp:revision>
  <dcterms:created xsi:type="dcterms:W3CDTF">2021-01-06T11:33:00Z</dcterms:created>
  <dcterms:modified xsi:type="dcterms:W3CDTF">2022-05-17T06:51:00Z</dcterms:modified>
</cp:coreProperties>
</file>