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Tomasz Ligęza 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Programowanie równoległe. Przetwarzanie równoległe i rozproszone.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Sprawozdanie z laboratorium 8.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Cel zajęć: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doskonalenie umiejętności realizacji synchronizacji w języku C za pomocą zmiennych warunku oraz w programach obiektowych w Javie za pomocą narzędzi pakietu java.util.concurrency.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 ramach zajęć zrealizowałem następujące kroki: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Utworzyłem katalog roboczy lab_8,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Przetestowałem działanie programu bariera, bez żadnych zmian w kodzie.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Wprowadziłem zmiany w kodzie pliku bariera.c tak, by program działał poprawnie: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dodałem zmienne globalne typu int: liczba_watkow_aktualna, liczba_watkow_docelowa,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dodałem zmienne globalne muteksu oraz warunku,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aby zapewnić poprawność przy wielokrotnym uruchamianiu funkcji bariera należy zerować zmienną liczba_watkow_aktualna gdy jest ona równa liczba_watkow_docelowa,</w:t>
      </w:r>
    </w:p>
    <w:p w:rsidR="00000000" w:rsidDel="00000000" w:rsidP="00000000" w:rsidRDefault="00000000" w:rsidRPr="00000000" w14:paraId="0000000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liczba_watkow_aktualna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liczba_watkow_docelowa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pthread_mutex_t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muteks = PTHREAD_COND_INITIALIZER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pthread_cond_t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warunek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bariera_init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liczba_watkow) {</w:t>
      </w:r>
    </w:p>
    <w:p w:rsidR="00000000" w:rsidDel="00000000" w:rsidP="00000000" w:rsidRDefault="00000000" w:rsidRPr="00000000" w14:paraId="0000001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liczba_watkow_aktualna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liczba_watkow_docelowa = liczba_watkow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pthread_mutex_init(&amp;muteks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pthread_cond_init(&amp;warunek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bariera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pthread_mutex_lock(&amp;muteks)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liczba_watkow_aktualna++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(liczba_watkow_aktualna != liczba_watkow_docelowa) {</w:t>
      </w:r>
    </w:p>
    <w:p w:rsidR="00000000" w:rsidDel="00000000" w:rsidP="00000000" w:rsidRDefault="00000000" w:rsidRPr="00000000" w14:paraId="0000001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pthread_cond_wait(&amp;warunek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&amp;muteks)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liczba_watkow_aktualna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pthread_cond_broadcast(&amp;warunek)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pthread_mutex_unlock(&amp;muteks)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Pobrałem paczkę CzytPis_Pthreads.tgz, rozpakowałem ją oraz uruchomiłem program, aby zidentyfikować problem.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Uzupełniłem pola struktury czytelnia_t:</w:t>
      </w:r>
    </w:p>
    <w:p w:rsidR="00000000" w:rsidDel="00000000" w:rsidP="00000000" w:rsidRDefault="00000000" w:rsidRPr="00000000" w14:paraId="0000002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  <w:rtl w:val="0"/>
        </w:rPr>
        <w:t xml:space="preserve">/*** Definicje typow zmiennych ***/</w:t>
      </w:r>
    </w:p>
    <w:p w:rsidR="00000000" w:rsidDel="00000000" w:rsidP="00000000" w:rsidRDefault="00000000" w:rsidRPr="00000000" w14:paraId="0000002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liczba_czekajacych_pisarzy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liczba_czekajacych_czytelnikow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pthread_cond_t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pisarze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pthread_cond_t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czytelnicy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pthread_mutex_t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  <w:rtl w:val="0"/>
        </w:rPr>
        <w:t xml:space="preserve">// &lt;- zasoby czytelni</w:t>
      </w:r>
    </w:p>
    <w:p w:rsidR="00000000" w:rsidDel="00000000" w:rsidP="00000000" w:rsidRDefault="00000000" w:rsidRPr="00000000" w14:paraId="0000003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Dodałem sprawdzanie warunków poprawnych wartości aktualnych liczb pisarzy i czytelników w procedurach pisania i czytania: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808080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czytam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*czytelnia_p) {</w:t>
      </w:r>
    </w:p>
    <w:p w:rsidR="00000000" w:rsidDel="00000000" w:rsidP="00000000" w:rsidRDefault="00000000" w:rsidRPr="00000000" w14:paraId="0000003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usleep(rand()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|| </w:t>
      </w:r>
    </w:p>
    <w:p w:rsidR="00000000" w:rsidDel="00000000" w:rsidP="00000000" w:rsidRDefault="00000000" w:rsidRPr="00000000" w14:paraId="0000003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&amp;&amp;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434343" w:val="clear"/>
          <w:rtl w:val="0"/>
        </w:rPr>
        <w:t xml:space="preserve">"Blad! piszacych: %d, czytajacych: %d."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ind w:firstLine="720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//w metodzie warunek wygląda identycznie</w:t>
      </w:r>
    </w:p>
    <w:p w:rsidR="00000000" w:rsidDel="00000000" w:rsidP="00000000" w:rsidRDefault="00000000" w:rsidRPr="00000000" w14:paraId="0000004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podstawie pseudokodu monitora Czytelnia poprawiłem kod tak by rozwiązać problem czytelników i pisarzy z użyciem zmiennych warunku: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my_read_lock_lock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*czytelnia_p) {</w:t>
      </w:r>
    </w:p>
    <w:p w:rsidR="00000000" w:rsidDel="00000000" w:rsidP="00000000" w:rsidRDefault="00000000" w:rsidRPr="00000000" w14:paraId="0000005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|| </w:t>
      </w:r>
    </w:p>
    <w:p w:rsidR="00000000" w:rsidDel="00000000" w:rsidP="00000000" w:rsidRDefault="00000000" w:rsidRPr="00000000" w14:paraId="0000005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ind w:firstLine="720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liczba_czekajacych_pisarzy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liczba_czekajacych_czytelnikow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pthread_cond_wait(&amp;czytelnia_p-&gt;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czytelnicy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liczba_czekajacych_czytelnikow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pthread_mutex_unlock(&amp;czytelnia_p-&gt;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pthread_cond_signal(&amp;czytelnia_p-&gt;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czytelnicy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my_read_lock_unlock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*czytelnia_p) {</w:t>
      </w:r>
    </w:p>
    <w:p w:rsidR="00000000" w:rsidDel="00000000" w:rsidP="00000000" w:rsidRDefault="00000000" w:rsidRPr="00000000" w14:paraId="0000006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pthread_cond_signal(&amp;czytelnia_p-&gt;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pisarze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pthread_mutex_unlock(&amp;czytelnia_p-&gt;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my_write_lock_lock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*czytelnia_p) {</w:t>
      </w:r>
    </w:p>
    <w:p w:rsidR="00000000" w:rsidDel="00000000" w:rsidP="00000000" w:rsidRDefault="00000000" w:rsidRPr="00000000" w14:paraId="0000006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+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liczba_czyt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liczba_czekajacych_pisarzy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pthread_cond_wait(&amp;czytelnia_p-&gt;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pisarze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liczba_czekajacych_pisarzy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pthread_mutex_unlock(&amp;czytelnia_p-&gt;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434343" w:val="clear"/>
          <w:rtl w:val="0"/>
        </w:rPr>
        <w:t xml:space="preserve">my_write_lock_unlock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434343" w:val="clear"/>
          <w:rtl w:val="0"/>
        </w:rPr>
        <w:t xml:space="preserve">czytelnia_t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*czytelnia_p) {</w:t>
      </w:r>
    </w:p>
    <w:p w:rsidR="00000000" w:rsidDel="00000000" w:rsidP="00000000" w:rsidRDefault="00000000" w:rsidRPr="00000000" w14:paraId="0000007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pthread_mutex_lock(&amp;czytelnia_p-&gt;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liczba_pis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(czytelnia_p-&gt;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liczba_czekajacych_czytelnikow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       pthread_cond_signal(&amp;czytelnia_p-&gt;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czytelnicy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else</w:t>
      </w:r>
    </w:p>
    <w:p w:rsidR="00000000" w:rsidDel="00000000" w:rsidP="00000000" w:rsidRDefault="00000000" w:rsidRPr="00000000" w14:paraId="0000007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pthread_cond_signal(&amp;czytelnia_p-&gt;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pisarze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pthread_mutex_unlock(&amp;czytelnia_p-&gt;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shd w:fill="434343" w:val="clear"/>
          <w:rtl w:val="0"/>
        </w:rPr>
        <w:t xml:space="preserve">muteks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Uruchomiłem program i po kilku minutach poprawnego działania uznałem, że zrealizowałem zadanie prawidłowo.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Zrzut ekranu z wykonania programu: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63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88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Pierwszym problemem był problem bariery - wątek może zakończyć pewną czynność dopiero, gdy reszta wątków zacznie wykonywać tę czynność. Do rozwiązania tego problemu wykorzystaliśmy zmienną warunku. W momencie, gdy wątek wchodził do funkcji i nie był on “ostatnim” wątkiem, to przechodził w stan oczekiwania. Gdy jednak do funkcji wchodził wątek ostatni, to wywoływał on funkcję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434343" w:val="clear"/>
          <w:rtl w:val="0"/>
        </w:rPr>
        <w:t xml:space="preserve">pthread_cond_broadcast</w:t>
      </w:r>
      <w:r w:rsidDel="00000000" w:rsidR="00000000" w:rsidRPr="00000000">
        <w:rPr>
          <w:rtl w:val="0"/>
        </w:rPr>
        <w:t xml:space="preserve"> ze zmienną warunku jako argumentem. W ten sposób informował on pozostałe oczekujące wątki o możliwości kontynuacji pracy.</w:t>
        <w:br w:type="textWrapping"/>
        <w:tab/>
        <w:t xml:space="preserve">Problem pisarzy i czytelników to często występujący schemat - grupa procesów modyfikuje zasób, podczas gdy druga grupa jedynie go odczytuje. W celu rozwiązania tego problemu wykorzystuje się zmienne warunku. Dzięki nim możemy w łatwy sposób (wcale nie taki łatwy ;)) zarządzać współdzielonym zasobem.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