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4EB" w:rsidRPr="004477CD" w:rsidRDefault="004477CD" w:rsidP="004477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77CD">
        <w:rPr>
          <w:rFonts w:ascii="Times New Roman" w:hAnsi="Times New Roman" w:cs="Times New Roman"/>
          <w:b/>
          <w:sz w:val="28"/>
          <w:szCs w:val="28"/>
        </w:rPr>
        <w:t>PEMOGRAMAN WEB 11</w:t>
      </w:r>
    </w:p>
    <w:p w:rsidR="00BA198E" w:rsidRDefault="004477CD">
      <w:r>
        <w:tab/>
      </w:r>
      <w:r>
        <w:tab/>
      </w:r>
      <w:r>
        <w:tab/>
      </w:r>
      <w:r>
        <w:rPr>
          <w:noProof/>
          <w:lang w:eastAsia="id-ID"/>
        </w:rPr>
        <w:drawing>
          <wp:inline distT="0" distB="0" distL="0" distR="0">
            <wp:extent cx="30480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one-stiki-indonesia-3235790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C2" w:rsidRDefault="004C74C2" w:rsidP="004C74C2">
      <w:pPr>
        <w:jc w:val="center"/>
        <w:rPr>
          <w:rFonts w:ascii="Times New Roman" w:hAnsi="Times New Roman" w:cs="Times New Roman"/>
          <w:sz w:val="28"/>
          <w:szCs w:val="28"/>
        </w:rPr>
      </w:pPr>
      <w:r w:rsidRPr="004C74C2">
        <w:rPr>
          <w:rFonts w:ascii="Times New Roman" w:hAnsi="Times New Roman" w:cs="Times New Roman"/>
          <w:sz w:val="28"/>
          <w:szCs w:val="28"/>
        </w:rPr>
        <w:t>Di Susun Oleh:</w:t>
      </w:r>
    </w:p>
    <w:p w:rsidR="004C74C2" w:rsidRPr="004C74C2" w:rsidRDefault="004C74C2" w:rsidP="004C74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478F" w:rsidRPr="004C74C2" w:rsidRDefault="0074035D" w:rsidP="00FC478F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 : Wihelmina Erlinda Nuel</w:t>
      </w:r>
      <w:bookmarkStart w:id="0" w:name="_GoBack"/>
      <w:bookmarkEnd w:id="0"/>
    </w:p>
    <w:p w:rsidR="00BA198E" w:rsidRDefault="004C74C2" w:rsidP="004C74C2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 Nim  </w:t>
      </w:r>
      <w:r w:rsidR="0074035D">
        <w:rPr>
          <w:rFonts w:ascii="Times New Roman" w:hAnsi="Times New Roman" w:cs="Times New Roman"/>
          <w:sz w:val="28"/>
          <w:szCs w:val="28"/>
        </w:rPr>
        <w:t xml:space="preserve"> : 19101235</w:t>
      </w:r>
    </w:p>
    <w:p w:rsidR="00BA198E" w:rsidRDefault="00BA198E"/>
    <w:p w:rsidR="00BA198E" w:rsidRDefault="00BA198E"/>
    <w:p w:rsidR="00BA198E" w:rsidRDefault="00BA198E"/>
    <w:p w:rsidR="00BA198E" w:rsidRDefault="00BA198E"/>
    <w:p w:rsidR="00BA198E" w:rsidRDefault="00BA198E"/>
    <w:p w:rsidR="00BA198E" w:rsidRDefault="00BA198E"/>
    <w:p w:rsidR="00BA198E" w:rsidRDefault="00BA198E"/>
    <w:p w:rsidR="00BA198E" w:rsidRDefault="00BA198E"/>
    <w:p w:rsidR="00BA198E" w:rsidRDefault="00BA198E"/>
    <w:p w:rsidR="00BA198E" w:rsidRDefault="00BA198E"/>
    <w:p w:rsidR="004C74C2" w:rsidRDefault="004C74C2"/>
    <w:p w:rsidR="004C74C2" w:rsidRDefault="004C74C2"/>
    <w:p w:rsidR="00BA198E" w:rsidRPr="004477CD" w:rsidRDefault="00BA198E">
      <w:pPr>
        <w:rPr>
          <w:rFonts w:ascii="Times New Roman" w:hAnsi="Times New Roman" w:cs="Times New Roman"/>
          <w:b/>
          <w:sz w:val="28"/>
          <w:szCs w:val="28"/>
        </w:rPr>
      </w:pPr>
      <w:r w:rsidRPr="004477CD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4477CD" w:rsidRPr="004477CD">
        <w:rPr>
          <w:rFonts w:ascii="Times New Roman" w:hAnsi="Times New Roman" w:cs="Times New Roman"/>
          <w:b/>
          <w:sz w:val="28"/>
          <w:szCs w:val="28"/>
        </w:rPr>
        <w:t>table kategori dengan menggunakan  metode migrate</w:t>
      </w:r>
    </w:p>
    <w:p w:rsidR="00BA198E" w:rsidRPr="00BA198E" w:rsidRDefault="00BA198E" w:rsidP="00BA19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</w:t>
      </w:r>
      <w:r w:rsidRPr="00BA198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?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php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use Illuminate\Support\Facades\Schema;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use Illuminate\Database\Schema\Blueprint;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use Illuminate\Database\Migration\Migration;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198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AddUser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IdFieldToPagesTable </w:t>
      </w:r>
      <w:r w:rsidRPr="00BA198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198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Migration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    /**   */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*</w:t>
      </w:r>
      <w:r w:rsidRPr="00BA198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Run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the Migration.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*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greturn </w:t>
      </w:r>
      <w:r w:rsidRPr="00BA198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function </w:t>
      </w:r>
      <w:r w:rsidRPr="00BA198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up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BA198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(Schema</w:t>
      </w:r>
      <w:r w:rsidRPr="00BA198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::</w:t>
      </w:r>
      <w:r w:rsidRPr="00BA198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hasTable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198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'pages'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 {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Schema</w:t>
      </w:r>
      <w:r w:rsidRPr="00BA198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::</w:t>
      </w:r>
      <w:r w:rsidRPr="00BA198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hasTable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198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'pages'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, </w:t>
      </w:r>
      <w:r w:rsidRPr="00BA198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function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(</w:t>
      </w:r>
      <w:r w:rsidRPr="00BA198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Blueprint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$table)){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$table</w:t>
      </w:r>
      <w:r w:rsidRPr="00BA198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-&gt;</w:t>
      </w:r>
      <w:r w:rsidRPr="00BA198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integer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198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'user_id'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  <w:r w:rsidRPr="00BA198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-&gt;</w:t>
      </w:r>
      <w:r w:rsidRPr="00BA198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after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198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'id'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});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}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/**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*Reverse the Migrations;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*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*</w:t>
      </w:r>
      <w:r w:rsidRPr="00BA198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@return</w:t>
      </w:r>
      <w:r w:rsidRPr="00BA198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 void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*/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function </w:t>
      </w:r>
      <w:r w:rsidRPr="00BA198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down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Schema</w:t>
      </w:r>
      <w:r w:rsidRPr="00BA198E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::</w:t>
      </w:r>
      <w:r w:rsidRPr="00BA198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table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198E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'pages'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BA198E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function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(</w:t>
      </w:r>
      <w:r w:rsidRPr="00BA198E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Blueprint</w:t>
      </w: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$table){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BA198E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///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});</w:t>
      </w:r>
    </w:p>
    <w:p w:rsidR="00BA198E" w:rsidRPr="00BA198E" w:rsidRDefault="00BA198E" w:rsidP="00BA1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198E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BA198E" w:rsidRPr="00BA198E" w:rsidRDefault="00BA198E" w:rsidP="00BA19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46395F" w:rsidRDefault="0046395F"/>
    <w:p w:rsidR="0046395F" w:rsidRDefault="0046395F"/>
    <w:p w:rsidR="0046395F" w:rsidRDefault="0046395F"/>
    <w:p w:rsidR="0046395F" w:rsidRDefault="0046395F"/>
    <w:p w:rsidR="0046395F" w:rsidRDefault="0046395F"/>
    <w:p w:rsidR="0046395F" w:rsidRDefault="0046395F"/>
    <w:p w:rsidR="00BA198E" w:rsidRPr="004477CD" w:rsidRDefault="0046395F">
      <w:pPr>
        <w:rPr>
          <w:rFonts w:ascii="Times New Roman" w:hAnsi="Times New Roman" w:cs="Times New Roman"/>
          <w:b/>
          <w:sz w:val="28"/>
          <w:szCs w:val="28"/>
        </w:rPr>
      </w:pPr>
      <w:r w:rsidRPr="004477CD">
        <w:rPr>
          <w:rFonts w:ascii="Times New Roman" w:hAnsi="Times New Roman" w:cs="Times New Roman"/>
          <w:b/>
          <w:sz w:val="28"/>
          <w:szCs w:val="28"/>
        </w:rPr>
        <w:t>2</w:t>
      </w:r>
      <w:r w:rsidR="004477CD" w:rsidRPr="004477CD">
        <w:rPr>
          <w:rFonts w:ascii="Times New Roman" w:hAnsi="Times New Roman" w:cs="Times New Roman"/>
          <w:b/>
          <w:sz w:val="28"/>
          <w:szCs w:val="28"/>
        </w:rPr>
        <w:t>. seender untuk menambakan data</w:t>
      </w:r>
    </w:p>
    <w:p w:rsidR="0046395F" w:rsidRPr="0046395F" w:rsidRDefault="0046395F" w:rsidP="00463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</w:t>
      </w:r>
      <w:r w:rsidRPr="0046395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?</w:t>
      </w: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php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namespace Database\Seeder;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use App\Models\produk;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use Illuminate\Database\Seeder;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6395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produksTableseder</w:t>
      </w: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6395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6395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Seeder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    /**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    *Run the Database Seeder.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    *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    *</w:t>
      </w:r>
      <w:r w:rsidRPr="0046395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@return</w:t>
      </w:r>
      <w:r w:rsidRPr="0046395F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 void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    */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46395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fuction </w:t>
      </w:r>
      <w:r w:rsidRPr="0046395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Run</w:t>
      </w: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{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produk</w:t>
      </w:r>
      <w:r w:rsidRPr="0046395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::</w:t>
      </w:r>
      <w:r w:rsidRPr="0046395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create</w:t>
      </w: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{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46395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'NAMA'</w:t>
      </w: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=&gt; </w:t>
      </w:r>
      <w:r w:rsidRPr="0046395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"kingston 4GB"</w:t>
      </w: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46395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 KATEGORI'</w:t>
      </w: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=&gt; </w:t>
      </w:r>
      <w:r w:rsidRPr="0046395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'3'</w:t>
      </w: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46395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'HARGA_BELI'</w:t>
      </w: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=&gt; </w:t>
      </w:r>
      <w:r w:rsidRPr="0046395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'50000'</w:t>
      </w: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46395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'HARGA_JUAL'</w:t>
      </w: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=&gt; </w:t>
      </w:r>
      <w:r w:rsidRPr="0046395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'100000'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};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{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46395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'nama'</w:t>
      </w: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 </w:t>
      </w:r>
      <w:r w:rsidRPr="0046395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"MOUSE LOGISTICK"</w:t>
      </w: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46395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 KATEGORI'</w:t>
      </w: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=&gt; </w:t>
      </w:r>
      <w:r w:rsidRPr="0046395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'2'</w:t>
      </w: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46395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'harga_beli'</w:t>
      </w: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=&gt; </w:t>
      </w:r>
      <w:r w:rsidRPr="0046395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'15000'</w:t>
      </w: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 </w:t>
      </w:r>
      <w:r w:rsidRPr="0046395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'HARGA_JUAL'</w:t>
      </w: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=&gt; </w:t>
      </w:r>
      <w:r w:rsidRPr="0046395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'30000'</w:t>
      </w: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}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);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}</w:t>
      </w:r>
    </w:p>
    <w:p w:rsidR="0046395F" w:rsidRPr="0046395F" w:rsidRDefault="0046395F" w:rsidP="00463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6395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46395F" w:rsidRDefault="0046395F"/>
    <w:p w:rsidR="0046395F" w:rsidRDefault="0046395F"/>
    <w:p w:rsidR="0046395F" w:rsidRDefault="0046395F"/>
    <w:p w:rsidR="0046395F" w:rsidRDefault="0046395F"/>
    <w:p w:rsidR="0046395F" w:rsidRDefault="0046395F"/>
    <w:p w:rsidR="0046395F" w:rsidRDefault="0046395F"/>
    <w:p w:rsidR="0046395F" w:rsidRDefault="0046395F"/>
    <w:p w:rsidR="0046395F" w:rsidRDefault="0046395F"/>
    <w:p w:rsidR="0046395F" w:rsidRDefault="0046395F"/>
    <w:p w:rsidR="0046395F" w:rsidRDefault="0046395F"/>
    <w:p w:rsidR="0046395F" w:rsidRPr="004477CD" w:rsidRDefault="0046395F">
      <w:pPr>
        <w:rPr>
          <w:rFonts w:ascii="Times New Roman" w:hAnsi="Times New Roman" w:cs="Times New Roman"/>
          <w:b/>
          <w:sz w:val="28"/>
          <w:szCs w:val="28"/>
        </w:rPr>
      </w:pPr>
      <w:r w:rsidRPr="004477CD">
        <w:rPr>
          <w:rFonts w:ascii="Times New Roman" w:hAnsi="Times New Roman" w:cs="Times New Roman"/>
          <w:b/>
          <w:sz w:val="28"/>
          <w:szCs w:val="28"/>
        </w:rPr>
        <w:t>3</w:t>
      </w:r>
      <w:r w:rsidR="004477CD" w:rsidRPr="004477CD">
        <w:rPr>
          <w:rFonts w:ascii="Times New Roman" w:hAnsi="Times New Roman" w:cs="Times New Roman"/>
          <w:b/>
          <w:sz w:val="28"/>
          <w:szCs w:val="28"/>
        </w:rPr>
        <w:t>. router menambakan data</w:t>
      </w:r>
    </w:p>
    <w:p w:rsidR="00C74E77" w:rsidRPr="00C74E77" w:rsidRDefault="00C74E77" w:rsidP="00C74E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</w:t>
      </w:r>
      <w:r w:rsidRPr="00C74E77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?</w:t>
      </w: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php</w:t>
      </w:r>
    </w:p>
    <w:p w:rsidR="00C74E77" w:rsidRPr="00C74E77" w:rsidRDefault="00C74E77" w:rsidP="00C7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74E77" w:rsidRPr="00C74E77" w:rsidRDefault="00C74E77" w:rsidP="00C7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74E77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/*</w:t>
      </w:r>
    </w:p>
    <w:p w:rsidR="00C74E77" w:rsidRPr="00C74E77" w:rsidRDefault="00C74E77" w:rsidP="00C7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74E77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/-------------------------------------------------------------------------</w:t>
      </w:r>
    </w:p>
    <w:p w:rsidR="00C74E77" w:rsidRPr="00C74E77" w:rsidRDefault="00C74E77" w:rsidP="00C7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74E77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/web routes</w:t>
      </w:r>
    </w:p>
    <w:p w:rsidR="00C74E77" w:rsidRPr="00C74E77" w:rsidRDefault="00C74E77" w:rsidP="00C7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74E77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/-------------------------------------------------------------------------</w:t>
      </w:r>
    </w:p>
    <w:p w:rsidR="00C74E77" w:rsidRPr="00C74E77" w:rsidRDefault="00C74E77" w:rsidP="00C7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74E77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</w:t>
      </w:r>
    </w:p>
    <w:p w:rsidR="00C74E77" w:rsidRPr="00C74E77" w:rsidRDefault="00C74E77" w:rsidP="00C7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74E77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/here is where you can register web routers for you application.these</w:t>
      </w:r>
    </w:p>
    <w:p w:rsidR="00C74E77" w:rsidRPr="00C74E77" w:rsidRDefault="00C74E77" w:rsidP="00C7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74E77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/routers are loaded by the RouterSeerveProvided within a group which</w:t>
      </w:r>
    </w:p>
    <w:p w:rsidR="00C74E77" w:rsidRPr="00C74E77" w:rsidRDefault="00C74E77" w:rsidP="00C7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74E77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/contains the "web" middlawer group.now create something great!</w:t>
      </w:r>
    </w:p>
    <w:p w:rsidR="00C74E77" w:rsidRPr="00C74E77" w:rsidRDefault="00C74E77" w:rsidP="00C7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74E77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</w:t>
      </w:r>
    </w:p>
    <w:p w:rsidR="00C74E77" w:rsidRPr="00C74E77" w:rsidRDefault="00C74E77" w:rsidP="00C7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74E77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*/</w:t>
      </w:r>
    </w:p>
    <w:p w:rsidR="00C74E77" w:rsidRPr="00C74E77" w:rsidRDefault="00C74E77" w:rsidP="00C7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C74E77" w:rsidRPr="00C74E77" w:rsidRDefault="00C74E77" w:rsidP="00C7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route</w:t>
      </w:r>
      <w:r w:rsidRPr="00C74E77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::</w:t>
      </w:r>
      <w:r w:rsidRPr="00C74E77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</w:t>
      </w: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74E7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'/'</w:t>
      </w: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74E77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function</w:t>
      </w: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(){</w:t>
      </w:r>
    </w:p>
    <w:p w:rsidR="00C74E77" w:rsidRPr="00C74E77" w:rsidRDefault="00C74E77" w:rsidP="00C7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C74E77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74E77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view</w:t>
      </w: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74E7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'welcome'</w:t>
      </w: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C74E77" w:rsidRPr="00C74E77" w:rsidRDefault="00C74E77" w:rsidP="00C7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});</w:t>
      </w:r>
    </w:p>
    <w:p w:rsidR="00C74E77" w:rsidRPr="00C74E77" w:rsidRDefault="00C74E77" w:rsidP="00C7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route</w:t>
      </w:r>
      <w:r w:rsidRPr="00C74E77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::</w:t>
      </w:r>
      <w:r w:rsidRPr="00C74E77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</w:t>
      </w: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74E7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'hallo'</w:t>
      </w: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74E77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function</w:t>
      </w: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:rsidR="00C74E77" w:rsidRPr="00C74E77" w:rsidRDefault="00C74E77" w:rsidP="00C7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C74E77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74E7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"hallo,selamat datang di tutorial laravel www.belajarbersama.com"</w:t>
      </w: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C74E77" w:rsidRPr="00C74E77" w:rsidRDefault="00C74E77" w:rsidP="00C7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});</w:t>
      </w:r>
    </w:p>
    <w:p w:rsidR="00C74E77" w:rsidRPr="00C74E77" w:rsidRDefault="00C74E77" w:rsidP="00C7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route</w:t>
      </w:r>
      <w:r w:rsidRPr="00C74E77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::</w:t>
      </w:r>
      <w:r w:rsidRPr="00C74E77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</w:t>
      </w: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74E7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'blog'</w:t>
      </w: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C74E77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function</w:t>
      </w: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:rsidR="00C74E77" w:rsidRPr="00C74E77" w:rsidRDefault="00C74E77" w:rsidP="00C7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C74E77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C74E77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view</w:t>
      </w: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C74E77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'blog'</w:t>
      </w: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C74E77" w:rsidRPr="00C74E77" w:rsidRDefault="00C74E77" w:rsidP="00C7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74E77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});</w:t>
      </w:r>
    </w:p>
    <w:p w:rsidR="0046395F" w:rsidRDefault="0046395F"/>
    <w:p w:rsidR="00C74E77" w:rsidRPr="004477CD" w:rsidRDefault="00C74E77">
      <w:pPr>
        <w:rPr>
          <w:rFonts w:ascii="Times New Roman" w:hAnsi="Times New Roman" w:cs="Times New Roman"/>
          <w:b/>
          <w:sz w:val="28"/>
          <w:szCs w:val="28"/>
        </w:rPr>
      </w:pPr>
      <w:r w:rsidRPr="004477CD">
        <w:rPr>
          <w:rFonts w:ascii="Times New Roman" w:hAnsi="Times New Roman" w:cs="Times New Roman"/>
          <w:b/>
          <w:sz w:val="28"/>
          <w:szCs w:val="28"/>
        </w:rPr>
        <w:t>4.</w:t>
      </w:r>
      <w:r w:rsidR="004477CD" w:rsidRPr="004477CD">
        <w:rPr>
          <w:rFonts w:ascii="Times New Roman" w:hAnsi="Times New Roman" w:cs="Times New Roman"/>
          <w:b/>
          <w:sz w:val="28"/>
          <w:szCs w:val="28"/>
        </w:rPr>
        <w:t>controller</w:t>
      </w:r>
    </w:p>
    <w:p w:rsidR="004477CD" w:rsidRPr="004477CD" w:rsidRDefault="004477CD" w:rsidP="00447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477C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</w:t>
      </w:r>
      <w:r w:rsidRPr="004477C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?</w:t>
      </w:r>
      <w:r w:rsidRPr="004477C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php</w:t>
      </w:r>
    </w:p>
    <w:p w:rsidR="004477CD" w:rsidRPr="004477CD" w:rsidRDefault="004477CD" w:rsidP="0044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4477CD" w:rsidRPr="004477CD" w:rsidRDefault="004477CD" w:rsidP="0044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477C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namaspace App\Http\contralles;</w:t>
      </w:r>
    </w:p>
    <w:p w:rsidR="004477CD" w:rsidRPr="004477CD" w:rsidRDefault="004477CD" w:rsidP="0044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477C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use Illuminateb \Http\Request;</w:t>
      </w:r>
    </w:p>
    <w:p w:rsidR="004477CD" w:rsidRPr="004477CD" w:rsidRDefault="004477CD" w:rsidP="0044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4477CD" w:rsidRPr="004477CD" w:rsidRDefault="004477CD" w:rsidP="0044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477C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4477C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477C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pagawaiconroller</w:t>
      </w:r>
      <w:r w:rsidRPr="004477C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477C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4477C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controller</w:t>
      </w:r>
    </w:p>
    <w:p w:rsidR="004477CD" w:rsidRPr="004477CD" w:rsidRDefault="004477CD" w:rsidP="0044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477C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4477CD" w:rsidRPr="004477CD" w:rsidRDefault="004477CD" w:rsidP="0044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477C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4477CD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//isi controller pegawai</w:t>
      </w:r>
    </w:p>
    <w:p w:rsidR="004477CD" w:rsidRPr="004477CD" w:rsidRDefault="004477CD" w:rsidP="0044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4477C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C74E77" w:rsidRDefault="00C74E77"/>
    <w:p w:rsidR="0046395F" w:rsidRDefault="0046395F"/>
    <w:sectPr w:rsidR="00463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98E"/>
    <w:rsid w:val="004477CD"/>
    <w:rsid w:val="0046395F"/>
    <w:rsid w:val="004C74C2"/>
    <w:rsid w:val="0074035D"/>
    <w:rsid w:val="00B85638"/>
    <w:rsid w:val="00BA198E"/>
    <w:rsid w:val="00C74E77"/>
    <w:rsid w:val="00E924EB"/>
    <w:rsid w:val="00F44DA4"/>
    <w:rsid w:val="00FC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2020-11-20T07:46:00Z</cp:lastPrinted>
  <dcterms:created xsi:type="dcterms:W3CDTF">2020-11-20T09:00:00Z</dcterms:created>
  <dcterms:modified xsi:type="dcterms:W3CDTF">2020-11-20T09:00:00Z</dcterms:modified>
</cp:coreProperties>
</file>