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33BF" w14:textId="77777777" w:rsidR="0023237A" w:rsidRPr="0023237A" w:rsidRDefault="0023237A" w:rsidP="0023237A">
      <w:pPr>
        <w:shd w:val="clear" w:color="auto" w:fill="FFFFFF"/>
        <w:spacing w:after="0" w:line="240" w:lineRule="auto"/>
        <w:ind w:left="-720" w:right="-810"/>
        <w:jc w:val="center"/>
        <w:rPr>
          <w:rFonts w:ascii="Microsoft JhengHei" w:eastAsia="Microsoft JhengHei" w:hAnsi="Microsoft JhengHei" w:cs="Microsoft JhengHei"/>
          <w:b/>
          <w:bCs/>
          <w:color w:val="000000"/>
          <w:sz w:val="108"/>
          <w:szCs w:val="108"/>
          <w:u w:val="single"/>
        </w:rPr>
      </w:pPr>
      <w:r w:rsidRPr="0023237A">
        <w:rPr>
          <w:rFonts w:ascii="Microsoft JhengHei" w:eastAsia="Microsoft JhengHei" w:hAnsi="Microsoft JhengHei" w:cs="Microsoft JhengHei" w:hint="eastAsia"/>
          <w:b/>
          <w:bCs/>
          <w:color w:val="000000"/>
          <w:sz w:val="108"/>
          <w:szCs w:val="108"/>
          <w:u w:val="single"/>
        </w:rPr>
        <w:t>耶和華是我牧者</w:t>
      </w:r>
    </w:p>
    <w:p w14:paraId="40E68261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耶和華是我牧者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23D64F05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我不致到欠缺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使我躺在青翠草埔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在安歇的水邊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祂使我靈魂精英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3D80DBF1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導我行義的路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行過死蔭的山谷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0F1A56A5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也不驚災害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在我對敵的面前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7DBB71C8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給我擺設筵席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祢用油抹我的頭殼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我的杯滿出來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祢的恩典和慈悲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隨我到一世人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我要居起祢的厝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41920478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直到永永遠遠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耶和華是我牧者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4F230680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我不致到欠缺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使我躺在青翠草埔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在安歇的水邊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祂使我靈魂精英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32752FC4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導我行義的路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行過死蔭的山谷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6DB8D463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也不驚災害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嘿嘿喲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嘿嘿喲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57CB0C84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主祢與我同在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祢的槌和祢的柺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17624FDD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時常來安慰我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嘿嘿喲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嘿嘿喲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285DE9C4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祢慈愛跟隨我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我要居起祢的厝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17C7E9C5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直到永永遠遠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我要居起祢的厝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5B6554AC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直到永永遠遠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直到永永遠遠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711859F6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直到永永遠遠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到永遠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到永遠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0C93C2D0" w14:textId="77777777" w:rsid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rFonts w:ascii="Arial" w:hAnsi="Arial" w:cs="Arial"/>
          <w:color w:val="222222"/>
          <w:sz w:val="108"/>
          <w:szCs w:val="108"/>
          <w:shd w:val="clear" w:color="auto" w:fill="FFFFFF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在祢的厝到永遠</w:t>
      </w:r>
      <w:r w:rsidRPr="00045E53">
        <w:rPr>
          <w:rFonts w:ascii="Arial" w:hAnsi="Arial" w:cs="Arial"/>
          <w:color w:val="222222"/>
          <w:sz w:val="108"/>
          <w:szCs w:val="108"/>
        </w:rPr>
        <w:br/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我要居起祢的厝</w:t>
      </w: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t xml:space="preserve"> </w:t>
      </w:r>
    </w:p>
    <w:p w14:paraId="2621F6E0" w14:textId="4E401C8A" w:rsidR="00000000" w:rsidRPr="00045E53" w:rsidRDefault="00045E53" w:rsidP="00045E53">
      <w:pPr>
        <w:shd w:val="clear" w:color="auto" w:fill="FFFFFF"/>
        <w:spacing w:after="0" w:line="240" w:lineRule="auto"/>
        <w:ind w:left="-720" w:right="-810"/>
        <w:jc w:val="center"/>
        <w:rPr>
          <w:sz w:val="108"/>
          <w:szCs w:val="108"/>
        </w:rPr>
      </w:pPr>
      <w:r w:rsidRPr="00045E53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直到永永遠</w:t>
      </w:r>
      <w:r w:rsidRPr="00045E53">
        <w:rPr>
          <w:rFonts w:ascii="Microsoft JhengHei" w:eastAsia="Microsoft JhengHei" w:hAnsi="Microsoft JhengHei" w:cs="Microsoft JhengHei" w:hint="eastAsia"/>
          <w:color w:val="222222"/>
          <w:sz w:val="108"/>
          <w:szCs w:val="108"/>
          <w:shd w:val="clear" w:color="auto" w:fill="FFFFFF"/>
        </w:rPr>
        <w:t>遠</w:t>
      </w:r>
    </w:p>
    <w:sectPr w:rsidR="009D6428" w:rsidRPr="00045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C126E"/>
    <w:multiLevelType w:val="multilevel"/>
    <w:tmpl w:val="8F8C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91CC8"/>
    <w:multiLevelType w:val="multilevel"/>
    <w:tmpl w:val="B7AC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172863">
    <w:abstractNumId w:val="0"/>
  </w:num>
  <w:num w:numId="2" w16cid:durableId="1750081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7A"/>
    <w:rsid w:val="00045E53"/>
    <w:rsid w:val="000F70CA"/>
    <w:rsid w:val="00103E5D"/>
    <w:rsid w:val="0023237A"/>
    <w:rsid w:val="00D26B8E"/>
    <w:rsid w:val="00F4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2526"/>
  <w15:chartTrackingRefBased/>
  <w15:docId w15:val="{54A29A6E-3F4B-413B-9DAA-09ECA6C4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7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2025-11-25T03:11:00Z</dcterms:created>
  <dcterms:modified xsi:type="dcterms:W3CDTF">2025-11-25T03:11:00Z</dcterms:modified>
</cp:coreProperties>
</file>