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16B54" w14:textId="69F3FF19" w:rsidR="00233D6D" w:rsidRPr="00266966" w:rsidRDefault="00233D6D" w:rsidP="00312EAD">
      <w:pPr>
        <w:keepLines/>
        <w:widowControl w:val="0"/>
        <w:jc w:val="center"/>
        <w:rPr>
          <w:rFonts w:ascii="Arial" w:hAnsi="Arial" w:cs="Arial"/>
          <w:sz w:val="24"/>
          <w:szCs w:val="24"/>
        </w:rPr>
      </w:pPr>
      <w:r w:rsidRPr="00266966">
        <w:rPr>
          <w:rFonts w:ascii="Arial" w:hAnsi="Arial" w:cs="Arial"/>
          <w:sz w:val="24"/>
          <w:szCs w:val="24"/>
        </w:rPr>
        <w:t>John D</w:t>
      </w:r>
      <w:r w:rsidR="00264E2E" w:rsidRPr="00266966">
        <w:rPr>
          <w:rFonts w:ascii="Arial" w:hAnsi="Arial" w:cs="Arial"/>
          <w:sz w:val="24"/>
          <w:szCs w:val="24"/>
        </w:rPr>
        <w:t>.</w:t>
      </w:r>
      <w:r w:rsidRPr="00266966">
        <w:rPr>
          <w:rFonts w:ascii="Arial" w:hAnsi="Arial" w:cs="Arial"/>
          <w:sz w:val="24"/>
          <w:szCs w:val="24"/>
        </w:rPr>
        <w:t xml:space="preserve"> H</w:t>
      </w:r>
      <w:r w:rsidR="00E76975" w:rsidRPr="00266966">
        <w:rPr>
          <w:rFonts w:ascii="Arial" w:hAnsi="Arial" w:cs="Arial"/>
          <w:sz w:val="24"/>
          <w:szCs w:val="24"/>
        </w:rPr>
        <w:t>atle</w:t>
      </w:r>
    </w:p>
    <w:p w14:paraId="08D16E06" w14:textId="77777777" w:rsidR="00215EA6" w:rsidRDefault="00215EA6" w:rsidP="00312EAD">
      <w:pPr>
        <w:widowControl w:val="0"/>
        <w:jc w:val="center"/>
        <w:rPr>
          <w:rFonts w:ascii="Arial" w:hAnsi="Arial" w:cs="Arial"/>
          <w:sz w:val="24"/>
          <w:szCs w:val="24"/>
        </w:rPr>
      </w:pPr>
      <w:r>
        <w:rPr>
          <w:rFonts w:ascii="Arial" w:hAnsi="Arial" w:cs="Arial"/>
          <w:sz w:val="24"/>
          <w:szCs w:val="24"/>
        </w:rPr>
        <w:t>D</w:t>
      </w:r>
      <w:r w:rsidR="00A4627C" w:rsidRPr="00266966">
        <w:rPr>
          <w:rFonts w:ascii="Arial" w:hAnsi="Arial" w:cs="Arial"/>
          <w:sz w:val="24"/>
          <w:szCs w:val="24"/>
        </w:rPr>
        <w:t>epartment of Biology</w:t>
      </w:r>
    </w:p>
    <w:p w14:paraId="0E9825DF" w14:textId="18BF955A" w:rsidR="00CB5730" w:rsidRPr="00266966" w:rsidRDefault="00CB5730" w:rsidP="00312EAD">
      <w:pPr>
        <w:widowControl w:val="0"/>
        <w:jc w:val="center"/>
        <w:rPr>
          <w:rFonts w:ascii="Arial" w:hAnsi="Arial" w:cs="Arial"/>
          <w:sz w:val="24"/>
          <w:szCs w:val="24"/>
        </w:rPr>
      </w:pPr>
      <w:r w:rsidRPr="00266966">
        <w:rPr>
          <w:rFonts w:ascii="Arial" w:hAnsi="Arial" w:cs="Arial"/>
          <w:sz w:val="24"/>
          <w:szCs w:val="24"/>
        </w:rPr>
        <w:t>University of North Florida</w:t>
      </w:r>
    </w:p>
    <w:p w14:paraId="7DF1934E" w14:textId="77777777" w:rsidR="00CB5730" w:rsidRPr="00266966" w:rsidRDefault="00520A62" w:rsidP="00312EAD">
      <w:pPr>
        <w:widowControl w:val="0"/>
        <w:jc w:val="center"/>
        <w:rPr>
          <w:rFonts w:ascii="Arial" w:hAnsi="Arial" w:cs="Arial"/>
          <w:sz w:val="24"/>
          <w:szCs w:val="24"/>
        </w:rPr>
      </w:pPr>
      <w:r w:rsidRPr="00266966">
        <w:rPr>
          <w:rFonts w:ascii="Arial" w:hAnsi="Arial" w:cs="Arial"/>
          <w:sz w:val="24"/>
          <w:szCs w:val="24"/>
        </w:rPr>
        <w:t>1 UNF Drive</w:t>
      </w:r>
    </w:p>
    <w:p w14:paraId="37AD197D" w14:textId="77777777" w:rsidR="00233D6D" w:rsidRPr="00266966" w:rsidRDefault="00CB5730" w:rsidP="00312EAD">
      <w:pPr>
        <w:widowControl w:val="0"/>
        <w:jc w:val="center"/>
        <w:rPr>
          <w:rFonts w:ascii="Arial" w:hAnsi="Arial" w:cs="Arial"/>
          <w:sz w:val="24"/>
          <w:szCs w:val="24"/>
        </w:rPr>
      </w:pPr>
      <w:r w:rsidRPr="00266966">
        <w:rPr>
          <w:rFonts w:ascii="Arial" w:hAnsi="Arial" w:cs="Arial"/>
          <w:sz w:val="24"/>
          <w:szCs w:val="24"/>
        </w:rPr>
        <w:t>Jacksonville, FL, USA 32224</w:t>
      </w:r>
    </w:p>
    <w:p w14:paraId="4E991C58" w14:textId="77777777" w:rsidR="00312EAD" w:rsidRDefault="00CB5730" w:rsidP="00312EAD">
      <w:pPr>
        <w:widowControl w:val="0"/>
        <w:jc w:val="center"/>
        <w:rPr>
          <w:rFonts w:ascii="Arial" w:hAnsi="Arial" w:cs="Arial"/>
          <w:sz w:val="24"/>
          <w:szCs w:val="24"/>
        </w:rPr>
      </w:pPr>
      <w:r w:rsidRPr="00266966">
        <w:rPr>
          <w:rFonts w:ascii="Arial" w:hAnsi="Arial" w:cs="Arial"/>
          <w:sz w:val="24"/>
          <w:szCs w:val="24"/>
        </w:rPr>
        <w:t>jhatle</w:t>
      </w:r>
      <w:r w:rsidRPr="00312EAD">
        <w:rPr>
          <w:rFonts w:ascii="Arial" w:hAnsi="Arial" w:cs="Arial"/>
          <w:sz w:val="24"/>
          <w:szCs w:val="24"/>
        </w:rPr>
        <w:t>@</w:t>
      </w:r>
      <w:r w:rsidR="00233D6D" w:rsidRPr="00312EAD">
        <w:rPr>
          <w:rFonts w:ascii="Arial" w:hAnsi="Arial" w:cs="Arial"/>
          <w:sz w:val="24"/>
          <w:szCs w:val="24"/>
        </w:rPr>
        <w:t>u</w:t>
      </w:r>
      <w:r w:rsidRPr="00312EAD">
        <w:rPr>
          <w:rFonts w:ascii="Arial" w:hAnsi="Arial" w:cs="Arial"/>
          <w:sz w:val="24"/>
          <w:szCs w:val="24"/>
        </w:rPr>
        <w:t>nf</w:t>
      </w:r>
      <w:r w:rsidR="00233D6D" w:rsidRPr="00312EAD">
        <w:rPr>
          <w:rFonts w:ascii="Arial" w:hAnsi="Arial" w:cs="Arial"/>
          <w:sz w:val="24"/>
          <w:szCs w:val="24"/>
        </w:rPr>
        <w:t xml:space="preserve">.edu; </w:t>
      </w:r>
      <w:r w:rsidR="00BC4DE1" w:rsidRPr="00312EAD">
        <w:rPr>
          <w:rFonts w:ascii="Arial" w:hAnsi="Arial" w:cs="Arial"/>
          <w:sz w:val="24"/>
          <w:szCs w:val="24"/>
        </w:rPr>
        <w:t>904-620-2778</w:t>
      </w:r>
    </w:p>
    <w:p w14:paraId="49B71075" w14:textId="6AAF1F9A" w:rsidR="00CB5730" w:rsidRPr="00312EAD" w:rsidRDefault="009D28FF" w:rsidP="00312EAD">
      <w:pPr>
        <w:widowControl w:val="0"/>
        <w:jc w:val="center"/>
        <w:rPr>
          <w:rFonts w:ascii="Arial" w:hAnsi="Arial" w:cs="Arial"/>
          <w:sz w:val="24"/>
          <w:szCs w:val="24"/>
        </w:rPr>
      </w:pPr>
      <w:hyperlink r:id="rId8" w:history="1">
        <w:r w:rsidRPr="005E0552">
          <w:rPr>
            <w:rStyle w:val="Hyperlink"/>
            <w:rFonts w:ascii="Arial" w:hAnsi="Arial" w:cs="Arial"/>
            <w:sz w:val="24"/>
            <w:szCs w:val="24"/>
          </w:rPr>
          <w:t>https://hatle.domains.unf.edu/</w:t>
        </w:r>
      </w:hyperlink>
    </w:p>
    <w:p w14:paraId="79B4C7BA" w14:textId="77777777" w:rsidR="00312EAD" w:rsidRPr="00266966" w:rsidRDefault="00312EAD" w:rsidP="00CB5730">
      <w:pPr>
        <w:widowControl w:val="0"/>
        <w:ind w:left="2880" w:firstLine="720"/>
        <w:rPr>
          <w:rFonts w:ascii="Arial" w:hAnsi="Arial" w:cs="Arial"/>
          <w:sz w:val="24"/>
          <w:szCs w:val="24"/>
        </w:rPr>
      </w:pPr>
    </w:p>
    <w:p w14:paraId="2BF562CD" w14:textId="77777777" w:rsidR="00BC69F8" w:rsidRDefault="00233D6D">
      <w:pPr>
        <w:widowControl w:val="0"/>
        <w:rPr>
          <w:rFonts w:ascii="Arial" w:hAnsi="Arial" w:cs="Arial"/>
          <w:sz w:val="24"/>
          <w:szCs w:val="24"/>
        </w:rPr>
      </w:pPr>
      <w:r w:rsidRPr="00215EA6">
        <w:rPr>
          <w:rFonts w:ascii="Arial" w:hAnsi="Arial" w:cs="Arial"/>
          <w:bCs/>
          <w:sz w:val="24"/>
          <w:szCs w:val="24"/>
          <w:u w:val="single"/>
        </w:rPr>
        <w:t>EDUCATION</w:t>
      </w:r>
      <w:r w:rsidRPr="00266966">
        <w:rPr>
          <w:rFonts w:ascii="Arial" w:hAnsi="Arial" w:cs="Arial"/>
          <w:sz w:val="24"/>
          <w:szCs w:val="24"/>
        </w:rPr>
        <w:tab/>
      </w:r>
    </w:p>
    <w:p w14:paraId="6A83C16C" w14:textId="20A821A9" w:rsidR="00BC69F8" w:rsidRDefault="00BC69F8">
      <w:pPr>
        <w:widowControl w:val="0"/>
        <w:rPr>
          <w:rFonts w:ascii="Arial" w:hAnsi="Arial" w:cs="Arial"/>
          <w:sz w:val="24"/>
          <w:szCs w:val="24"/>
        </w:rPr>
      </w:pPr>
    </w:p>
    <w:p w14:paraId="30C4CA89" w14:textId="77777777" w:rsidR="00BC69F8" w:rsidRDefault="00233D6D" w:rsidP="00BC69F8">
      <w:pPr>
        <w:widowControl w:val="0"/>
        <w:rPr>
          <w:rFonts w:ascii="Arial" w:hAnsi="Arial" w:cs="Arial"/>
          <w:sz w:val="24"/>
          <w:szCs w:val="24"/>
        </w:rPr>
      </w:pPr>
      <w:r w:rsidRPr="00266966">
        <w:rPr>
          <w:rFonts w:ascii="Arial" w:hAnsi="Arial" w:cs="Arial"/>
          <w:sz w:val="24"/>
          <w:szCs w:val="24"/>
        </w:rPr>
        <w:tab/>
        <w:t>B.A. Luther College, Decorah, Iowa, USA (1991)</w:t>
      </w:r>
    </w:p>
    <w:p w14:paraId="70B3BAB2" w14:textId="3A10C791" w:rsidR="00233D6D" w:rsidRPr="00266966" w:rsidRDefault="00233D6D" w:rsidP="00BC69F8">
      <w:pPr>
        <w:widowControl w:val="0"/>
        <w:ind w:firstLine="720"/>
        <w:rPr>
          <w:rFonts w:ascii="Arial" w:hAnsi="Arial" w:cs="Arial"/>
          <w:sz w:val="24"/>
          <w:szCs w:val="24"/>
        </w:rPr>
      </w:pPr>
      <w:r w:rsidRPr="00266966">
        <w:rPr>
          <w:rFonts w:ascii="Arial" w:hAnsi="Arial" w:cs="Arial"/>
          <w:sz w:val="24"/>
          <w:szCs w:val="24"/>
        </w:rPr>
        <w:t>Ph.D. Univ</w:t>
      </w:r>
      <w:r w:rsidR="00264E2E" w:rsidRPr="00266966">
        <w:rPr>
          <w:rFonts w:ascii="Arial" w:hAnsi="Arial" w:cs="Arial"/>
          <w:sz w:val="24"/>
          <w:szCs w:val="24"/>
        </w:rPr>
        <w:t>.</w:t>
      </w:r>
      <w:r w:rsidRPr="00266966">
        <w:rPr>
          <w:rFonts w:ascii="Arial" w:hAnsi="Arial" w:cs="Arial"/>
          <w:sz w:val="24"/>
          <w:szCs w:val="24"/>
        </w:rPr>
        <w:t xml:space="preserve"> of Louisiana at Lafayette, USA (1998)</w:t>
      </w:r>
    </w:p>
    <w:p w14:paraId="3A0E3BA5" w14:textId="77777777" w:rsidR="00233D6D" w:rsidRPr="00266966" w:rsidRDefault="00233D6D" w:rsidP="00014A9A">
      <w:pPr>
        <w:widowControl w:val="0"/>
        <w:ind w:left="2880" w:firstLine="720"/>
        <w:rPr>
          <w:rFonts w:ascii="Arial" w:hAnsi="Arial" w:cs="Arial"/>
          <w:b/>
          <w:sz w:val="24"/>
          <w:szCs w:val="24"/>
        </w:rPr>
      </w:pPr>
      <w:r w:rsidRPr="00266966">
        <w:rPr>
          <w:rFonts w:ascii="Arial" w:hAnsi="Arial" w:cs="Arial"/>
          <w:sz w:val="24"/>
          <w:szCs w:val="24"/>
        </w:rPr>
        <w:tab/>
      </w:r>
    </w:p>
    <w:p w14:paraId="4F1301E1" w14:textId="26EBB554" w:rsidR="00233D6D" w:rsidRPr="00215EA6" w:rsidRDefault="00383408">
      <w:pPr>
        <w:pStyle w:val="Heading3"/>
        <w:rPr>
          <w:rFonts w:ascii="Arial" w:hAnsi="Arial" w:cs="Arial"/>
          <w:b w:val="0"/>
          <w:bCs/>
          <w:szCs w:val="24"/>
          <w:u w:val="single"/>
        </w:rPr>
      </w:pPr>
      <w:r w:rsidRPr="00215EA6">
        <w:rPr>
          <w:rFonts w:ascii="Arial" w:hAnsi="Arial" w:cs="Arial"/>
          <w:b w:val="0"/>
          <w:bCs/>
          <w:szCs w:val="24"/>
          <w:u w:val="single"/>
        </w:rPr>
        <w:t>PROFESSIONAL</w:t>
      </w:r>
      <w:r w:rsidR="00233D6D" w:rsidRPr="00215EA6">
        <w:rPr>
          <w:rFonts w:ascii="Arial" w:hAnsi="Arial" w:cs="Arial"/>
          <w:b w:val="0"/>
          <w:bCs/>
          <w:szCs w:val="24"/>
          <w:u w:val="single"/>
        </w:rPr>
        <w:t xml:space="preserve"> </w:t>
      </w:r>
      <w:r w:rsidRPr="00215EA6">
        <w:rPr>
          <w:rFonts w:ascii="Arial" w:hAnsi="Arial" w:cs="Arial"/>
          <w:b w:val="0"/>
          <w:bCs/>
          <w:szCs w:val="24"/>
          <w:u w:val="single"/>
        </w:rPr>
        <w:t>POSITIONS</w:t>
      </w:r>
    </w:p>
    <w:p w14:paraId="273C05E2" w14:textId="77777777" w:rsidR="00233D6D" w:rsidRPr="00266966" w:rsidRDefault="00233D6D">
      <w:pPr>
        <w:widowControl w:val="0"/>
        <w:ind w:firstLine="720"/>
        <w:rPr>
          <w:rFonts w:ascii="Arial" w:hAnsi="Arial" w:cs="Arial"/>
          <w:sz w:val="24"/>
          <w:szCs w:val="24"/>
        </w:rPr>
      </w:pPr>
    </w:p>
    <w:p w14:paraId="26A3C2B2" w14:textId="020240E5" w:rsidR="00AA17E3" w:rsidRDefault="00AA17E3" w:rsidP="00014A9A">
      <w:pPr>
        <w:widowControl w:val="0"/>
        <w:ind w:firstLine="720"/>
        <w:rPr>
          <w:rFonts w:ascii="Arial" w:hAnsi="Arial" w:cs="Arial"/>
          <w:sz w:val="24"/>
          <w:szCs w:val="24"/>
        </w:rPr>
      </w:pPr>
      <w:r>
        <w:rPr>
          <w:rFonts w:ascii="Arial" w:hAnsi="Arial" w:cs="Arial"/>
          <w:sz w:val="24"/>
          <w:szCs w:val="24"/>
        </w:rPr>
        <w:t>Distinguished Professor (2023-</w:t>
      </w:r>
      <w:r w:rsidR="008A2B89">
        <w:rPr>
          <w:rFonts w:ascii="Arial" w:hAnsi="Arial" w:cs="Arial"/>
          <w:sz w:val="24"/>
          <w:szCs w:val="24"/>
        </w:rPr>
        <w:t>2024</w:t>
      </w:r>
      <w:r>
        <w:rPr>
          <w:rFonts w:ascii="Arial" w:hAnsi="Arial" w:cs="Arial"/>
          <w:sz w:val="24"/>
          <w:szCs w:val="24"/>
        </w:rPr>
        <w:t xml:space="preserve">), </w:t>
      </w:r>
      <w:r w:rsidR="008A2B89">
        <w:rPr>
          <w:rFonts w:ascii="Arial" w:hAnsi="Arial" w:cs="Arial"/>
          <w:sz w:val="24"/>
          <w:szCs w:val="24"/>
        </w:rPr>
        <w:t>University of North Florida (UNF)</w:t>
      </w:r>
    </w:p>
    <w:p w14:paraId="1D3A7A97" w14:textId="2D261F44" w:rsidR="008A2B89" w:rsidRDefault="008A2B89" w:rsidP="00014A9A">
      <w:pPr>
        <w:widowControl w:val="0"/>
        <w:ind w:firstLine="720"/>
        <w:rPr>
          <w:rFonts w:ascii="Arial" w:hAnsi="Arial" w:cs="Arial"/>
          <w:sz w:val="24"/>
          <w:szCs w:val="24"/>
        </w:rPr>
      </w:pPr>
      <w:r>
        <w:rPr>
          <w:rFonts w:ascii="Arial" w:hAnsi="Arial" w:cs="Arial"/>
          <w:sz w:val="24"/>
          <w:szCs w:val="24"/>
        </w:rPr>
        <w:tab/>
        <w:t xml:space="preserve">One selected each year. </w:t>
      </w:r>
      <w:r w:rsidR="003A0DAD">
        <w:rPr>
          <w:rFonts w:ascii="Arial" w:hAnsi="Arial" w:cs="Arial"/>
          <w:sz w:val="24"/>
          <w:szCs w:val="24"/>
        </w:rPr>
        <w:t xml:space="preserve">UNF’s highest faculty award. </w:t>
      </w:r>
    </w:p>
    <w:p w14:paraId="79C5383E" w14:textId="53DB7EFE" w:rsidR="00036272" w:rsidRPr="00266966" w:rsidRDefault="00036272" w:rsidP="00014A9A">
      <w:pPr>
        <w:widowControl w:val="0"/>
        <w:ind w:firstLine="720"/>
        <w:rPr>
          <w:rFonts w:ascii="Arial" w:hAnsi="Arial" w:cs="Arial"/>
          <w:sz w:val="24"/>
          <w:szCs w:val="24"/>
        </w:rPr>
      </w:pPr>
      <w:r w:rsidRPr="00266966">
        <w:rPr>
          <w:rFonts w:ascii="Arial" w:hAnsi="Arial" w:cs="Arial"/>
          <w:sz w:val="24"/>
          <w:szCs w:val="24"/>
        </w:rPr>
        <w:t xml:space="preserve">Professor (2013–present), UNF </w:t>
      </w:r>
    </w:p>
    <w:p w14:paraId="44BA6D38" w14:textId="4D2EFA84" w:rsidR="00E323E4" w:rsidRPr="00266966" w:rsidRDefault="00E323E4" w:rsidP="00014A9A">
      <w:pPr>
        <w:widowControl w:val="0"/>
        <w:ind w:firstLine="720"/>
        <w:rPr>
          <w:rFonts w:ascii="Arial" w:hAnsi="Arial" w:cs="Arial"/>
          <w:sz w:val="24"/>
          <w:szCs w:val="24"/>
        </w:rPr>
      </w:pPr>
      <w:r w:rsidRPr="00266966">
        <w:rPr>
          <w:rFonts w:ascii="Arial" w:hAnsi="Arial" w:cs="Arial"/>
          <w:sz w:val="24"/>
          <w:szCs w:val="24"/>
        </w:rPr>
        <w:t>Terry Presidential Professor (2016-2019)</w:t>
      </w:r>
      <w:r w:rsidR="008A2B89">
        <w:rPr>
          <w:rFonts w:ascii="Arial" w:hAnsi="Arial" w:cs="Arial"/>
          <w:sz w:val="24"/>
          <w:szCs w:val="24"/>
        </w:rPr>
        <w:t>, UNF</w:t>
      </w:r>
    </w:p>
    <w:p w14:paraId="3EFCC713" w14:textId="77777777" w:rsidR="00E323E4" w:rsidRPr="00266966" w:rsidRDefault="00E323E4" w:rsidP="00014A9A">
      <w:pPr>
        <w:widowControl w:val="0"/>
        <w:ind w:firstLine="720"/>
        <w:rPr>
          <w:rFonts w:ascii="Arial" w:hAnsi="Arial" w:cs="Arial"/>
          <w:sz w:val="24"/>
          <w:szCs w:val="24"/>
        </w:rPr>
      </w:pPr>
      <w:r w:rsidRPr="00266966">
        <w:rPr>
          <w:rFonts w:ascii="Arial" w:hAnsi="Arial" w:cs="Arial"/>
          <w:sz w:val="24"/>
          <w:szCs w:val="24"/>
        </w:rPr>
        <w:tab/>
        <w:t>Two selected every three years.</w:t>
      </w:r>
    </w:p>
    <w:p w14:paraId="4F254548" w14:textId="77777777" w:rsidR="00234939" w:rsidRPr="00266966" w:rsidRDefault="00234939" w:rsidP="00234939">
      <w:pPr>
        <w:widowControl w:val="0"/>
        <w:ind w:firstLine="720"/>
        <w:rPr>
          <w:rFonts w:ascii="Arial" w:hAnsi="Arial" w:cs="Arial"/>
          <w:sz w:val="24"/>
          <w:szCs w:val="24"/>
        </w:rPr>
      </w:pPr>
      <w:r w:rsidRPr="00266966">
        <w:rPr>
          <w:rFonts w:ascii="Arial" w:hAnsi="Arial" w:cs="Arial"/>
          <w:sz w:val="24"/>
          <w:szCs w:val="24"/>
        </w:rPr>
        <w:t>Associate Professor (2008–</w:t>
      </w:r>
      <w:r w:rsidR="00E77FF5" w:rsidRPr="00266966">
        <w:rPr>
          <w:rFonts w:ascii="Arial" w:hAnsi="Arial" w:cs="Arial"/>
          <w:sz w:val="24"/>
          <w:szCs w:val="24"/>
        </w:rPr>
        <w:t>2013</w:t>
      </w:r>
      <w:r w:rsidRPr="00266966">
        <w:rPr>
          <w:rFonts w:ascii="Arial" w:hAnsi="Arial" w:cs="Arial"/>
          <w:sz w:val="24"/>
          <w:szCs w:val="24"/>
        </w:rPr>
        <w:t>), UNF</w:t>
      </w:r>
    </w:p>
    <w:p w14:paraId="63DFCBEC" w14:textId="77777777" w:rsidR="00CB5730" w:rsidRPr="00266966" w:rsidRDefault="00CB5730">
      <w:pPr>
        <w:widowControl w:val="0"/>
        <w:ind w:firstLine="720"/>
        <w:rPr>
          <w:rFonts w:ascii="Arial" w:hAnsi="Arial" w:cs="Arial"/>
          <w:sz w:val="24"/>
          <w:szCs w:val="24"/>
        </w:rPr>
      </w:pPr>
      <w:r w:rsidRPr="00266966">
        <w:rPr>
          <w:rFonts w:ascii="Arial" w:hAnsi="Arial" w:cs="Arial"/>
          <w:sz w:val="24"/>
          <w:szCs w:val="24"/>
        </w:rPr>
        <w:t>Assistant</w:t>
      </w:r>
      <w:r w:rsidR="00383408" w:rsidRPr="00266966">
        <w:rPr>
          <w:rFonts w:ascii="Arial" w:hAnsi="Arial" w:cs="Arial"/>
          <w:sz w:val="24"/>
          <w:szCs w:val="24"/>
        </w:rPr>
        <w:t xml:space="preserve"> Professor (2003</w:t>
      </w:r>
      <w:r w:rsidR="00264E2E" w:rsidRPr="00266966">
        <w:rPr>
          <w:rFonts w:ascii="Arial" w:hAnsi="Arial" w:cs="Arial"/>
          <w:sz w:val="24"/>
          <w:szCs w:val="24"/>
        </w:rPr>
        <w:t>–</w:t>
      </w:r>
      <w:r w:rsidR="00234939" w:rsidRPr="00266966">
        <w:rPr>
          <w:rFonts w:ascii="Arial" w:hAnsi="Arial" w:cs="Arial"/>
          <w:sz w:val="24"/>
          <w:szCs w:val="24"/>
        </w:rPr>
        <w:t>2008</w:t>
      </w:r>
      <w:r w:rsidR="00383408" w:rsidRPr="00266966">
        <w:rPr>
          <w:rFonts w:ascii="Arial" w:hAnsi="Arial" w:cs="Arial"/>
          <w:sz w:val="24"/>
          <w:szCs w:val="24"/>
        </w:rPr>
        <w:t>),</w:t>
      </w:r>
      <w:r w:rsidR="00234939" w:rsidRPr="00266966">
        <w:rPr>
          <w:rFonts w:ascii="Arial" w:hAnsi="Arial" w:cs="Arial"/>
          <w:sz w:val="24"/>
          <w:szCs w:val="24"/>
        </w:rPr>
        <w:t xml:space="preserve"> </w:t>
      </w:r>
      <w:r w:rsidR="00E16A7D" w:rsidRPr="00266966">
        <w:rPr>
          <w:rFonts w:ascii="Arial" w:hAnsi="Arial" w:cs="Arial"/>
          <w:sz w:val="24"/>
          <w:szCs w:val="24"/>
        </w:rPr>
        <w:t>UNF</w:t>
      </w:r>
    </w:p>
    <w:p w14:paraId="7C0212C3" w14:textId="77777777" w:rsidR="0081481F" w:rsidRDefault="0081481F" w:rsidP="0081481F">
      <w:pPr>
        <w:widowControl w:val="0"/>
        <w:rPr>
          <w:rFonts w:ascii="Arial" w:hAnsi="Arial" w:cs="Arial"/>
          <w:sz w:val="24"/>
          <w:szCs w:val="24"/>
        </w:rPr>
      </w:pPr>
    </w:p>
    <w:p w14:paraId="7C3EB4AC" w14:textId="77777777" w:rsidR="0081481F" w:rsidRDefault="0081481F">
      <w:pPr>
        <w:rPr>
          <w:rFonts w:ascii="Arial" w:hAnsi="Arial" w:cs="Arial"/>
          <w:sz w:val="24"/>
          <w:szCs w:val="24"/>
          <w:u w:val="single"/>
        </w:rPr>
      </w:pPr>
      <w:r>
        <w:rPr>
          <w:rFonts w:ascii="Arial" w:hAnsi="Arial" w:cs="Arial"/>
          <w:sz w:val="24"/>
          <w:szCs w:val="24"/>
          <w:u w:val="single"/>
        </w:rPr>
        <w:br w:type="page"/>
      </w:r>
    </w:p>
    <w:p w14:paraId="004124EB" w14:textId="6E0B8A19" w:rsidR="00773E53" w:rsidRPr="00472C84" w:rsidRDefault="00773E53" w:rsidP="00773E53">
      <w:pPr>
        <w:rPr>
          <w:rFonts w:ascii="Arial" w:hAnsi="Arial" w:cs="Arial"/>
          <w:bCs/>
          <w:color w:val="000000"/>
          <w:sz w:val="24"/>
          <w:szCs w:val="24"/>
          <w:u w:val="single"/>
        </w:rPr>
      </w:pPr>
      <w:r>
        <w:rPr>
          <w:rFonts w:ascii="Arial" w:hAnsi="Arial" w:cs="Arial"/>
          <w:bCs/>
          <w:color w:val="000000"/>
          <w:sz w:val="24"/>
          <w:szCs w:val="24"/>
          <w:u w:val="single"/>
        </w:rPr>
        <w:lastRenderedPageBreak/>
        <w:t>RE</w:t>
      </w:r>
      <w:r w:rsidRPr="00472C84">
        <w:rPr>
          <w:rFonts w:ascii="Arial" w:hAnsi="Arial" w:cs="Arial"/>
          <w:bCs/>
          <w:color w:val="000000"/>
          <w:sz w:val="24"/>
          <w:szCs w:val="24"/>
          <w:u w:val="single"/>
        </w:rPr>
        <w:t>SEARCH PUBLICATION</w:t>
      </w:r>
      <w:r w:rsidR="007E7CA7">
        <w:rPr>
          <w:rFonts w:ascii="Arial" w:hAnsi="Arial" w:cs="Arial"/>
          <w:bCs/>
          <w:color w:val="000000"/>
          <w:sz w:val="24"/>
          <w:szCs w:val="24"/>
          <w:u w:val="single"/>
        </w:rPr>
        <w:t xml:space="preserve">S – </w:t>
      </w:r>
      <w:r w:rsidR="007E7CA7" w:rsidRPr="007E7CA7">
        <w:rPr>
          <w:rFonts w:ascii="Arial" w:hAnsi="Arial" w:cs="Arial"/>
          <w:b/>
          <w:color w:val="000000"/>
          <w:sz w:val="24"/>
          <w:szCs w:val="24"/>
          <w:u w:val="single"/>
        </w:rPr>
        <w:t>ALL PEER REVIEWED</w:t>
      </w:r>
      <w:r w:rsidR="001A30CF" w:rsidRPr="00E462C7">
        <w:rPr>
          <w:rFonts w:ascii="Arial" w:hAnsi="Arial" w:cs="Arial"/>
          <w:bCs/>
          <w:color w:val="000000"/>
          <w:sz w:val="24"/>
          <w:szCs w:val="24"/>
          <w:u w:val="single"/>
        </w:rPr>
        <w:t xml:space="preserve"> (except #1)</w:t>
      </w:r>
    </w:p>
    <w:p w14:paraId="644062DD" w14:textId="433FBD95" w:rsidR="00773E53" w:rsidRPr="00C53C38" w:rsidRDefault="00773E53" w:rsidP="00C53C38">
      <w:pPr>
        <w:ind w:left="720" w:hanging="720"/>
        <w:rPr>
          <w:rFonts w:ascii="Arial" w:hAnsi="Arial" w:cs="Arial"/>
          <w:sz w:val="24"/>
          <w:szCs w:val="24"/>
        </w:rPr>
      </w:pPr>
      <w:r w:rsidRPr="00266966">
        <w:rPr>
          <w:rFonts w:ascii="Arial" w:hAnsi="Arial" w:cs="Arial"/>
          <w:sz w:val="24"/>
          <w:szCs w:val="24"/>
        </w:rPr>
        <w:tab/>
      </w:r>
    </w:p>
    <w:p w14:paraId="151DAF80" w14:textId="77777777" w:rsidR="00773E53" w:rsidRDefault="00773E53" w:rsidP="00773E53">
      <w:pPr>
        <w:widowControl w:val="0"/>
        <w:ind w:left="1440" w:hanging="720"/>
        <w:rPr>
          <w:rFonts w:ascii="Arial" w:hAnsi="Arial" w:cs="Arial"/>
          <w:iCs/>
          <w:sz w:val="24"/>
          <w:szCs w:val="24"/>
        </w:rPr>
      </w:pPr>
      <w:r w:rsidRPr="00EF37AF">
        <w:rPr>
          <w:rFonts w:ascii="Arial" w:hAnsi="Arial" w:cs="Arial"/>
          <w:bCs/>
          <w:sz w:val="24"/>
          <w:szCs w:val="24"/>
        </w:rPr>
        <w:t>(</w:t>
      </w:r>
      <w:r w:rsidRPr="00266966">
        <w:rPr>
          <w:rFonts w:ascii="Arial" w:hAnsi="Arial" w:cs="Arial"/>
          <w:sz w:val="24"/>
          <w:szCs w:val="24"/>
          <w:u w:val="single"/>
        </w:rPr>
        <w:t>student co-authors underlined</w:t>
      </w:r>
      <w:r w:rsidRPr="00266966">
        <w:rPr>
          <w:rFonts w:ascii="Arial" w:hAnsi="Arial" w:cs="Arial"/>
          <w:sz w:val="24"/>
          <w:szCs w:val="24"/>
        </w:rPr>
        <w:t>, corresponding author *</w:t>
      </w:r>
      <w:r w:rsidRPr="00DE5EB6">
        <w:rPr>
          <w:rFonts w:ascii="Arial" w:hAnsi="Arial" w:cs="Arial"/>
          <w:bCs/>
          <w:sz w:val="24"/>
          <w:szCs w:val="24"/>
        </w:rPr>
        <w:t>)</w:t>
      </w:r>
    </w:p>
    <w:p w14:paraId="2EE2749A" w14:textId="77777777" w:rsidR="00773E53" w:rsidRDefault="00773E53" w:rsidP="00773E53">
      <w:pPr>
        <w:widowControl w:val="0"/>
        <w:ind w:left="1440" w:hanging="720"/>
        <w:rPr>
          <w:rFonts w:ascii="Arial" w:hAnsi="Arial" w:cs="Arial"/>
          <w:b/>
          <w:bCs/>
          <w:iCs/>
          <w:sz w:val="24"/>
          <w:szCs w:val="24"/>
        </w:rPr>
      </w:pPr>
    </w:p>
    <w:p w14:paraId="1108B799" w14:textId="04E826C8" w:rsidR="00E82E01" w:rsidRDefault="00E462C7" w:rsidP="00773E53">
      <w:pPr>
        <w:pStyle w:val="ListParagraph"/>
        <w:widowControl w:val="0"/>
        <w:numPr>
          <w:ilvl w:val="0"/>
          <w:numId w:val="5"/>
        </w:numPr>
        <w:rPr>
          <w:rFonts w:ascii="Arial" w:hAnsi="Arial" w:cs="Arial"/>
          <w:iCs/>
        </w:rPr>
      </w:pPr>
      <w:r>
        <w:rPr>
          <w:rFonts w:ascii="Arial" w:hAnsi="Arial" w:cs="Arial"/>
          <w:iCs/>
        </w:rPr>
        <w:t>Conklin KR, Peters H, Tomlinson M, Sein R, Kaplan J, Nealy G, Horton A, Husein H, Ihemis I, McCue MD, Hatle</w:t>
      </w:r>
      <w:r w:rsidR="003E22CF">
        <w:rPr>
          <w:rFonts w:ascii="Arial" w:hAnsi="Arial" w:cs="Arial"/>
          <w:iCs/>
        </w:rPr>
        <w:t xml:space="preserve"> JD. Pending submission. Leucine catabolism is associated with longevity in female eastern lubber grasshoppers. </w:t>
      </w:r>
    </w:p>
    <w:p w14:paraId="6F1D20C3" w14:textId="77777777" w:rsidR="002A6167" w:rsidRDefault="002A6167" w:rsidP="002A6167">
      <w:pPr>
        <w:pStyle w:val="ListParagraph"/>
        <w:widowControl w:val="0"/>
        <w:rPr>
          <w:rFonts w:ascii="Arial" w:hAnsi="Arial" w:cs="Arial"/>
          <w:iCs/>
        </w:rPr>
      </w:pPr>
    </w:p>
    <w:p w14:paraId="145A17D9" w14:textId="08B4896C" w:rsidR="00D176AA" w:rsidRDefault="004F1891" w:rsidP="00773E53">
      <w:pPr>
        <w:pStyle w:val="ListParagraph"/>
        <w:widowControl w:val="0"/>
        <w:numPr>
          <w:ilvl w:val="0"/>
          <w:numId w:val="5"/>
        </w:numPr>
        <w:rPr>
          <w:rFonts w:ascii="Arial" w:hAnsi="Arial" w:cs="Arial"/>
          <w:iCs/>
        </w:rPr>
      </w:pPr>
      <w:r w:rsidRPr="0005632C">
        <w:rPr>
          <w:rFonts w:ascii="Arial" w:hAnsi="Arial" w:cs="Arial"/>
          <w:iCs/>
          <w:u w:val="single"/>
        </w:rPr>
        <w:t>Kordek</w:t>
      </w:r>
      <w:r w:rsidR="00ED7179" w:rsidRPr="0005632C">
        <w:rPr>
          <w:rFonts w:ascii="Arial" w:hAnsi="Arial" w:cs="Arial"/>
          <w:iCs/>
          <w:u w:val="single"/>
        </w:rPr>
        <w:t xml:space="preserve"> EN</w:t>
      </w:r>
      <w:r w:rsidR="00ED7179">
        <w:rPr>
          <w:rFonts w:ascii="Arial" w:hAnsi="Arial" w:cs="Arial"/>
          <w:iCs/>
        </w:rPr>
        <w:t xml:space="preserve">, </w:t>
      </w:r>
      <w:r w:rsidR="00ED7179" w:rsidRPr="0005632C">
        <w:rPr>
          <w:rFonts w:ascii="Arial" w:hAnsi="Arial" w:cs="Arial"/>
          <w:iCs/>
          <w:u w:val="single"/>
        </w:rPr>
        <w:t>Yip A</w:t>
      </w:r>
      <w:r w:rsidR="007E4F89" w:rsidRPr="0005632C">
        <w:rPr>
          <w:rFonts w:ascii="Arial" w:hAnsi="Arial" w:cs="Arial"/>
          <w:iCs/>
          <w:u w:val="single"/>
        </w:rPr>
        <w:t>M</w:t>
      </w:r>
      <w:r w:rsidR="00ED7179">
        <w:rPr>
          <w:rFonts w:ascii="Arial" w:hAnsi="Arial" w:cs="Arial"/>
          <w:iCs/>
        </w:rPr>
        <w:t xml:space="preserve">, </w:t>
      </w:r>
      <w:r w:rsidR="00ED7179" w:rsidRPr="0005632C">
        <w:rPr>
          <w:rFonts w:ascii="Arial" w:hAnsi="Arial" w:cs="Arial"/>
          <w:iCs/>
          <w:u w:val="single"/>
        </w:rPr>
        <w:t>Horton AM</w:t>
      </w:r>
      <w:r w:rsidR="00ED7179">
        <w:rPr>
          <w:rFonts w:ascii="Arial" w:hAnsi="Arial" w:cs="Arial"/>
          <w:iCs/>
        </w:rPr>
        <w:t xml:space="preserve">, </w:t>
      </w:r>
      <w:r w:rsidR="00ED7179" w:rsidRPr="00ED7179">
        <w:rPr>
          <w:rFonts w:ascii="Arial" w:hAnsi="Arial" w:cs="Arial"/>
          <w:iCs/>
          <w:u w:val="single"/>
        </w:rPr>
        <w:t>Sohn H</w:t>
      </w:r>
      <w:r w:rsidR="00ED7179">
        <w:rPr>
          <w:rFonts w:ascii="Arial" w:hAnsi="Arial" w:cs="Arial"/>
          <w:iCs/>
        </w:rPr>
        <w:t xml:space="preserve">, </w:t>
      </w:r>
      <w:r w:rsidR="00ED7179" w:rsidRPr="00ED7179">
        <w:rPr>
          <w:rFonts w:ascii="Arial" w:hAnsi="Arial" w:cs="Arial"/>
          <w:iCs/>
          <w:u w:val="single"/>
        </w:rPr>
        <w:t>Strasser N</w:t>
      </w:r>
      <w:r w:rsidR="00ED7179">
        <w:rPr>
          <w:rFonts w:ascii="Arial" w:hAnsi="Arial" w:cs="Arial"/>
          <w:iCs/>
        </w:rPr>
        <w:t xml:space="preserve">, </w:t>
      </w:r>
      <w:r w:rsidR="00ED7179" w:rsidRPr="00ED7179">
        <w:rPr>
          <w:rFonts w:ascii="Arial" w:hAnsi="Arial" w:cs="Arial"/>
          <w:iCs/>
          <w:u w:val="single"/>
        </w:rPr>
        <w:t>Makhtin M</w:t>
      </w:r>
      <w:r w:rsidR="00ED7179">
        <w:rPr>
          <w:rFonts w:ascii="Arial" w:hAnsi="Arial" w:cs="Arial"/>
          <w:iCs/>
        </w:rPr>
        <w:t xml:space="preserve">, </w:t>
      </w:r>
      <w:r w:rsidR="00ED7179" w:rsidRPr="00ED7179">
        <w:rPr>
          <w:rFonts w:ascii="Arial" w:hAnsi="Arial" w:cs="Arial"/>
          <w:b/>
          <w:bCs/>
          <w:iCs/>
        </w:rPr>
        <w:t>Hatle JD*</w:t>
      </w:r>
      <w:r w:rsidR="00FC48B8">
        <w:rPr>
          <w:rFonts w:ascii="Arial" w:hAnsi="Arial" w:cs="Arial"/>
          <w:iCs/>
        </w:rPr>
        <w:t xml:space="preserve"> </w:t>
      </w:r>
      <w:r w:rsidR="00F30608">
        <w:rPr>
          <w:rFonts w:ascii="Arial" w:hAnsi="Arial" w:cs="Arial"/>
          <w:iCs/>
        </w:rPr>
        <w:t>(</w:t>
      </w:r>
      <w:r w:rsidR="00B72E01">
        <w:rPr>
          <w:rFonts w:ascii="Arial" w:hAnsi="Arial" w:cs="Arial"/>
          <w:iCs/>
        </w:rPr>
        <w:t>2024</w:t>
      </w:r>
      <w:r w:rsidR="00D43039">
        <w:rPr>
          <w:rFonts w:ascii="Arial" w:hAnsi="Arial" w:cs="Arial"/>
          <w:iCs/>
        </w:rPr>
        <w:t xml:space="preserve">) </w:t>
      </w:r>
      <w:r w:rsidR="00FC48B8">
        <w:rPr>
          <w:rFonts w:ascii="Arial" w:hAnsi="Arial" w:cs="Arial"/>
          <w:iCs/>
        </w:rPr>
        <w:t xml:space="preserve">High-quality dietary protein (essential amino acids match to reproductive needs) partially breaks the lifespan and reproduction trade-off in lubber </w:t>
      </w:r>
      <w:r w:rsidR="00D43039">
        <w:rPr>
          <w:rFonts w:ascii="Arial" w:hAnsi="Arial" w:cs="Arial"/>
          <w:iCs/>
        </w:rPr>
        <w:t>grasshoppers</w:t>
      </w:r>
      <w:r w:rsidR="00FC48B8">
        <w:rPr>
          <w:rFonts w:ascii="Arial" w:hAnsi="Arial" w:cs="Arial"/>
          <w:iCs/>
        </w:rPr>
        <w:t>.</w:t>
      </w:r>
      <w:r w:rsidR="00D43039">
        <w:rPr>
          <w:rFonts w:ascii="Arial" w:hAnsi="Arial" w:cs="Arial"/>
          <w:iCs/>
        </w:rPr>
        <w:t xml:space="preserve"> Biogerontology. </w:t>
      </w:r>
    </w:p>
    <w:p w14:paraId="538C153D" w14:textId="77777777" w:rsidR="0005632C" w:rsidRPr="00D176AA" w:rsidRDefault="0005632C" w:rsidP="00CE235B">
      <w:pPr>
        <w:pStyle w:val="ListParagraph"/>
        <w:widowControl w:val="0"/>
        <w:rPr>
          <w:rFonts w:ascii="Arial" w:hAnsi="Arial" w:cs="Arial"/>
          <w:iCs/>
        </w:rPr>
      </w:pPr>
    </w:p>
    <w:p w14:paraId="506FE7BA" w14:textId="2556F74D" w:rsidR="00C5780A" w:rsidRDefault="00C5780A" w:rsidP="00773E53">
      <w:pPr>
        <w:pStyle w:val="ListParagraph"/>
        <w:widowControl w:val="0"/>
        <w:numPr>
          <w:ilvl w:val="0"/>
          <w:numId w:val="5"/>
        </w:numPr>
        <w:rPr>
          <w:rFonts w:ascii="Arial" w:hAnsi="Arial" w:cs="Arial"/>
          <w:iCs/>
        </w:rPr>
      </w:pPr>
      <w:r w:rsidRPr="008413EF">
        <w:rPr>
          <w:rFonts w:ascii="Arial" w:hAnsi="Arial" w:cs="Arial"/>
          <w:b/>
          <w:bCs/>
          <w:iCs/>
        </w:rPr>
        <w:t>Hatle JD</w:t>
      </w:r>
      <w:r>
        <w:rPr>
          <w:rFonts w:ascii="Arial" w:hAnsi="Arial" w:cs="Arial"/>
          <w:iCs/>
        </w:rPr>
        <w:t xml:space="preserve">*, </w:t>
      </w:r>
      <w:r w:rsidRPr="008413EF">
        <w:rPr>
          <w:rFonts w:ascii="Arial" w:hAnsi="Arial" w:cs="Arial"/>
          <w:iCs/>
          <w:u w:val="single"/>
        </w:rPr>
        <w:t>Clark C</w:t>
      </w:r>
      <w:r>
        <w:rPr>
          <w:rFonts w:ascii="Arial" w:hAnsi="Arial" w:cs="Arial"/>
          <w:iCs/>
        </w:rPr>
        <w:t xml:space="preserve">, </w:t>
      </w:r>
      <w:r w:rsidRPr="008413EF">
        <w:rPr>
          <w:rFonts w:ascii="Arial" w:hAnsi="Arial" w:cs="Arial"/>
          <w:iCs/>
          <w:u w:val="single"/>
        </w:rPr>
        <w:t>Agne P</w:t>
      </w:r>
      <w:r>
        <w:rPr>
          <w:rFonts w:ascii="Arial" w:hAnsi="Arial" w:cs="Arial"/>
          <w:iCs/>
        </w:rPr>
        <w:t xml:space="preserve">, </w:t>
      </w:r>
      <w:r w:rsidRPr="008413EF">
        <w:rPr>
          <w:rFonts w:ascii="Arial" w:hAnsi="Arial" w:cs="Arial"/>
          <w:iCs/>
          <w:u w:val="single"/>
        </w:rPr>
        <w:t>Strasser N</w:t>
      </w:r>
      <w:r>
        <w:rPr>
          <w:rFonts w:ascii="Arial" w:hAnsi="Arial" w:cs="Arial"/>
          <w:iCs/>
        </w:rPr>
        <w:t xml:space="preserve">, </w:t>
      </w:r>
      <w:r w:rsidRPr="008413EF">
        <w:rPr>
          <w:rFonts w:ascii="Arial" w:hAnsi="Arial" w:cs="Arial"/>
          <w:iCs/>
          <w:u w:val="single"/>
        </w:rPr>
        <w:t>Arcaro J</w:t>
      </w:r>
      <w:r>
        <w:rPr>
          <w:rFonts w:ascii="Arial" w:hAnsi="Arial" w:cs="Arial"/>
          <w:iCs/>
        </w:rPr>
        <w:t xml:space="preserve">, </w:t>
      </w:r>
      <w:r w:rsidR="00193F82" w:rsidRPr="008413EF">
        <w:rPr>
          <w:rFonts w:ascii="Arial" w:hAnsi="Arial" w:cs="Arial"/>
          <w:iCs/>
          <w:u w:val="single"/>
        </w:rPr>
        <w:t>Kordek EN</w:t>
      </w:r>
      <w:r w:rsidR="00193F82">
        <w:rPr>
          <w:rFonts w:ascii="Arial" w:hAnsi="Arial" w:cs="Arial"/>
          <w:iCs/>
        </w:rPr>
        <w:t xml:space="preserve">, </w:t>
      </w:r>
      <w:r w:rsidR="00193F82" w:rsidRPr="008413EF">
        <w:rPr>
          <w:rFonts w:ascii="Arial" w:hAnsi="Arial" w:cs="Arial"/>
          <w:iCs/>
          <w:u w:val="single"/>
        </w:rPr>
        <w:t>Rogers K</w:t>
      </w:r>
      <w:r w:rsidR="00193F82">
        <w:rPr>
          <w:rFonts w:ascii="Arial" w:hAnsi="Arial" w:cs="Arial"/>
          <w:iCs/>
        </w:rPr>
        <w:t xml:space="preserve">, </w:t>
      </w:r>
      <w:r w:rsidR="00193F82" w:rsidRPr="008413EF">
        <w:rPr>
          <w:rFonts w:ascii="Arial" w:hAnsi="Arial" w:cs="Arial"/>
          <w:iCs/>
          <w:u w:val="single"/>
        </w:rPr>
        <w:t>Short CA</w:t>
      </w:r>
      <w:r w:rsidR="00193F82">
        <w:rPr>
          <w:rFonts w:ascii="Arial" w:hAnsi="Arial" w:cs="Arial"/>
          <w:iCs/>
        </w:rPr>
        <w:t xml:space="preserve">, </w:t>
      </w:r>
      <w:r w:rsidR="00ED786E" w:rsidRPr="008413EF">
        <w:rPr>
          <w:rFonts w:ascii="Arial" w:hAnsi="Arial" w:cs="Arial"/>
          <w:iCs/>
          <w:u w:val="single"/>
        </w:rPr>
        <w:t>Sahni E</w:t>
      </w:r>
      <w:r w:rsidR="00ED786E">
        <w:rPr>
          <w:rFonts w:ascii="Arial" w:hAnsi="Arial" w:cs="Arial"/>
          <w:iCs/>
        </w:rPr>
        <w:t xml:space="preserve">, </w:t>
      </w:r>
      <w:r w:rsidR="00ED786E" w:rsidRPr="008413EF">
        <w:rPr>
          <w:rFonts w:ascii="Arial" w:hAnsi="Arial" w:cs="Arial"/>
          <w:iCs/>
          <w:u w:val="single"/>
        </w:rPr>
        <w:t>Sullivan S</w:t>
      </w:r>
      <w:r w:rsidR="00ED786E">
        <w:rPr>
          <w:rFonts w:ascii="Arial" w:hAnsi="Arial" w:cs="Arial"/>
          <w:iCs/>
        </w:rPr>
        <w:t xml:space="preserve">, </w:t>
      </w:r>
      <w:r w:rsidR="00ED786E" w:rsidRPr="008413EF">
        <w:rPr>
          <w:rFonts w:ascii="Arial" w:hAnsi="Arial" w:cs="Arial"/>
          <w:iCs/>
          <w:u w:val="single"/>
        </w:rPr>
        <w:t>Reams BR</w:t>
      </w:r>
      <w:r w:rsidR="00ED786E">
        <w:rPr>
          <w:rFonts w:ascii="Arial" w:hAnsi="Arial" w:cs="Arial"/>
          <w:iCs/>
        </w:rPr>
        <w:t xml:space="preserve">, </w:t>
      </w:r>
      <w:r w:rsidR="00ED786E" w:rsidRPr="008413EF">
        <w:rPr>
          <w:rFonts w:ascii="Arial" w:hAnsi="Arial" w:cs="Arial"/>
          <w:iCs/>
          <w:u w:val="single"/>
        </w:rPr>
        <w:t>Halleak S</w:t>
      </w:r>
      <w:r w:rsidR="00ED786E">
        <w:rPr>
          <w:rFonts w:ascii="Arial" w:hAnsi="Arial" w:cs="Arial"/>
          <w:iCs/>
        </w:rPr>
        <w:t xml:space="preserve"> (2023). The effects of dietary amino acid balance on post-embryonic development in a lubber grasshopper. Journal of Insect Physiology </w:t>
      </w:r>
      <w:r w:rsidR="008413EF">
        <w:rPr>
          <w:rFonts w:ascii="Arial" w:hAnsi="Arial" w:cs="Arial"/>
          <w:iCs/>
        </w:rPr>
        <w:t xml:space="preserve">151: 104586. </w:t>
      </w:r>
    </w:p>
    <w:p w14:paraId="327B268E" w14:textId="77777777" w:rsidR="00ED786E" w:rsidRDefault="00ED786E" w:rsidP="00ED786E">
      <w:pPr>
        <w:widowControl w:val="0"/>
        <w:rPr>
          <w:rFonts w:ascii="Arial" w:hAnsi="Arial" w:cs="Arial"/>
          <w:iCs/>
        </w:rPr>
      </w:pPr>
    </w:p>
    <w:p w14:paraId="40A00D24" w14:textId="69612FB3" w:rsidR="00773E53" w:rsidRPr="00B7323D" w:rsidRDefault="00773E53" w:rsidP="00773E53">
      <w:pPr>
        <w:pStyle w:val="ListParagraph"/>
        <w:widowControl w:val="0"/>
        <w:numPr>
          <w:ilvl w:val="0"/>
          <w:numId w:val="5"/>
        </w:numPr>
        <w:rPr>
          <w:rFonts w:ascii="Arial" w:hAnsi="Arial" w:cs="Arial"/>
          <w:iCs/>
        </w:rPr>
      </w:pPr>
      <w:r w:rsidRPr="00B7323D">
        <w:rPr>
          <w:rFonts w:ascii="Arial" w:hAnsi="Arial" w:cs="Arial"/>
          <w:b/>
          <w:bCs/>
          <w:iCs/>
        </w:rPr>
        <w:t>Hatle JD*</w:t>
      </w:r>
      <w:r w:rsidRPr="00B7323D">
        <w:rPr>
          <w:rFonts w:ascii="Arial" w:hAnsi="Arial" w:cs="Arial"/>
          <w:iCs/>
        </w:rPr>
        <w:t xml:space="preserve">, </w:t>
      </w:r>
      <w:r w:rsidRPr="00B7323D">
        <w:rPr>
          <w:rFonts w:ascii="Arial" w:hAnsi="Arial" w:cs="Arial"/>
          <w:iCs/>
          <w:u w:val="single"/>
        </w:rPr>
        <w:t>Maslikova V</w:t>
      </w:r>
      <w:r w:rsidRPr="00B7323D">
        <w:rPr>
          <w:rFonts w:ascii="Arial" w:hAnsi="Arial" w:cs="Arial"/>
          <w:iCs/>
        </w:rPr>
        <w:t xml:space="preserve">, Short CA, Bracey D, </w:t>
      </w:r>
      <w:r w:rsidRPr="00B7323D">
        <w:rPr>
          <w:rFonts w:ascii="Arial" w:hAnsi="Arial" w:cs="Arial"/>
          <w:iCs/>
          <w:u w:val="single"/>
        </w:rPr>
        <w:t>Darmanjian M</w:t>
      </w:r>
      <w:r w:rsidRPr="00B7323D">
        <w:rPr>
          <w:rFonts w:ascii="Arial" w:hAnsi="Arial" w:cs="Arial"/>
          <w:iCs/>
        </w:rPr>
        <w:t xml:space="preserve">, </w:t>
      </w:r>
      <w:r w:rsidRPr="00B7323D">
        <w:rPr>
          <w:rFonts w:ascii="Arial" w:hAnsi="Arial" w:cs="Arial"/>
          <w:iCs/>
          <w:u w:val="single"/>
        </w:rPr>
        <w:t>Morningstar S</w:t>
      </w:r>
      <w:r w:rsidRPr="00B7323D">
        <w:rPr>
          <w:rFonts w:ascii="Arial" w:hAnsi="Arial" w:cs="Arial"/>
          <w:iCs/>
        </w:rPr>
        <w:t xml:space="preserve">, </w:t>
      </w:r>
      <w:r w:rsidRPr="00B7323D">
        <w:rPr>
          <w:rFonts w:ascii="Arial" w:hAnsi="Arial" w:cs="Arial"/>
          <w:iCs/>
          <w:u w:val="single"/>
        </w:rPr>
        <w:t>Reams B</w:t>
      </w:r>
      <w:r w:rsidRPr="00B7323D">
        <w:rPr>
          <w:rFonts w:ascii="Arial" w:hAnsi="Arial" w:cs="Arial"/>
          <w:iCs/>
        </w:rPr>
        <w:t xml:space="preserve">, Mashanov VS, Jahan-Mihan A, Hahn DA (2022) Protein storage and reproduction increases in grasshopper on a diet matched to the amino acids of egg yolk protein. Journal of Experimental Biology 225 (17): jeb244450. </w:t>
      </w:r>
    </w:p>
    <w:p w14:paraId="5724E5B5" w14:textId="77777777" w:rsidR="00773E53" w:rsidRPr="00266966" w:rsidRDefault="00773E53" w:rsidP="00773E53">
      <w:pPr>
        <w:widowControl w:val="0"/>
        <w:ind w:left="1440" w:hanging="720"/>
        <w:rPr>
          <w:rFonts w:ascii="Arial" w:hAnsi="Arial" w:cs="Arial"/>
          <w:iCs/>
          <w:sz w:val="24"/>
          <w:szCs w:val="24"/>
        </w:rPr>
      </w:pPr>
    </w:p>
    <w:p w14:paraId="3D8D4378" w14:textId="0C8AC2EC" w:rsidR="00773E53" w:rsidRPr="00360F39" w:rsidRDefault="00773E53" w:rsidP="00773E53">
      <w:pPr>
        <w:pStyle w:val="NormalWeb"/>
        <w:numPr>
          <w:ilvl w:val="0"/>
          <w:numId w:val="5"/>
        </w:numPr>
        <w:spacing w:before="0" w:beforeAutospacing="0" w:after="0" w:afterAutospacing="0"/>
        <w:textAlignment w:val="baseline"/>
        <w:rPr>
          <w:rFonts w:ascii="Arial" w:hAnsi="Arial" w:cs="Arial"/>
          <w:bCs/>
          <w:color w:val="000000"/>
          <w:sz w:val="24"/>
          <w:szCs w:val="24"/>
        </w:rPr>
      </w:pPr>
      <w:r w:rsidRPr="00266966">
        <w:rPr>
          <w:rFonts w:ascii="Arial" w:hAnsi="Arial" w:cs="Arial"/>
          <w:bCs/>
          <w:color w:val="000000"/>
          <w:sz w:val="24"/>
          <w:szCs w:val="24"/>
        </w:rPr>
        <w:t xml:space="preserve">Short CA, </w:t>
      </w:r>
      <w:r w:rsidRPr="00266966">
        <w:rPr>
          <w:rFonts w:ascii="Arial" w:hAnsi="Arial" w:cs="Arial"/>
          <w:b/>
          <w:color w:val="000000"/>
          <w:sz w:val="24"/>
          <w:szCs w:val="24"/>
        </w:rPr>
        <w:t>Hatle JD</w:t>
      </w:r>
      <w:r w:rsidRPr="00266966">
        <w:rPr>
          <w:rFonts w:ascii="Arial" w:hAnsi="Arial" w:cs="Arial"/>
          <w:bCs/>
          <w:color w:val="000000"/>
          <w:sz w:val="24"/>
          <w:szCs w:val="24"/>
        </w:rPr>
        <w:t>, Hahn DA</w:t>
      </w:r>
      <w:r w:rsidR="00AA7A42">
        <w:rPr>
          <w:rFonts w:ascii="Arial" w:hAnsi="Arial" w:cs="Arial"/>
          <w:bCs/>
          <w:color w:val="000000"/>
          <w:sz w:val="24"/>
          <w:szCs w:val="24"/>
        </w:rPr>
        <w:t>*</w:t>
      </w:r>
      <w:r w:rsidRPr="00266966">
        <w:rPr>
          <w:rFonts w:ascii="Arial" w:hAnsi="Arial" w:cs="Arial"/>
          <w:bCs/>
          <w:color w:val="000000"/>
          <w:sz w:val="24"/>
          <w:szCs w:val="24"/>
        </w:rPr>
        <w:t xml:space="preserve"> (2020) Protein stores regulate when reproductive displays begin in the male Caribbean fruit fly. </w:t>
      </w:r>
      <w:r w:rsidRPr="00266966">
        <w:rPr>
          <w:rFonts w:ascii="Arial" w:hAnsi="Arial" w:cs="Arial"/>
          <w:bCs/>
          <w:i/>
          <w:iCs/>
          <w:color w:val="000000"/>
          <w:sz w:val="24"/>
          <w:szCs w:val="24"/>
        </w:rPr>
        <w:t>Frontiers in Physiology</w:t>
      </w:r>
      <w:r>
        <w:rPr>
          <w:rFonts w:ascii="Arial" w:hAnsi="Arial" w:cs="Arial"/>
          <w:bCs/>
          <w:color w:val="000000"/>
          <w:sz w:val="24"/>
          <w:szCs w:val="24"/>
        </w:rPr>
        <w:t xml:space="preserve"> 11: 991. </w:t>
      </w:r>
    </w:p>
    <w:p w14:paraId="24D689EB" w14:textId="77777777" w:rsidR="00773E53" w:rsidRPr="00266966" w:rsidRDefault="00773E53" w:rsidP="00773E53">
      <w:pPr>
        <w:pStyle w:val="NormalWeb"/>
        <w:spacing w:before="0" w:beforeAutospacing="0" w:after="0" w:afterAutospacing="0"/>
        <w:ind w:left="1440" w:hanging="720"/>
        <w:textAlignment w:val="baseline"/>
        <w:rPr>
          <w:rFonts w:ascii="Arial" w:hAnsi="Arial" w:cs="Arial"/>
          <w:bCs/>
          <w:color w:val="000000"/>
          <w:sz w:val="24"/>
          <w:szCs w:val="24"/>
        </w:rPr>
      </w:pPr>
    </w:p>
    <w:p w14:paraId="5575D3F6" w14:textId="77777777" w:rsidR="00773E53" w:rsidRPr="00266966" w:rsidRDefault="00773E53" w:rsidP="00773E53">
      <w:pPr>
        <w:pStyle w:val="NormalWeb"/>
        <w:numPr>
          <w:ilvl w:val="0"/>
          <w:numId w:val="5"/>
        </w:numPr>
        <w:spacing w:before="0" w:beforeAutospacing="0" w:after="0" w:afterAutospacing="0"/>
        <w:textAlignment w:val="baseline"/>
        <w:rPr>
          <w:rFonts w:ascii="Arial" w:hAnsi="Arial" w:cs="Arial"/>
          <w:color w:val="000000"/>
          <w:sz w:val="24"/>
          <w:szCs w:val="24"/>
        </w:rPr>
      </w:pPr>
      <w:r w:rsidRPr="00266966">
        <w:rPr>
          <w:rFonts w:ascii="Arial" w:hAnsi="Arial" w:cs="Arial"/>
          <w:b/>
          <w:color w:val="000000"/>
          <w:sz w:val="24"/>
          <w:szCs w:val="24"/>
        </w:rPr>
        <w:t>Hatle JD*</w:t>
      </w:r>
      <w:r w:rsidRPr="00266966">
        <w:rPr>
          <w:rFonts w:ascii="Arial" w:hAnsi="Arial" w:cs="Arial"/>
          <w:color w:val="000000"/>
          <w:sz w:val="24"/>
          <w:szCs w:val="24"/>
        </w:rPr>
        <w:t xml:space="preserve">, </w:t>
      </w:r>
      <w:r w:rsidRPr="008C1E3D">
        <w:rPr>
          <w:rFonts w:ascii="Arial" w:hAnsi="Arial" w:cs="Arial"/>
          <w:color w:val="000000"/>
          <w:sz w:val="24"/>
          <w:szCs w:val="24"/>
          <w:u w:val="single"/>
        </w:rPr>
        <w:t>Karjasevic A</w:t>
      </w:r>
      <w:r w:rsidRPr="00266966">
        <w:rPr>
          <w:rFonts w:ascii="Arial" w:hAnsi="Arial" w:cs="Arial"/>
          <w:color w:val="000000"/>
          <w:sz w:val="24"/>
          <w:szCs w:val="24"/>
        </w:rPr>
        <w:t xml:space="preserve">, </w:t>
      </w:r>
      <w:r w:rsidRPr="008C1E3D">
        <w:rPr>
          <w:rFonts w:ascii="Arial" w:hAnsi="Arial" w:cs="Arial"/>
          <w:color w:val="000000"/>
          <w:sz w:val="24"/>
          <w:szCs w:val="24"/>
          <w:u w:val="single"/>
        </w:rPr>
        <w:t>Rehfeldt E</w:t>
      </w:r>
      <w:r w:rsidRPr="00266966">
        <w:rPr>
          <w:rFonts w:ascii="Arial" w:hAnsi="Arial" w:cs="Arial"/>
          <w:color w:val="000000"/>
          <w:sz w:val="24"/>
          <w:szCs w:val="24"/>
        </w:rPr>
        <w:t xml:space="preserve">, </w:t>
      </w:r>
      <w:r w:rsidRPr="008C1E3D">
        <w:rPr>
          <w:rFonts w:ascii="Arial" w:hAnsi="Arial" w:cs="Arial"/>
          <w:color w:val="000000"/>
          <w:sz w:val="24"/>
          <w:szCs w:val="24"/>
          <w:u w:val="single"/>
        </w:rPr>
        <w:t>Nagle FS</w:t>
      </w:r>
      <w:r w:rsidRPr="00266966">
        <w:rPr>
          <w:rFonts w:ascii="Arial" w:hAnsi="Arial" w:cs="Arial"/>
          <w:color w:val="000000"/>
          <w:sz w:val="24"/>
          <w:szCs w:val="24"/>
        </w:rPr>
        <w:t xml:space="preserve">, </w:t>
      </w:r>
      <w:r w:rsidRPr="008C1E3D">
        <w:rPr>
          <w:rFonts w:ascii="Arial" w:hAnsi="Arial" w:cs="Arial"/>
          <w:color w:val="000000"/>
          <w:sz w:val="24"/>
          <w:szCs w:val="24"/>
          <w:u w:val="single"/>
        </w:rPr>
        <w:t>Milano LJ</w:t>
      </w:r>
      <w:r w:rsidRPr="00266966">
        <w:rPr>
          <w:rFonts w:ascii="Arial" w:hAnsi="Arial" w:cs="Arial"/>
          <w:color w:val="000000"/>
          <w:sz w:val="24"/>
          <w:szCs w:val="24"/>
        </w:rPr>
        <w:t xml:space="preserve">, </w:t>
      </w:r>
      <w:r w:rsidRPr="008C1E3D">
        <w:rPr>
          <w:rFonts w:ascii="Arial" w:hAnsi="Arial" w:cs="Arial"/>
          <w:color w:val="000000"/>
          <w:sz w:val="24"/>
          <w:szCs w:val="24"/>
          <w:u w:val="single"/>
        </w:rPr>
        <w:t>Patel S</w:t>
      </w:r>
      <w:r w:rsidRPr="00266966">
        <w:rPr>
          <w:rFonts w:ascii="Arial" w:hAnsi="Arial" w:cs="Arial"/>
          <w:color w:val="000000"/>
          <w:sz w:val="24"/>
          <w:szCs w:val="24"/>
        </w:rPr>
        <w:t xml:space="preserve">, </w:t>
      </w:r>
      <w:r w:rsidRPr="008C1E3D">
        <w:rPr>
          <w:rFonts w:ascii="Arial" w:hAnsi="Arial" w:cs="Arial"/>
          <w:color w:val="000000"/>
          <w:sz w:val="24"/>
          <w:szCs w:val="24"/>
          <w:u w:val="single"/>
        </w:rPr>
        <w:t>Hiatt D</w:t>
      </w:r>
      <w:r w:rsidRPr="00266966">
        <w:rPr>
          <w:rFonts w:ascii="Arial" w:hAnsi="Arial" w:cs="Arial"/>
          <w:color w:val="000000"/>
          <w:sz w:val="24"/>
          <w:szCs w:val="24"/>
        </w:rPr>
        <w:t xml:space="preserve">, McCue MD (2019) Life-extending dietary restriction, but not dietary supplementation of branched-chain amino acids, can increase organismal oxidation rates of individual branched-chain amino acids by grasshoppers. </w:t>
      </w:r>
      <w:r w:rsidRPr="00266966">
        <w:rPr>
          <w:rFonts w:ascii="Arial" w:hAnsi="Arial" w:cs="Arial"/>
          <w:i/>
          <w:color w:val="000000"/>
          <w:sz w:val="24"/>
          <w:szCs w:val="24"/>
        </w:rPr>
        <w:t xml:space="preserve">Nutrition and Healthy Aging </w:t>
      </w:r>
      <w:r w:rsidRPr="00266966">
        <w:rPr>
          <w:rFonts w:ascii="Arial" w:hAnsi="Arial" w:cs="Arial"/>
          <w:iCs/>
          <w:color w:val="000000"/>
          <w:sz w:val="24"/>
          <w:szCs w:val="24"/>
        </w:rPr>
        <w:t>05: 209-223.</w:t>
      </w:r>
      <w:r w:rsidRPr="00266966">
        <w:rPr>
          <w:rFonts w:ascii="Arial" w:hAnsi="Arial" w:cs="Arial"/>
          <w:color w:val="000000"/>
          <w:sz w:val="24"/>
          <w:szCs w:val="24"/>
        </w:rPr>
        <w:t xml:space="preserve"> </w:t>
      </w:r>
    </w:p>
    <w:p w14:paraId="24516B2C" w14:textId="77777777" w:rsidR="00773E53" w:rsidRPr="00266966" w:rsidRDefault="00773E53" w:rsidP="00773E53">
      <w:pPr>
        <w:ind w:left="1440" w:hanging="720"/>
        <w:rPr>
          <w:rFonts w:ascii="Arial" w:hAnsi="Arial" w:cs="Arial"/>
          <w:sz w:val="24"/>
          <w:szCs w:val="24"/>
          <w:u w:val="single"/>
        </w:rPr>
      </w:pPr>
    </w:p>
    <w:p w14:paraId="6289328D" w14:textId="77777777" w:rsidR="00773E53" w:rsidRPr="00B7323D" w:rsidRDefault="00773E53" w:rsidP="00773E53">
      <w:pPr>
        <w:pStyle w:val="ListParagraph"/>
        <w:numPr>
          <w:ilvl w:val="0"/>
          <w:numId w:val="5"/>
        </w:numPr>
        <w:rPr>
          <w:rFonts w:ascii="Arial" w:hAnsi="Arial" w:cs="Arial"/>
        </w:rPr>
      </w:pPr>
      <w:r w:rsidRPr="00B7323D">
        <w:rPr>
          <w:rFonts w:ascii="Arial" w:hAnsi="Arial" w:cs="Arial"/>
          <w:u w:val="single"/>
        </w:rPr>
        <w:t>Heck MJ</w:t>
      </w:r>
      <w:r w:rsidRPr="00B7323D">
        <w:rPr>
          <w:rFonts w:ascii="Arial" w:hAnsi="Arial" w:cs="Arial"/>
        </w:rPr>
        <w:t xml:space="preserve">, </w:t>
      </w:r>
      <w:r w:rsidRPr="00B7323D">
        <w:rPr>
          <w:rFonts w:ascii="Arial" w:hAnsi="Arial" w:cs="Arial"/>
          <w:b/>
        </w:rPr>
        <w:t>Hatle JD</w:t>
      </w:r>
      <w:r w:rsidRPr="00B7323D">
        <w:rPr>
          <w:rFonts w:ascii="Arial" w:hAnsi="Arial" w:cs="Arial"/>
        </w:rPr>
        <w:t xml:space="preserve">* (2018) Interaction of neuropeptide F and diet levels effects carbonyl levels in grasshoppers. </w:t>
      </w:r>
      <w:r w:rsidRPr="00B7323D">
        <w:rPr>
          <w:rFonts w:ascii="Arial" w:hAnsi="Arial" w:cs="Arial"/>
          <w:i/>
        </w:rPr>
        <w:t>Experimental Gerontology</w:t>
      </w:r>
      <w:r w:rsidRPr="00B7323D">
        <w:rPr>
          <w:rFonts w:ascii="Arial" w:hAnsi="Arial" w:cs="Arial"/>
        </w:rPr>
        <w:t xml:space="preserve"> 113: 186-192. </w:t>
      </w:r>
    </w:p>
    <w:p w14:paraId="44653492" w14:textId="77777777" w:rsidR="00773E53" w:rsidRPr="00266966" w:rsidRDefault="00773E53" w:rsidP="00773E53">
      <w:pPr>
        <w:widowControl w:val="0"/>
        <w:ind w:left="1440" w:hanging="720"/>
        <w:rPr>
          <w:rFonts w:ascii="Arial" w:hAnsi="Arial" w:cs="Arial"/>
          <w:iCs/>
          <w:sz w:val="24"/>
          <w:szCs w:val="24"/>
        </w:rPr>
      </w:pPr>
    </w:p>
    <w:p w14:paraId="799EADB6" w14:textId="77777777" w:rsidR="00773E53" w:rsidRPr="00B7323D" w:rsidRDefault="00773E53" w:rsidP="00773E53">
      <w:pPr>
        <w:pStyle w:val="ListParagraph"/>
        <w:numPr>
          <w:ilvl w:val="0"/>
          <w:numId w:val="5"/>
        </w:numPr>
        <w:rPr>
          <w:rFonts w:ascii="Arial" w:hAnsi="Arial" w:cs="Arial"/>
        </w:rPr>
      </w:pPr>
      <w:r w:rsidRPr="00B7323D">
        <w:rPr>
          <w:rFonts w:ascii="Arial" w:hAnsi="Arial" w:cs="Arial"/>
          <w:b/>
        </w:rPr>
        <w:t>Hatle JD</w:t>
      </w:r>
      <w:r w:rsidRPr="00B7323D">
        <w:rPr>
          <w:rFonts w:ascii="Arial" w:hAnsi="Arial" w:cs="Arial"/>
        </w:rPr>
        <w:t xml:space="preserve">*, </w:t>
      </w:r>
      <w:r w:rsidRPr="00B7323D">
        <w:rPr>
          <w:rFonts w:ascii="Arial" w:hAnsi="Arial" w:cs="Arial"/>
          <w:u w:val="single"/>
        </w:rPr>
        <w:t>Awan A</w:t>
      </w:r>
      <w:r w:rsidRPr="00B7323D">
        <w:rPr>
          <w:rFonts w:ascii="Arial" w:hAnsi="Arial" w:cs="Arial"/>
        </w:rPr>
        <w:t xml:space="preserve">, </w:t>
      </w:r>
      <w:r w:rsidRPr="00B7323D">
        <w:rPr>
          <w:rFonts w:ascii="Arial" w:hAnsi="Arial" w:cs="Arial"/>
          <w:u w:val="single"/>
        </w:rPr>
        <w:t>Nicholas J</w:t>
      </w:r>
      <w:r w:rsidRPr="00B7323D">
        <w:rPr>
          <w:rFonts w:ascii="Arial" w:hAnsi="Arial" w:cs="Arial"/>
        </w:rPr>
        <w:t xml:space="preserve">, </w:t>
      </w:r>
      <w:r w:rsidRPr="00B7323D">
        <w:rPr>
          <w:rFonts w:ascii="Arial" w:hAnsi="Arial" w:cs="Arial"/>
          <w:u w:val="single"/>
        </w:rPr>
        <w:t>Koch R</w:t>
      </w:r>
      <w:r w:rsidRPr="00B7323D">
        <w:rPr>
          <w:rFonts w:ascii="Arial" w:hAnsi="Arial" w:cs="Arial"/>
        </w:rPr>
        <w:t xml:space="preserve">, </w:t>
      </w:r>
      <w:r w:rsidRPr="00B7323D">
        <w:rPr>
          <w:rFonts w:ascii="Arial" w:hAnsi="Arial" w:cs="Arial"/>
          <w:u w:val="single"/>
        </w:rPr>
        <w:t>Vokrri JR</w:t>
      </w:r>
      <w:r w:rsidRPr="00B7323D">
        <w:rPr>
          <w:rFonts w:ascii="Arial" w:hAnsi="Arial" w:cs="Arial"/>
        </w:rPr>
        <w:t>, McCue MD, Williams CM, Davidowitz G, Hahn DA (2017) Life-extending dietary restriction and ovariectomy each increase leucine oxidation and alter leucine allocation in</w:t>
      </w:r>
      <w:r w:rsidRPr="00B7323D">
        <w:rPr>
          <w:rFonts w:ascii="Arial" w:hAnsi="Arial" w:cs="Arial"/>
          <w:color w:val="000000"/>
        </w:rPr>
        <w:t xml:space="preserve"> grasshoppers. </w:t>
      </w:r>
      <w:r w:rsidRPr="00B7323D">
        <w:rPr>
          <w:rFonts w:ascii="Arial" w:hAnsi="Arial" w:cs="Arial"/>
          <w:i/>
          <w:color w:val="000000"/>
        </w:rPr>
        <w:t>Experimental Gerontology</w:t>
      </w:r>
      <w:r w:rsidRPr="00B7323D">
        <w:rPr>
          <w:rFonts w:ascii="Arial" w:hAnsi="Arial" w:cs="Arial"/>
          <w:color w:val="000000"/>
        </w:rPr>
        <w:t xml:space="preserve"> 96: 155-161.</w:t>
      </w:r>
      <w:r>
        <w:rPr>
          <w:rFonts w:ascii="Arial" w:hAnsi="Arial" w:cs="Arial"/>
          <w:color w:val="000000"/>
        </w:rPr>
        <w:t xml:space="preserve"> h</w:t>
      </w:r>
      <w:r w:rsidRPr="00B7323D">
        <w:rPr>
          <w:rFonts w:ascii="Arial" w:hAnsi="Arial" w:cs="Arial"/>
          <w:color w:val="000000"/>
        </w:rPr>
        <w:t>ttp://dx.doi.org/10.1016/j.exger.2017.06.019</w:t>
      </w:r>
    </w:p>
    <w:p w14:paraId="577B15CD" w14:textId="77777777" w:rsidR="00773E53" w:rsidRPr="00266966" w:rsidRDefault="00773E53" w:rsidP="00773E53">
      <w:pPr>
        <w:ind w:left="1440" w:hanging="720"/>
        <w:rPr>
          <w:rFonts w:ascii="Arial" w:hAnsi="Arial" w:cs="Arial"/>
          <w:sz w:val="24"/>
          <w:szCs w:val="24"/>
        </w:rPr>
      </w:pPr>
    </w:p>
    <w:p w14:paraId="28004EE3" w14:textId="77777777" w:rsidR="00773E53" w:rsidRPr="00B7323D" w:rsidRDefault="00773E53" w:rsidP="00773E53">
      <w:pPr>
        <w:pStyle w:val="ListParagraph"/>
        <w:numPr>
          <w:ilvl w:val="0"/>
          <w:numId w:val="5"/>
        </w:numPr>
        <w:rPr>
          <w:rFonts w:ascii="Arial" w:hAnsi="Arial" w:cs="Arial"/>
        </w:rPr>
      </w:pPr>
      <w:r w:rsidRPr="00B7323D">
        <w:rPr>
          <w:rFonts w:ascii="Arial" w:hAnsi="Arial" w:cs="Arial"/>
          <w:u w:val="single"/>
        </w:rPr>
        <w:t>Heck MJ</w:t>
      </w:r>
      <w:r w:rsidRPr="00B7323D">
        <w:rPr>
          <w:rFonts w:ascii="Arial" w:hAnsi="Arial" w:cs="Arial"/>
          <w:vertAlign w:val="superscript"/>
        </w:rPr>
        <w:t>1</w:t>
      </w:r>
      <w:r w:rsidRPr="00B7323D">
        <w:rPr>
          <w:rFonts w:ascii="Arial" w:hAnsi="Arial" w:cs="Arial"/>
        </w:rPr>
        <w:t xml:space="preserve">, </w:t>
      </w:r>
      <w:r w:rsidRPr="00B7323D">
        <w:rPr>
          <w:rFonts w:ascii="Arial" w:hAnsi="Arial" w:cs="Arial"/>
          <w:u w:val="single"/>
        </w:rPr>
        <w:t>Pehlivanovic M</w:t>
      </w:r>
      <w:r w:rsidRPr="00B7323D">
        <w:rPr>
          <w:rFonts w:ascii="Arial" w:hAnsi="Arial" w:cs="Arial"/>
          <w:vertAlign w:val="superscript"/>
        </w:rPr>
        <w:t>1</w:t>
      </w:r>
      <w:r w:rsidRPr="00B7323D">
        <w:rPr>
          <w:rFonts w:ascii="Arial" w:hAnsi="Arial" w:cs="Arial"/>
        </w:rPr>
        <w:t xml:space="preserve">, </w:t>
      </w:r>
      <w:r w:rsidRPr="00B7323D">
        <w:rPr>
          <w:rFonts w:ascii="Arial" w:hAnsi="Arial" w:cs="Arial"/>
          <w:u w:val="single"/>
        </w:rPr>
        <w:t>Purcell JU</w:t>
      </w:r>
      <w:r w:rsidRPr="00B7323D">
        <w:rPr>
          <w:rFonts w:ascii="Arial" w:hAnsi="Arial" w:cs="Arial"/>
        </w:rPr>
        <w:t xml:space="preserve">, Hahn DA, </w:t>
      </w:r>
      <w:r w:rsidRPr="00B7323D">
        <w:rPr>
          <w:rFonts w:ascii="Arial" w:hAnsi="Arial" w:cs="Arial"/>
          <w:b/>
        </w:rPr>
        <w:t>Hatle JD*</w:t>
      </w:r>
      <w:r w:rsidRPr="00B7323D">
        <w:rPr>
          <w:rFonts w:ascii="Arial" w:hAnsi="Arial" w:cs="Arial"/>
        </w:rPr>
        <w:t xml:space="preserve"> (2016) </w:t>
      </w:r>
      <w:r w:rsidRPr="00B7323D">
        <w:rPr>
          <w:rFonts w:ascii="Arial" w:hAnsi="Arial" w:cs="Arial"/>
          <w:color w:val="000000"/>
        </w:rPr>
        <w:t>Life-extending dietary restriction reduces oxidative damage of proteins in grasshoppers but does not alter allocation of ingested nitrogen to somatic tissues.</w:t>
      </w:r>
      <w:r w:rsidRPr="00B7323D">
        <w:rPr>
          <w:rFonts w:ascii="Arial" w:hAnsi="Arial" w:cs="Arial"/>
        </w:rPr>
        <w:t xml:space="preserve"> </w:t>
      </w:r>
      <w:r w:rsidRPr="00B7323D">
        <w:rPr>
          <w:rFonts w:ascii="Arial" w:hAnsi="Arial" w:cs="Arial"/>
          <w:i/>
          <w:iCs/>
        </w:rPr>
        <w:t>J Gerontol A Biol Sci Med Sci</w:t>
      </w:r>
      <w:r w:rsidRPr="00B7323D">
        <w:rPr>
          <w:rFonts w:ascii="Arial" w:hAnsi="Arial" w:cs="Arial"/>
        </w:rPr>
        <w:t xml:space="preserve">. doi:10.1093/gerona/glw094. </w:t>
      </w:r>
      <w:r w:rsidRPr="00B7323D">
        <w:rPr>
          <w:rFonts w:ascii="Arial" w:hAnsi="Arial" w:cs="Arial"/>
          <w:iCs/>
        </w:rPr>
        <w:t>(</w:t>
      </w:r>
      <w:r w:rsidRPr="00B7323D">
        <w:rPr>
          <w:rFonts w:ascii="Arial" w:hAnsi="Arial" w:cs="Arial"/>
          <w:iCs/>
          <w:vertAlign w:val="superscript"/>
        </w:rPr>
        <w:t>1</w:t>
      </w:r>
      <w:r w:rsidRPr="00B7323D">
        <w:rPr>
          <w:rFonts w:ascii="Arial" w:hAnsi="Arial" w:cs="Arial"/>
          <w:iCs/>
        </w:rPr>
        <w:t>equal contribution)</w:t>
      </w:r>
    </w:p>
    <w:p w14:paraId="2EDF2625" w14:textId="77777777" w:rsidR="00773E53" w:rsidRDefault="00773E53" w:rsidP="00773E53">
      <w:pPr>
        <w:widowControl w:val="0"/>
        <w:ind w:left="1440" w:hanging="720"/>
        <w:rPr>
          <w:rFonts w:ascii="Arial" w:hAnsi="Arial" w:cs="Arial"/>
          <w:iCs/>
          <w:sz w:val="24"/>
          <w:szCs w:val="24"/>
        </w:rPr>
      </w:pPr>
    </w:p>
    <w:p w14:paraId="5CD7C70D" w14:textId="77777777" w:rsidR="002A6167" w:rsidRPr="00266966" w:rsidRDefault="002A6167" w:rsidP="00773E53">
      <w:pPr>
        <w:widowControl w:val="0"/>
        <w:ind w:left="1440" w:hanging="720"/>
        <w:rPr>
          <w:rFonts w:ascii="Arial" w:hAnsi="Arial" w:cs="Arial"/>
          <w:iCs/>
          <w:sz w:val="24"/>
          <w:szCs w:val="24"/>
        </w:rPr>
      </w:pPr>
    </w:p>
    <w:p w14:paraId="41C71E73" w14:textId="77777777" w:rsidR="00773E53" w:rsidRPr="00B7323D" w:rsidRDefault="00773E53" w:rsidP="00773E53">
      <w:pPr>
        <w:pStyle w:val="ListParagraph"/>
        <w:widowControl w:val="0"/>
        <w:numPr>
          <w:ilvl w:val="0"/>
          <w:numId w:val="5"/>
        </w:numPr>
        <w:rPr>
          <w:rFonts w:ascii="Arial" w:hAnsi="Arial" w:cs="Arial"/>
          <w:iCs/>
          <w:color w:val="000000"/>
        </w:rPr>
      </w:pPr>
      <w:r w:rsidRPr="00B7323D">
        <w:rPr>
          <w:rFonts w:ascii="Arial" w:hAnsi="Arial" w:cs="Arial"/>
          <w:iCs/>
          <w:u w:val="single"/>
        </w:rPr>
        <w:lastRenderedPageBreak/>
        <w:t>Tetlak AG</w:t>
      </w:r>
      <w:r w:rsidRPr="00B7323D">
        <w:rPr>
          <w:rFonts w:ascii="Arial" w:hAnsi="Arial" w:cs="Arial"/>
          <w:iCs/>
        </w:rPr>
        <w:t xml:space="preserve">, </w:t>
      </w:r>
      <w:r w:rsidRPr="00B7323D">
        <w:rPr>
          <w:rFonts w:ascii="Arial" w:hAnsi="Arial" w:cs="Arial"/>
          <w:iCs/>
          <w:u w:val="single"/>
        </w:rPr>
        <w:t>Burnett JB</w:t>
      </w:r>
      <w:r w:rsidRPr="00B7323D">
        <w:rPr>
          <w:rFonts w:ascii="Arial" w:hAnsi="Arial" w:cs="Arial"/>
          <w:iCs/>
        </w:rPr>
        <w:t xml:space="preserve">, Hahn DA, </w:t>
      </w:r>
      <w:r w:rsidRPr="00B7323D">
        <w:rPr>
          <w:rFonts w:ascii="Arial" w:hAnsi="Arial" w:cs="Arial"/>
          <w:b/>
          <w:iCs/>
        </w:rPr>
        <w:t>Hatle JD</w:t>
      </w:r>
      <w:r w:rsidRPr="00B7323D">
        <w:rPr>
          <w:rFonts w:ascii="Arial" w:hAnsi="Arial" w:cs="Arial"/>
          <w:iCs/>
        </w:rPr>
        <w:t xml:space="preserve">* (2015) Vitellogenin RNAi and ovariectomy each increase </w:t>
      </w:r>
      <w:r w:rsidRPr="00B7323D">
        <w:rPr>
          <w:rFonts w:ascii="Arial" w:hAnsi="Arial" w:cs="Arial"/>
          <w:iCs/>
          <w:color w:val="000000"/>
        </w:rPr>
        <w:t xml:space="preserve">lifespan, increase protein storage, and decrease feeding, but are not additive in grasshoppers. </w:t>
      </w:r>
      <w:r w:rsidRPr="00B7323D">
        <w:rPr>
          <w:rFonts w:ascii="Arial" w:hAnsi="Arial" w:cs="Arial"/>
          <w:i/>
          <w:iCs/>
          <w:color w:val="000000"/>
        </w:rPr>
        <w:t>Biogerontology</w:t>
      </w:r>
      <w:r w:rsidRPr="00B7323D">
        <w:rPr>
          <w:rFonts w:ascii="Arial" w:hAnsi="Arial" w:cs="Arial"/>
          <w:iCs/>
          <w:color w:val="000000"/>
        </w:rPr>
        <w:t xml:space="preserve"> 16: 761-774. </w:t>
      </w:r>
      <w:hyperlink r:id="rId9" w:history="1">
        <w:r w:rsidRPr="00B7323D">
          <w:rPr>
            <w:rStyle w:val="Hyperlink"/>
            <w:rFonts w:ascii="Arial" w:hAnsi="Arial" w:cs="Arial"/>
            <w:color w:val="000000"/>
            <w:u w:val="none"/>
          </w:rPr>
          <w:t>http://link.springer.com/article/10.1007/s10522-015-9599-3</w:t>
        </w:r>
      </w:hyperlink>
    </w:p>
    <w:p w14:paraId="0EE806C9" w14:textId="77777777" w:rsidR="00773E53" w:rsidRPr="00266966" w:rsidRDefault="00773E53" w:rsidP="00773E53">
      <w:pPr>
        <w:widowControl w:val="0"/>
        <w:ind w:left="1440" w:hanging="720"/>
        <w:rPr>
          <w:rFonts w:ascii="Arial" w:hAnsi="Arial" w:cs="Arial"/>
          <w:iCs/>
          <w:color w:val="000000"/>
          <w:sz w:val="24"/>
          <w:szCs w:val="24"/>
        </w:rPr>
      </w:pPr>
    </w:p>
    <w:p w14:paraId="7658FACC" w14:textId="77777777" w:rsidR="00773E53" w:rsidRPr="00B7323D" w:rsidRDefault="00773E53" w:rsidP="00773E53">
      <w:pPr>
        <w:pStyle w:val="ListParagraph"/>
        <w:numPr>
          <w:ilvl w:val="0"/>
          <w:numId w:val="5"/>
        </w:numPr>
        <w:autoSpaceDE w:val="0"/>
        <w:autoSpaceDN w:val="0"/>
        <w:adjustRightInd w:val="0"/>
        <w:rPr>
          <w:rFonts w:ascii="Arial" w:hAnsi="Arial" w:cs="Arial"/>
        </w:rPr>
      </w:pPr>
      <w:r w:rsidRPr="00B7323D">
        <w:rPr>
          <w:rFonts w:ascii="Arial" w:hAnsi="Arial" w:cs="Arial"/>
          <w:color w:val="000000"/>
          <w:u w:val="single"/>
        </w:rPr>
        <w:t>Tokar DR</w:t>
      </w:r>
      <w:r w:rsidRPr="00B7323D">
        <w:rPr>
          <w:rFonts w:ascii="Arial" w:hAnsi="Arial" w:cs="Arial"/>
          <w:color w:val="000000"/>
          <w:vertAlign w:val="superscript"/>
        </w:rPr>
        <w:t>1</w:t>
      </w:r>
      <w:r w:rsidRPr="00B7323D">
        <w:rPr>
          <w:rFonts w:ascii="Arial" w:hAnsi="Arial" w:cs="Arial"/>
          <w:color w:val="000000"/>
        </w:rPr>
        <w:t xml:space="preserve">, </w:t>
      </w:r>
      <w:r w:rsidRPr="00B7323D">
        <w:rPr>
          <w:rFonts w:ascii="Arial" w:hAnsi="Arial" w:cs="Arial"/>
          <w:color w:val="000000"/>
          <w:u w:val="single"/>
        </w:rPr>
        <w:t>Veleta KA</w:t>
      </w:r>
      <w:r w:rsidRPr="00B7323D">
        <w:rPr>
          <w:rFonts w:ascii="Arial" w:hAnsi="Arial" w:cs="Arial"/>
          <w:color w:val="000000"/>
          <w:vertAlign w:val="superscript"/>
        </w:rPr>
        <w:t>1</w:t>
      </w:r>
      <w:r w:rsidRPr="00B7323D">
        <w:rPr>
          <w:rFonts w:ascii="Arial" w:hAnsi="Arial" w:cs="Arial"/>
          <w:color w:val="000000"/>
        </w:rPr>
        <w:t xml:space="preserve">, </w:t>
      </w:r>
      <w:r w:rsidRPr="00B7323D">
        <w:rPr>
          <w:rFonts w:ascii="Arial" w:hAnsi="Arial" w:cs="Arial"/>
          <w:color w:val="000000"/>
          <w:u w:val="single"/>
        </w:rPr>
        <w:t>Canzan</w:t>
      </w:r>
      <w:r w:rsidRPr="00B7323D">
        <w:rPr>
          <w:rFonts w:ascii="Arial" w:hAnsi="Arial" w:cs="Arial"/>
          <w:u w:val="single"/>
        </w:rPr>
        <w:t>o J</w:t>
      </w:r>
      <w:r w:rsidRPr="00B7323D">
        <w:rPr>
          <w:rFonts w:ascii="Arial" w:hAnsi="Arial" w:cs="Arial"/>
        </w:rPr>
        <w:t xml:space="preserve">, Hahn DA, </w:t>
      </w:r>
      <w:r w:rsidRPr="00B7323D">
        <w:rPr>
          <w:rFonts w:ascii="Arial" w:hAnsi="Arial" w:cs="Arial"/>
          <w:b/>
        </w:rPr>
        <w:t>Hatle JD</w:t>
      </w:r>
      <w:r w:rsidRPr="00B7323D">
        <w:rPr>
          <w:rFonts w:ascii="Arial" w:hAnsi="Arial" w:cs="Arial"/>
        </w:rPr>
        <w:t xml:space="preserve">* (2014) Vitellogenin RNAi halts ovarian growth and diverts reproductive proteins and lipids in young grasshoppers. </w:t>
      </w:r>
      <w:r w:rsidRPr="00B7323D">
        <w:rPr>
          <w:rFonts w:ascii="Arial" w:hAnsi="Arial" w:cs="Arial"/>
          <w:i/>
        </w:rPr>
        <w:t>Integrative and Comparative Biology</w:t>
      </w:r>
      <w:r w:rsidRPr="00B7323D">
        <w:rPr>
          <w:rFonts w:ascii="Arial" w:hAnsi="Arial" w:cs="Arial"/>
        </w:rPr>
        <w:t xml:space="preserve"> 54: 931-941. </w:t>
      </w:r>
      <w:r w:rsidRPr="00B7323D">
        <w:rPr>
          <w:rFonts w:ascii="Arial" w:hAnsi="Arial" w:cs="Arial"/>
          <w:iCs/>
        </w:rPr>
        <w:t>(</w:t>
      </w:r>
      <w:r w:rsidRPr="00B7323D">
        <w:rPr>
          <w:rFonts w:ascii="Arial" w:hAnsi="Arial" w:cs="Arial"/>
          <w:iCs/>
          <w:vertAlign w:val="superscript"/>
        </w:rPr>
        <w:t>1</w:t>
      </w:r>
      <w:r w:rsidRPr="00B7323D">
        <w:rPr>
          <w:rFonts w:ascii="Arial" w:hAnsi="Arial" w:cs="Arial"/>
          <w:iCs/>
        </w:rPr>
        <w:t>equal contribution)</w:t>
      </w:r>
    </w:p>
    <w:p w14:paraId="4E9A63A3" w14:textId="77777777" w:rsidR="00773E53" w:rsidRPr="00266966" w:rsidRDefault="00773E53" w:rsidP="00773E53">
      <w:pPr>
        <w:autoSpaceDE w:val="0"/>
        <w:autoSpaceDN w:val="0"/>
        <w:adjustRightInd w:val="0"/>
        <w:ind w:left="1440" w:hanging="660"/>
        <w:rPr>
          <w:rFonts w:ascii="Arial" w:hAnsi="Arial" w:cs="Arial"/>
          <w:sz w:val="24"/>
          <w:szCs w:val="24"/>
        </w:rPr>
      </w:pPr>
    </w:p>
    <w:p w14:paraId="13ED440D" w14:textId="77777777" w:rsidR="00773E53" w:rsidRPr="00B7323D" w:rsidRDefault="00773E53" w:rsidP="00773E53">
      <w:pPr>
        <w:pStyle w:val="ListParagraph"/>
        <w:numPr>
          <w:ilvl w:val="0"/>
          <w:numId w:val="5"/>
        </w:numPr>
        <w:autoSpaceDE w:val="0"/>
        <w:autoSpaceDN w:val="0"/>
        <w:adjustRightInd w:val="0"/>
        <w:rPr>
          <w:rFonts w:ascii="Arial" w:hAnsi="Arial" w:cs="Arial"/>
        </w:rPr>
      </w:pPr>
      <w:r w:rsidRPr="00B7323D">
        <w:rPr>
          <w:rFonts w:ascii="Arial" w:hAnsi="Arial" w:cs="Arial"/>
          <w:b/>
          <w:iCs/>
          <w:color w:val="000000"/>
        </w:rPr>
        <w:t>Hatle JD*</w:t>
      </w:r>
      <w:r w:rsidRPr="00B7323D">
        <w:rPr>
          <w:rFonts w:ascii="Arial" w:hAnsi="Arial" w:cs="Arial"/>
          <w:iCs/>
          <w:color w:val="000000"/>
        </w:rPr>
        <w:t xml:space="preserve">, </w:t>
      </w:r>
      <w:r w:rsidRPr="00B7323D">
        <w:rPr>
          <w:rFonts w:ascii="Arial" w:hAnsi="Arial" w:cs="Arial"/>
          <w:iCs/>
          <w:color w:val="000000"/>
          <w:u w:val="single"/>
        </w:rPr>
        <w:t>Kellenberger JW</w:t>
      </w:r>
      <w:r w:rsidRPr="00B7323D">
        <w:rPr>
          <w:rFonts w:ascii="Arial" w:hAnsi="Arial" w:cs="Arial"/>
          <w:iCs/>
          <w:color w:val="000000"/>
        </w:rPr>
        <w:t xml:space="preserve">, </w:t>
      </w:r>
      <w:r w:rsidRPr="00B7323D">
        <w:rPr>
          <w:rFonts w:ascii="Arial" w:hAnsi="Arial" w:cs="Arial"/>
          <w:iCs/>
          <w:color w:val="000000"/>
          <w:u w:val="single"/>
        </w:rPr>
        <w:t>Viray E</w:t>
      </w:r>
      <w:r w:rsidRPr="00B7323D">
        <w:rPr>
          <w:rFonts w:ascii="Arial" w:hAnsi="Arial" w:cs="Arial"/>
          <w:iCs/>
          <w:color w:val="000000"/>
        </w:rPr>
        <w:t xml:space="preserve">, </w:t>
      </w:r>
      <w:r w:rsidRPr="00B7323D">
        <w:rPr>
          <w:rFonts w:ascii="Arial" w:hAnsi="Arial" w:cs="Arial"/>
          <w:iCs/>
          <w:color w:val="000000"/>
          <w:u w:val="single"/>
        </w:rPr>
        <w:t>Smith AM</w:t>
      </w:r>
      <w:r w:rsidRPr="00B7323D">
        <w:rPr>
          <w:rFonts w:ascii="Arial" w:hAnsi="Arial" w:cs="Arial"/>
          <w:iCs/>
          <w:color w:val="000000"/>
        </w:rPr>
        <w:t xml:space="preserve">, Hahn DA (2013) </w:t>
      </w:r>
      <w:r w:rsidRPr="00B7323D">
        <w:rPr>
          <w:rFonts w:ascii="Arial" w:hAnsi="Arial" w:cs="Arial"/>
        </w:rPr>
        <w:t xml:space="preserve">Life-extending ovariectomy in grasshoppers increases somatic storage, but dietary restriction with an equivalent feeding rate does not. </w:t>
      </w:r>
      <w:r w:rsidRPr="00B7323D">
        <w:rPr>
          <w:rFonts w:ascii="Arial" w:hAnsi="Arial" w:cs="Arial"/>
          <w:i/>
        </w:rPr>
        <w:t>Experimental Gerontology</w:t>
      </w:r>
      <w:r w:rsidRPr="00B7323D">
        <w:rPr>
          <w:rFonts w:ascii="Arial" w:hAnsi="Arial" w:cs="Arial"/>
        </w:rPr>
        <w:t xml:space="preserve"> 48:966-972.</w:t>
      </w:r>
      <w:r w:rsidRPr="00B7323D">
        <w:rPr>
          <w:rFonts w:ascii="Arial" w:hAnsi="Arial" w:cs="Arial"/>
          <w:iCs/>
          <w:color w:val="000000"/>
        </w:rPr>
        <w:t xml:space="preserve"> </w:t>
      </w:r>
    </w:p>
    <w:p w14:paraId="1058666A" w14:textId="77777777" w:rsidR="00773E53" w:rsidRPr="00266966" w:rsidRDefault="00773E53" w:rsidP="00773E53">
      <w:pPr>
        <w:widowControl w:val="0"/>
        <w:ind w:left="1440" w:hanging="720"/>
        <w:rPr>
          <w:rFonts w:ascii="Arial" w:hAnsi="Arial" w:cs="Arial"/>
          <w:iCs/>
          <w:color w:val="000000"/>
          <w:sz w:val="24"/>
          <w:szCs w:val="24"/>
        </w:rPr>
      </w:pPr>
    </w:p>
    <w:p w14:paraId="2A5DB31F" w14:textId="77777777" w:rsidR="00773E53" w:rsidRPr="00B7323D" w:rsidRDefault="00773E53" w:rsidP="00773E53">
      <w:pPr>
        <w:pStyle w:val="ListParagraph"/>
        <w:widowControl w:val="0"/>
        <w:numPr>
          <w:ilvl w:val="0"/>
          <w:numId w:val="5"/>
        </w:numPr>
        <w:rPr>
          <w:rFonts w:ascii="Arial" w:hAnsi="Arial" w:cs="Arial"/>
          <w:iCs/>
          <w:color w:val="000000"/>
        </w:rPr>
      </w:pPr>
      <w:r w:rsidRPr="00B7323D">
        <w:rPr>
          <w:rFonts w:ascii="Arial" w:hAnsi="Arial" w:cs="Arial"/>
          <w:iCs/>
          <w:color w:val="000000"/>
          <w:u w:val="single"/>
        </w:rPr>
        <w:t>Judd ET</w:t>
      </w:r>
      <w:r w:rsidRPr="00B7323D">
        <w:rPr>
          <w:rFonts w:ascii="Arial" w:hAnsi="Arial" w:cs="Arial"/>
          <w:iCs/>
          <w:color w:val="000000"/>
        </w:rPr>
        <w:t xml:space="preserve">, Wessels FJ, </w:t>
      </w:r>
      <w:r w:rsidRPr="00B7323D">
        <w:rPr>
          <w:rFonts w:ascii="Arial" w:hAnsi="Arial" w:cs="Arial"/>
          <w:iCs/>
          <w:color w:val="000000"/>
          <w:u w:val="single"/>
        </w:rPr>
        <w:t>Drewry MD</w:t>
      </w:r>
      <w:r w:rsidRPr="00B7323D">
        <w:rPr>
          <w:rFonts w:ascii="Arial" w:hAnsi="Arial" w:cs="Arial"/>
          <w:iCs/>
          <w:color w:val="000000"/>
        </w:rPr>
        <w:t xml:space="preserve">, </w:t>
      </w:r>
      <w:r w:rsidRPr="00B7323D">
        <w:rPr>
          <w:rFonts w:ascii="Arial" w:hAnsi="Arial" w:cs="Arial"/>
          <w:iCs/>
          <w:color w:val="000000"/>
          <w:u w:val="single"/>
        </w:rPr>
        <w:t>Grove M</w:t>
      </w:r>
      <w:r w:rsidRPr="00B7323D">
        <w:rPr>
          <w:rFonts w:ascii="Arial" w:hAnsi="Arial" w:cs="Arial"/>
          <w:iCs/>
          <w:color w:val="000000"/>
        </w:rPr>
        <w:t xml:space="preserve">, </w:t>
      </w:r>
      <w:r w:rsidRPr="00B7323D">
        <w:rPr>
          <w:rFonts w:ascii="Arial" w:hAnsi="Arial" w:cs="Arial"/>
          <w:iCs/>
          <w:color w:val="000000"/>
          <w:u w:val="single"/>
        </w:rPr>
        <w:t>Wright K</w:t>
      </w:r>
      <w:r w:rsidRPr="00B7323D">
        <w:rPr>
          <w:rFonts w:ascii="Arial" w:hAnsi="Arial" w:cs="Arial"/>
          <w:iCs/>
          <w:color w:val="000000"/>
        </w:rPr>
        <w:t xml:space="preserve">, Hahn DA, </w:t>
      </w:r>
      <w:r w:rsidRPr="00B7323D">
        <w:rPr>
          <w:rFonts w:ascii="Arial" w:hAnsi="Arial" w:cs="Arial"/>
          <w:b/>
          <w:iCs/>
          <w:color w:val="000000"/>
        </w:rPr>
        <w:t>Hatle JD*</w:t>
      </w:r>
      <w:r w:rsidRPr="00B7323D">
        <w:rPr>
          <w:rFonts w:ascii="Arial" w:hAnsi="Arial" w:cs="Arial"/>
          <w:iCs/>
          <w:color w:val="000000"/>
        </w:rPr>
        <w:t xml:space="preserve"> (2011) Ovariectomy in grasshoppers increases somatic storage, but proportional allocation of ingested nutrients to somatic tissues is unchanged. </w:t>
      </w:r>
      <w:r w:rsidRPr="00B7323D">
        <w:rPr>
          <w:rFonts w:ascii="Arial" w:hAnsi="Arial" w:cs="Arial"/>
          <w:i/>
          <w:iCs/>
          <w:color w:val="000000"/>
        </w:rPr>
        <w:t xml:space="preserve">Aging Cell </w:t>
      </w:r>
      <w:r w:rsidRPr="00B7323D">
        <w:rPr>
          <w:rFonts w:ascii="Arial" w:hAnsi="Arial" w:cs="Arial"/>
          <w:iCs/>
          <w:color w:val="000000"/>
        </w:rPr>
        <w:t xml:space="preserve">10:972-979.  </w:t>
      </w:r>
    </w:p>
    <w:p w14:paraId="67AD7218" w14:textId="77777777" w:rsidR="00773E53" w:rsidRPr="00266966" w:rsidRDefault="00773E53" w:rsidP="00773E53">
      <w:pPr>
        <w:widowControl w:val="0"/>
        <w:ind w:left="1440" w:hanging="720"/>
        <w:rPr>
          <w:rFonts w:ascii="Arial" w:hAnsi="Arial" w:cs="Arial"/>
          <w:iCs/>
          <w:color w:val="000000"/>
          <w:sz w:val="24"/>
          <w:szCs w:val="24"/>
        </w:rPr>
      </w:pPr>
    </w:p>
    <w:p w14:paraId="03FEE7A7" w14:textId="77777777" w:rsidR="00773E53" w:rsidRPr="00B7323D" w:rsidRDefault="00773E53" w:rsidP="00773E53">
      <w:pPr>
        <w:pStyle w:val="ListParagraph"/>
        <w:widowControl w:val="0"/>
        <w:numPr>
          <w:ilvl w:val="0"/>
          <w:numId w:val="5"/>
        </w:numPr>
        <w:rPr>
          <w:rFonts w:ascii="Arial" w:eastAsia="Calibri" w:hAnsi="Arial" w:cs="Arial"/>
          <w:color w:val="000000"/>
        </w:rPr>
      </w:pPr>
      <w:r w:rsidRPr="00B7323D">
        <w:rPr>
          <w:rFonts w:ascii="Arial" w:hAnsi="Arial" w:cs="Arial"/>
          <w:iCs/>
          <w:color w:val="000000"/>
          <w:u w:val="single"/>
        </w:rPr>
        <w:t>Drewry MD</w:t>
      </w:r>
      <w:r w:rsidRPr="00B7323D">
        <w:rPr>
          <w:rFonts w:ascii="Arial" w:hAnsi="Arial" w:cs="Arial"/>
          <w:iCs/>
          <w:color w:val="000000"/>
        </w:rPr>
        <w:t xml:space="preserve">, </w:t>
      </w:r>
      <w:r w:rsidRPr="00B7323D">
        <w:rPr>
          <w:rFonts w:ascii="Arial" w:hAnsi="Arial" w:cs="Arial"/>
          <w:iCs/>
          <w:color w:val="000000"/>
          <w:u w:val="single"/>
        </w:rPr>
        <w:t>Williams JM</w:t>
      </w:r>
      <w:r w:rsidRPr="00B7323D">
        <w:rPr>
          <w:rFonts w:ascii="Arial" w:hAnsi="Arial" w:cs="Arial"/>
          <w:iCs/>
          <w:color w:val="000000"/>
        </w:rPr>
        <w:t xml:space="preserve">, </w:t>
      </w:r>
      <w:r w:rsidRPr="00B7323D">
        <w:rPr>
          <w:rFonts w:ascii="Arial" w:hAnsi="Arial" w:cs="Arial"/>
          <w:b/>
          <w:iCs/>
          <w:color w:val="000000"/>
        </w:rPr>
        <w:t>Hatle JD*</w:t>
      </w:r>
      <w:r w:rsidRPr="00B7323D">
        <w:rPr>
          <w:rFonts w:ascii="Arial" w:hAnsi="Arial" w:cs="Arial"/>
          <w:iCs/>
          <w:color w:val="000000"/>
        </w:rPr>
        <w:t xml:space="preserve"> (2011) Life-</w:t>
      </w:r>
      <w:r w:rsidRPr="00B7323D">
        <w:rPr>
          <w:rFonts w:ascii="Arial" w:eastAsia="Calibri" w:hAnsi="Arial" w:cs="Arial"/>
          <w:color w:val="000000"/>
        </w:rPr>
        <w:t xml:space="preserve">extending dietary restriction and ovariectomy result in similar feeding rates but different physiological responses in grasshoppers. </w:t>
      </w:r>
      <w:r w:rsidRPr="00B7323D">
        <w:rPr>
          <w:rFonts w:ascii="Arial" w:eastAsia="Calibri" w:hAnsi="Arial" w:cs="Arial"/>
          <w:i/>
          <w:color w:val="000000"/>
        </w:rPr>
        <w:t xml:space="preserve">Experimental Gerontology </w:t>
      </w:r>
      <w:r w:rsidRPr="00B7323D">
        <w:rPr>
          <w:rFonts w:ascii="Arial" w:eastAsia="Calibri" w:hAnsi="Arial" w:cs="Arial"/>
          <w:color w:val="000000"/>
        </w:rPr>
        <w:t xml:space="preserve">46:781-786. </w:t>
      </w:r>
    </w:p>
    <w:p w14:paraId="3C2B83F8" w14:textId="77777777" w:rsidR="00773E53" w:rsidRPr="00266966" w:rsidRDefault="00773E53" w:rsidP="00773E53">
      <w:pPr>
        <w:widowControl w:val="0"/>
        <w:ind w:left="1440" w:hanging="720"/>
        <w:rPr>
          <w:rFonts w:ascii="Arial" w:hAnsi="Arial" w:cs="Arial"/>
          <w:sz w:val="24"/>
          <w:szCs w:val="24"/>
        </w:rPr>
      </w:pPr>
    </w:p>
    <w:p w14:paraId="6C72A066" w14:textId="77777777" w:rsidR="00773E53" w:rsidRPr="00B7323D" w:rsidRDefault="00773E53" w:rsidP="00773E53">
      <w:pPr>
        <w:pStyle w:val="ListParagraph"/>
        <w:widowControl w:val="0"/>
        <w:numPr>
          <w:ilvl w:val="0"/>
          <w:numId w:val="5"/>
        </w:numPr>
        <w:rPr>
          <w:rFonts w:ascii="Arial" w:hAnsi="Arial" w:cs="Arial"/>
          <w:color w:val="000000"/>
        </w:rPr>
      </w:pPr>
      <w:r w:rsidRPr="00B7323D">
        <w:rPr>
          <w:rFonts w:ascii="Arial" w:hAnsi="Arial" w:cs="Arial"/>
        </w:rPr>
        <w:t xml:space="preserve">Wessels FJ, Kristal R, Rourke M, </w:t>
      </w:r>
      <w:r w:rsidRPr="00B7323D">
        <w:rPr>
          <w:rFonts w:ascii="Arial" w:hAnsi="Arial" w:cs="Arial"/>
          <w:b/>
        </w:rPr>
        <w:t>Hatle JD</w:t>
      </w:r>
      <w:r w:rsidRPr="00B7323D">
        <w:rPr>
          <w:rFonts w:ascii="Arial" w:hAnsi="Arial" w:cs="Arial"/>
        </w:rPr>
        <w:t>, Hahn DA* (2011) The timing of resourc</w:t>
      </w:r>
      <w:r w:rsidRPr="00B7323D">
        <w:rPr>
          <w:rFonts w:ascii="Arial" w:hAnsi="Arial" w:cs="Arial"/>
          <w:color w:val="000000"/>
        </w:rPr>
        <w:t xml:space="preserve">e availability does not affect reproductive allotment or the rate of oocyte development in the flesh fly, </w:t>
      </w:r>
      <w:r w:rsidRPr="00B7323D">
        <w:rPr>
          <w:rFonts w:ascii="Arial" w:hAnsi="Arial" w:cs="Arial"/>
          <w:i/>
          <w:color w:val="000000"/>
        </w:rPr>
        <w:t>Sarcophaga crassipalpis</w:t>
      </w:r>
      <w:r w:rsidRPr="00B7323D">
        <w:rPr>
          <w:rFonts w:ascii="Arial" w:hAnsi="Arial" w:cs="Arial"/>
          <w:color w:val="000000"/>
        </w:rPr>
        <w:t xml:space="preserve">. </w:t>
      </w:r>
      <w:r w:rsidRPr="00B7323D">
        <w:rPr>
          <w:rFonts w:ascii="Arial" w:hAnsi="Arial" w:cs="Arial"/>
          <w:i/>
          <w:color w:val="000000"/>
        </w:rPr>
        <w:t xml:space="preserve">Ecological Entomology. </w:t>
      </w:r>
      <w:r w:rsidRPr="00B7323D">
        <w:rPr>
          <w:rFonts w:ascii="Arial" w:hAnsi="Arial" w:cs="Arial"/>
          <w:color w:val="000000"/>
        </w:rPr>
        <w:t>36:401-408.</w:t>
      </w:r>
    </w:p>
    <w:p w14:paraId="04806B0F" w14:textId="77777777" w:rsidR="00773E53" w:rsidRPr="00266966" w:rsidRDefault="00773E53" w:rsidP="00773E53">
      <w:pPr>
        <w:widowControl w:val="0"/>
        <w:ind w:left="1440" w:hanging="720"/>
        <w:rPr>
          <w:rFonts w:ascii="Arial" w:hAnsi="Arial" w:cs="Arial"/>
          <w:iCs/>
          <w:color w:val="000000"/>
          <w:sz w:val="24"/>
          <w:szCs w:val="24"/>
        </w:rPr>
      </w:pPr>
    </w:p>
    <w:p w14:paraId="4D97D79E" w14:textId="77777777" w:rsidR="00773E53" w:rsidRPr="00B7323D" w:rsidRDefault="00773E53" w:rsidP="00773E53">
      <w:pPr>
        <w:pStyle w:val="ListParagraph"/>
        <w:widowControl w:val="0"/>
        <w:numPr>
          <w:ilvl w:val="0"/>
          <w:numId w:val="5"/>
        </w:numPr>
        <w:rPr>
          <w:rFonts w:ascii="Arial" w:hAnsi="Arial" w:cs="Arial"/>
          <w:color w:val="000000"/>
        </w:rPr>
      </w:pPr>
      <w:r w:rsidRPr="00B7323D">
        <w:rPr>
          <w:rFonts w:ascii="Arial" w:hAnsi="Arial" w:cs="Arial"/>
          <w:iCs/>
        </w:rPr>
        <w:t xml:space="preserve">Wessels FJ, </w:t>
      </w:r>
      <w:r w:rsidRPr="00B7323D">
        <w:rPr>
          <w:rFonts w:ascii="Arial" w:hAnsi="Arial" w:cs="Arial"/>
        </w:rPr>
        <w:t xml:space="preserve">Kristal R, Netter F, </w:t>
      </w:r>
      <w:r w:rsidRPr="00B7323D">
        <w:rPr>
          <w:rFonts w:ascii="Arial" w:hAnsi="Arial" w:cs="Arial"/>
          <w:b/>
        </w:rPr>
        <w:t>Hatle JD</w:t>
      </w:r>
      <w:r w:rsidRPr="00B7323D">
        <w:rPr>
          <w:rFonts w:ascii="Arial" w:hAnsi="Arial" w:cs="Arial"/>
        </w:rPr>
        <w:t xml:space="preserve">, Hahn DA* </w:t>
      </w:r>
      <w:r w:rsidRPr="00B7323D">
        <w:rPr>
          <w:rFonts w:ascii="Arial" w:hAnsi="Arial" w:cs="Arial"/>
          <w:iCs/>
        </w:rPr>
        <w:t xml:space="preserve">(2011) </w:t>
      </w:r>
      <w:r w:rsidRPr="00B7323D">
        <w:rPr>
          <w:rFonts w:ascii="Arial" w:hAnsi="Arial" w:cs="Arial"/>
          <w:color w:val="000000"/>
        </w:rPr>
        <w:t xml:space="preserve">Does it pay to delay? Flesh flies show adaptive plasticity in reproductive timing. </w:t>
      </w:r>
      <w:r w:rsidRPr="00B7323D">
        <w:rPr>
          <w:rFonts w:ascii="Arial" w:hAnsi="Arial" w:cs="Arial"/>
          <w:i/>
          <w:color w:val="000000"/>
        </w:rPr>
        <w:t>Oecologia</w:t>
      </w:r>
      <w:r w:rsidRPr="00B7323D">
        <w:rPr>
          <w:rFonts w:ascii="Arial" w:hAnsi="Arial" w:cs="Arial"/>
          <w:color w:val="000000"/>
        </w:rPr>
        <w:t xml:space="preserve"> 165:311-320.</w:t>
      </w:r>
    </w:p>
    <w:p w14:paraId="5537B8F1" w14:textId="77777777" w:rsidR="00773E53" w:rsidRPr="00266966" w:rsidRDefault="00773E53" w:rsidP="00773E53">
      <w:pPr>
        <w:widowControl w:val="0"/>
        <w:ind w:left="1440" w:hanging="720"/>
        <w:rPr>
          <w:rFonts w:ascii="Arial" w:hAnsi="Arial" w:cs="Arial"/>
          <w:color w:val="000000"/>
          <w:sz w:val="24"/>
          <w:szCs w:val="24"/>
        </w:rPr>
      </w:pPr>
    </w:p>
    <w:p w14:paraId="55BEC8A5" w14:textId="77777777" w:rsidR="00773E53" w:rsidRPr="00993DC9" w:rsidRDefault="00773E53" w:rsidP="00773E53">
      <w:pPr>
        <w:pStyle w:val="ListParagraph"/>
        <w:widowControl w:val="0"/>
        <w:numPr>
          <w:ilvl w:val="0"/>
          <w:numId w:val="5"/>
        </w:numPr>
        <w:rPr>
          <w:rFonts w:ascii="Arial" w:hAnsi="Arial" w:cs="Arial"/>
          <w:iCs/>
          <w:color w:val="000000" w:themeColor="text1"/>
        </w:rPr>
      </w:pPr>
      <w:r w:rsidRPr="00993DC9">
        <w:rPr>
          <w:rFonts w:ascii="Arial" w:hAnsi="Arial" w:cs="Arial"/>
          <w:color w:val="000000" w:themeColor="text1"/>
        </w:rPr>
        <w:t xml:space="preserve">Stauffer TW, </w:t>
      </w:r>
      <w:r w:rsidRPr="00993DC9">
        <w:rPr>
          <w:rFonts w:ascii="Arial" w:hAnsi="Arial" w:cs="Arial"/>
          <w:b/>
          <w:color w:val="000000" w:themeColor="text1"/>
        </w:rPr>
        <w:t>Hatle JD</w:t>
      </w:r>
      <w:r w:rsidRPr="00993DC9">
        <w:rPr>
          <w:rFonts w:ascii="Arial" w:hAnsi="Arial" w:cs="Arial"/>
          <w:color w:val="000000" w:themeColor="text1"/>
        </w:rPr>
        <w:t xml:space="preserve">, Whitman DW* (2011) Divergent egg physiologies in two closely related grasshopper species: </w:t>
      </w:r>
      <w:r w:rsidRPr="00993DC9">
        <w:rPr>
          <w:rFonts w:ascii="Arial" w:hAnsi="Arial" w:cs="Arial"/>
          <w:i/>
          <w:color w:val="000000" w:themeColor="text1"/>
        </w:rPr>
        <w:t>Taeniopoda eques</w:t>
      </w:r>
      <w:r w:rsidRPr="00993DC9">
        <w:rPr>
          <w:rFonts w:ascii="Arial" w:hAnsi="Arial" w:cs="Arial"/>
          <w:color w:val="000000" w:themeColor="text1"/>
        </w:rPr>
        <w:t xml:space="preserve"> versus </w:t>
      </w:r>
      <w:r w:rsidRPr="00993DC9">
        <w:rPr>
          <w:rFonts w:ascii="Arial" w:hAnsi="Arial" w:cs="Arial"/>
          <w:i/>
          <w:color w:val="000000" w:themeColor="text1"/>
        </w:rPr>
        <w:t>Romalea microptera</w:t>
      </w:r>
      <w:r w:rsidRPr="00993DC9">
        <w:rPr>
          <w:rFonts w:ascii="Arial" w:hAnsi="Arial" w:cs="Arial"/>
          <w:color w:val="000000" w:themeColor="text1"/>
        </w:rPr>
        <w:t xml:space="preserve"> (Orthoptera: Romaleidae). </w:t>
      </w:r>
      <w:r w:rsidRPr="00993DC9">
        <w:rPr>
          <w:rFonts w:ascii="Arial" w:hAnsi="Arial" w:cs="Arial"/>
          <w:i/>
          <w:color w:val="000000" w:themeColor="text1"/>
        </w:rPr>
        <w:t>Environmental Entomology</w:t>
      </w:r>
      <w:r w:rsidRPr="00993DC9">
        <w:rPr>
          <w:rFonts w:ascii="Arial" w:hAnsi="Arial" w:cs="Arial"/>
          <w:color w:val="000000" w:themeColor="text1"/>
        </w:rPr>
        <w:t xml:space="preserve"> 40:157-166.</w:t>
      </w:r>
    </w:p>
    <w:p w14:paraId="13244CA4" w14:textId="77777777" w:rsidR="00773E53" w:rsidRPr="00993DC9" w:rsidRDefault="00773E53" w:rsidP="00773E53">
      <w:pPr>
        <w:ind w:left="1440" w:hanging="720"/>
        <w:rPr>
          <w:rFonts w:ascii="Arial" w:hAnsi="Arial" w:cs="Arial"/>
          <w:color w:val="000000" w:themeColor="text1"/>
          <w:sz w:val="24"/>
          <w:szCs w:val="24"/>
        </w:rPr>
      </w:pPr>
    </w:p>
    <w:p w14:paraId="729CFC3A" w14:textId="77777777" w:rsidR="00773E53" w:rsidRPr="00993DC9" w:rsidRDefault="00773E53" w:rsidP="00773E53">
      <w:pPr>
        <w:pStyle w:val="ListParagraph"/>
        <w:numPr>
          <w:ilvl w:val="0"/>
          <w:numId w:val="5"/>
        </w:numPr>
        <w:rPr>
          <w:rFonts w:ascii="Arial" w:hAnsi="Arial" w:cs="Arial"/>
          <w:color w:val="000000" w:themeColor="text1"/>
          <w:lang w:val="en"/>
        </w:rPr>
      </w:pPr>
      <w:r w:rsidRPr="00993DC9">
        <w:rPr>
          <w:rFonts w:ascii="Arial" w:hAnsi="Arial" w:cs="Arial"/>
          <w:color w:val="000000" w:themeColor="text1"/>
          <w:u w:val="single"/>
        </w:rPr>
        <w:t>Urian AG</w:t>
      </w:r>
      <w:r w:rsidRPr="00993DC9">
        <w:rPr>
          <w:rFonts w:ascii="Arial" w:hAnsi="Arial" w:cs="Arial"/>
          <w:color w:val="000000" w:themeColor="text1"/>
        </w:rPr>
        <w:t xml:space="preserve">, </w:t>
      </w:r>
      <w:r w:rsidRPr="00993DC9">
        <w:rPr>
          <w:rFonts w:ascii="Arial" w:hAnsi="Arial" w:cs="Arial"/>
          <w:b/>
          <w:color w:val="000000" w:themeColor="text1"/>
        </w:rPr>
        <w:t>Hatle JD</w:t>
      </w:r>
      <w:r w:rsidRPr="00993DC9">
        <w:rPr>
          <w:rFonts w:ascii="Arial" w:hAnsi="Arial" w:cs="Arial"/>
          <w:color w:val="000000" w:themeColor="text1"/>
        </w:rPr>
        <w:t xml:space="preserve">, Gilg MR* (2011) </w:t>
      </w:r>
      <w:hyperlink r:id="rId10" w:history="1">
        <w:r w:rsidRPr="00993DC9">
          <w:rPr>
            <w:rFonts w:ascii="Arial" w:hAnsi="Arial" w:cs="Arial"/>
            <w:color w:val="000000" w:themeColor="text1"/>
          </w:rPr>
          <w:t xml:space="preserve">Thermal constraints for range expansion of the invasive green mussel, </w:t>
        </w:r>
        <w:r w:rsidRPr="00993DC9">
          <w:rPr>
            <w:rFonts w:ascii="Arial" w:hAnsi="Arial" w:cs="Arial"/>
            <w:i/>
            <w:color w:val="000000" w:themeColor="text1"/>
          </w:rPr>
          <w:t>Perna viridis</w:t>
        </w:r>
        <w:r w:rsidRPr="00993DC9">
          <w:rPr>
            <w:rFonts w:ascii="Arial" w:hAnsi="Arial" w:cs="Arial"/>
            <w:color w:val="000000" w:themeColor="text1"/>
          </w:rPr>
          <w:t>, in the southeastern United States.</w:t>
        </w:r>
      </w:hyperlink>
      <w:r w:rsidRPr="00993DC9">
        <w:rPr>
          <w:rFonts w:ascii="Arial" w:hAnsi="Arial" w:cs="Arial"/>
          <w:color w:val="000000" w:themeColor="text1"/>
        </w:rPr>
        <w:t xml:space="preserve"> Journal of Experimental Zoology A: Ecological Genetics and Physiology 315:12-21. </w:t>
      </w:r>
    </w:p>
    <w:p w14:paraId="0B85364F" w14:textId="77777777" w:rsidR="00773E53" w:rsidRPr="00993DC9" w:rsidRDefault="00773E53" w:rsidP="00773E53">
      <w:pPr>
        <w:widowControl w:val="0"/>
        <w:ind w:left="1440" w:hanging="720"/>
        <w:rPr>
          <w:rFonts w:ascii="Arial" w:hAnsi="Arial" w:cs="Arial"/>
          <w:iCs/>
          <w:color w:val="000000" w:themeColor="text1"/>
          <w:sz w:val="24"/>
          <w:szCs w:val="24"/>
        </w:rPr>
      </w:pPr>
    </w:p>
    <w:p w14:paraId="10812448" w14:textId="77777777" w:rsidR="00773E53" w:rsidRPr="00B7323D" w:rsidRDefault="00773E53" w:rsidP="00773E53">
      <w:pPr>
        <w:pStyle w:val="ListParagraph"/>
        <w:widowControl w:val="0"/>
        <w:numPr>
          <w:ilvl w:val="0"/>
          <w:numId w:val="5"/>
        </w:numPr>
        <w:rPr>
          <w:rFonts w:ascii="Arial" w:hAnsi="Arial" w:cs="Arial"/>
          <w:iCs/>
        </w:rPr>
      </w:pPr>
      <w:r w:rsidRPr="00993DC9">
        <w:rPr>
          <w:rFonts w:ascii="Arial" w:hAnsi="Arial" w:cs="Arial"/>
          <w:iCs/>
          <w:color w:val="000000" w:themeColor="text1"/>
          <w:u w:val="single"/>
        </w:rPr>
        <w:t>Judd ET</w:t>
      </w:r>
      <w:r w:rsidRPr="00993DC9">
        <w:rPr>
          <w:rFonts w:ascii="Arial" w:hAnsi="Arial" w:cs="Arial"/>
          <w:iCs/>
          <w:color w:val="000000" w:themeColor="text1"/>
          <w:vertAlign w:val="superscript"/>
        </w:rPr>
        <w:t>1</w:t>
      </w:r>
      <w:r w:rsidRPr="00993DC9">
        <w:rPr>
          <w:rFonts w:ascii="Arial" w:hAnsi="Arial" w:cs="Arial"/>
          <w:iCs/>
          <w:color w:val="000000" w:themeColor="text1"/>
        </w:rPr>
        <w:t xml:space="preserve">, </w:t>
      </w:r>
      <w:r w:rsidRPr="00993DC9">
        <w:rPr>
          <w:rFonts w:ascii="Arial" w:hAnsi="Arial" w:cs="Arial"/>
          <w:b/>
          <w:iCs/>
          <w:color w:val="000000" w:themeColor="text1"/>
        </w:rPr>
        <w:t>Hatle JD*</w:t>
      </w:r>
      <w:r w:rsidRPr="00993DC9">
        <w:rPr>
          <w:rFonts w:ascii="Arial" w:hAnsi="Arial" w:cs="Arial"/>
          <w:iCs/>
          <w:color w:val="000000" w:themeColor="text1"/>
          <w:vertAlign w:val="superscript"/>
        </w:rPr>
        <w:t>1</w:t>
      </w:r>
      <w:r w:rsidRPr="00993DC9">
        <w:rPr>
          <w:rFonts w:ascii="Arial" w:hAnsi="Arial" w:cs="Arial"/>
          <w:iCs/>
          <w:color w:val="000000" w:themeColor="text1"/>
        </w:rPr>
        <w:t xml:space="preserve">, </w:t>
      </w:r>
      <w:r w:rsidRPr="00993DC9">
        <w:rPr>
          <w:rFonts w:ascii="Arial" w:hAnsi="Arial" w:cs="Arial"/>
          <w:iCs/>
          <w:color w:val="000000" w:themeColor="text1"/>
          <w:u w:val="single"/>
        </w:rPr>
        <w:t>Drewry MD</w:t>
      </w:r>
      <w:r w:rsidRPr="00993DC9">
        <w:rPr>
          <w:rFonts w:ascii="Arial" w:hAnsi="Arial" w:cs="Arial"/>
          <w:iCs/>
          <w:color w:val="000000" w:themeColor="text1"/>
        </w:rPr>
        <w:t xml:space="preserve">, Wessels FJ, Hahn DA (2010) Allocation of nutrients </w:t>
      </w:r>
      <w:r w:rsidRPr="00B7323D">
        <w:rPr>
          <w:rFonts w:ascii="Arial" w:hAnsi="Arial" w:cs="Arial"/>
          <w:iCs/>
        </w:rPr>
        <w:t>to somatic tissues in young ovariectomized grasshoppers. Integrative and Comparative Biology 50:818-828. (</w:t>
      </w:r>
      <w:r w:rsidRPr="00B7323D">
        <w:rPr>
          <w:rFonts w:ascii="Arial" w:hAnsi="Arial" w:cs="Arial"/>
          <w:iCs/>
          <w:vertAlign w:val="superscript"/>
        </w:rPr>
        <w:t>1</w:t>
      </w:r>
      <w:r w:rsidRPr="00B7323D">
        <w:rPr>
          <w:rFonts w:ascii="Arial" w:hAnsi="Arial" w:cs="Arial"/>
          <w:iCs/>
        </w:rPr>
        <w:t>equal contribution)</w:t>
      </w:r>
    </w:p>
    <w:p w14:paraId="45599EBF" w14:textId="77777777" w:rsidR="00773E53" w:rsidRPr="00266966" w:rsidRDefault="00773E53" w:rsidP="00773E53">
      <w:pPr>
        <w:widowControl w:val="0"/>
        <w:ind w:left="1440" w:hanging="720"/>
        <w:rPr>
          <w:rFonts w:ascii="Arial" w:hAnsi="Arial" w:cs="Arial"/>
          <w:iCs/>
          <w:sz w:val="24"/>
          <w:szCs w:val="24"/>
          <w:lang w:val="en"/>
        </w:rPr>
      </w:pPr>
    </w:p>
    <w:p w14:paraId="1A2BCEE5" w14:textId="77777777" w:rsidR="00773E53" w:rsidRPr="00B7323D" w:rsidRDefault="00773E53" w:rsidP="00773E53">
      <w:pPr>
        <w:pStyle w:val="ListParagraph"/>
        <w:widowControl w:val="0"/>
        <w:numPr>
          <w:ilvl w:val="0"/>
          <w:numId w:val="5"/>
        </w:numPr>
        <w:rPr>
          <w:rFonts w:ascii="Arial" w:hAnsi="Arial" w:cs="Arial"/>
          <w:iCs/>
        </w:rPr>
      </w:pPr>
      <w:r w:rsidRPr="00B7323D">
        <w:rPr>
          <w:rFonts w:ascii="Arial" w:hAnsi="Arial" w:cs="Arial"/>
          <w:b/>
          <w:iCs/>
        </w:rPr>
        <w:t>Hatle JD</w:t>
      </w:r>
      <w:r w:rsidRPr="00B7323D">
        <w:rPr>
          <w:rFonts w:ascii="Arial" w:hAnsi="Arial" w:cs="Arial"/>
          <w:iCs/>
        </w:rPr>
        <w:t xml:space="preserve">*, Oppert B (2010) Insect gut physiology and nutrition: insights into diverse systems. </w:t>
      </w:r>
      <w:r w:rsidRPr="00B7323D">
        <w:rPr>
          <w:rFonts w:ascii="Arial" w:hAnsi="Arial" w:cs="Arial"/>
          <w:i/>
          <w:iCs/>
        </w:rPr>
        <w:t>African Entomology</w:t>
      </w:r>
      <w:r w:rsidRPr="00B7323D">
        <w:rPr>
          <w:rFonts w:ascii="Arial" w:hAnsi="Arial" w:cs="Arial"/>
          <w:iCs/>
        </w:rPr>
        <w:t xml:space="preserve"> 18:1-7.  </w:t>
      </w:r>
    </w:p>
    <w:p w14:paraId="1DACE1F0" w14:textId="77777777" w:rsidR="00773E53" w:rsidRDefault="00773E53" w:rsidP="00773E53">
      <w:pPr>
        <w:widowControl w:val="0"/>
        <w:ind w:left="1440" w:hanging="720"/>
        <w:rPr>
          <w:rFonts w:ascii="Arial" w:hAnsi="Arial" w:cs="Arial"/>
          <w:iCs/>
          <w:sz w:val="24"/>
          <w:szCs w:val="24"/>
        </w:rPr>
      </w:pPr>
    </w:p>
    <w:p w14:paraId="50AD43A0" w14:textId="77777777" w:rsidR="002A6167" w:rsidRDefault="002A6167" w:rsidP="00773E53">
      <w:pPr>
        <w:widowControl w:val="0"/>
        <w:ind w:left="1440" w:hanging="720"/>
        <w:rPr>
          <w:rFonts w:ascii="Arial" w:hAnsi="Arial" w:cs="Arial"/>
          <w:iCs/>
          <w:sz w:val="24"/>
          <w:szCs w:val="24"/>
        </w:rPr>
      </w:pPr>
    </w:p>
    <w:p w14:paraId="31DD4F71" w14:textId="77777777" w:rsidR="002A6167" w:rsidRPr="00266966" w:rsidRDefault="002A6167" w:rsidP="00773E53">
      <w:pPr>
        <w:widowControl w:val="0"/>
        <w:ind w:left="1440" w:hanging="720"/>
        <w:rPr>
          <w:rFonts w:ascii="Arial" w:hAnsi="Arial" w:cs="Arial"/>
          <w:iCs/>
          <w:sz w:val="24"/>
          <w:szCs w:val="24"/>
        </w:rPr>
      </w:pPr>
    </w:p>
    <w:p w14:paraId="0C647740" w14:textId="4264A297" w:rsidR="00773E53" w:rsidRPr="00B7323D" w:rsidRDefault="00773E53" w:rsidP="00773E53">
      <w:pPr>
        <w:pStyle w:val="ListParagraph"/>
        <w:widowControl w:val="0"/>
        <w:numPr>
          <w:ilvl w:val="0"/>
          <w:numId w:val="5"/>
        </w:numPr>
        <w:rPr>
          <w:rFonts w:ascii="Arial" w:hAnsi="Arial" w:cs="Arial"/>
          <w:iCs/>
        </w:rPr>
      </w:pPr>
      <w:r w:rsidRPr="00B7323D">
        <w:rPr>
          <w:rFonts w:ascii="Arial" w:hAnsi="Arial" w:cs="Arial"/>
          <w:iCs/>
        </w:rPr>
        <w:lastRenderedPageBreak/>
        <w:t xml:space="preserve">Hathaway M, </w:t>
      </w:r>
      <w:r w:rsidRPr="00B7323D">
        <w:rPr>
          <w:rFonts w:ascii="Arial" w:hAnsi="Arial" w:cs="Arial"/>
          <w:b/>
          <w:iCs/>
        </w:rPr>
        <w:t>Hatle JD</w:t>
      </w:r>
      <w:r w:rsidRPr="00B7323D">
        <w:rPr>
          <w:rFonts w:ascii="Arial" w:hAnsi="Arial" w:cs="Arial"/>
          <w:iCs/>
        </w:rPr>
        <w:t xml:space="preserve">, Li S, Ding X, </w:t>
      </w:r>
      <w:r w:rsidRPr="00B7323D">
        <w:rPr>
          <w:rFonts w:ascii="Arial" w:hAnsi="Arial" w:cs="Arial"/>
          <w:iCs/>
          <w:u w:val="single"/>
        </w:rPr>
        <w:t>Barry T</w:t>
      </w:r>
      <w:r w:rsidRPr="00B7323D">
        <w:rPr>
          <w:rFonts w:ascii="Arial" w:hAnsi="Arial" w:cs="Arial"/>
          <w:iCs/>
        </w:rPr>
        <w:t xml:space="preserve">, Hong F, </w:t>
      </w:r>
      <w:r w:rsidRPr="00B7323D">
        <w:rPr>
          <w:rFonts w:ascii="Arial" w:hAnsi="Arial" w:cs="Arial"/>
          <w:iCs/>
          <w:u w:val="single"/>
        </w:rPr>
        <w:t>Wood H</w:t>
      </w:r>
      <w:r w:rsidRPr="00B7323D">
        <w:rPr>
          <w:rFonts w:ascii="Arial" w:hAnsi="Arial" w:cs="Arial"/>
          <w:iCs/>
        </w:rPr>
        <w:t>, Borst D</w:t>
      </w:r>
      <w:r w:rsidR="00AA7A42">
        <w:rPr>
          <w:rFonts w:ascii="Arial" w:hAnsi="Arial" w:cs="Arial"/>
          <w:iCs/>
        </w:rPr>
        <w:t>W</w:t>
      </w:r>
      <w:r w:rsidRPr="00B7323D">
        <w:rPr>
          <w:rFonts w:ascii="Arial" w:hAnsi="Arial" w:cs="Arial"/>
          <w:iCs/>
        </w:rPr>
        <w:t xml:space="preserve">* (2009) Characterization of hexamerin proteins and their mRNAs in the adult lubber grasshopper: the effects of nutrition and juvenile hormone on their levels. </w:t>
      </w:r>
      <w:r w:rsidRPr="00B7323D">
        <w:rPr>
          <w:rFonts w:ascii="Arial" w:hAnsi="Arial" w:cs="Arial"/>
          <w:i/>
          <w:iCs/>
        </w:rPr>
        <w:t>Comparative Biochemistry and Physiology A</w:t>
      </w:r>
      <w:r w:rsidRPr="00B7323D">
        <w:rPr>
          <w:rFonts w:ascii="Arial" w:hAnsi="Arial" w:cs="Arial"/>
          <w:iCs/>
        </w:rPr>
        <w:t xml:space="preserve"> 154:323-332. </w:t>
      </w:r>
    </w:p>
    <w:p w14:paraId="3F0840EE" w14:textId="77777777" w:rsidR="00B72E01" w:rsidRPr="00266966" w:rsidRDefault="00B72E01" w:rsidP="00773E53">
      <w:pPr>
        <w:widowControl w:val="0"/>
        <w:ind w:left="1440" w:hanging="720"/>
        <w:rPr>
          <w:rFonts w:ascii="Arial" w:hAnsi="Arial" w:cs="Arial"/>
          <w:iCs/>
          <w:sz w:val="24"/>
          <w:szCs w:val="24"/>
        </w:rPr>
      </w:pPr>
    </w:p>
    <w:p w14:paraId="40F1533D"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u w:val="single"/>
        </w:rPr>
        <w:t>Fronstin RB</w:t>
      </w:r>
      <w:r w:rsidRPr="00B7323D">
        <w:rPr>
          <w:rFonts w:ascii="Arial" w:hAnsi="Arial" w:cs="Arial"/>
        </w:rPr>
        <w:t xml:space="preserve"> and </w:t>
      </w:r>
      <w:r w:rsidRPr="00B7323D">
        <w:rPr>
          <w:rFonts w:ascii="Arial" w:hAnsi="Arial" w:cs="Arial"/>
          <w:b/>
          <w:bCs/>
        </w:rPr>
        <w:t>Hatle</w:t>
      </w:r>
      <w:r w:rsidRPr="00B7323D">
        <w:rPr>
          <w:rFonts w:ascii="Arial" w:hAnsi="Arial" w:cs="Arial"/>
          <w:b/>
        </w:rPr>
        <w:t xml:space="preserve"> JD*</w:t>
      </w:r>
      <w:r w:rsidRPr="00B7323D">
        <w:rPr>
          <w:rFonts w:ascii="Arial" w:hAnsi="Arial" w:cs="Arial"/>
        </w:rPr>
        <w:t xml:space="preserve"> (2008) Interpopulation variation in body mass after laying and age at oviposition, but not clutch mass, in eastern lubber grasshoppers. </w:t>
      </w:r>
      <w:r w:rsidRPr="00B7323D">
        <w:rPr>
          <w:rFonts w:ascii="Arial" w:hAnsi="Arial" w:cs="Arial"/>
          <w:i/>
          <w:iCs/>
        </w:rPr>
        <w:t>Journal of Orthoptera Research</w:t>
      </w:r>
      <w:r w:rsidRPr="00B7323D">
        <w:rPr>
          <w:rFonts w:ascii="Arial" w:hAnsi="Arial" w:cs="Arial"/>
        </w:rPr>
        <w:t xml:space="preserve"> 17:273-277. </w:t>
      </w:r>
    </w:p>
    <w:p w14:paraId="501D041E" w14:textId="77777777" w:rsidR="001F6547" w:rsidRPr="00266966" w:rsidRDefault="001F6547" w:rsidP="00773E53">
      <w:pPr>
        <w:widowControl w:val="0"/>
        <w:ind w:left="1440" w:hanging="720"/>
        <w:rPr>
          <w:rFonts w:ascii="Arial" w:hAnsi="Arial" w:cs="Arial"/>
          <w:sz w:val="24"/>
          <w:szCs w:val="24"/>
        </w:rPr>
      </w:pPr>
    </w:p>
    <w:p w14:paraId="4A0967F9"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rPr>
        <w:t xml:space="preserve">Hahn DA*, James L, Milne K and </w:t>
      </w:r>
      <w:r w:rsidRPr="00B7323D">
        <w:rPr>
          <w:rFonts w:ascii="Arial" w:hAnsi="Arial" w:cs="Arial"/>
          <w:b/>
        </w:rPr>
        <w:t>Hatle JD*</w:t>
      </w:r>
      <w:r w:rsidRPr="00B7323D">
        <w:rPr>
          <w:rFonts w:ascii="Arial" w:hAnsi="Arial" w:cs="Arial"/>
        </w:rPr>
        <w:t xml:space="preserve"> (2008). Life history plasticity after attaining a dietary threshold for reproduction in associated with protein storage in flesh flies. </w:t>
      </w:r>
      <w:r w:rsidRPr="00B7323D">
        <w:rPr>
          <w:rFonts w:ascii="Arial" w:hAnsi="Arial" w:cs="Arial"/>
          <w:i/>
        </w:rPr>
        <w:t>Functional Ecology</w:t>
      </w:r>
      <w:r w:rsidRPr="00B7323D">
        <w:rPr>
          <w:rFonts w:ascii="Arial" w:hAnsi="Arial" w:cs="Arial"/>
        </w:rPr>
        <w:t xml:space="preserve"> 22:1081-1090. </w:t>
      </w:r>
    </w:p>
    <w:p w14:paraId="65E6A45B" w14:textId="77777777" w:rsidR="00773E53" w:rsidRPr="00266966" w:rsidRDefault="00773E53" w:rsidP="00773E53">
      <w:pPr>
        <w:rPr>
          <w:rFonts w:ascii="Arial" w:hAnsi="Arial" w:cs="Arial"/>
          <w:sz w:val="24"/>
          <w:szCs w:val="24"/>
          <w:lang w:val="en-AU"/>
        </w:rPr>
      </w:pPr>
    </w:p>
    <w:p w14:paraId="5C3C1C49"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Paterson CS, </w:t>
      </w:r>
      <w:r w:rsidRPr="00B7323D">
        <w:rPr>
          <w:rFonts w:ascii="Arial" w:hAnsi="Arial" w:cs="Arial"/>
          <w:u w:val="single"/>
        </w:rPr>
        <w:t>Jawaid I</w:t>
      </w:r>
      <w:r w:rsidRPr="00B7323D">
        <w:rPr>
          <w:rFonts w:ascii="Arial" w:hAnsi="Arial" w:cs="Arial"/>
        </w:rPr>
        <w:t xml:space="preserve">, </w:t>
      </w:r>
      <w:r w:rsidRPr="00B7323D">
        <w:rPr>
          <w:rFonts w:ascii="Arial" w:hAnsi="Arial" w:cs="Arial"/>
          <w:u w:val="single"/>
        </w:rPr>
        <w:t>Lentz C</w:t>
      </w:r>
      <w:r w:rsidRPr="00B7323D">
        <w:rPr>
          <w:rFonts w:ascii="Arial" w:hAnsi="Arial" w:cs="Arial"/>
        </w:rPr>
        <w:t xml:space="preserve">, </w:t>
      </w:r>
      <w:r w:rsidRPr="00B7323D">
        <w:rPr>
          <w:rFonts w:ascii="Arial" w:hAnsi="Arial" w:cs="Arial"/>
          <w:u w:val="single"/>
        </w:rPr>
        <w:t>Wells SM</w:t>
      </w:r>
      <w:r w:rsidRPr="00B7323D">
        <w:rPr>
          <w:rFonts w:ascii="Arial" w:hAnsi="Arial" w:cs="Arial"/>
        </w:rPr>
        <w:t xml:space="preserve">, </w:t>
      </w:r>
      <w:r w:rsidRPr="00B7323D">
        <w:rPr>
          <w:rFonts w:ascii="Arial" w:hAnsi="Arial" w:cs="Arial"/>
          <w:u w:val="single"/>
        </w:rPr>
        <w:t>Fronstin RB</w:t>
      </w:r>
      <w:r w:rsidRPr="00B7323D">
        <w:rPr>
          <w:rFonts w:ascii="Arial" w:hAnsi="Arial" w:cs="Arial"/>
        </w:rPr>
        <w:t xml:space="preserve"> (2008) Protein accumulation underlying lifespan extension via ovariectomy in grasshoppers is consistent with the disposable soma hypothesis but is not due to dietary restriction. </w:t>
      </w:r>
      <w:r w:rsidRPr="00B7323D">
        <w:rPr>
          <w:rFonts w:ascii="Arial" w:hAnsi="Arial" w:cs="Arial"/>
          <w:i/>
        </w:rPr>
        <w:t xml:space="preserve">Experimental Gerontology </w:t>
      </w:r>
      <w:r w:rsidRPr="00B7323D">
        <w:rPr>
          <w:rFonts w:ascii="Arial" w:hAnsi="Arial" w:cs="Arial"/>
        </w:rPr>
        <w:t>43:900-908</w:t>
      </w:r>
      <w:r w:rsidRPr="00B7323D">
        <w:rPr>
          <w:rFonts w:ascii="Arial" w:hAnsi="Arial" w:cs="Arial"/>
          <w:i/>
        </w:rPr>
        <w:t>.</w:t>
      </w:r>
    </w:p>
    <w:p w14:paraId="09160593" w14:textId="77777777" w:rsidR="00773E53" w:rsidRPr="00266966" w:rsidRDefault="00773E53" w:rsidP="00773E53">
      <w:pPr>
        <w:widowControl w:val="0"/>
        <w:ind w:left="1440" w:hanging="720"/>
        <w:rPr>
          <w:rFonts w:ascii="Arial" w:hAnsi="Arial" w:cs="Arial"/>
          <w:sz w:val="24"/>
          <w:szCs w:val="24"/>
        </w:rPr>
      </w:pPr>
    </w:p>
    <w:p w14:paraId="2CE07ED8" w14:textId="77777777" w:rsidR="00773E53" w:rsidRPr="00B7323D" w:rsidRDefault="00773E53" w:rsidP="00773E53">
      <w:pPr>
        <w:pStyle w:val="ListParagraph"/>
        <w:widowControl w:val="0"/>
        <w:numPr>
          <w:ilvl w:val="0"/>
          <w:numId w:val="5"/>
        </w:numPr>
        <w:rPr>
          <w:rFonts w:ascii="Arial" w:hAnsi="Arial" w:cs="Arial"/>
          <w:iCs/>
        </w:rPr>
      </w:pPr>
      <w:r w:rsidRPr="00B7323D">
        <w:rPr>
          <w:rFonts w:ascii="Arial" w:hAnsi="Arial" w:cs="Arial"/>
          <w:bCs/>
          <w:color w:val="000000"/>
          <w:u w:val="single"/>
        </w:rPr>
        <w:t>Fronstin RB</w:t>
      </w:r>
      <w:r w:rsidRPr="00B7323D">
        <w:rPr>
          <w:rFonts w:ascii="Arial" w:hAnsi="Arial" w:cs="Arial"/>
          <w:bCs/>
          <w:color w:val="000000"/>
        </w:rPr>
        <w:t xml:space="preserve"> and </w:t>
      </w:r>
      <w:r w:rsidRPr="00B7323D">
        <w:rPr>
          <w:rFonts w:ascii="Arial" w:hAnsi="Arial" w:cs="Arial"/>
          <w:b/>
          <w:color w:val="000000"/>
        </w:rPr>
        <w:t>Hatle JD*</w:t>
      </w:r>
      <w:r w:rsidRPr="00B7323D">
        <w:rPr>
          <w:rFonts w:ascii="Arial" w:hAnsi="Arial" w:cs="Arial"/>
          <w:bCs/>
          <w:color w:val="000000"/>
        </w:rPr>
        <w:t xml:space="preserve"> (2008) </w:t>
      </w:r>
      <w:r w:rsidRPr="00B7323D">
        <w:rPr>
          <w:rFonts w:ascii="Arial" w:hAnsi="Arial" w:cs="Arial"/>
        </w:rPr>
        <w:t xml:space="preserve">A cumulative feeding threshold required for vitellogenesis can be obviated with juvenile hormone treatment in lubber grasshoppers. </w:t>
      </w:r>
      <w:r w:rsidRPr="00B7323D">
        <w:rPr>
          <w:rFonts w:ascii="Arial" w:hAnsi="Arial" w:cs="Arial"/>
          <w:i/>
          <w:iCs/>
        </w:rPr>
        <w:t xml:space="preserve">Journal of Experimental Biology </w:t>
      </w:r>
      <w:r w:rsidRPr="00B7323D">
        <w:rPr>
          <w:rFonts w:ascii="Arial" w:hAnsi="Arial" w:cs="Arial"/>
          <w:iCs/>
        </w:rPr>
        <w:t>211:79-85.</w:t>
      </w:r>
    </w:p>
    <w:p w14:paraId="3B6EDEEA" w14:textId="77777777" w:rsidR="00773E53" w:rsidRPr="00266966" w:rsidRDefault="00773E53" w:rsidP="00773E53">
      <w:pPr>
        <w:widowControl w:val="0"/>
        <w:rPr>
          <w:rFonts w:ascii="Arial" w:hAnsi="Arial" w:cs="Arial"/>
          <w:b/>
          <w:color w:val="000000"/>
          <w:sz w:val="24"/>
          <w:szCs w:val="24"/>
        </w:rPr>
      </w:pPr>
    </w:p>
    <w:p w14:paraId="276A848F"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color w:val="000000"/>
        </w:rPr>
        <w:t>Hatle JD*</w:t>
      </w:r>
      <w:r w:rsidRPr="00B7323D">
        <w:rPr>
          <w:rFonts w:ascii="Arial" w:hAnsi="Arial" w:cs="Arial"/>
          <w:color w:val="000000"/>
        </w:rPr>
        <w:t xml:space="preserve">, </w:t>
      </w:r>
      <w:r w:rsidRPr="00B7323D">
        <w:rPr>
          <w:rFonts w:ascii="Arial" w:hAnsi="Arial" w:cs="Arial"/>
          <w:color w:val="000000"/>
          <w:u w:val="single"/>
        </w:rPr>
        <w:t>Wells S</w:t>
      </w:r>
      <w:r w:rsidRPr="00B7323D">
        <w:rPr>
          <w:rFonts w:ascii="Arial" w:hAnsi="Arial" w:cs="Arial"/>
          <w:color w:val="000000"/>
        </w:rPr>
        <w:t xml:space="preserve">, </w:t>
      </w:r>
      <w:r w:rsidRPr="00B7323D">
        <w:rPr>
          <w:rFonts w:ascii="Arial" w:hAnsi="Arial" w:cs="Arial"/>
          <w:color w:val="000000"/>
          <w:u w:val="single"/>
        </w:rPr>
        <w:t>Fuller LE</w:t>
      </w:r>
      <w:r w:rsidRPr="00B7323D">
        <w:rPr>
          <w:rFonts w:ascii="Arial" w:hAnsi="Arial" w:cs="Arial"/>
          <w:color w:val="000000"/>
        </w:rPr>
        <w:t xml:space="preserve">, </w:t>
      </w:r>
      <w:r w:rsidRPr="00B7323D">
        <w:rPr>
          <w:rFonts w:ascii="Arial" w:hAnsi="Arial" w:cs="Arial"/>
          <w:color w:val="000000"/>
          <w:u w:val="single"/>
        </w:rPr>
        <w:t>Allen IC</w:t>
      </w:r>
      <w:r w:rsidRPr="00B7323D">
        <w:rPr>
          <w:rFonts w:ascii="Arial" w:hAnsi="Arial" w:cs="Arial"/>
          <w:color w:val="000000"/>
        </w:rPr>
        <w:t xml:space="preserve">, </w:t>
      </w:r>
      <w:r w:rsidRPr="00B7323D">
        <w:rPr>
          <w:rFonts w:ascii="Arial" w:hAnsi="Arial" w:cs="Arial"/>
          <w:color w:val="000000"/>
          <w:u w:val="single"/>
        </w:rPr>
        <w:t>Gordy LJ</w:t>
      </w:r>
      <w:r w:rsidRPr="00B7323D">
        <w:rPr>
          <w:rFonts w:ascii="Arial" w:hAnsi="Arial" w:cs="Arial"/>
          <w:color w:val="000000"/>
        </w:rPr>
        <w:t xml:space="preserve">, </w:t>
      </w:r>
      <w:r w:rsidRPr="00B7323D">
        <w:rPr>
          <w:rFonts w:ascii="Arial" w:hAnsi="Arial" w:cs="Arial"/>
          <w:color w:val="000000"/>
          <w:u w:val="single"/>
        </w:rPr>
        <w:t>Melnyk S</w:t>
      </w:r>
      <w:r w:rsidRPr="00B7323D">
        <w:rPr>
          <w:rFonts w:ascii="Arial" w:hAnsi="Arial" w:cs="Arial"/>
          <w:color w:val="000000"/>
        </w:rPr>
        <w:t xml:space="preserve"> and </w:t>
      </w:r>
      <w:r w:rsidRPr="00B7323D">
        <w:rPr>
          <w:rFonts w:ascii="Arial" w:hAnsi="Arial" w:cs="Arial"/>
          <w:color w:val="000000"/>
          <w:u w:val="single"/>
        </w:rPr>
        <w:t>Quattrochi J</w:t>
      </w:r>
      <w:r w:rsidRPr="00B7323D">
        <w:rPr>
          <w:rFonts w:ascii="Arial" w:hAnsi="Arial" w:cs="Arial"/>
          <w:color w:val="000000"/>
        </w:rPr>
        <w:t xml:space="preserve"> (2006) Calorie restriction and late-onset calorie restriction extend lifespan but do not alter protein storage in female grasshoppers. </w:t>
      </w:r>
      <w:r w:rsidRPr="00B7323D">
        <w:rPr>
          <w:rFonts w:ascii="Arial" w:hAnsi="Arial" w:cs="Arial"/>
          <w:i/>
          <w:color w:val="000000"/>
        </w:rPr>
        <w:t>Mechanisms of Ageing and Development</w:t>
      </w:r>
      <w:r w:rsidRPr="00B7323D">
        <w:rPr>
          <w:rFonts w:ascii="Arial" w:hAnsi="Arial" w:cs="Arial"/>
          <w:color w:val="000000"/>
        </w:rPr>
        <w:t xml:space="preserve"> 127:883–891.</w:t>
      </w:r>
    </w:p>
    <w:p w14:paraId="3C6C3BB7" w14:textId="77777777" w:rsidR="00773E53" w:rsidRPr="00266966" w:rsidRDefault="00773E53" w:rsidP="00773E53">
      <w:pPr>
        <w:widowControl w:val="0"/>
        <w:ind w:left="1440" w:hanging="720"/>
        <w:rPr>
          <w:rFonts w:ascii="Arial" w:hAnsi="Arial" w:cs="Arial"/>
          <w:sz w:val="24"/>
          <w:szCs w:val="24"/>
        </w:rPr>
      </w:pPr>
    </w:p>
    <w:p w14:paraId="1F3BA630"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w:t>
      </w:r>
      <w:r w:rsidRPr="00B7323D">
        <w:rPr>
          <w:rFonts w:ascii="Arial" w:hAnsi="Arial" w:cs="Arial"/>
          <w:u w:val="single"/>
        </w:rPr>
        <w:t>Waskey T Jr</w:t>
      </w:r>
      <w:r w:rsidRPr="00B7323D">
        <w:rPr>
          <w:rFonts w:ascii="Arial" w:hAnsi="Arial" w:cs="Arial"/>
        </w:rPr>
        <w:t xml:space="preserve">. and Juliano SA (2006) Plasticity of grasshopper vitellogenin production in response to diet is primarily a result of changes in fat body mass. </w:t>
      </w:r>
      <w:r w:rsidRPr="00B7323D">
        <w:rPr>
          <w:rFonts w:ascii="Arial" w:hAnsi="Arial" w:cs="Arial"/>
          <w:i/>
        </w:rPr>
        <w:t xml:space="preserve">Journal of Comparative Physiology B </w:t>
      </w:r>
      <w:r w:rsidRPr="00B7323D">
        <w:rPr>
          <w:rFonts w:ascii="Arial" w:hAnsi="Arial" w:cs="Arial"/>
        </w:rPr>
        <w:t xml:space="preserve">176:27–34. </w:t>
      </w:r>
    </w:p>
    <w:p w14:paraId="4E633696" w14:textId="77777777" w:rsidR="00773E53" w:rsidRPr="00266966" w:rsidRDefault="00773E53" w:rsidP="00773E53">
      <w:pPr>
        <w:widowControl w:val="0"/>
        <w:ind w:left="1440" w:hanging="720"/>
        <w:rPr>
          <w:rFonts w:ascii="Arial" w:hAnsi="Arial" w:cs="Arial"/>
          <w:color w:val="000000"/>
          <w:sz w:val="24"/>
          <w:szCs w:val="24"/>
        </w:rPr>
      </w:pPr>
    </w:p>
    <w:p w14:paraId="4F31E658" w14:textId="77777777" w:rsidR="00773E53" w:rsidRPr="00B7323D" w:rsidRDefault="00773E53" w:rsidP="00773E53">
      <w:pPr>
        <w:pStyle w:val="ListParagraph"/>
        <w:widowControl w:val="0"/>
        <w:numPr>
          <w:ilvl w:val="0"/>
          <w:numId w:val="5"/>
        </w:numPr>
        <w:rPr>
          <w:rFonts w:ascii="Arial" w:hAnsi="Arial" w:cs="Arial"/>
          <w:color w:val="000000"/>
        </w:rPr>
      </w:pPr>
      <w:r w:rsidRPr="00B7323D">
        <w:rPr>
          <w:rFonts w:ascii="Arial" w:hAnsi="Arial" w:cs="Arial"/>
          <w:color w:val="000000"/>
        </w:rPr>
        <w:t xml:space="preserve">Fei H, </w:t>
      </w:r>
      <w:r w:rsidRPr="00B7323D">
        <w:rPr>
          <w:rFonts w:ascii="Arial" w:hAnsi="Arial" w:cs="Arial"/>
          <w:color w:val="000000"/>
          <w:u w:val="single"/>
        </w:rPr>
        <w:t>Martin TR</w:t>
      </w:r>
      <w:r w:rsidRPr="00B7323D">
        <w:rPr>
          <w:rFonts w:ascii="Arial" w:hAnsi="Arial" w:cs="Arial"/>
          <w:color w:val="000000"/>
        </w:rPr>
        <w:t xml:space="preserve">, </w:t>
      </w:r>
      <w:r w:rsidRPr="00B7323D">
        <w:rPr>
          <w:rFonts w:ascii="Arial" w:hAnsi="Arial" w:cs="Arial"/>
          <w:color w:val="000000"/>
          <w:u w:val="single"/>
        </w:rPr>
        <w:t>Jaskowiak KM</w:t>
      </w:r>
      <w:r w:rsidRPr="00B7323D">
        <w:rPr>
          <w:rFonts w:ascii="Arial" w:hAnsi="Arial" w:cs="Arial"/>
          <w:color w:val="000000"/>
        </w:rPr>
        <w:t xml:space="preserve">, </w:t>
      </w:r>
      <w:r w:rsidRPr="00B7323D">
        <w:rPr>
          <w:rFonts w:ascii="Arial" w:hAnsi="Arial" w:cs="Arial"/>
          <w:b/>
          <w:color w:val="000000"/>
        </w:rPr>
        <w:t>Hatle JD</w:t>
      </w:r>
      <w:r w:rsidRPr="00B7323D">
        <w:rPr>
          <w:rFonts w:ascii="Arial" w:hAnsi="Arial" w:cs="Arial"/>
          <w:color w:val="000000"/>
        </w:rPr>
        <w:t xml:space="preserve">, Whitman DW and Borst DW* (2005) Starvation affects vitellogenin production but not vitellogenin mRNA levels in the grasshopper, </w:t>
      </w:r>
      <w:r w:rsidRPr="00B7323D">
        <w:rPr>
          <w:rFonts w:ascii="Arial" w:hAnsi="Arial" w:cs="Arial"/>
          <w:i/>
          <w:color w:val="000000"/>
        </w:rPr>
        <w:t>Romalea microptera</w:t>
      </w:r>
      <w:r w:rsidRPr="00B7323D">
        <w:rPr>
          <w:rFonts w:ascii="Arial" w:hAnsi="Arial" w:cs="Arial"/>
          <w:color w:val="000000"/>
        </w:rPr>
        <w:t xml:space="preserve">. </w:t>
      </w:r>
      <w:r w:rsidRPr="00B7323D">
        <w:rPr>
          <w:rFonts w:ascii="Arial" w:hAnsi="Arial" w:cs="Arial"/>
          <w:i/>
          <w:color w:val="000000"/>
        </w:rPr>
        <w:t>Journal of Insect Physiology</w:t>
      </w:r>
      <w:r w:rsidRPr="00B7323D">
        <w:rPr>
          <w:rFonts w:ascii="Arial" w:hAnsi="Arial" w:cs="Arial"/>
          <w:color w:val="000000"/>
        </w:rPr>
        <w:t xml:space="preserve"> 51:435–443. </w:t>
      </w:r>
    </w:p>
    <w:p w14:paraId="485E8D3E" w14:textId="77777777" w:rsidR="00773E53" w:rsidRPr="00266966" w:rsidRDefault="00773E53" w:rsidP="00773E53">
      <w:pPr>
        <w:widowControl w:val="0"/>
        <w:ind w:left="1440" w:hanging="720"/>
        <w:rPr>
          <w:rFonts w:ascii="Arial" w:hAnsi="Arial" w:cs="Arial"/>
          <w:color w:val="000000"/>
          <w:sz w:val="24"/>
          <w:szCs w:val="24"/>
        </w:rPr>
      </w:pPr>
    </w:p>
    <w:p w14:paraId="6E5D641A" w14:textId="77777777" w:rsidR="00773E53" w:rsidRPr="00B7323D" w:rsidRDefault="00773E53" w:rsidP="00773E53">
      <w:pPr>
        <w:pStyle w:val="ListParagraph"/>
        <w:widowControl w:val="0"/>
        <w:numPr>
          <w:ilvl w:val="0"/>
          <w:numId w:val="5"/>
        </w:numPr>
        <w:rPr>
          <w:rFonts w:ascii="Arial" w:hAnsi="Arial" w:cs="Arial"/>
          <w:color w:val="000000"/>
        </w:rPr>
      </w:pPr>
      <w:r w:rsidRPr="00B7323D">
        <w:rPr>
          <w:rFonts w:ascii="Arial" w:hAnsi="Arial" w:cs="Arial"/>
          <w:color w:val="000000"/>
        </w:rPr>
        <w:t xml:space="preserve">Juliano SA*, </w:t>
      </w:r>
      <w:r w:rsidRPr="00B7323D">
        <w:rPr>
          <w:rFonts w:ascii="Arial" w:hAnsi="Arial" w:cs="Arial"/>
          <w:color w:val="000000"/>
          <w:u w:val="single"/>
        </w:rPr>
        <w:t>Olson JR</w:t>
      </w:r>
      <w:r w:rsidRPr="00B7323D">
        <w:rPr>
          <w:rFonts w:ascii="Arial" w:hAnsi="Arial" w:cs="Arial"/>
          <w:color w:val="000000"/>
        </w:rPr>
        <w:t xml:space="preserve">, </w:t>
      </w:r>
      <w:r w:rsidRPr="00B7323D">
        <w:rPr>
          <w:rFonts w:ascii="Arial" w:hAnsi="Arial" w:cs="Arial"/>
          <w:color w:val="000000"/>
          <w:u w:val="single"/>
        </w:rPr>
        <w:t>Murrell EG</w:t>
      </w:r>
      <w:r w:rsidRPr="00B7323D">
        <w:rPr>
          <w:rFonts w:ascii="Arial" w:hAnsi="Arial" w:cs="Arial"/>
          <w:color w:val="000000"/>
        </w:rPr>
        <w:t xml:space="preserve"> and </w:t>
      </w:r>
      <w:r w:rsidRPr="00B7323D">
        <w:rPr>
          <w:rFonts w:ascii="Arial" w:hAnsi="Arial" w:cs="Arial"/>
          <w:b/>
          <w:color w:val="000000"/>
        </w:rPr>
        <w:t>Hatle JD</w:t>
      </w:r>
      <w:r w:rsidRPr="00B7323D">
        <w:rPr>
          <w:rFonts w:ascii="Arial" w:hAnsi="Arial" w:cs="Arial"/>
          <w:color w:val="000000"/>
        </w:rPr>
        <w:t xml:space="preserve"> (2004) Plasticity and canalization of insect reproduction: Testing alternative models of life history transitions. </w:t>
      </w:r>
      <w:r w:rsidRPr="00B7323D">
        <w:rPr>
          <w:rFonts w:ascii="Arial" w:hAnsi="Arial" w:cs="Arial"/>
          <w:i/>
          <w:color w:val="000000"/>
        </w:rPr>
        <w:t>Ecology</w:t>
      </w:r>
      <w:r w:rsidRPr="00B7323D">
        <w:rPr>
          <w:rFonts w:ascii="Arial" w:hAnsi="Arial" w:cs="Arial"/>
          <w:color w:val="000000"/>
        </w:rPr>
        <w:t xml:space="preserve"> 85:2986–2996.</w:t>
      </w:r>
    </w:p>
    <w:p w14:paraId="0FD63ED2" w14:textId="77777777" w:rsidR="00773E53" w:rsidRPr="00266966" w:rsidRDefault="00773E53" w:rsidP="00773E53">
      <w:pPr>
        <w:widowControl w:val="0"/>
        <w:ind w:left="1440" w:hanging="720"/>
        <w:rPr>
          <w:rFonts w:ascii="Arial" w:hAnsi="Arial" w:cs="Arial"/>
          <w:color w:val="000000"/>
          <w:sz w:val="24"/>
          <w:szCs w:val="24"/>
        </w:rPr>
      </w:pPr>
    </w:p>
    <w:p w14:paraId="2934BE0E" w14:textId="77777777" w:rsidR="00773E53" w:rsidRPr="00B7323D" w:rsidRDefault="00773E53" w:rsidP="00773E53">
      <w:pPr>
        <w:pStyle w:val="ListParagraph"/>
        <w:widowControl w:val="0"/>
        <w:numPr>
          <w:ilvl w:val="0"/>
          <w:numId w:val="5"/>
        </w:numPr>
        <w:tabs>
          <w:tab w:val="left" w:pos="3393"/>
        </w:tabs>
        <w:rPr>
          <w:rFonts w:ascii="Arial" w:hAnsi="Arial" w:cs="Arial"/>
        </w:rPr>
      </w:pPr>
      <w:r w:rsidRPr="00B7323D">
        <w:rPr>
          <w:rFonts w:ascii="Arial" w:hAnsi="Arial" w:cs="Arial"/>
          <w:b/>
        </w:rPr>
        <w:t>Hatle JD*</w:t>
      </w:r>
      <w:r w:rsidRPr="00B7323D">
        <w:rPr>
          <w:rFonts w:ascii="Arial" w:hAnsi="Arial" w:cs="Arial"/>
        </w:rPr>
        <w:t xml:space="preserve">, </w:t>
      </w:r>
      <w:r w:rsidRPr="00B7323D">
        <w:rPr>
          <w:rFonts w:ascii="Arial" w:hAnsi="Arial" w:cs="Arial"/>
          <w:u w:val="single"/>
        </w:rPr>
        <w:t>Andrews AL</w:t>
      </w:r>
      <w:r w:rsidRPr="00B7323D">
        <w:rPr>
          <w:rFonts w:ascii="Arial" w:hAnsi="Arial" w:cs="Arial"/>
        </w:rPr>
        <w:t xml:space="preserve">, </w:t>
      </w:r>
      <w:r w:rsidRPr="00B7323D">
        <w:rPr>
          <w:rFonts w:ascii="Arial" w:hAnsi="Arial" w:cs="Arial"/>
          <w:u w:val="single"/>
        </w:rPr>
        <w:t>Crowley MC</w:t>
      </w:r>
      <w:r w:rsidRPr="00B7323D">
        <w:rPr>
          <w:rFonts w:ascii="Arial" w:hAnsi="Arial" w:cs="Arial"/>
        </w:rPr>
        <w:t xml:space="preserve"> and Juliano SA (2004) Interpopulation variation in developmental titers of vitellogenin, but not storage protein, in lubber grasshoppers. </w:t>
      </w:r>
      <w:r w:rsidRPr="00B7323D">
        <w:rPr>
          <w:rFonts w:ascii="Arial" w:hAnsi="Arial" w:cs="Arial"/>
          <w:i/>
        </w:rPr>
        <w:t xml:space="preserve">Physiological and Biochemical Zoology </w:t>
      </w:r>
      <w:r w:rsidRPr="00B7323D">
        <w:rPr>
          <w:rFonts w:ascii="Arial" w:hAnsi="Arial" w:cs="Arial"/>
        </w:rPr>
        <w:t>77:631–640.</w:t>
      </w:r>
    </w:p>
    <w:p w14:paraId="676BE8AA" w14:textId="77777777" w:rsidR="00773E53" w:rsidRDefault="00773E53" w:rsidP="00773E53">
      <w:pPr>
        <w:widowControl w:val="0"/>
        <w:tabs>
          <w:tab w:val="left" w:pos="3393"/>
        </w:tabs>
        <w:ind w:left="1440" w:hanging="720"/>
        <w:rPr>
          <w:rFonts w:ascii="Arial" w:hAnsi="Arial" w:cs="Arial"/>
          <w:sz w:val="24"/>
          <w:szCs w:val="24"/>
        </w:rPr>
      </w:pPr>
    </w:p>
    <w:p w14:paraId="4E49A5E8" w14:textId="77777777" w:rsidR="002A6167" w:rsidRDefault="002A6167" w:rsidP="00773E53">
      <w:pPr>
        <w:widowControl w:val="0"/>
        <w:tabs>
          <w:tab w:val="left" w:pos="3393"/>
        </w:tabs>
        <w:ind w:left="1440" w:hanging="720"/>
        <w:rPr>
          <w:rFonts w:ascii="Arial" w:hAnsi="Arial" w:cs="Arial"/>
          <w:sz w:val="24"/>
          <w:szCs w:val="24"/>
        </w:rPr>
      </w:pPr>
    </w:p>
    <w:p w14:paraId="7EC8C62E" w14:textId="77777777" w:rsidR="002A6167" w:rsidRPr="00266966" w:rsidRDefault="002A6167" w:rsidP="00773E53">
      <w:pPr>
        <w:widowControl w:val="0"/>
        <w:tabs>
          <w:tab w:val="left" w:pos="3393"/>
        </w:tabs>
        <w:ind w:left="1440" w:hanging="720"/>
        <w:rPr>
          <w:rFonts w:ascii="Arial" w:hAnsi="Arial" w:cs="Arial"/>
          <w:sz w:val="24"/>
          <w:szCs w:val="24"/>
        </w:rPr>
      </w:pPr>
    </w:p>
    <w:p w14:paraId="31C9A9D6"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u w:val="single"/>
        </w:rPr>
        <w:lastRenderedPageBreak/>
        <w:t>Gunawardene EU</w:t>
      </w:r>
      <w:r w:rsidRPr="00B7323D">
        <w:rPr>
          <w:rFonts w:ascii="Arial" w:hAnsi="Arial" w:cs="Arial"/>
        </w:rPr>
        <w:t xml:space="preserve">, </w:t>
      </w:r>
      <w:r w:rsidRPr="00B7323D">
        <w:rPr>
          <w:rFonts w:ascii="Arial" w:hAnsi="Arial" w:cs="Arial"/>
          <w:u w:val="single"/>
        </w:rPr>
        <w:t>Stephenson RE</w:t>
      </w:r>
      <w:r w:rsidRPr="00B7323D">
        <w:rPr>
          <w:rFonts w:ascii="Arial" w:hAnsi="Arial" w:cs="Arial"/>
        </w:rPr>
        <w:t xml:space="preserve">, </w:t>
      </w:r>
      <w:r w:rsidRPr="00B7323D">
        <w:rPr>
          <w:rFonts w:ascii="Arial" w:hAnsi="Arial" w:cs="Arial"/>
          <w:b/>
        </w:rPr>
        <w:t xml:space="preserve">Hatle JD </w:t>
      </w:r>
      <w:r w:rsidRPr="00B7323D">
        <w:rPr>
          <w:rFonts w:ascii="Arial" w:hAnsi="Arial" w:cs="Arial"/>
        </w:rPr>
        <w:t xml:space="preserve">and Juliano SA* (2004) Are reproductive tactics determined by local ecology in the eastern lubber grasshopper </w:t>
      </w:r>
      <w:r w:rsidRPr="00B7323D">
        <w:rPr>
          <w:rFonts w:ascii="Arial" w:hAnsi="Arial" w:cs="Arial"/>
          <w:i/>
        </w:rPr>
        <w:t>Romalea microptera</w:t>
      </w:r>
      <w:r w:rsidRPr="00B7323D">
        <w:rPr>
          <w:rFonts w:ascii="Arial" w:hAnsi="Arial" w:cs="Arial"/>
        </w:rPr>
        <w:t xml:space="preserve"> (Orthoptera: Acrididae)? </w:t>
      </w:r>
      <w:r w:rsidRPr="00B7323D">
        <w:rPr>
          <w:rFonts w:ascii="Arial" w:hAnsi="Arial" w:cs="Arial"/>
          <w:i/>
        </w:rPr>
        <w:t>Florida Entomologist</w:t>
      </w:r>
      <w:r w:rsidRPr="00B7323D">
        <w:rPr>
          <w:rFonts w:ascii="Arial" w:hAnsi="Arial" w:cs="Arial"/>
        </w:rPr>
        <w:t xml:space="preserve"> 87:119–123. </w:t>
      </w:r>
    </w:p>
    <w:p w14:paraId="208535AF" w14:textId="77777777" w:rsidR="00773E53" w:rsidRPr="00266966" w:rsidRDefault="00773E53" w:rsidP="00773E53">
      <w:pPr>
        <w:widowControl w:val="0"/>
        <w:ind w:left="1440" w:hanging="720"/>
        <w:rPr>
          <w:rFonts w:ascii="Arial" w:hAnsi="Arial" w:cs="Arial"/>
          <w:b/>
          <w:sz w:val="24"/>
          <w:szCs w:val="24"/>
        </w:rPr>
      </w:pPr>
    </w:p>
    <w:p w14:paraId="3169443B"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(2003) Physiology underlying phenotypic plasticity and polyphenisms: introduction to the symposium. </w:t>
      </w:r>
      <w:r w:rsidRPr="00B7323D">
        <w:rPr>
          <w:rFonts w:ascii="Arial" w:hAnsi="Arial" w:cs="Arial"/>
          <w:i/>
        </w:rPr>
        <w:t xml:space="preserve">Integrative and Comparative Biology </w:t>
      </w:r>
      <w:r w:rsidRPr="00B7323D">
        <w:rPr>
          <w:rFonts w:ascii="Arial" w:hAnsi="Arial" w:cs="Arial"/>
        </w:rPr>
        <w:t xml:space="preserve">43:605–606. </w:t>
      </w:r>
    </w:p>
    <w:p w14:paraId="2E6B541E" w14:textId="77777777" w:rsidR="00773E53" w:rsidRPr="00266966" w:rsidRDefault="00773E53" w:rsidP="00773E53">
      <w:pPr>
        <w:widowControl w:val="0"/>
        <w:ind w:left="1440" w:hanging="720"/>
        <w:rPr>
          <w:rFonts w:ascii="Arial" w:hAnsi="Arial" w:cs="Arial"/>
          <w:sz w:val="24"/>
          <w:szCs w:val="24"/>
        </w:rPr>
      </w:pPr>
    </w:p>
    <w:p w14:paraId="6686BDB7"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Borst DW and Juliano SA (2003) Plasticity and canalization in the control of reproduction in the lubber grasshopper. </w:t>
      </w:r>
      <w:r w:rsidRPr="00B7323D">
        <w:rPr>
          <w:rFonts w:ascii="Arial" w:hAnsi="Arial" w:cs="Arial"/>
          <w:i/>
        </w:rPr>
        <w:t xml:space="preserve">Integrative and Comparative Biology </w:t>
      </w:r>
      <w:r w:rsidRPr="00B7323D">
        <w:rPr>
          <w:rFonts w:ascii="Arial" w:hAnsi="Arial" w:cs="Arial"/>
        </w:rPr>
        <w:t xml:space="preserve">43:635–645. </w:t>
      </w:r>
    </w:p>
    <w:p w14:paraId="5A2905DF" w14:textId="77777777" w:rsidR="00773E53" w:rsidRPr="00266966" w:rsidRDefault="00773E53" w:rsidP="00773E53">
      <w:pPr>
        <w:widowControl w:val="0"/>
        <w:ind w:left="1440" w:hanging="720"/>
        <w:rPr>
          <w:rFonts w:ascii="Arial" w:hAnsi="Arial" w:cs="Arial"/>
          <w:sz w:val="24"/>
          <w:szCs w:val="24"/>
        </w:rPr>
      </w:pPr>
    </w:p>
    <w:p w14:paraId="72D32788" w14:textId="77777777" w:rsidR="00773E53" w:rsidRPr="00B7323D" w:rsidRDefault="00773E53" w:rsidP="00773E53">
      <w:pPr>
        <w:pStyle w:val="ListParagraph"/>
        <w:numPr>
          <w:ilvl w:val="0"/>
          <w:numId w:val="5"/>
        </w:numPr>
        <w:autoSpaceDE w:val="0"/>
        <w:autoSpaceDN w:val="0"/>
        <w:adjustRightInd w:val="0"/>
        <w:rPr>
          <w:rFonts w:ascii="Arial" w:hAnsi="Arial" w:cs="Arial"/>
        </w:rPr>
      </w:pPr>
      <w:r w:rsidRPr="00B7323D">
        <w:rPr>
          <w:rFonts w:ascii="Arial" w:hAnsi="Arial" w:cs="Arial"/>
          <w:b/>
        </w:rPr>
        <w:t>Hatle JD*</w:t>
      </w:r>
      <w:r w:rsidRPr="00B7323D">
        <w:rPr>
          <w:rFonts w:ascii="Arial" w:hAnsi="Arial" w:cs="Arial"/>
        </w:rPr>
        <w:t xml:space="preserve">, </w:t>
      </w:r>
      <w:r w:rsidRPr="00B7323D">
        <w:rPr>
          <w:rFonts w:ascii="Arial" w:hAnsi="Arial" w:cs="Arial"/>
          <w:bCs/>
          <w:u w:val="single"/>
        </w:rPr>
        <w:t>Miller WA</w:t>
      </w:r>
      <w:r w:rsidRPr="00B7323D">
        <w:rPr>
          <w:rFonts w:ascii="Arial" w:hAnsi="Arial" w:cs="Arial"/>
        </w:rPr>
        <w:t xml:space="preserve"> and Borst DW (2003) Canalization of development and ecdysteroid timing during the last instar in lubber grasshoppers. </w:t>
      </w:r>
      <w:r w:rsidRPr="00B7323D">
        <w:rPr>
          <w:rFonts w:ascii="Arial" w:hAnsi="Arial" w:cs="Arial"/>
          <w:i/>
          <w:iCs/>
        </w:rPr>
        <w:t>Journal of Insect Physiology</w:t>
      </w:r>
      <w:r w:rsidRPr="00B7323D">
        <w:rPr>
          <w:rFonts w:ascii="Arial" w:hAnsi="Arial" w:cs="Arial"/>
        </w:rPr>
        <w:t xml:space="preserve"> 49:73–80.</w:t>
      </w:r>
    </w:p>
    <w:p w14:paraId="29A07F59" w14:textId="77777777" w:rsidR="00773E53" w:rsidRPr="00266966" w:rsidRDefault="00773E53" w:rsidP="00773E53">
      <w:pPr>
        <w:widowControl w:val="0"/>
        <w:ind w:left="1440" w:hanging="720"/>
        <w:rPr>
          <w:rFonts w:ascii="Arial" w:hAnsi="Arial" w:cs="Arial"/>
          <w:sz w:val="24"/>
          <w:szCs w:val="24"/>
        </w:rPr>
      </w:pPr>
    </w:p>
    <w:p w14:paraId="0D424563"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Juliano SA and Borst DW (2003) Hemolymph ecdysteroids do not affect vitellogenesis in the lubber grasshopper. </w:t>
      </w:r>
      <w:r w:rsidRPr="00B7323D">
        <w:rPr>
          <w:rFonts w:ascii="Arial" w:hAnsi="Arial" w:cs="Arial"/>
          <w:i/>
          <w:iCs/>
        </w:rPr>
        <w:t>Archives of Insect Biochemistry and Physiology</w:t>
      </w:r>
      <w:r w:rsidRPr="00B7323D">
        <w:rPr>
          <w:rFonts w:ascii="Arial" w:hAnsi="Arial" w:cs="Arial"/>
        </w:rPr>
        <w:t xml:space="preserve"> 52:45–57.</w:t>
      </w:r>
    </w:p>
    <w:p w14:paraId="426CA874" w14:textId="77777777" w:rsidR="00773E53" w:rsidRPr="00266966" w:rsidRDefault="00773E53" w:rsidP="00773E53">
      <w:pPr>
        <w:widowControl w:val="0"/>
        <w:ind w:left="1440" w:hanging="720"/>
        <w:rPr>
          <w:rFonts w:ascii="Arial" w:hAnsi="Arial" w:cs="Arial"/>
          <w:sz w:val="24"/>
          <w:szCs w:val="24"/>
        </w:rPr>
      </w:pPr>
    </w:p>
    <w:p w14:paraId="5D873A8A"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w:t>
      </w:r>
      <w:r w:rsidRPr="00B7323D">
        <w:rPr>
          <w:rFonts w:ascii="Arial" w:hAnsi="Arial" w:cs="Arial"/>
          <w:bCs/>
          <w:u w:val="single"/>
        </w:rPr>
        <w:t>Salazar BA</w:t>
      </w:r>
      <w:r w:rsidRPr="00B7323D">
        <w:rPr>
          <w:rFonts w:ascii="Arial" w:hAnsi="Arial" w:cs="Arial"/>
          <w:b/>
          <w:bCs/>
        </w:rPr>
        <w:t xml:space="preserve"> </w:t>
      </w:r>
      <w:r w:rsidRPr="00B7323D">
        <w:rPr>
          <w:rFonts w:ascii="Arial" w:hAnsi="Arial" w:cs="Arial"/>
          <w:bCs/>
        </w:rPr>
        <w:t xml:space="preserve">and </w:t>
      </w:r>
      <w:r w:rsidRPr="00B7323D">
        <w:rPr>
          <w:rFonts w:ascii="Arial" w:hAnsi="Arial" w:cs="Arial"/>
        </w:rPr>
        <w:t xml:space="preserve">Whitman DW (2002) Survival advantage of sluggish individuals in aggregations of aposematic prey, during encounters with ambush predators. </w:t>
      </w:r>
      <w:r w:rsidRPr="00B7323D">
        <w:rPr>
          <w:rFonts w:ascii="Arial" w:hAnsi="Arial" w:cs="Arial"/>
          <w:i/>
          <w:iCs/>
        </w:rPr>
        <w:t>Evolutionary Ecology</w:t>
      </w:r>
      <w:r w:rsidRPr="00B7323D">
        <w:rPr>
          <w:rFonts w:ascii="Arial" w:hAnsi="Arial" w:cs="Arial"/>
        </w:rPr>
        <w:t xml:space="preserve"> 16:415–431.</w:t>
      </w:r>
    </w:p>
    <w:p w14:paraId="27DD9627" w14:textId="77777777" w:rsidR="00773E53" w:rsidRPr="00266966" w:rsidRDefault="00773E53" w:rsidP="00773E53">
      <w:pPr>
        <w:widowControl w:val="0"/>
        <w:ind w:left="1440" w:hanging="720"/>
        <w:rPr>
          <w:rFonts w:ascii="Arial" w:hAnsi="Arial" w:cs="Arial"/>
          <w:sz w:val="24"/>
          <w:szCs w:val="24"/>
        </w:rPr>
      </w:pPr>
    </w:p>
    <w:p w14:paraId="7AD61DB9"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Spring JH and Dow JAT (2002) Ion and water transport in the orthopteran alimentary canal: a comparison of Mantidae and Acrididae. </w:t>
      </w:r>
      <w:r w:rsidRPr="00B7323D">
        <w:rPr>
          <w:rFonts w:ascii="Arial" w:hAnsi="Arial" w:cs="Arial"/>
          <w:i/>
        </w:rPr>
        <w:t xml:space="preserve">Journal of Orthoptera Research </w:t>
      </w:r>
      <w:r w:rsidRPr="00B7323D">
        <w:rPr>
          <w:rFonts w:ascii="Arial" w:hAnsi="Arial" w:cs="Arial"/>
        </w:rPr>
        <w:t>11:19–24.</w:t>
      </w:r>
    </w:p>
    <w:p w14:paraId="033F2DF5" w14:textId="77777777" w:rsidR="00773E53" w:rsidRPr="00266966" w:rsidRDefault="00773E53" w:rsidP="00773E53">
      <w:pPr>
        <w:widowControl w:val="0"/>
        <w:ind w:left="1440" w:hanging="720"/>
        <w:rPr>
          <w:rFonts w:ascii="Arial" w:hAnsi="Arial" w:cs="Arial"/>
          <w:sz w:val="24"/>
          <w:szCs w:val="24"/>
        </w:rPr>
      </w:pPr>
    </w:p>
    <w:p w14:paraId="29D2CB46"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w:t>
      </w:r>
      <w:r w:rsidRPr="00B7323D">
        <w:rPr>
          <w:rFonts w:ascii="Arial" w:hAnsi="Arial" w:cs="Arial"/>
          <w:bCs/>
          <w:u w:val="single"/>
        </w:rPr>
        <w:t>Crowley MC</w:t>
      </w:r>
      <w:r w:rsidRPr="00B7323D">
        <w:rPr>
          <w:rFonts w:ascii="Arial" w:hAnsi="Arial" w:cs="Arial"/>
          <w:bCs/>
        </w:rPr>
        <w:t xml:space="preserve">, </w:t>
      </w:r>
      <w:r w:rsidRPr="00B7323D">
        <w:rPr>
          <w:rFonts w:ascii="Arial" w:hAnsi="Arial" w:cs="Arial"/>
          <w:bCs/>
          <w:u w:val="single"/>
        </w:rPr>
        <w:t xml:space="preserve">Andrews AL </w:t>
      </w:r>
      <w:r w:rsidRPr="00B7323D">
        <w:rPr>
          <w:rFonts w:ascii="Arial" w:hAnsi="Arial" w:cs="Arial"/>
        </w:rPr>
        <w:t xml:space="preserve">and Juliano SA (2002) Geographic variation of reproductive tactics in lubber grasshoppers. </w:t>
      </w:r>
      <w:r w:rsidRPr="00B7323D">
        <w:rPr>
          <w:rFonts w:ascii="Arial" w:hAnsi="Arial" w:cs="Arial"/>
          <w:i/>
          <w:iCs/>
        </w:rPr>
        <w:t>Oecologia</w:t>
      </w:r>
      <w:r w:rsidRPr="00B7323D">
        <w:rPr>
          <w:rFonts w:ascii="Arial" w:hAnsi="Arial" w:cs="Arial"/>
        </w:rPr>
        <w:t xml:space="preserve"> 132:517–523.</w:t>
      </w:r>
    </w:p>
    <w:p w14:paraId="16CD09E9" w14:textId="77777777" w:rsidR="00773E53" w:rsidRPr="00266966" w:rsidRDefault="00773E53" w:rsidP="00773E53">
      <w:pPr>
        <w:widowControl w:val="0"/>
        <w:ind w:left="1440" w:hanging="720"/>
        <w:rPr>
          <w:rFonts w:ascii="Arial" w:hAnsi="Arial" w:cs="Arial"/>
          <w:bCs/>
          <w:sz w:val="24"/>
          <w:szCs w:val="24"/>
          <w:u w:val="single"/>
        </w:rPr>
      </w:pPr>
    </w:p>
    <w:p w14:paraId="5301F314"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Cs/>
          <w:u w:val="single"/>
        </w:rPr>
        <w:t>Luker LA</w:t>
      </w:r>
      <w:r w:rsidRPr="00B7323D">
        <w:rPr>
          <w:rFonts w:ascii="Arial" w:hAnsi="Arial" w:cs="Arial"/>
        </w:rPr>
        <w:t xml:space="preserve">, </w:t>
      </w:r>
      <w:r w:rsidRPr="00B7323D">
        <w:rPr>
          <w:rFonts w:ascii="Arial" w:hAnsi="Arial" w:cs="Arial"/>
          <w:b/>
        </w:rPr>
        <w:t>Hatle JD</w:t>
      </w:r>
      <w:r w:rsidRPr="00B7323D">
        <w:rPr>
          <w:rFonts w:ascii="Arial" w:hAnsi="Arial" w:cs="Arial"/>
        </w:rPr>
        <w:t xml:space="preserve"> and Juliano SA* (2002) Reproductive responses to photoperiod by south Florida population of the grasshopper, </w:t>
      </w:r>
      <w:r w:rsidRPr="00B7323D">
        <w:rPr>
          <w:rFonts w:ascii="Arial" w:hAnsi="Arial" w:cs="Arial"/>
          <w:i/>
          <w:iCs/>
        </w:rPr>
        <w:t>Romalea microptera</w:t>
      </w:r>
      <w:r w:rsidRPr="00B7323D">
        <w:rPr>
          <w:rFonts w:ascii="Arial" w:hAnsi="Arial" w:cs="Arial"/>
        </w:rPr>
        <w:t xml:space="preserve"> (Orthoptera: Romaleidae). </w:t>
      </w:r>
      <w:r w:rsidRPr="00B7323D">
        <w:rPr>
          <w:rFonts w:ascii="Arial" w:hAnsi="Arial" w:cs="Arial"/>
          <w:i/>
          <w:iCs/>
        </w:rPr>
        <w:t>Environ Entomol</w:t>
      </w:r>
      <w:r w:rsidRPr="00B7323D">
        <w:rPr>
          <w:rFonts w:ascii="Arial" w:hAnsi="Arial" w:cs="Arial"/>
        </w:rPr>
        <w:t xml:space="preserve"> 31:702–707.</w:t>
      </w:r>
    </w:p>
    <w:p w14:paraId="0CD73264" w14:textId="77777777" w:rsidR="00773E53" w:rsidRPr="00266966" w:rsidRDefault="00773E53" w:rsidP="00773E53">
      <w:pPr>
        <w:widowControl w:val="0"/>
        <w:ind w:left="1440" w:hanging="720"/>
        <w:rPr>
          <w:rFonts w:ascii="Arial" w:hAnsi="Arial" w:cs="Arial"/>
          <w:sz w:val="24"/>
          <w:szCs w:val="24"/>
        </w:rPr>
      </w:pPr>
    </w:p>
    <w:p w14:paraId="36B4DDED"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Borst DW, </w:t>
      </w:r>
      <w:r w:rsidRPr="00B7323D">
        <w:rPr>
          <w:rFonts w:ascii="Arial" w:hAnsi="Arial" w:cs="Arial"/>
          <w:bCs/>
          <w:u w:val="single"/>
        </w:rPr>
        <w:t>Eskew ME</w:t>
      </w:r>
      <w:r w:rsidRPr="00B7323D">
        <w:rPr>
          <w:rFonts w:ascii="Arial" w:hAnsi="Arial" w:cs="Arial"/>
          <w:b/>
          <w:bCs/>
        </w:rPr>
        <w:t xml:space="preserve"> </w:t>
      </w:r>
      <w:r w:rsidRPr="00B7323D">
        <w:rPr>
          <w:rFonts w:ascii="Arial" w:hAnsi="Arial" w:cs="Arial"/>
        </w:rPr>
        <w:t xml:space="preserve">and Juliano SA (2001) Maximum titers of vitellogenin and total hemolymph protein occur during the canalized phase of grasshopper egg production. </w:t>
      </w:r>
      <w:r w:rsidRPr="00B7323D">
        <w:rPr>
          <w:rFonts w:ascii="Arial" w:hAnsi="Arial" w:cs="Arial"/>
          <w:i/>
        </w:rPr>
        <w:t>Physiol Biochem Zoology</w:t>
      </w:r>
      <w:r w:rsidRPr="00B7323D">
        <w:rPr>
          <w:rFonts w:ascii="Arial" w:hAnsi="Arial" w:cs="Arial"/>
        </w:rPr>
        <w:t xml:space="preserve"> 74:885–893. </w:t>
      </w:r>
    </w:p>
    <w:p w14:paraId="53B29E65" w14:textId="77777777" w:rsidR="00773E53" w:rsidRPr="00266966" w:rsidRDefault="00773E53" w:rsidP="00773E53">
      <w:pPr>
        <w:widowControl w:val="0"/>
        <w:ind w:left="1440" w:hanging="720"/>
        <w:rPr>
          <w:rFonts w:ascii="Arial" w:hAnsi="Arial" w:cs="Arial"/>
          <w:sz w:val="24"/>
          <w:szCs w:val="24"/>
        </w:rPr>
      </w:pPr>
    </w:p>
    <w:p w14:paraId="0673659B"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w:t>
      </w:r>
      <w:r w:rsidRPr="00B7323D">
        <w:rPr>
          <w:rFonts w:ascii="Arial" w:hAnsi="Arial" w:cs="Arial"/>
          <w:bCs/>
          <w:u w:val="single"/>
        </w:rPr>
        <w:t>Salazar BA</w:t>
      </w:r>
      <w:r w:rsidRPr="00B7323D">
        <w:rPr>
          <w:rFonts w:ascii="Arial" w:hAnsi="Arial" w:cs="Arial"/>
          <w:b/>
          <w:bCs/>
        </w:rPr>
        <w:t xml:space="preserve"> </w:t>
      </w:r>
      <w:r w:rsidRPr="00B7323D">
        <w:rPr>
          <w:rFonts w:ascii="Arial" w:hAnsi="Arial" w:cs="Arial"/>
        </w:rPr>
        <w:t xml:space="preserve">and Whitman DW (2001) Sluggish movement and repugnant odor are positively interacting defensive traits in encounters with frogs. </w:t>
      </w:r>
      <w:r w:rsidRPr="00B7323D">
        <w:rPr>
          <w:rFonts w:ascii="Arial" w:hAnsi="Arial" w:cs="Arial"/>
          <w:i/>
        </w:rPr>
        <w:t>Journal of Insect Behavior</w:t>
      </w:r>
      <w:r w:rsidRPr="00B7323D">
        <w:rPr>
          <w:rFonts w:ascii="Arial" w:hAnsi="Arial" w:cs="Arial"/>
        </w:rPr>
        <w:t xml:space="preserve"> 14:479–496.</w:t>
      </w:r>
    </w:p>
    <w:p w14:paraId="140DA7C7" w14:textId="77777777" w:rsidR="00773E53" w:rsidRPr="00266966" w:rsidRDefault="00773E53" w:rsidP="00773E53">
      <w:pPr>
        <w:widowControl w:val="0"/>
        <w:ind w:left="1440" w:hanging="720"/>
        <w:rPr>
          <w:rFonts w:ascii="Arial" w:hAnsi="Arial" w:cs="Arial"/>
          <w:sz w:val="24"/>
          <w:szCs w:val="24"/>
        </w:rPr>
      </w:pPr>
    </w:p>
    <w:p w14:paraId="6AEA472C"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and Whitman DW (2001) Sluggish movement of conspicuous insects as a defense mechanism against motion-oriented predators. In: T. Ananthakrishnan (Ed). </w:t>
      </w:r>
      <w:r w:rsidRPr="00B7323D">
        <w:rPr>
          <w:rFonts w:ascii="Arial" w:hAnsi="Arial" w:cs="Arial"/>
          <w:i/>
        </w:rPr>
        <w:t>Insect and Plant Defense Dynamics</w:t>
      </w:r>
      <w:r w:rsidRPr="00B7323D">
        <w:rPr>
          <w:rFonts w:ascii="Arial" w:hAnsi="Arial" w:cs="Arial"/>
        </w:rPr>
        <w:t>. Oxford &amp; I.B.H. pp. 209–228.</w:t>
      </w:r>
    </w:p>
    <w:p w14:paraId="38B94092" w14:textId="77777777" w:rsidR="00773E53" w:rsidRPr="00266966" w:rsidRDefault="00773E53" w:rsidP="00773E53">
      <w:pPr>
        <w:widowControl w:val="0"/>
        <w:ind w:left="1440" w:hanging="720"/>
        <w:rPr>
          <w:rFonts w:ascii="Arial" w:hAnsi="Arial" w:cs="Arial"/>
          <w:sz w:val="24"/>
          <w:szCs w:val="24"/>
        </w:rPr>
      </w:pPr>
    </w:p>
    <w:p w14:paraId="35EEF5EF"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and </w:t>
      </w:r>
      <w:r w:rsidRPr="00B7323D">
        <w:rPr>
          <w:rFonts w:ascii="Arial" w:hAnsi="Arial" w:cs="Arial"/>
          <w:bCs/>
          <w:u w:val="single"/>
        </w:rPr>
        <w:t>Salazar BA</w:t>
      </w:r>
      <w:r w:rsidRPr="00B7323D">
        <w:rPr>
          <w:rFonts w:ascii="Arial" w:hAnsi="Arial" w:cs="Arial"/>
          <w:bCs/>
        </w:rPr>
        <w:t xml:space="preserve"> </w:t>
      </w:r>
      <w:r w:rsidRPr="00B7323D">
        <w:rPr>
          <w:rFonts w:ascii="Arial" w:hAnsi="Arial" w:cs="Arial"/>
        </w:rPr>
        <w:t xml:space="preserve">(2001) Aposematic coloration of gregarious insects can delay predation by an ambush predator. </w:t>
      </w:r>
      <w:r w:rsidRPr="00B7323D">
        <w:rPr>
          <w:rFonts w:ascii="Arial" w:hAnsi="Arial" w:cs="Arial"/>
          <w:i/>
        </w:rPr>
        <w:t>Environmental Entomology</w:t>
      </w:r>
      <w:r w:rsidRPr="00B7323D">
        <w:rPr>
          <w:rFonts w:ascii="Arial" w:hAnsi="Arial" w:cs="Arial"/>
        </w:rPr>
        <w:t xml:space="preserve"> 30:51–54. http://journals.entsoc.org/environ/v30n1/v30n1p51.pdf</w:t>
      </w:r>
    </w:p>
    <w:p w14:paraId="78601473" w14:textId="77777777" w:rsidR="00B845A1" w:rsidRDefault="00B845A1" w:rsidP="00773E53">
      <w:pPr>
        <w:ind w:left="1440" w:hanging="720"/>
        <w:rPr>
          <w:rFonts w:ascii="Arial" w:hAnsi="Arial" w:cs="Arial"/>
          <w:sz w:val="24"/>
          <w:szCs w:val="24"/>
        </w:rPr>
      </w:pPr>
    </w:p>
    <w:p w14:paraId="426757C0"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Juliano SA and Borst DW (2000) Juvenile hormone is a marker of the onset of canalized reproduction in lubber grasshoppers. </w:t>
      </w:r>
      <w:r w:rsidRPr="00B7323D">
        <w:rPr>
          <w:rFonts w:ascii="Arial" w:hAnsi="Arial" w:cs="Arial"/>
          <w:i/>
        </w:rPr>
        <w:t>Insect Biochemistry and Molecular Biology</w:t>
      </w:r>
      <w:r w:rsidRPr="00B7323D">
        <w:rPr>
          <w:rFonts w:ascii="Arial" w:hAnsi="Arial" w:cs="Arial"/>
        </w:rPr>
        <w:t xml:space="preserve"> 30:821–827.</w:t>
      </w:r>
    </w:p>
    <w:p w14:paraId="119E3C9E" w14:textId="77777777" w:rsidR="00773E53" w:rsidRPr="00266966" w:rsidRDefault="00773E53" w:rsidP="00773E53">
      <w:pPr>
        <w:widowControl w:val="0"/>
        <w:ind w:left="1440" w:hanging="720"/>
        <w:rPr>
          <w:rFonts w:ascii="Arial" w:hAnsi="Arial" w:cs="Arial"/>
          <w:sz w:val="24"/>
          <w:szCs w:val="24"/>
        </w:rPr>
      </w:pPr>
    </w:p>
    <w:p w14:paraId="7E882108" w14:textId="77777777" w:rsidR="00773E53" w:rsidRPr="00266966" w:rsidRDefault="00773E53" w:rsidP="00773E53">
      <w:pPr>
        <w:pStyle w:val="BodyText"/>
        <w:numPr>
          <w:ilvl w:val="0"/>
          <w:numId w:val="5"/>
        </w:numPr>
        <w:rPr>
          <w:rFonts w:ascii="Arial" w:hAnsi="Arial" w:cs="Arial"/>
          <w:szCs w:val="24"/>
        </w:rPr>
      </w:pPr>
      <w:r w:rsidRPr="00266966">
        <w:rPr>
          <w:rFonts w:ascii="Arial" w:hAnsi="Arial" w:cs="Arial"/>
          <w:szCs w:val="24"/>
        </w:rPr>
        <w:t xml:space="preserve">Borst DW*, </w:t>
      </w:r>
      <w:r w:rsidRPr="00266966">
        <w:rPr>
          <w:rFonts w:ascii="Arial" w:hAnsi="Arial" w:cs="Arial"/>
          <w:bCs/>
          <w:szCs w:val="24"/>
          <w:u w:val="single"/>
        </w:rPr>
        <w:t>Eskew MR</w:t>
      </w:r>
      <w:r w:rsidRPr="00266966">
        <w:rPr>
          <w:rFonts w:ascii="Arial" w:hAnsi="Arial" w:cs="Arial"/>
          <w:bCs/>
          <w:szCs w:val="24"/>
        </w:rPr>
        <w:t xml:space="preserve">, </w:t>
      </w:r>
      <w:r w:rsidRPr="00266966">
        <w:rPr>
          <w:rFonts w:ascii="Arial" w:hAnsi="Arial" w:cs="Arial"/>
          <w:bCs/>
          <w:szCs w:val="24"/>
          <w:u w:val="single"/>
        </w:rPr>
        <w:t>Wagner SJ</w:t>
      </w:r>
      <w:r w:rsidRPr="00266966">
        <w:rPr>
          <w:rFonts w:ascii="Arial" w:hAnsi="Arial" w:cs="Arial"/>
          <w:bCs/>
          <w:szCs w:val="24"/>
        </w:rPr>
        <w:t xml:space="preserve">, </w:t>
      </w:r>
      <w:r w:rsidRPr="00266966">
        <w:rPr>
          <w:rFonts w:ascii="Arial" w:hAnsi="Arial" w:cs="Arial"/>
          <w:bCs/>
          <w:szCs w:val="24"/>
          <w:u w:val="single"/>
        </w:rPr>
        <w:t>Shores KM</w:t>
      </w:r>
      <w:r w:rsidRPr="00266966">
        <w:rPr>
          <w:rFonts w:ascii="Arial" w:hAnsi="Arial" w:cs="Arial"/>
          <w:bCs/>
          <w:szCs w:val="24"/>
        </w:rPr>
        <w:t>,</w:t>
      </w:r>
      <w:r w:rsidRPr="00266966">
        <w:rPr>
          <w:rFonts w:ascii="Arial" w:hAnsi="Arial" w:cs="Arial"/>
          <w:b/>
          <w:bCs/>
          <w:szCs w:val="24"/>
        </w:rPr>
        <w:t xml:space="preserve"> </w:t>
      </w:r>
      <w:r w:rsidRPr="00266966">
        <w:rPr>
          <w:rFonts w:ascii="Arial" w:hAnsi="Arial" w:cs="Arial"/>
          <w:szCs w:val="24"/>
        </w:rPr>
        <w:t xml:space="preserve">Hunter J, </w:t>
      </w:r>
      <w:r w:rsidRPr="00266966">
        <w:rPr>
          <w:rFonts w:ascii="Arial" w:hAnsi="Arial" w:cs="Arial"/>
          <w:bCs/>
          <w:szCs w:val="24"/>
          <w:u w:val="single"/>
        </w:rPr>
        <w:t>Luker LA</w:t>
      </w:r>
      <w:r w:rsidRPr="00266966">
        <w:rPr>
          <w:rFonts w:ascii="Arial" w:hAnsi="Arial" w:cs="Arial"/>
          <w:szCs w:val="24"/>
        </w:rPr>
        <w:t>,</w:t>
      </w:r>
      <w:r w:rsidRPr="00266966">
        <w:rPr>
          <w:rFonts w:ascii="Arial" w:hAnsi="Arial" w:cs="Arial"/>
          <w:i/>
          <w:iCs/>
          <w:szCs w:val="24"/>
        </w:rPr>
        <w:t xml:space="preserve"> </w:t>
      </w:r>
      <w:r w:rsidRPr="00266966">
        <w:rPr>
          <w:rFonts w:ascii="Arial" w:hAnsi="Arial" w:cs="Arial"/>
          <w:b/>
          <w:szCs w:val="24"/>
        </w:rPr>
        <w:t>Hatle JD</w:t>
      </w:r>
      <w:r w:rsidRPr="00266966">
        <w:rPr>
          <w:rFonts w:ascii="Arial" w:hAnsi="Arial" w:cs="Arial"/>
          <w:szCs w:val="24"/>
        </w:rPr>
        <w:t xml:space="preserve"> and Hecht LB (2000) Quantification of juvenile hormone III, vitellogenin, and vitellogenin-mRNA during the oviposition cycle of the lubber grasshopper. </w:t>
      </w:r>
      <w:r w:rsidRPr="00266966">
        <w:rPr>
          <w:rFonts w:ascii="Arial" w:hAnsi="Arial" w:cs="Arial"/>
          <w:i/>
          <w:snapToGrid w:val="0"/>
          <w:szCs w:val="24"/>
        </w:rPr>
        <w:t>Insect Biochemistry and Molecular Biology</w:t>
      </w:r>
      <w:r w:rsidRPr="00266966">
        <w:rPr>
          <w:rFonts w:ascii="Arial" w:hAnsi="Arial" w:cs="Arial"/>
          <w:snapToGrid w:val="0"/>
          <w:szCs w:val="24"/>
        </w:rPr>
        <w:t xml:space="preserve"> 30:813–819.</w:t>
      </w:r>
      <w:r w:rsidRPr="00266966">
        <w:rPr>
          <w:rFonts w:ascii="Arial" w:hAnsi="Arial" w:cs="Arial"/>
          <w:szCs w:val="24"/>
        </w:rPr>
        <w:t xml:space="preserve"> </w:t>
      </w:r>
    </w:p>
    <w:p w14:paraId="4768337B" w14:textId="77777777" w:rsidR="00773E53" w:rsidRPr="00266966" w:rsidRDefault="00773E53" w:rsidP="00773E53">
      <w:pPr>
        <w:widowControl w:val="0"/>
        <w:ind w:left="1440" w:hanging="720"/>
        <w:rPr>
          <w:rFonts w:ascii="Arial" w:hAnsi="Arial" w:cs="Arial"/>
          <w:sz w:val="24"/>
          <w:szCs w:val="24"/>
        </w:rPr>
      </w:pPr>
    </w:p>
    <w:p w14:paraId="038BCE07"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and Spring JH* (1999) Tests of potential adipokinetic hormone precursor related peptide (APRP) functions: lack of responses. </w:t>
      </w:r>
      <w:r w:rsidRPr="00B7323D">
        <w:rPr>
          <w:rFonts w:ascii="Arial" w:hAnsi="Arial" w:cs="Arial"/>
          <w:i/>
        </w:rPr>
        <w:t>Archives of Insect Biochemistry and Physiology</w:t>
      </w:r>
      <w:r w:rsidRPr="00B7323D">
        <w:rPr>
          <w:rFonts w:ascii="Arial" w:hAnsi="Arial" w:cs="Arial"/>
        </w:rPr>
        <w:t xml:space="preserve"> 42:163–166.</w:t>
      </w:r>
    </w:p>
    <w:p w14:paraId="256B9BF1" w14:textId="77777777" w:rsidR="00773E53" w:rsidRPr="00266966" w:rsidRDefault="00773E53" w:rsidP="00773E53">
      <w:pPr>
        <w:widowControl w:val="0"/>
        <w:ind w:left="1440" w:hanging="720"/>
        <w:rPr>
          <w:rFonts w:ascii="Arial" w:hAnsi="Arial" w:cs="Arial"/>
          <w:sz w:val="24"/>
          <w:szCs w:val="24"/>
        </w:rPr>
      </w:pPr>
    </w:p>
    <w:p w14:paraId="2C4A2546"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and </w:t>
      </w:r>
      <w:r w:rsidRPr="00B7323D">
        <w:rPr>
          <w:rFonts w:ascii="Arial" w:hAnsi="Arial" w:cs="Arial"/>
          <w:bCs/>
          <w:u w:val="single"/>
        </w:rPr>
        <w:t>Faragher SG</w:t>
      </w:r>
      <w:r w:rsidRPr="00B7323D">
        <w:rPr>
          <w:rFonts w:ascii="Arial" w:hAnsi="Arial" w:cs="Arial"/>
          <w:b/>
          <w:bCs/>
        </w:rPr>
        <w:t xml:space="preserve"> </w:t>
      </w:r>
      <w:r w:rsidRPr="00B7323D">
        <w:rPr>
          <w:rFonts w:ascii="Arial" w:hAnsi="Arial" w:cs="Arial"/>
        </w:rPr>
        <w:t xml:space="preserve">(1998) Slow movement increases the survivorship of a chemically defended grasshopper in predatory encounters. </w:t>
      </w:r>
      <w:r w:rsidRPr="00B7323D">
        <w:rPr>
          <w:rFonts w:ascii="Arial" w:hAnsi="Arial" w:cs="Arial"/>
          <w:i/>
        </w:rPr>
        <w:t>Oecologia</w:t>
      </w:r>
      <w:r w:rsidRPr="00B7323D">
        <w:rPr>
          <w:rFonts w:ascii="Arial" w:hAnsi="Arial" w:cs="Arial"/>
        </w:rPr>
        <w:t xml:space="preserve"> 115:260–267.</w:t>
      </w:r>
    </w:p>
    <w:p w14:paraId="3384B52A" w14:textId="77777777" w:rsidR="00773E53" w:rsidRPr="00266966" w:rsidRDefault="00773E53" w:rsidP="00773E53">
      <w:pPr>
        <w:widowControl w:val="0"/>
        <w:ind w:left="1440" w:hanging="720"/>
        <w:rPr>
          <w:rFonts w:ascii="Arial" w:hAnsi="Arial" w:cs="Arial"/>
          <w:sz w:val="24"/>
          <w:szCs w:val="24"/>
        </w:rPr>
      </w:pPr>
    </w:p>
    <w:p w14:paraId="0526D1B8" w14:textId="77777777" w:rsidR="00773E53" w:rsidRPr="00B7323D" w:rsidRDefault="00773E53" w:rsidP="00773E53">
      <w:pPr>
        <w:pStyle w:val="ListParagraph"/>
        <w:numPr>
          <w:ilvl w:val="0"/>
          <w:numId w:val="5"/>
        </w:numPr>
        <w:rPr>
          <w:rFonts w:ascii="Arial" w:hAnsi="Arial" w:cs="Arial"/>
        </w:rPr>
      </w:pPr>
      <w:r w:rsidRPr="00B7323D">
        <w:rPr>
          <w:rFonts w:ascii="Arial" w:hAnsi="Arial" w:cs="Arial"/>
          <w:b/>
        </w:rPr>
        <w:t>Hatle JD*</w:t>
      </w:r>
      <w:r w:rsidRPr="00B7323D">
        <w:rPr>
          <w:rFonts w:ascii="Arial" w:hAnsi="Arial" w:cs="Arial"/>
        </w:rPr>
        <w:t xml:space="preserve"> and Spring JH (1998) Inter-individual variation in sequestration (as measured by energy dispersive spectroscopy) predicts efficacy of defensive secretion in lubber grasshoppers. </w:t>
      </w:r>
      <w:r w:rsidRPr="00B7323D">
        <w:rPr>
          <w:rFonts w:ascii="Arial" w:hAnsi="Arial" w:cs="Arial"/>
          <w:i/>
        </w:rPr>
        <w:t>Chemoecology</w:t>
      </w:r>
      <w:r w:rsidRPr="00B7323D">
        <w:rPr>
          <w:rFonts w:ascii="Arial" w:hAnsi="Arial" w:cs="Arial"/>
        </w:rPr>
        <w:t xml:space="preserve"> 8:85–90.</w:t>
      </w:r>
    </w:p>
    <w:p w14:paraId="3D4841EE" w14:textId="77777777" w:rsidR="00773E53" w:rsidRPr="00266966" w:rsidRDefault="00773E53" w:rsidP="00773E53">
      <w:pPr>
        <w:widowControl w:val="0"/>
        <w:ind w:left="1440"/>
        <w:rPr>
          <w:rFonts w:ascii="Arial" w:hAnsi="Arial" w:cs="Arial"/>
          <w:sz w:val="24"/>
          <w:szCs w:val="24"/>
        </w:rPr>
      </w:pPr>
    </w:p>
    <w:p w14:paraId="1816293F"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and Spring JH* (1998) AKHs in fifth instar </w:t>
      </w:r>
      <w:r w:rsidRPr="00B7323D">
        <w:rPr>
          <w:rFonts w:ascii="Arial" w:hAnsi="Arial" w:cs="Arial"/>
          <w:i/>
        </w:rPr>
        <w:t>Romalea guttata</w:t>
      </w:r>
      <w:r w:rsidRPr="00B7323D">
        <w:rPr>
          <w:rFonts w:ascii="Arial" w:hAnsi="Arial" w:cs="Arial"/>
        </w:rPr>
        <w:t xml:space="preserve"> (Orthoptera: Acrididae): activation of glycogen phosphorylase does not produce hypertrehalosemia. </w:t>
      </w:r>
      <w:r w:rsidRPr="00B7323D">
        <w:rPr>
          <w:rFonts w:ascii="Arial" w:hAnsi="Arial" w:cs="Arial"/>
          <w:i/>
        </w:rPr>
        <w:t>Florida Entomologist</w:t>
      </w:r>
      <w:r w:rsidRPr="00B7323D">
        <w:rPr>
          <w:rFonts w:ascii="Arial" w:hAnsi="Arial" w:cs="Arial"/>
        </w:rPr>
        <w:t xml:space="preserve"> 81:535–542.</w:t>
      </w:r>
    </w:p>
    <w:p w14:paraId="25390AF0" w14:textId="77777777" w:rsidR="00773E53" w:rsidRPr="00266966" w:rsidRDefault="00773E53" w:rsidP="00773E53">
      <w:pPr>
        <w:widowControl w:val="0"/>
        <w:ind w:left="1440" w:hanging="720"/>
        <w:rPr>
          <w:rFonts w:ascii="Arial" w:hAnsi="Arial" w:cs="Arial"/>
          <w:sz w:val="24"/>
          <w:szCs w:val="24"/>
        </w:rPr>
      </w:pPr>
    </w:p>
    <w:p w14:paraId="186563BE" w14:textId="77777777" w:rsidR="00773E53" w:rsidRPr="00B7323D" w:rsidRDefault="00773E53" w:rsidP="00773E53">
      <w:pPr>
        <w:pStyle w:val="ListParagraph"/>
        <w:widowControl w:val="0"/>
        <w:numPr>
          <w:ilvl w:val="0"/>
          <w:numId w:val="5"/>
        </w:numPr>
        <w:rPr>
          <w:rFonts w:ascii="Arial" w:hAnsi="Arial" w:cs="Arial"/>
        </w:rPr>
      </w:pPr>
      <w:r w:rsidRPr="00B7323D">
        <w:rPr>
          <w:rFonts w:ascii="Arial" w:hAnsi="Arial" w:cs="Arial"/>
          <w:b/>
        </w:rPr>
        <w:t>Hatle JD*</w:t>
      </w:r>
      <w:r w:rsidRPr="00B7323D">
        <w:rPr>
          <w:rFonts w:ascii="Arial" w:hAnsi="Arial" w:cs="Arial"/>
        </w:rPr>
        <w:t xml:space="preserve"> and </w:t>
      </w:r>
      <w:r w:rsidRPr="00B7323D">
        <w:rPr>
          <w:rFonts w:ascii="Arial" w:hAnsi="Arial" w:cs="Arial"/>
          <w:bCs/>
          <w:u w:val="single"/>
        </w:rPr>
        <w:t>Townsend VR Jr.</w:t>
      </w:r>
      <w:r w:rsidRPr="00B7323D">
        <w:rPr>
          <w:rFonts w:ascii="Arial" w:hAnsi="Arial" w:cs="Arial"/>
        </w:rPr>
        <w:t xml:space="preserve"> (1996) Defensive secretion of a flightless grasshopper: failure to prevent lizard attack. </w:t>
      </w:r>
      <w:r w:rsidRPr="00B7323D">
        <w:rPr>
          <w:rFonts w:ascii="Arial" w:hAnsi="Arial" w:cs="Arial"/>
          <w:i/>
        </w:rPr>
        <w:t>Chemoecology</w:t>
      </w:r>
      <w:r w:rsidRPr="00B7323D">
        <w:rPr>
          <w:rFonts w:ascii="Arial" w:hAnsi="Arial" w:cs="Arial"/>
        </w:rPr>
        <w:t xml:space="preserve"> 7:184–188. </w:t>
      </w:r>
    </w:p>
    <w:p w14:paraId="04B03F9A" w14:textId="77777777" w:rsidR="00773E53" w:rsidRDefault="00773E53" w:rsidP="00773E53">
      <w:pPr>
        <w:rPr>
          <w:rFonts w:ascii="Arial" w:hAnsi="Arial" w:cs="Arial"/>
          <w:b/>
          <w:sz w:val="24"/>
          <w:szCs w:val="24"/>
        </w:rPr>
      </w:pPr>
    </w:p>
    <w:p w14:paraId="7884A6AC" w14:textId="77777777" w:rsidR="00773E53" w:rsidRDefault="00773E53" w:rsidP="00773E53">
      <w:pPr>
        <w:rPr>
          <w:rFonts w:ascii="Arial" w:hAnsi="Arial" w:cs="Arial"/>
          <w:b/>
          <w:sz w:val="24"/>
          <w:szCs w:val="24"/>
        </w:rPr>
      </w:pPr>
    </w:p>
    <w:p w14:paraId="056D6157" w14:textId="77777777" w:rsidR="00CB2677" w:rsidRDefault="00CB2677">
      <w:pPr>
        <w:rPr>
          <w:rFonts w:ascii="Arial" w:hAnsi="Arial" w:cs="Arial"/>
          <w:bCs/>
          <w:sz w:val="24"/>
          <w:szCs w:val="24"/>
          <w:u w:val="single"/>
        </w:rPr>
      </w:pPr>
      <w:r>
        <w:rPr>
          <w:rFonts w:ascii="Arial" w:hAnsi="Arial" w:cs="Arial"/>
          <w:bCs/>
          <w:sz w:val="24"/>
          <w:szCs w:val="24"/>
          <w:u w:val="single"/>
        </w:rPr>
        <w:br w:type="page"/>
      </w:r>
    </w:p>
    <w:p w14:paraId="13FB0960" w14:textId="6C609267" w:rsidR="00773E53" w:rsidRPr="00472C84" w:rsidRDefault="00773E53" w:rsidP="00773E53">
      <w:pPr>
        <w:widowControl w:val="0"/>
        <w:rPr>
          <w:rFonts w:ascii="Arial" w:hAnsi="Arial" w:cs="Arial"/>
          <w:bCs/>
          <w:sz w:val="24"/>
          <w:szCs w:val="24"/>
          <w:u w:val="single"/>
        </w:rPr>
      </w:pPr>
      <w:r w:rsidRPr="00472C84">
        <w:rPr>
          <w:rFonts w:ascii="Arial" w:hAnsi="Arial" w:cs="Arial"/>
          <w:bCs/>
          <w:sz w:val="24"/>
          <w:szCs w:val="24"/>
          <w:u w:val="single"/>
        </w:rPr>
        <w:lastRenderedPageBreak/>
        <w:t xml:space="preserve">RESEARCH TALKS </w:t>
      </w:r>
      <w:r>
        <w:rPr>
          <w:rFonts w:ascii="Arial" w:hAnsi="Arial" w:cs="Arial"/>
          <w:bCs/>
          <w:sz w:val="24"/>
          <w:szCs w:val="24"/>
          <w:u w:val="single"/>
        </w:rPr>
        <w:t xml:space="preserve">AND </w:t>
      </w:r>
      <w:r w:rsidRPr="00472C84">
        <w:rPr>
          <w:rFonts w:ascii="Arial" w:hAnsi="Arial" w:cs="Arial"/>
          <w:bCs/>
          <w:sz w:val="24"/>
          <w:szCs w:val="24"/>
          <w:u w:val="single"/>
        </w:rPr>
        <w:t>POSTERS OF UNPUBLISHED WORK</w:t>
      </w:r>
      <w:r w:rsidR="007E7CA7">
        <w:rPr>
          <w:rFonts w:ascii="Arial" w:hAnsi="Arial" w:cs="Arial"/>
          <w:bCs/>
          <w:sz w:val="24"/>
          <w:szCs w:val="24"/>
          <w:u w:val="single"/>
        </w:rPr>
        <w:t xml:space="preserve">S – </w:t>
      </w:r>
      <w:r w:rsidR="007E7CA7" w:rsidRPr="007E7CA7">
        <w:rPr>
          <w:rFonts w:ascii="Arial" w:hAnsi="Arial" w:cs="Arial"/>
          <w:b/>
          <w:sz w:val="24"/>
          <w:szCs w:val="24"/>
          <w:u w:val="single"/>
        </w:rPr>
        <w:t>NOT PEER REVIEWED</w:t>
      </w:r>
    </w:p>
    <w:p w14:paraId="20A36924" w14:textId="77777777" w:rsidR="00773E53" w:rsidRPr="00266966" w:rsidRDefault="00773E53" w:rsidP="00773E53">
      <w:pPr>
        <w:widowControl w:val="0"/>
        <w:rPr>
          <w:rFonts w:ascii="Arial" w:hAnsi="Arial" w:cs="Arial"/>
          <w:sz w:val="24"/>
          <w:szCs w:val="24"/>
        </w:rPr>
      </w:pPr>
      <w:r w:rsidRPr="00266966">
        <w:rPr>
          <w:rFonts w:ascii="Arial" w:hAnsi="Arial" w:cs="Arial"/>
          <w:b/>
          <w:sz w:val="24"/>
          <w:szCs w:val="24"/>
        </w:rPr>
        <w:t>(</w:t>
      </w:r>
      <w:r w:rsidRPr="00266966">
        <w:rPr>
          <w:rFonts w:ascii="Arial" w:hAnsi="Arial" w:cs="Arial"/>
          <w:sz w:val="24"/>
          <w:szCs w:val="24"/>
          <w:u w:val="single"/>
        </w:rPr>
        <w:t>student authors underlined</w:t>
      </w:r>
      <w:r w:rsidRPr="00266966">
        <w:rPr>
          <w:rFonts w:ascii="Arial" w:hAnsi="Arial" w:cs="Arial"/>
          <w:sz w:val="24"/>
          <w:szCs w:val="24"/>
        </w:rPr>
        <w:t>, presenter</w:t>
      </w:r>
      <w:r w:rsidRPr="00B845A1">
        <w:rPr>
          <w:rFonts w:ascii="Arial" w:hAnsi="Arial" w:cs="Arial"/>
          <w:sz w:val="24"/>
          <w:szCs w:val="24"/>
        </w:rPr>
        <w:t xml:space="preserve"> *)</w:t>
      </w:r>
    </w:p>
    <w:p w14:paraId="38054592" w14:textId="77777777" w:rsidR="00773E53" w:rsidRDefault="00773E53" w:rsidP="00773E53">
      <w:pPr>
        <w:pStyle w:val="Default"/>
        <w:ind w:left="1440" w:hanging="720"/>
        <w:rPr>
          <w:rFonts w:ascii="Arial" w:hAnsi="Arial" w:cs="Arial"/>
        </w:rPr>
      </w:pPr>
    </w:p>
    <w:p w14:paraId="1CB17C90" w14:textId="6045B2EA" w:rsidR="00401F6B" w:rsidRDefault="00694FC1" w:rsidP="00694FC1">
      <w:pPr>
        <w:pStyle w:val="Default"/>
        <w:numPr>
          <w:ilvl w:val="0"/>
          <w:numId w:val="6"/>
        </w:numPr>
        <w:ind w:left="720"/>
        <w:rPr>
          <w:rFonts w:ascii="Arial" w:hAnsi="Arial" w:cs="Arial"/>
        </w:rPr>
      </w:pPr>
      <w:r w:rsidRPr="00694FC1">
        <w:rPr>
          <w:rFonts w:ascii="Arial" w:hAnsi="Arial" w:cs="Arial"/>
          <w:u w:val="single"/>
        </w:rPr>
        <w:t>Conklin KR</w:t>
      </w:r>
      <w:r w:rsidRPr="00694FC1">
        <w:rPr>
          <w:rFonts w:ascii="Arial" w:hAnsi="Arial" w:cs="Arial"/>
        </w:rPr>
        <w:t xml:space="preserve">, </w:t>
      </w:r>
      <w:r w:rsidRPr="00694FC1">
        <w:rPr>
          <w:rFonts w:ascii="Arial" w:hAnsi="Arial" w:cs="Arial"/>
          <w:u w:val="single"/>
        </w:rPr>
        <w:t>Peters H</w:t>
      </w:r>
      <w:r w:rsidRPr="00694FC1">
        <w:rPr>
          <w:rFonts w:ascii="Arial" w:hAnsi="Arial" w:cs="Arial"/>
        </w:rPr>
        <w:t xml:space="preserve">, </w:t>
      </w:r>
      <w:r w:rsidRPr="00694FC1">
        <w:rPr>
          <w:rFonts w:ascii="Arial" w:hAnsi="Arial" w:cs="Arial"/>
          <w:u w:val="single"/>
        </w:rPr>
        <w:t>Tomlinson M</w:t>
      </w:r>
      <w:r w:rsidRPr="00694FC1">
        <w:rPr>
          <w:rFonts w:ascii="Arial" w:hAnsi="Arial" w:cs="Arial"/>
        </w:rPr>
        <w:t xml:space="preserve">, </w:t>
      </w:r>
      <w:r w:rsidRPr="00694FC1">
        <w:rPr>
          <w:rFonts w:ascii="Arial" w:hAnsi="Arial" w:cs="Arial"/>
          <w:u w:val="single"/>
        </w:rPr>
        <w:t>Sein R</w:t>
      </w:r>
      <w:r w:rsidRPr="00694FC1">
        <w:rPr>
          <w:rFonts w:ascii="Arial" w:hAnsi="Arial" w:cs="Arial"/>
        </w:rPr>
        <w:t xml:space="preserve">, </w:t>
      </w:r>
      <w:r w:rsidRPr="00694FC1">
        <w:rPr>
          <w:rFonts w:ascii="Arial" w:hAnsi="Arial" w:cs="Arial"/>
          <w:u w:val="single"/>
        </w:rPr>
        <w:t>Horton AM</w:t>
      </w:r>
      <w:r w:rsidRPr="00694FC1">
        <w:rPr>
          <w:rFonts w:ascii="Arial" w:hAnsi="Arial" w:cs="Arial"/>
        </w:rPr>
        <w:t xml:space="preserve">, </w:t>
      </w:r>
      <w:r w:rsidRPr="00694FC1">
        <w:rPr>
          <w:rFonts w:ascii="Arial" w:hAnsi="Arial" w:cs="Arial"/>
          <w:u w:val="single"/>
        </w:rPr>
        <w:t>Ihemis I</w:t>
      </w:r>
      <w:r w:rsidRPr="00694FC1">
        <w:rPr>
          <w:rFonts w:ascii="Arial" w:hAnsi="Arial" w:cs="Arial"/>
        </w:rPr>
        <w:t xml:space="preserve">, </w:t>
      </w:r>
      <w:r w:rsidRPr="00694FC1">
        <w:rPr>
          <w:rFonts w:ascii="Arial" w:hAnsi="Arial" w:cs="Arial"/>
          <w:u w:val="single"/>
        </w:rPr>
        <w:t>Husein H</w:t>
      </w:r>
      <w:r w:rsidRPr="00694FC1">
        <w:rPr>
          <w:rFonts w:ascii="Arial" w:hAnsi="Arial" w:cs="Arial"/>
        </w:rPr>
        <w:t xml:space="preserve">, </w:t>
      </w:r>
      <w:r w:rsidRPr="00694FC1">
        <w:rPr>
          <w:rFonts w:ascii="Arial" w:hAnsi="Arial" w:cs="Arial"/>
          <w:u w:val="single"/>
        </w:rPr>
        <w:t>Clark C</w:t>
      </w:r>
      <w:r w:rsidRPr="00694FC1">
        <w:rPr>
          <w:rFonts w:ascii="Arial" w:hAnsi="Arial" w:cs="Arial"/>
        </w:rPr>
        <w:t xml:space="preserve">, Hatle JD </w:t>
      </w:r>
      <w:r>
        <w:rPr>
          <w:rFonts w:ascii="Arial" w:hAnsi="Arial" w:cs="Arial"/>
        </w:rPr>
        <w:t xml:space="preserve">(2025) </w:t>
      </w:r>
      <w:r w:rsidRPr="00694FC1">
        <w:rPr>
          <w:rFonts w:ascii="Arial" w:hAnsi="Arial" w:cs="Arial"/>
        </w:rPr>
        <w:t>Association of catabolism of leucine with longevity, upon dietary isoleucine-restriction, in grasshoppers</w:t>
      </w:r>
      <w:r>
        <w:rPr>
          <w:rFonts w:ascii="Arial" w:hAnsi="Arial" w:cs="Arial"/>
        </w:rPr>
        <w:t xml:space="preserve">. </w:t>
      </w:r>
      <w:r w:rsidR="00106E82" w:rsidRPr="00694FC1">
        <w:rPr>
          <w:rFonts w:ascii="Arial" w:hAnsi="Arial" w:cs="Arial"/>
        </w:rPr>
        <w:t>Annual meeting of the Society for Integrative and Comparative Biology. Atlanta GA</w:t>
      </w:r>
    </w:p>
    <w:p w14:paraId="71CD41F5" w14:textId="77777777" w:rsidR="00694FC1" w:rsidRPr="00694FC1" w:rsidRDefault="00694FC1" w:rsidP="00694FC1">
      <w:pPr>
        <w:pStyle w:val="Default"/>
        <w:ind w:left="720"/>
        <w:rPr>
          <w:rFonts w:ascii="Arial" w:hAnsi="Arial" w:cs="Arial"/>
        </w:rPr>
      </w:pPr>
    </w:p>
    <w:p w14:paraId="3416CEDD" w14:textId="4EA4D926" w:rsidR="007D4B02" w:rsidRDefault="00401F6B" w:rsidP="000A1E9E">
      <w:pPr>
        <w:pStyle w:val="Default"/>
        <w:numPr>
          <w:ilvl w:val="0"/>
          <w:numId w:val="6"/>
        </w:numPr>
        <w:ind w:left="720"/>
        <w:rPr>
          <w:rFonts w:ascii="Arial" w:hAnsi="Arial" w:cs="Arial"/>
        </w:rPr>
      </w:pPr>
      <w:r w:rsidRPr="00106E82">
        <w:rPr>
          <w:rFonts w:ascii="Arial" w:hAnsi="Arial" w:cs="Arial"/>
          <w:u w:val="single"/>
        </w:rPr>
        <w:t>Horton AM</w:t>
      </w:r>
      <w:r w:rsidRPr="00401F6B">
        <w:rPr>
          <w:rFonts w:ascii="Arial" w:hAnsi="Arial" w:cs="Arial"/>
        </w:rPr>
        <w:t xml:space="preserve">, </w:t>
      </w:r>
      <w:r w:rsidRPr="00106E82">
        <w:rPr>
          <w:rFonts w:ascii="Arial" w:hAnsi="Arial" w:cs="Arial"/>
          <w:u w:val="single"/>
        </w:rPr>
        <w:t>Yip AM</w:t>
      </w:r>
      <w:r w:rsidRPr="00401F6B">
        <w:rPr>
          <w:rFonts w:ascii="Arial" w:hAnsi="Arial" w:cs="Arial"/>
        </w:rPr>
        <w:t xml:space="preserve">, </w:t>
      </w:r>
      <w:r w:rsidRPr="00106E82">
        <w:rPr>
          <w:rFonts w:ascii="Arial" w:hAnsi="Arial" w:cs="Arial"/>
          <w:u w:val="single"/>
        </w:rPr>
        <w:t>Kordek EN</w:t>
      </w:r>
      <w:r w:rsidRPr="00401F6B">
        <w:rPr>
          <w:rFonts w:ascii="Arial" w:hAnsi="Arial" w:cs="Arial"/>
        </w:rPr>
        <w:t xml:space="preserve">, </w:t>
      </w:r>
      <w:r w:rsidRPr="00106E82">
        <w:rPr>
          <w:rFonts w:ascii="Arial" w:hAnsi="Arial" w:cs="Arial"/>
          <w:b/>
          <w:bCs/>
        </w:rPr>
        <w:t>Hatle JD</w:t>
      </w:r>
      <w:r>
        <w:rPr>
          <w:rFonts w:ascii="Arial" w:hAnsi="Arial" w:cs="Arial"/>
        </w:rPr>
        <w:t xml:space="preserve"> (2025) </w:t>
      </w:r>
      <w:r w:rsidRPr="00401F6B">
        <w:rPr>
          <w:rFonts w:ascii="Arial" w:hAnsi="Arial" w:cs="Arial"/>
        </w:rPr>
        <w:t>Low-quantity dietary protein, but not low-quality dietary protein, reduces egg lipid content in lubber grasshoppers</w:t>
      </w:r>
      <w:r>
        <w:rPr>
          <w:rFonts w:ascii="Arial" w:hAnsi="Arial" w:cs="Arial"/>
        </w:rPr>
        <w:t xml:space="preserve">. </w:t>
      </w:r>
      <w:r w:rsidRPr="00266966">
        <w:rPr>
          <w:rFonts w:ascii="Arial" w:hAnsi="Arial" w:cs="Arial"/>
        </w:rPr>
        <w:t xml:space="preserve">Annual meeting of the Society for Integrative and Comparative Biology. </w:t>
      </w:r>
      <w:r w:rsidR="00106E82">
        <w:rPr>
          <w:rFonts w:ascii="Arial" w:hAnsi="Arial" w:cs="Arial"/>
        </w:rPr>
        <w:t>Atlanta GA</w:t>
      </w:r>
      <w:r w:rsidRPr="00266966">
        <w:rPr>
          <w:rFonts w:ascii="Arial" w:hAnsi="Arial" w:cs="Arial"/>
        </w:rPr>
        <w:t>.</w:t>
      </w:r>
    </w:p>
    <w:p w14:paraId="1BBBC892" w14:textId="77777777" w:rsidR="00504BF5" w:rsidRPr="007D4B02" w:rsidRDefault="00504BF5" w:rsidP="00504BF5">
      <w:pPr>
        <w:pStyle w:val="Default"/>
        <w:ind w:left="720"/>
        <w:rPr>
          <w:rFonts w:ascii="Arial" w:hAnsi="Arial" w:cs="Arial"/>
        </w:rPr>
      </w:pPr>
    </w:p>
    <w:p w14:paraId="1308D4B4" w14:textId="41ECCA39" w:rsidR="000A1E9E" w:rsidRDefault="000A1E9E" w:rsidP="000A1E9E">
      <w:pPr>
        <w:pStyle w:val="Default"/>
        <w:numPr>
          <w:ilvl w:val="0"/>
          <w:numId w:val="6"/>
        </w:numPr>
        <w:ind w:left="720"/>
        <w:rPr>
          <w:rFonts w:ascii="Arial" w:hAnsi="Arial" w:cs="Arial"/>
        </w:rPr>
      </w:pPr>
      <w:r w:rsidRPr="002835CD">
        <w:rPr>
          <w:rFonts w:ascii="Arial" w:hAnsi="Arial" w:cs="Arial"/>
          <w:u w:val="single"/>
        </w:rPr>
        <w:t>Kordek EN</w:t>
      </w:r>
      <w:r w:rsidRPr="008726E3">
        <w:rPr>
          <w:rFonts w:ascii="Arial" w:hAnsi="Arial" w:cs="Arial"/>
        </w:rPr>
        <w:t>*</w:t>
      </w:r>
      <w:r>
        <w:rPr>
          <w:rFonts w:ascii="Arial" w:hAnsi="Arial" w:cs="Arial"/>
        </w:rPr>
        <w:t xml:space="preserve">, </w:t>
      </w:r>
      <w:r w:rsidRPr="002835CD">
        <w:rPr>
          <w:rFonts w:ascii="Arial" w:hAnsi="Arial" w:cs="Arial"/>
          <w:u w:val="single"/>
        </w:rPr>
        <w:t>Yip AM</w:t>
      </w:r>
      <w:r>
        <w:rPr>
          <w:rFonts w:ascii="Arial" w:hAnsi="Arial" w:cs="Arial"/>
        </w:rPr>
        <w:t xml:space="preserve">, </w:t>
      </w:r>
      <w:r w:rsidRPr="002835CD">
        <w:rPr>
          <w:rFonts w:ascii="Arial" w:hAnsi="Arial" w:cs="Arial"/>
          <w:u w:val="single"/>
        </w:rPr>
        <w:t>Horton AM</w:t>
      </w:r>
      <w:r>
        <w:rPr>
          <w:rFonts w:ascii="Arial" w:hAnsi="Arial" w:cs="Arial"/>
        </w:rPr>
        <w:t xml:space="preserve">, </w:t>
      </w:r>
      <w:r w:rsidRPr="002835CD">
        <w:rPr>
          <w:rFonts w:ascii="Arial" w:hAnsi="Arial" w:cs="Arial"/>
          <w:b/>
          <w:bCs/>
        </w:rPr>
        <w:t>Hatle JD</w:t>
      </w:r>
      <w:r>
        <w:rPr>
          <w:rFonts w:ascii="Arial" w:hAnsi="Arial" w:cs="Arial"/>
        </w:rPr>
        <w:t xml:space="preserve"> (2024) </w:t>
      </w:r>
      <w:r w:rsidR="00D93802">
        <w:rPr>
          <w:rFonts w:ascii="Arial" w:hAnsi="Arial" w:cs="Arial"/>
        </w:rPr>
        <w:t xml:space="preserve">Impacts of dietary protein quality </w:t>
      </w:r>
      <w:r w:rsidR="003033BE">
        <w:rPr>
          <w:rFonts w:ascii="Arial" w:hAnsi="Arial" w:cs="Arial"/>
        </w:rPr>
        <w:t>on reproduction and lifespan of lubber grasshoppers</w:t>
      </w:r>
      <w:r w:rsidRPr="00266966">
        <w:rPr>
          <w:rFonts w:ascii="Arial" w:hAnsi="Arial" w:cs="Arial"/>
        </w:rPr>
        <w:t xml:space="preserve">. </w:t>
      </w:r>
      <w:r w:rsidR="003033BE" w:rsidRPr="00266966">
        <w:rPr>
          <w:rFonts w:ascii="Arial" w:hAnsi="Arial" w:cs="Arial"/>
        </w:rPr>
        <w:t xml:space="preserve">Annual meeting of the Society for Integrative and Comparative Biology. </w:t>
      </w:r>
      <w:r w:rsidR="003033BE">
        <w:rPr>
          <w:rFonts w:ascii="Arial" w:hAnsi="Arial" w:cs="Arial"/>
        </w:rPr>
        <w:t>Seattle WA</w:t>
      </w:r>
      <w:r w:rsidR="003033BE" w:rsidRPr="00266966">
        <w:rPr>
          <w:rFonts w:ascii="Arial" w:hAnsi="Arial" w:cs="Arial"/>
        </w:rPr>
        <w:t>.</w:t>
      </w:r>
    </w:p>
    <w:p w14:paraId="2874439D" w14:textId="77777777" w:rsidR="00CB2677" w:rsidRPr="00266966" w:rsidRDefault="00CB2677" w:rsidP="00CB2677">
      <w:pPr>
        <w:pStyle w:val="Default"/>
        <w:ind w:left="720"/>
        <w:rPr>
          <w:rFonts w:ascii="Arial" w:hAnsi="Arial" w:cs="Arial"/>
        </w:rPr>
      </w:pPr>
    </w:p>
    <w:p w14:paraId="7EC8A3DC" w14:textId="51A5C35B" w:rsidR="000A1E9E" w:rsidRDefault="00052744" w:rsidP="00052744">
      <w:pPr>
        <w:pStyle w:val="Default"/>
        <w:numPr>
          <w:ilvl w:val="0"/>
          <w:numId w:val="6"/>
        </w:numPr>
        <w:ind w:left="720"/>
        <w:rPr>
          <w:rFonts w:ascii="Arial" w:hAnsi="Arial" w:cs="Arial"/>
        </w:rPr>
      </w:pPr>
      <w:r>
        <w:rPr>
          <w:rFonts w:ascii="Arial" w:hAnsi="Arial" w:cs="Arial"/>
          <w:u w:val="single"/>
        </w:rPr>
        <w:t>Peters H</w:t>
      </w:r>
      <w:r w:rsidR="000A1E9E" w:rsidRPr="008726E3">
        <w:rPr>
          <w:rFonts w:ascii="Arial" w:hAnsi="Arial" w:cs="Arial"/>
        </w:rPr>
        <w:t>*</w:t>
      </w:r>
      <w:r w:rsidR="000A1E9E">
        <w:rPr>
          <w:rFonts w:ascii="Arial" w:hAnsi="Arial" w:cs="Arial"/>
        </w:rPr>
        <w:t xml:space="preserve">, </w:t>
      </w:r>
      <w:r>
        <w:rPr>
          <w:rFonts w:ascii="Arial" w:hAnsi="Arial" w:cs="Arial"/>
          <w:u w:val="single"/>
        </w:rPr>
        <w:t>Conklin KR</w:t>
      </w:r>
      <w:r w:rsidR="000A1E9E" w:rsidRPr="00052744">
        <w:rPr>
          <w:rFonts w:ascii="Arial" w:hAnsi="Arial" w:cs="Arial"/>
        </w:rPr>
        <w:t xml:space="preserve">, </w:t>
      </w:r>
      <w:r>
        <w:rPr>
          <w:rFonts w:ascii="Arial" w:hAnsi="Arial" w:cs="Arial"/>
          <w:u w:val="single"/>
        </w:rPr>
        <w:t>Clark C</w:t>
      </w:r>
      <w:r w:rsidR="000A1E9E" w:rsidRPr="00052744">
        <w:rPr>
          <w:rFonts w:ascii="Arial" w:hAnsi="Arial" w:cs="Arial"/>
        </w:rPr>
        <w:t xml:space="preserve">, </w:t>
      </w:r>
      <w:r w:rsidR="000A1E9E" w:rsidRPr="000C69B9">
        <w:rPr>
          <w:rFonts w:ascii="Arial" w:hAnsi="Arial" w:cs="Arial"/>
          <w:b/>
          <w:bCs/>
        </w:rPr>
        <w:t>Hatle JD</w:t>
      </w:r>
      <w:r w:rsidR="000A1E9E" w:rsidRPr="00052744">
        <w:rPr>
          <w:rFonts w:ascii="Arial" w:hAnsi="Arial" w:cs="Arial"/>
        </w:rPr>
        <w:t xml:space="preserve"> (202</w:t>
      </w:r>
      <w:r w:rsidR="003033BE" w:rsidRPr="00052744">
        <w:rPr>
          <w:rFonts w:ascii="Arial" w:hAnsi="Arial" w:cs="Arial"/>
        </w:rPr>
        <w:t>4</w:t>
      </w:r>
      <w:r w:rsidR="000A1E9E" w:rsidRPr="00052744">
        <w:rPr>
          <w:rFonts w:ascii="Arial" w:hAnsi="Arial" w:cs="Arial"/>
        </w:rPr>
        <w:t xml:space="preserve">) </w:t>
      </w:r>
      <w:r w:rsidR="003B2477" w:rsidRPr="00052744">
        <w:rPr>
          <w:rFonts w:ascii="Arial" w:hAnsi="Arial" w:cs="Arial"/>
        </w:rPr>
        <w:t>Dietary isoleucine restriction increases catabolic flux of valine and leucine in lubber grasshoppers</w:t>
      </w:r>
      <w:r w:rsidR="000A1E9E" w:rsidRPr="00052744">
        <w:rPr>
          <w:rFonts w:ascii="Arial" w:hAnsi="Arial" w:cs="Arial"/>
        </w:rPr>
        <w:t xml:space="preserve">. Annual meeting of the Society for Integrative and Comparative Biology. </w:t>
      </w:r>
      <w:r w:rsidR="003033BE" w:rsidRPr="00052744">
        <w:rPr>
          <w:rFonts w:ascii="Arial" w:hAnsi="Arial" w:cs="Arial"/>
        </w:rPr>
        <w:t>Seattle WA</w:t>
      </w:r>
      <w:r w:rsidR="000A1E9E" w:rsidRPr="00052744">
        <w:rPr>
          <w:rFonts w:ascii="Arial" w:hAnsi="Arial" w:cs="Arial"/>
        </w:rPr>
        <w:t xml:space="preserve">. </w:t>
      </w:r>
    </w:p>
    <w:p w14:paraId="6091E5EC" w14:textId="77777777" w:rsidR="00FD3DCE" w:rsidRDefault="00FD3DCE" w:rsidP="00FD3DCE">
      <w:pPr>
        <w:pStyle w:val="ListParagraph"/>
        <w:rPr>
          <w:rFonts w:ascii="Arial" w:hAnsi="Arial" w:cs="Arial"/>
        </w:rPr>
      </w:pPr>
    </w:p>
    <w:p w14:paraId="27E6E953" w14:textId="0936A0CE" w:rsidR="00FD3DCE" w:rsidRPr="00052744" w:rsidRDefault="00152B59" w:rsidP="00052744">
      <w:pPr>
        <w:pStyle w:val="Default"/>
        <w:numPr>
          <w:ilvl w:val="0"/>
          <w:numId w:val="6"/>
        </w:numPr>
        <w:ind w:left="720"/>
        <w:rPr>
          <w:rFonts w:ascii="Arial" w:hAnsi="Arial" w:cs="Arial"/>
        </w:rPr>
      </w:pPr>
      <w:r w:rsidRPr="00DD6F7A">
        <w:rPr>
          <w:rFonts w:ascii="Arial" w:hAnsi="Arial" w:cs="Arial"/>
          <w:b/>
          <w:bCs/>
        </w:rPr>
        <w:t>Hatle JD</w:t>
      </w:r>
      <w:r>
        <w:rPr>
          <w:rFonts w:ascii="Arial" w:hAnsi="Arial" w:cs="Arial"/>
        </w:rPr>
        <w:t xml:space="preserve"> (2024) Effects of dietary protein quality on development of grasshoppers. Seminar for the retirement of Dr. Steven Juliano. </w:t>
      </w:r>
      <w:r w:rsidR="00DD6F7A">
        <w:rPr>
          <w:rFonts w:ascii="Arial" w:hAnsi="Arial" w:cs="Arial"/>
        </w:rPr>
        <w:t xml:space="preserve">Illinois State University. </w:t>
      </w:r>
    </w:p>
    <w:p w14:paraId="4DD20206" w14:textId="77777777" w:rsidR="000A1E9E" w:rsidRPr="00266966" w:rsidRDefault="000A1E9E" w:rsidP="000A1E9E">
      <w:pPr>
        <w:pStyle w:val="Default"/>
        <w:ind w:left="720"/>
        <w:rPr>
          <w:rFonts w:ascii="Arial" w:hAnsi="Arial" w:cs="Arial"/>
        </w:rPr>
      </w:pPr>
    </w:p>
    <w:p w14:paraId="3D4AD46C" w14:textId="77777777" w:rsidR="00773E53" w:rsidRPr="00266966" w:rsidRDefault="00773E53" w:rsidP="00773E53">
      <w:pPr>
        <w:pStyle w:val="Default"/>
        <w:numPr>
          <w:ilvl w:val="0"/>
          <w:numId w:val="6"/>
        </w:numPr>
        <w:ind w:left="720"/>
        <w:rPr>
          <w:rFonts w:ascii="Arial" w:hAnsi="Arial" w:cs="Arial"/>
        </w:rPr>
      </w:pPr>
      <w:r w:rsidRPr="002835CD">
        <w:rPr>
          <w:rFonts w:ascii="Arial" w:hAnsi="Arial" w:cs="Arial"/>
          <w:u w:val="single"/>
        </w:rPr>
        <w:t>Kordek EN</w:t>
      </w:r>
      <w:r w:rsidRPr="008726E3">
        <w:rPr>
          <w:rFonts w:ascii="Arial" w:hAnsi="Arial" w:cs="Arial"/>
        </w:rPr>
        <w:t>*</w:t>
      </w:r>
      <w:r>
        <w:rPr>
          <w:rFonts w:ascii="Arial" w:hAnsi="Arial" w:cs="Arial"/>
        </w:rPr>
        <w:t xml:space="preserve">, </w:t>
      </w:r>
      <w:r w:rsidRPr="002835CD">
        <w:rPr>
          <w:rFonts w:ascii="Arial" w:hAnsi="Arial" w:cs="Arial"/>
          <w:u w:val="single"/>
        </w:rPr>
        <w:t>Yip AM</w:t>
      </w:r>
      <w:r>
        <w:rPr>
          <w:rFonts w:ascii="Arial" w:hAnsi="Arial" w:cs="Arial"/>
        </w:rPr>
        <w:t xml:space="preserve">, </w:t>
      </w:r>
      <w:r w:rsidRPr="002835CD">
        <w:rPr>
          <w:rFonts w:ascii="Arial" w:hAnsi="Arial" w:cs="Arial"/>
          <w:u w:val="single"/>
        </w:rPr>
        <w:t>Horton AM</w:t>
      </w:r>
      <w:r>
        <w:rPr>
          <w:rFonts w:ascii="Arial" w:hAnsi="Arial" w:cs="Arial"/>
        </w:rPr>
        <w:t xml:space="preserve">, </w:t>
      </w:r>
      <w:r w:rsidRPr="002835CD">
        <w:rPr>
          <w:rFonts w:ascii="Arial" w:hAnsi="Arial" w:cs="Arial"/>
          <w:b/>
          <w:bCs/>
        </w:rPr>
        <w:t>Hatle JD</w:t>
      </w:r>
      <w:r>
        <w:rPr>
          <w:rFonts w:ascii="Arial" w:hAnsi="Arial" w:cs="Arial"/>
        </w:rPr>
        <w:t xml:space="preserve"> (2023) Effects of dietary protein quality on fecundity and longevity in grasshoppers. </w:t>
      </w:r>
      <w:r w:rsidRPr="00266966">
        <w:rPr>
          <w:rFonts w:ascii="Arial" w:hAnsi="Arial" w:cs="Arial"/>
        </w:rPr>
        <w:t xml:space="preserve">Annual meeting of the Society for Integrative and Comparative Biology. Austin TX. </w:t>
      </w:r>
    </w:p>
    <w:p w14:paraId="7AC3F9AA" w14:textId="77777777" w:rsidR="00773E53" w:rsidRDefault="00773E53" w:rsidP="00773E53">
      <w:pPr>
        <w:pStyle w:val="Default"/>
        <w:ind w:left="720" w:hanging="360"/>
        <w:rPr>
          <w:rFonts w:ascii="Arial" w:hAnsi="Arial" w:cs="Arial"/>
        </w:rPr>
      </w:pPr>
    </w:p>
    <w:p w14:paraId="4B4DE512" w14:textId="77777777" w:rsidR="00773E53" w:rsidRDefault="00773E53" w:rsidP="00773E53">
      <w:pPr>
        <w:pStyle w:val="Default"/>
        <w:numPr>
          <w:ilvl w:val="0"/>
          <w:numId w:val="6"/>
        </w:numPr>
        <w:ind w:left="720"/>
        <w:rPr>
          <w:rFonts w:ascii="Arial" w:hAnsi="Arial" w:cs="Arial"/>
        </w:rPr>
      </w:pPr>
      <w:r w:rsidRPr="002835CD">
        <w:rPr>
          <w:rFonts w:ascii="Arial" w:hAnsi="Arial" w:cs="Arial"/>
          <w:u w:val="single"/>
        </w:rPr>
        <w:t>Strasser N</w:t>
      </w:r>
      <w:r w:rsidRPr="008726E3">
        <w:rPr>
          <w:rFonts w:ascii="Arial" w:hAnsi="Arial" w:cs="Arial"/>
        </w:rPr>
        <w:t>*</w:t>
      </w:r>
      <w:r>
        <w:rPr>
          <w:rFonts w:ascii="Arial" w:hAnsi="Arial" w:cs="Arial"/>
        </w:rPr>
        <w:t xml:space="preserve">, </w:t>
      </w:r>
      <w:r w:rsidRPr="002835CD">
        <w:rPr>
          <w:rFonts w:ascii="Arial" w:hAnsi="Arial" w:cs="Arial"/>
          <w:u w:val="single"/>
        </w:rPr>
        <w:t>Makhtin M</w:t>
      </w:r>
      <w:r>
        <w:rPr>
          <w:rFonts w:ascii="Arial" w:hAnsi="Arial" w:cs="Arial"/>
        </w:rPr>
        <w:t xml:space="preserve">, </w:t>
      </w:r>
      <w:r w:rsidRPr="002835CD">
        <w:rPr>
          <w:rFonts w:ascii="Arial" w:hAnsi="Arial" w:cs="Arial"/>
          <w:b/>
          <w:bCs/>
        </w:rPr>
        <w:t>Hatle JD</w:t>
      </w:r>
      <w:r>
        <w:rPr>
          <w:rFonts w:ascii="Arial" w:hAnsi="Arial" w:cs="Arial"/>
        </w:rPr>
        <w:t xml:space="preserve"> (2023) Dietary protein quality does not alter P:C intake target in grasshoppers. </w:t>
      </w:r>
      <w:r w:rsidRPr="00266966">
        <w:rPr>
          <w:rFonts w:ascii="Arial" w:hAnsi="Arial" w:cs="Arial"/>
        </w:rPr>
        <w:t xml:space="preserve">Annual meeting of the Society for Integrative and Comparative Biology. Austin TX. </w:t>
      </w:r>
    </w:p>
    <w:p w14:paraId="07AA6CD3" w14:textId="77777777" w:rsidR="000E7E0C" w:rsidRDefault="000E7E0C" w:rsidP="000E7E0C">
      <w:pPr>
        <w:pStyle w:val="ListParagraph"/>
        <w:rPr>
          <w:rFonts w:ascii="Arial" w:hAnsi="Arial" w:cs="Arial"/>
        </w:rPr>
      </w:pPr>
    </w:p>
    <w:p w14:paraId="684DB1C9" w14:textId="21A0FC01" w:rsidR="000E7E0C" w:rsidRDefault="000E7E0C" w:rsidP="00773E53">
      <w:pPr>
        <w:pStyle w:val="Default"/>
        <w:numPr>
          <w:ilvl w:val="0"/>
          <w:numId w:val="6"/>
        </w:numPr>
        <w:ind w:left="720"/>
        <w:rPr>
          <w:rFonts w:ascii="Arial" w:hAnsi="Arial" w:cs="Arial"/>
        </w:rPr>
      </w:pPr>
      <w:r w:rsidRPr="000E7E0C">
        <w:rPr>
          <w:rFonts w:ascii="Arial" w:hAnsi="Arial" w:cs="Arial"/>
          <w:b/>
          <w:bCs/>
        </w:rPr>
        <w:t>Hatle JD</w:t>
      </w:r>
      <w:r>
        <w:rPr>
          <w:rFonts w:ascii="Arial" w:hAnsi="Arial" w:cs="Arial"/>
        </w:rPr>
        <w:t xml:space="preserve"> (2023) Effects of amino acid ingestion and catabolism on longevity in grasshoppers. </w:t>
      </w:r>
      <w:r w:rsidRPr="007127C4">
        <w:rPr>
          <w:rFonts w:ascii="Arial" w:hAnsi="Arial" w:cs="Arial"/>
          <w:bCs/>
          <w:i/>
        </w:rPr>
        <w:t xml:space="preserve">Invited talk </w:t>
      </w:r>
      <w:r>
        <w:rPr>
          <w:rFonts w:ascii="Arial" w:hAnsi="Arial" w:cs="Arial"/>
          <w:bCs/>
          <w:i/>
        </w:rPr>
        <w:t>for the UNF Biology seminar series</w:t>
      </w:r>
      <w:r w:rsidRPr="007127C4">
        <w:rPr>
          <w:rFonts w:ascii="Arial" w:hAnsi="Arial" w:cs="Arial"/>
          <w:bCs/>
          <w:i/>
        </w:rPr>
        <w:t>.</w:t>
      </w:r>
    </w:p>
    <w:p w14:paraId="0659B630" w14:textId="77777777" w:rsidR="00773E53" w:rsidRDefault="00773E53" w:rsidP="00773E53">
      <w:pPr>
        <w:pStyle w:val="ListParagraph"/>
        <w:rPr>
          <w:rFonts w:ascii="Arial" w:hAnsi="Arial" w:cs="Arial"/>
        </w:rPr>
      </w:pPr>
    </w:p>
    <w:p w14:paraId="3AAF1053" w14:textId="77777777" w:rsidR="00773E53" w:rsidRPr="007127C4" w:rsidRDefault="00773E53" w:rsidP="00773E53">
      <w:pPr>
        <w:pStyle w:val="ListParagraph"/>
        <w:numPr>
          <w:ilvl w:val="0"/>
          <w:numId w:val="6"/>
        </w:numPr>
        <w:autoSpaceDE w:val="0"/>
        <w:autoSpaceDN w:val="0"/>
        <w:adjustRightInd w:val="0"/>
        <w:ind w:left="720"/>
        <w:rPr>
          <w:rFonts w:ascii="Arial" w:hAnsi="Arial" w:cs="Arial"/>
        </w:rPr>
      </w:pPr>
      <w:r w:rsidRPr="007127C4">
        <w:rPr>
          <w:rFonts w:ascii="Arial" w:hAnsi="Arial" w:cs="Arial"/>
          <w:b/>
          <w:bCs/>
        </w:rPr>
        <w:t>Hatle JD</w:t>
      </w:r>
      <w:r w:rsidRPr="007127C4">
        <w:rPr>
          <w:rFonts w:ascii="Arial" w:hAnsi="Arial" w:cs="Arial"/>
        </w:rPr>
        <w:t xml:space="preserve"> (20</w:t>
      </w:r>
      <w:r>
        <w:rPr>
          <w:rFonts w:ascii="Arial" w:hAnsi="Arial" w:cs="Arial"/>
        </w:rPr>
        <w:t>21</w:t>
      </w:r>
      <w:r w:rsidRPr="007127C4">
        <w:rPr>
          <w:rFonts w:ascii="Arial" w:hAnsi="Arial" w:cs="Arial"/>
        </w:rPr>
        <w:t xml:space="preserve">) </w:t>
      </w:r>
      <w:r>
        <w:rPr>
          <w:rFonts w:ascii="Arial" w:hAnsi="Arial" w:cs="Arial"/>
        </w:rPr>
        <w:t>Metabolic roles of amino acids underlying life-extension in grasshoppers</w:t>
      </w:r>
      <w:r w:rsidRPr="007127C4">
        <w:rPr>
          <w:rFonts w:ascii="Arial" w:hAnsi="Arial" w:cs="Arial"/>
        </w:rPr>
        <w:t xml:space="preserve">. </w:t>
      </w:r>
      <w:bookmarkStart w:id="0" w:name="_Hlk208327934"/>
      <w:r w:rsidRPr="007127C4">
        <w:rPr>
          <w:rFonts w:ascii="Arial" w:hAnsi="Arial" w:cs="Arial"/>
          <w:bCs/>
          <w:i/>
          <w:color w:val="000000"/>
        </w:rPr>
        <w:t xml:space="preserve">Invited talk </w:t>
      </w:r>
      <w:r>
        <w:rPr>
          <w:rFonts w:ascii="Arial" w:hAnsi="Arial" w:cs="Arial"/>
          <w:bCs/>
          <w:i/>
          <w:color w:val="000000"/>
        </w:rPr>
        <w:t>for the UNF Biology seminar series</w:t>
      </w:r>
      <w:r w:rsidRPr="007127C4">
        <w:rPr>
          <w:rFonts w:ascii="Arial" w:hAnsi="Arial" w:cs="Arial"/>
          <w:bCs/>
          <w:i/>
          <w:color w:val="000000"/>
        </w:rPr>
        <w:t xml:space="preserve">. </w:t>
      </w:r>
      <w:bookmarkEnd w:id="0"/>
      <w:r>
        <w:rPr>
          <w:rFonts w:ascii="Arial" w:hAnsi="Arial" w:cs="Arial"/>
          <w:bCs/>
          <w:iCs/>
          <w:color w:val="000000"/>
        </w:rPr>
        <w:t>(via Zoom)</w:t>
      </w:r>
    </w:p>
    <w:p w14:paraId="69122587" w14:textId="77777777" w:rsidR="00773E53" w:rsidRDefault="00773E53" w:rsidP="00773E53">
      <w:pPr>
        <w:pStyle w:val="ListParagraph"/>
        <w:rPr>
          <w:rFonts w:ascii="Arial" w:hAnsi="Arial" w:cs="Arial"/>
        </w:rPr>
      </w:pPr>
    </w:p>
    <w:p w14:paraId="7836A307" w14:textId="77777777" w:rsidR="00773E53" w:rsidRPr="007127C4" w:rsidRDefault="00773E53" w:rsidP="00773E53">
      <w:pPr>
        <w:pStyle w:val="ListParagraph"/>
        <w:numPr>
          <w:ilvl w:val="0"/>
          <w:numId w:val="6"/>
        </w:numPr>
        <w:autoSpaceDE w:val="0"/>
        <w:autoSpaceDN w:val="0"/>
        <w:adjustRightInd w:val="0"/>
        <w:ind w:left="720"/>
        <w:rPr>
          <w:rFonts w:ascii="Arial" w:hAnsi="Arial" w:cs="Arial"/>
        </w:rPr>
      </w:pPr>
      <w:r w:rsidRPr="007127C4">
        <w:rPr>
          <w:rFonts w:ascii="Arial" w:hAnsi="Arial" w:cs="Arial"/>
          <w:b/>
          <w:bCs/>
        </w:rPr>
        <w:t>Hatle JD</w:t>
      </w:r>
      <w:r w:rsidRPr="007127C4">
        <w:rPr>
          <w:rFonts w:ascii="Arial" w:hAnsi="Arial" w:cs="Arial"/>
        </w:rPr>
        <w:t xml:space="preserve"> (20</w:t>
      </w:r>
      <w:r>
        <w:rPr>
          <w:rFonts w:ascii="Arial" w:hAnsi="Arial" w:cs="Arial"/>
        </w:rPr>
        <w:t>21</w:t>
      </w:r>
      <w:r w:rsidRPr="007127C4">
        <w:rPr>
          <w:rFonts w:ascii="Arial" w:hAnsi="Arial" w:cs="Arial"/>
        </w:rPr>
        <w:t xml:space="preserve">) </w:t>
      </w:r>
      <w:r>
        <w:rPr>
          <w:rFonts w:ascii="Arial" w:hAnsi="Arial" w:cs="Arial"/>
        </w:rPr>
        <w:t>Metabolic shifts underlying life-extension in grasshoppers</w:t>
      </w:r>
      <w:r w:rsidRPr="007127C4">
        <w:rPr>
          <w:rFonts w:ascii="Arial" w:hAnsi="Arial" w:cs="Arial"/>
        </w:rPr>
        <w:t xml:space="preserve">. </w:t>
      </w:r>
      <w:r w:rsidRPr="007127C4">
        <w:rPr>
          <w:rFonts w:ascii="Arial" w:hAnsi="Arial" w:cs="Arial"/>
          <w:bCs/>
          <w:i/>
          <w:color w:val="000000"/>
        </w:rPr>
        <w:t xml:space="preserve">Invited talk </w:t>
      </w:r>
      <w:r>
        <w:rPr>
          <w:rFonts w:ascii="Arial" w:hAnsi="Arial" w:cs="Arial"/>
          <w:bCs/>
          <w:i/>
          <w:color w:val="000000"/>
        </w:rPr>
        <w:t>for the Luther College Department of Biology</w:t>
      </w:r>
      <w:r w:rsidRPr="007127C4">
        <w:rPr>
          <w:rFonts w:ascii="Arial" w:hAnsi="Arial" w:cs="Arial"/>
          <w:bCs/>
          <w:i/>
          <w:color w:val="000000"/>
        </w:rPr>
        <w:t xml:space="preserve">. </w:t>
      </w:r>
      <w:r>
        <w:rPr>
          <w:rFonts w:ascii="Arial" w:hAnsi="Arial" w:cs="Arial"/>
          <w:bCs/>
          <w:iCs/>
          <w:color w:val="000000"/>
        </w:rPr>
        <w:t>(via Zoom)</w:t>
      </w:r>
    </w:p>
    <w:p w14:paraId="63192E77" w14:textId="77777777" w:rsidR="00773E53" w:rsidRDefault="00773E53" w:rsidP="00773E53">
      <w:pPr>
        <w:pStyle w:val="ListParagraph"/>
        <w:rPr>
          <w:rFonts w:ascii="Arial" w:hAnsi="Arial" w:cs="Arial"/>
        </w:rPr>
      </w:pPr>
    </w:p>
    <w:p w14:paraId="58186CDC" w14:textId="77777777" w:rsidR="00773E53" w:rsidRPr="007127C4" w:rsidRDefault="00773E53" w:rsidP="00773E53">
      <w:pPr>
        <w:pStyle w:val="ListParagraph"/>
        <w:numPr>
          <w:ilvl w:val="0"/>
          <w:numId w:val="6"/>
        </w:numPr>
        <w:autoSpaceDE w:val="0"/>
        <w:autoSpaceDN w:val="0"/>
        <w:adjustRightInd w:val="0"/>
        <w:ind w:left="720"/>
        <w:rPr>
          <w:rFonts w:ascii="Arial" w:hAnsi="Arial" w:cs="Arial"/>
        </w:rPr>
      </w:pPr>
      <w:r w:rsidRPr="007127C4">
        <w:rPr>
          <w:rFonts w:ascii="Arial" w:hAnsi="Arial" w:cs="Arial"/>
          <w:b/>
          <w:bCs/>
        </w:rPr>
        <w:t>Hatle JD</w:t>
      </w:r>
      <w:r w:rsidRPr="007127C4">
        <w:rPr>
          <w:rFonts w:ascii="Arial" w:hAnsi="Arial" w:cs="Arial"/>
        </w:rPr>
        <w:t xml:space="preserve"> (201</w:t>
      </w:r>
      <w:r>
        <w:rPr>
          <w:rFonts w:ascii="Arial" w:hAnsi="Arial" w:cs="Arial"/>
        </w:rPr>
        <w:t>8</w:t>
      </w:r>
      <w:r w:rsidRPr="007127C4">
        <w:rPr>
          <w:rFonts w:ascii="Arial" w:hAnsi="Arial" w:cs="Arial"/>
        </w:rPr>
        <w:t xml:space="preserve">) </w:t>
      </w:r>
      <w:r>
        <w:rPr>
          <w:rFonts w:ascii="Arial" w:hAnsi="Arial" w:cs="Arial"/>
        </w:rPr>
        <w:t>Life-extending dietary restriction can increase oxidation of branched-chain amino acids</w:t>
      </w:r>
      <w:r w:rsidRPr="007127C4">
        <w:rPr>
          <w:rFonts w:ascii="Arial" w:hAnsi="Arial" w:cs="Arial"/>
        </w:rPr>
        <w:t xml:space="preserve">. </w:t>
      </w:r>
      <w:r w:rsidRPr="007127C4">
        <w:rPr>
          <w:rFonts w:ascii="Arial" w:hAnsi="Arial" w:cs="Arial"/>
          <w:bCs/>
          <w:i/>
          <w:color w:val="000000"/>
        </w:rPr>
        <w:t xml:space="preserve">Invited talk at the </w:t>
      </w:r>
      <w:r>
        <w:rPr>
          <w:rFonts w:ascii="Arial" w:hAnsi="Arial" w:cs="Arial"/>
          <w:bCs/>
          <w:i/>
          <w:color w:val="000000"/>
        </w:rPr>
        <w:t>UNF Biology seminar series</w:t>
      </w:r>
      <w:r w:rsidRPr="007127C4">
        <w:rPr>
          <w:rFonts w:ascii="Arial" w:hAnsi="Arial" w:cs="Arial"/>
          <w:bCs/>
          <w:i/>
          <w:color w:val="000000"/>
        </w:rPr>
        <w:t xml:space="preserve">. </w:t>
      </w:r>
    </w:p>
    <w:p w14:paraId="3C1527C3" w14:textId="77777777" w:rsidR="00773E53" w:rsidRDefault="00773E53" w:rsidP="00773E53">
      <w:pPr>
        <w:pStyle w:val="ListParagraph"/>
        <w:rPr>
          <w:rFonts w:ascii="Arial" w:hAnsi="Arial" w:cs="Arial"/>
        </w:rPr>
      </w:pPr>
    </w:p>
    <w:p w14:paraId="12A336A4" w14:textId="77777777" w:rsidR="00773E53" w:rsidRPr="007127C4" w:rsidRDefault="00773E53" w:rsidP="00773E53">
      <w:pPr>
        <w:pStyle w:val="ListParagraph"/>
        <w:numPr>
          <w:ilvl w:val="0"/>
          <w:numId w:val="6"/>
        </w:numPr>
        <w:autoSpaceDE w:val="0"/>
        <w:autoSpaceDN w:val="0"/>
        <w:adjustRightInd w:val="0"/>
        <w:ind w:left="720"/>
        <w:rPr>
          <w:rFonts w:ascii="Arial" w:hAnsi="Arial" w:cs="Arial"/>
        </w:rPr>
      </w:pPr>
      <w:r w:rsidRPr="007127C4">
        <w:rPr>
          <w:rFonts w:ascii="Arial" w:hAnsi="Arial" w:cs="Arial"/>
          <w:b/>
          <w:bCs/>
        </w:rPr>
        <w:t>Hatle JD</w:t>
      </w:r>
      <w:r w:rsidRPr="007127C4">
        <w:rPr>
          <w:rFonts w:ascii="Arial" w:hAnsi="Arial" w:cs="Arial"/>
        </w:rPr>
        <w:t xml:space="preserve"> (2017) </w:t>
      </w:r>
      <w:r>
        <w:rPr>
          <w:rFonts w:ascii="Arial" w:hAnsi="Arial" w:cs="Arial"/>
        </w:rPr>
        <w:t>Effects of dietary restriction on lifespan in grasshoppers</w:t>
      </w:r>
      <w:r w:rsidRPr="007127C4">
        <w:rPr>
          <w:rFonts w:ascii="Arial" w:hAnsi="Arial" w:cs="Arial"/>
        </w:rPr>
        <w:t xml:space="preserve">. </w:t>
      </w:r>
      <w:r w:rsidRPr="007127C4">
        <w:rPr>
          <w:rFonts w:ascii="Arial" w:hAnsi="Arial" w:cs="Arial"/>
          <w:bCs/>
          <w:i/>
          <w:color w:val="000000"/>
        </w:rPr>
        <w:t xml:space="preserve">Invited talk at the Univ of Texas Southwest Medical Center. </w:t>
      </w:r>
    </w:p>
    <w:p w14:paraId="1A73DA0B" w14:textId="77777777" w:rsidR="00773E53" w:rsidRDefault="00773E53" w:rsidP="00773E53">
      <w:pPr>
        <w:pStyle w:val="ListParagraph"/>
        <w:rPr>
          <w:rFonts w:ascii="Arial" w:hAnsi="Arial" w:cs="Arial"/>
        </w:rPr>
      </w:pPr>
    </w:p>
    <w:p w14:paraId="69808EC4" w14:textId="77777777" w:rsidR="00773E53" w:rsidRPr="007127C4" w:rsidRDefault="00773E53" w:rsidP="00773E53">
      <w:pPr>
        <w:pStyle w:val="ListParagraph"/>
        <w:numPr>
          <w:ilvl w:val="0"/>
          <w:numId w:val="6"/>
        </w:numPr>
        <w:autoSpaceDE w:val="0"/>
        <w:autoSpaceDN w:val="0"/>
        <w:adjustRightInd w:val="0"/>
        <w:ind w:left="720"/>
        <w:rPr>
          <w:rFonts w:ascii="Arial" w:hAnsi="Arial" w:cs="Arial"/>
        </w:rPr>
      </w:pPr>
      <w:r w:rsidRPr="007127C4">
        <w:rPr>
          <w:rFonts w:ascii="Arial" w:hAnsi="Arial" w:cs="Arial"/>
          <w:b/>
          <w:bCs/>
        </w:rPr>
        <w:t>Hatle JD</w:t>
      </w:r>
      <w:r w:rsidRPr="007127C4">
        <w:rPr>
          <w:rFonts w:ascii="Arial" w:hAnsi="Arial" w:cs="Arial"/>
        </w:rPr>
        <w:t xml:space="preserve"> (201</w:t>
      </w:r>
      <w:r>
        <w:rPr>
          <w:rFonts w:ascii="Arial" w:hAnsi="Arial" w:cs="Arial"/>
        </w:rPr>
        <w:t>6</w:t>
      </w:r>
      <w:r w:rsidRPr="007127C4">
        <w:rPr>
          <w:rFonts w:ascii="Arial" w:hAnsi="Arial" w:cs="Arial"/>
        </w:rPr>
        <w:t xml:space="preserve">) </w:t>
      </w:r>
      <w:r>
        <w:rPr>
          <w:rFonts w:ascii="Arial" w:hAnsi="Arial" w:cs="Arial"/>
        </w:rPr>
        <w:t>Effects of dietary restriction and ovariectomy on lifespan in grasshoppers</w:t>
      </w:r>
      <w:r w:rsidRPr="007127C4">
        <w:rPr>
          <w:rFonts w:ascii="Arial" w:hAnsi="Arial" w:cs="Arial"/>
        </w:rPr>
        <w:t xml:space="preserve">. </w:t>
      </w:r>
      <w:r w:rsidRPr="007127C4">
        <w:rPr>
          <w:rFonts w:ascii="Arial" w:hAnsi="Arial" w:cs="Arial"/>
          <w:bCs/>
          <w:i/>
          <w:color w:val="000000"/>
        </w:rPr>
        <w:t xml:space="preserve">Invited talk at the </w:t>
      </w:r>
      <w:r>
        <w:rPr>
          <w:rFonts w:ascii="Arial" w:hAnsi="Arial" w:cs="Arial"/>
          <w:bCs/>
          <w:i/>
          <w:color w:val="000000"/>
        </w:rPr>
        <w:t>UNF / Mayo symposium</w:t>
      </w:r>
      <w:r w:rsidRPr="007127C4">
        <w:rPr>
          <w:rFonts w:ascii="Arial" w:hAnsi="Arial" w:cs="Arial"/>
          <w:bCs/>
          <w:i/>
          <w:color w:val="000000"/>
        </w:rPr>
        <w:t xml:space="preserve">. </w:t>
      </w:r>
    </w:p>
    <w:p w14:paraId="03F1ECF1" w14:textId="77777777" w:rsidR="00773E53" w:rsidRPr="007127C4" w:rsidRDefault="00773E53" w:rsidP="00773E53">
      <w:pPr>
        <w:pStyle w:val="ListParagraph"/>
        <w:autoSpaceDE w:val="0"/>
        <w:autoSpaceDN w:val="0"/>
        <w:adjustRightInd w:val="0"/>
        <w:rPr>
          <w:rFonts w:ascii="Arial" w:hAnsi="Arial" w:cs="Arial"/>
        </w:rPr>
      </w:pPr>
    </w:p>
    <w:p w14:paraId="731B9710" w14:textId="77777777" w:rsidR="00773E53" w:rsidRPr="00266966" w:rsidRDefault="00773E53" w:rsidP="00773E53">
      <w:pPr>
        <w:pStyle w:val="ListParagraph"/>
        <w:numPr>
          <w:ilvl w:val="0"/>
          <w:numId w:val="6"/>
        </w:numPr>
        <w:autoSpaceDE w:val="0"/>
        <w:autoSpaceDN w:val="0"/>
        <w:adjustRightInd w:val="0"/>
        <w:ind w:left="720"/>
        <w:rPr>
          <w:rFonts w:ascii="Arial" w:hAnsi="Arial" w:cs="Arial"/>
          <w:bCs/>
          <w:i/>
        </w:rPr>
      </w:pPr>
      <w:r w:rsidRPr="00266966">
        <w:rPr>
          <w:rFonts w:ascii="Arial" w:hAnsi="Arial" w:cs="Arial"/>
          <w:b/>
          <w:bCs/>
        </w:rPr>
        <w:t>Hatle JD</w:t>
      </w:r>
      <w:r w:rsidRPr="00266966">
        <w:rPr>
          <w:rFonts w:ascii="Arial" w:hAnsi="Arial" w:cs="Arial"/>
          <w:bCs/>
        </w:rPr>
        <w:t xml:space="preserve"> (2015) Effects of dietary restriction and ovariectomy on lifespan in grasshoppers. </w:t>
      </w:r>
      <w:r w:rsidRPr="00266966">
        <w:rPr>
          <w:rFonts w:ascii="Arial" w:hAnsi="Arial" w:cs="Arial"/>
          <w:bCs/>
          <w:i/>
          <w:color w:val="000000"/>
        </w:rPr>
        <w:t>Invited talk to the New Mexico State Univ Department of Biology.</w:t>
      </w:r>
    </w:p>
    <w:p w14:paraId="047F45E4" w14:textId="77777777" w:rsidR="00773E53" w:rsidRPr="00266966" w:rsidRDefault="00773E53" w:rsidP="00773E53">
      <w:pPr>
        <w:widowControl w:val="0"/>
        <w:ind w:left="720" w:hanging="360"/>
        <w:rPr>
          <w:rFonts w:ascii="Arial" w:hAnsi="Arial" w:cs="Arial"/>
          <w:bCs/>
          <w:color w:val="000000"/>
          <w:sz w:val="24"/>
          <w:szCs w:val="24"/>
        </w:rPr>
      </w:pPr>
    </w:p>
    <w:p w14:paraId="21A8DFB9" w14:textId="77777777" w:rsidR="00773E53" w:rsidRPr="00266966" w:rsidRDefault="00773E53" w:rsidP="00773E53">
      <w:pPr>
        <w:pStyle w:val="ListParagraph"/>
        <w:numPr>
          <w:ilvl w:val="0"/>
          <w:numId w:val="6"/>
        </w:numPr>
        <w:autoSpaceDE w:val="0"/>
        <w:autoSpaceDN w:val="0"/>
        <w:adjustRightInd w:val="0"/>
        <w:ind w:left="720"/>
        <w:rPr>
          <w:rFonts w:ascii="Arial" w:hAnsi="Arial" w:cs="Arial"/>
          <w:bCs/>
        </w:rPr>
      </w:pPr>
      <w:r w:rsidRPr="00266966">
        <w:rPr>
          <w:rFonts w:ascii="Arial" w:hAnsi="Arial" w:cs="Arial"/>
          <w:b/>
          <w:bCs/>
        </w:rPr>
        <w:t>Hatle JD</w:t>
      </w:r>
      <w:r w:rsidRPr="00266966">
        <w:rPr>
          <w:rFonts w:ascii="Arial" w:hAnsi="Arial" w:cs="Arial"/>
          <w:bCs/>
        </w:rPr>
        <w:t xml:space="preserve"> (2013) Effects of reproduction on lifespan in grasshoppers. </w:t>
      </w:r>
      <w:r w:rsidRPr="00266966">
        <w:rPr>
          <w:rFonts w:ascii="Arial" w:hAnsi="Arial" w:cs="Arial"/>
          <w:bCs/>
          <w:i/>
          <w:color w:val="000000"/>
        </w:rPr>
        <w:t>Invited talk to the Sam Houston State University Department of Biology.</w:t>
      </w:r>
    </w:p>
    <w:p w14:paraId="669B6FE8" w14:textId="77777777" w:rsidR="00773E53" w:rsidRPr="00266966" w:rsidRDefault="00773E53" w:rsidP="00773E53">
      <w:pPr>
        <w:widowControl w:val="0"/>
        <w:ind w:left="720" w:hanging="360"/>
        <w:rPr>
          <w:rFonts w:ascii="Arial" w:hAnsi="Arial" w:cs="Arial"/>
          <w:bCs/>
          <w:color w:val="080808"/>
          <w:sz w:val="24"/>
          <w:szCs w:val="24"/>
        </w:rPr>
      </w:pPr>
    </w:p>
    <w:p w14:paraId="7420FDDB" w14:textId="77777777" w:rsidR="00773E53" w:rsidRPr="00382FC5" w:rsidRDefault="00773E53" w:rsidP="00773E53">
      <w:pPr>
        <w:pStyle w:val="ListParagraph"/>
        <w:widowControl w:val="0"/>
        <w:numPr>
          <w:ilvl w:val="0"/>
          <w:numId w:val="6"/>
        </w:numPr>
        <w:ind w:left="720"/>
        <w:rPr>
          <w:rFonts w:ascii="Arial" w:hAnsi="Arial" w:cs="Arial"/>
          <w:bCs/>
          <w:color w:val="000000"/>
        </w:rPr>
      </w:pPr>
      <w:r w:rsidRPr="00382FC5">
        <w:rPr>
          <w:rFonts w:ascii="Arial" w:hAnsi="Arial" w:cs="Arial"/>
          <w:b/>
          <w:bCs/>
          <w:color w:val="000000"/>
          <w:kern w:val="24"/>
        </w:rPr>
        <w:t>Hatle JD</w:t>
      </w:r>
      <w:r w:rsidRPr="00382FC5">
        <w:rPr>
          <w:rFonts w:ascii="Arial" w:hAnsi="Arial" w:cs="Arial"/>
          <w:bCs/>
          <w:color w:val="000000"/>
          <w:kern w:val="24"/>
        </w:rPr>
        <w:t xml:space="preserve"> (2011) </w:t>
      </w:r>
      <w:r w:rsidRPr="00382FC5">
        <w:rPr>
          <w:rFonts w:ascii="Arial" w:hAnsi="Arial" w:cs="Arial"/>
          <w:bCs/>
          <w:color w:val="000000"/>
        </w:rPr>
        <w:t xml:space="preserve">Effects of reproduction on lifespan in grasshoppers. </w:t>
      </w:r>
      <w:r w:rsidRPr="00382FC5">
        <w:rPr>
          <w:rFonts w:ascii="Arial" w:hAnsi="Arial" w:cs="Arial"/>
          <w:bCs/>
          <w:i/>
          <w:color w:val="000000"/>
        </w:rPr>
        <w:t xml:space="preserve">Invited talk to the University of Florida Animal Molecular and Cellular Biology Program. </w:t>
      </w:r>
    </w:p>
    <w:p w14:paraId="30B7ADF3" w14:textId="77777777" w:rsidR="00773E53" w:rsidRPr="00266966" w:rsidRDefault="00773E53" w:rsidP="00773E53">
      <w:pPr>
        <w:widowControl w:val="0"/>
        <w:ind w:left="720" w:hanging="360"/>
        <w:rPr>
          <w:rFonts w:ascii="Arial" w:hAnsi="Arial" w:cs="Arial"/>
          <w:bCs/>
          <w:color w:val="000000"/>
          <w:sz w:val="24"/>
          <w:szCs w:val="24"/>
        </w:rPr>
      </w:pPr>
    </w:p>
    <w:p w14:paraId="119912A1" w14:textId="77777777" w:rsidR="00773E53" w:rsidRPr="00382FC5" w:rsidRDefault="00773E53" w:rsidP="00773E53">
      <w:pPr>
        <w:pStyle w:val="ListParagraph"/>
        <w:widowControl w:val="0"/>
        <w:numPr>
          <w:ilvl w:val="0"/>
          <w:numId w:val="6"/>
        </w:numPr>
        <w:ind w:left="720"/>
        <w:rPr>
          <w:rFonts w:ascii="Arial" w:hAnsi="Arial" w:cs="Arial"/>
          <w:bCs/>
          <w:i/>
          <w:color w:val="000000"/>
        </w:rPr>
      </w:pPr>
      <w:r w:rsidRPr="00382FC5">
        <w:rPr>
          <w:rFonts w:ascii="Arial" w:hAnsi="Arial" w:cs="Arial"/>
          <w:b/>
          <w:bCs/>
          <w:color w:val="000000"/>
        </w:rPr>
        <w:t>Hatle JD</w:t>
      </w:r>
      <w:r w:rsidRPr="00382FC5">
        <w:rPr>
          <w:rFonts w:ascii="Arial" w:hAnsi="Arial" w:cs="Arial"/>
          <w:bCs/>
          <w:color w:val="000000"/>
        </w:rPr>
        <w:t xml:space="preserve"> (2010) How does dietary restriction extend lifespan. </w:t>
      </w:r>
      <w:r w:rsidRPr="00382FC5">
        <w:rPr>
          <w:rFonts w:ascii="Arial" w:hAnsi="Arial" w:cs="Arial"/>
          <w:bCs/>
          <w:i/>
          <w:color w:val="000000"/>
        </w:rPr>
        <w:t xml:space="preserve">Science Café for the Jacksonville FL Chapter of Sigma Xi. </w:t>
      </w:r>
    </w:p>
    <w:p w14:paraId="386C6BAD" w14:textId="77777777" w:rsidR="00773E53" w:rsidRPr="00266966" w:rsidRDefault="00773E53" w:rsidP="00773E53">
      <w:pPr>
        <w:widowControl w:val="0"/>
        <w:ind w:left="720" w:hanging="360"/>
        <w:rPr>
          <w:rFonts w:ascii="Arial" w:hAnsi="Arial" w:cs="Arial"/>
          <w:bCs/>
          <w:color w:val="000000"/>
          <w:sz w:val="24"/>
          <w:szCs w:val="24"/>
          <w:u w:val="single"/>
        </w:rPr>
      </w:pPr>
    </w:p>
    <w:p w14:paraId="326BA6BD" w14:textId="77777777" w:rsidR="00773E53" w:rsidRPr="00382FC5" w:rsidRDefault="00773E53" w:rsidP="00773E53">
      <w:pPr>
        <w:pStyle w:val="ListParagraph"/>
        <w:widowControl w:val="0"/>
        <w:numPr>
          <w:ilvl w:val="0"/>
          <w:numId w:val="6"/>
        </w:numPr>
        <w:ind w:left="720"/>
        <w:rPr>
          <w:rFonts w:ascii="Arial" w:hAnsi="Arial" w:cs="Arial"/>
          <w:bCs/>
          <w:i/>
          <w:color w:val="000000"/>
        </w:rPr>
      </w:pPr>
      <w:bookmarkStart w:id="1" w:name="OLE_LINK1"/>
      <w:r w:rsidRPr="00382FC5">
        <w:rPr>
          <w:rFonts w:ascii="Arial" w:hAnsi="Arial" w:cs="Arial"/>
          <w:b/>
          <w:bCs/>
          <w:color w:val="000000"/>
        </w:rPr>
        <w:t>Hatle JD</w:t>
      </w:r>
      <w:r w:rsidRPr="00382FC5">
        <w:rPr>
          <w:rFonts w:ascii="Arial" w:hAnsi="Arial" w:cs="Arial"/>
          <w:bCs/>
          <w:color w:val="000000"/>
        </w:rPr>
        <w:t xml:space="preserve"> (2010) Effects of reproduction on life span in grasshoppers</w:t>
      </w:r>
      <w:r w:rsidRPr="00382FC5">
        <w:rPr>
          <w:rFonts w:ascii="Arial" w:hAnsi="Arial" w:cs="Arial"/>
          <w:bCs/>
          <w:i/>
          <w:color w:val="000000"/>
        </w:rPr>
        <w:t xml:space="preserve">. Invited talk to the University of South Florida Department of Biology. </w:t>
      </w:r>
    </w:p>
    <w:p w14:paraId="66E860CC" w14:textId="77777777" w:rsidR="00773E53" w:rsidRPr="00266966" w:rsidRDefault="00773E53" w:rsidP="00773E53">
      <w:pPr>
        <w:widowControl w:val="0"/>
        <w:ind w:left="720" w:hanging="360"/>
        <w:rPr>
          <w:rFonts w:ascii="Arial" w:hAnsi="Arial" w:cs="Arial"/>
          <w:bCs/>
          <w:color w:val="000000"/>
          <w:sz w:val="24"/>
          <w:szCs w:val="24"/>
        </w:rPr>
      </w:pPr>
    </w:p>
    <w:p w14:paraId="7BD65E87" w14:textId="77777777" w:rsidR="00773E53" w:rsidRPr="00382FC5" w:rsidRDefault="00773E53" w:rsidP="00773E53">
      <w:pPr>
        <w:pStyle w:val="ListParagraph"/>
        <w:widowControl w:val="0"/>
        <w:numPr>
          <w:ilvl w:val="0"/>
          <w:numId w:val="6"/>
        </w:numPr>
        <w:ind w:left="720"/>
        <w:rPr>
          <w:rFonts w:ascii="Arial" w:hAnsi="Arial" w:cs="Arial"/>
          <w:bCs/>
          <w:color w:val="000000"/>
        </w:rPr>
      </w:pPr>
      <w:r w:rsidRPr="00382FC5">
        <w:rPr>
          <w:rFonts w:ascii="Arial" w:hAnsi="Arial" w:cs="Arial"/>
          <w:bCs/>
          <w:color w:val="000000"/>
          <w:u w:val="single"/>
        </w:rPr>
        <w:t>Bastea L</w:t>
      </w:r>
      <w:r w:rsidRPr="00382FC5">
        <w:rPr>
          <w:rFonts w:ascii="Arial" w:hAnsi="Arial" w:cs="Arial"/>
          <w:bCs/>
          <w:color w:val="000000"/>
        </w:rPr>
        <w:t xml:space="preserve">*, </w:t>
      </w:r>
      <w:r w:rsidRPr="00382FC5">
        <w:rPr>
          <w:rFonts w:ascii="Arial" w:hAnsi="Arial" w:cs="Arial"/>
          <w:bCs/>
          <w:color w:val="000000"/>
          <w:u w:val="single"/>
        </w:rPr>
        <w:t>Walker L</w:t>
      </w:r>
      <w:r w:rsidRPr="00382FC5">
        <w:rPr>
          <w:rFonts w:ascii="Arial" w:hAnsi="Arial" w:cs="Arial"/>
          <w:bCs/>
          <w:color w:val="000000"/>
        </w:rPr>
        <w:t xml:space="preserve">, </w:t>
      </w:r>
      <w:r w:rsidRPr="00382FC5">
        <w:rPr>
          <w:rFonts w:ascii="Arial" w:hAnsi="Arial" w:cs="Arial"/>
          <w:bCs/>
          <w:color w:val="000000"/>
          <w:u w:val="single"/>
        </w:rPr>
        <w:t>Virgilio A</w:t>
      </w:r>
      <w:r w:rsidRPr="00382FC5">
        <w:rPr>
          <w:rFonts w:ascii="Arial" w:hAnsi="Arial" w:cs="Arial"/>
          <w:bCs/>
          <w:color w:val="000000"/>
        </w:rPr>
        <w:t xml:space="preserve">, </w:t>
      </w:r>
      <w:r w:rsidRPr="00382FC5">
        <w:rPr>
          <w:rFonts w:ascii="Arial" w:hAnsi="Arial" w:cs="Arial"/>
          <w:bCs/>
          <w:color w:val="000000"/>
          <w:u w:val="single"/>
        </w:rPr>
        <w:t>Brix KV</w:t>
      </w:r>
      <w:r w:rsidRPr="00382FC5">
        <w:rPr>
          <w:rFonts w:ascii="Arial" w:hAnsi="Arial" w:cs="Arial"/>
          <w:bCs/>
          <w:color w:val="000000"/>
        </w:rPr>
        <w:t xml:space="preserve">, </w:t>
      </w:r>
      <w:r w:rsidRPr="00382FC5">
        <w:rPr>
          <w:rFonts w:ascii="Arial" w:hAnsi="Arial" w:cs="Arial"/>
          <w:bCs/>
          <w:color w:val="000000"/>
          <w:u w:val="single"/>
        </w:rPr>
        <w:t>Wada RH</w:t>
      </w:r>
      <w:r w:rsidRPr="00382FC5">
        <w:rPr>
          <w:rFonts w:ascii="Arial" w:hAnsi="Arial" w:cs="Arial"/>
          <w:bCs/>
          <w:color w:val="000000"/>
        </w:rPr>
        <w:t xml:space="preserve">, Wessels FJ, Hahn DA, </w:t>
      </w:r>
      <w:r w:rsidRPr="00382FC5">
        <w:rPr>
          <w:rFonts w:ascii="Arial" w:hAnsi="Arial" w:cs="Arial"/>
          <w:b/>
          <w:bCs/>
          <w:color w:val="000000"/>
        </w:rPr>
        <w:t>Hatle JD</w:t>
      </w:r>
      <w:r w:rsidRPr="00382FC5">
        <w:rPr>
          <w:rFonts w:ascii="Arial" w:hAnsi="Arial" w:cs="Arial"/>
          <w:bCs/>
          <w:color w:val="000000"/>
        </w:rPr>
        <w:t xml:space="preserve"> (2010) Mild life extension and reduced reproductive output in female flesh flies on dietary protein restriction. </w:t>
      </w:r>
      <w:r w:rsidRPr="00382FC5">
        <w:rPr>
          <w:rFonts w:ascii="Arial" w:hAnsi="Arial" w:cs="Arial"/>
          <w:i/>
          <w:color w:val="000000"/>
        </w:rPr>
        <w:t>SICB.</w:t>
      </w:r>
    </w:p>
    <w:bookmarkEnd w:id="1"/>
    <w:p w14:paraId="69F55AE0" w14:textId="77777777" w:rsidR="00773E53" w:rsidRPr="00266966" w:rsidRDefault="00773E53" w:rsidP="00773E53">
      <w:pPr>
        <w:widowControl w:val="0"/>
        <w:ind w:left="720" w:hanging="360"/>
        <w:rPr>
          <w:rFonts w:ascii="Arial" w:hAnsi="Arial" w:cs="Arial"/>
          <w:color w:val="000000"/>
          <w:sz w:val="24"/>
          <w:szCs w:val="24"/>
        </w:rPr>
      </w:pPr>
    </w:p>
    <w:p w14:paraId="04AC2AB4" w14:textId="77777777" w:rsidR="00773E53" w:rsidRPr="00382FC5" w:rsidRDefault="00773E53" w:rsidP="00773E53">
      <w:pPr>
        <w:pStyle w:val="ListParagraph"/>
        <w:widowControl w:val="0"/>
        <w:numPr>
          <w:ilvl w:val="0"/>
          <w:numId w:val="6"/>
        </w:numPr>
        <w:ind w:left="720"/>
        <w:rPr>
          <w:rFonts w:ascii="Arial" w:hAnsi="Arial" w:cs="Arial"/>
          <w:i/>
          <w:color w:val="000000"/>
        </w:rPr>
      </w:pPr>
      <w:r w:rsidRPr="00382FC5">
        <w:rPr>
          <w:rFonts w:ascii="Arial" w:hAnsi="Arial" w:cs="Arial"/>
          <w:b/>
          <w:bCs/>
          <w:color w:val="000000"/>
        </w:rPr>
        <w:t>Hatle JD</w:t>
      </w:r>
      <w:r w:rsidRPr="00382FC5">
        <w:rPr>
          <w:rFonts w:ascii="Arial" w:hAnsi="Arial" w:cs="Arial"/>
          <w:color w:val="000000"/>
        </w:rPr>
        <w:t xml:space="preserve"> (2008) Ovariectomy and calorie restriction extend longevity in grasshoppers without altering protein allocation to storage and reproduction. </w:t>
      </w:r>
      <w:r w:rsidRPr="00382FC5">
        <w:rPr>
          <w:rFonts w:ascii="Arial" w:hAnsi="Arial" w:cs="Arial"/>
          <w:i/>
          <w:color w:val="000000"/>
        </w:rPr>
        <w:t xml:space="preserve">Invited talk to the University of Florida–Gainesville, Department of Zoology. </w:t>
      </w:r>
    </w:p>
    <w:p w14:paraId="5BEF015F" w14:textId="77777777" w:rsidR="00773E53" w:rsidRPr="00E97DFE" w:rsidRDefault="00773E53" w:rsidP="00773E53">
      <w:pPr>
        <w:widowControl w:val="0"/>
        <w:ind w:left="720" w:hanging="360"/>
        <w:rPr>
          <w:rFonts w:ascii="Arial" w:hAnsi="Arial" w:cs="Arial"/>
          <w:b/>
          <w:sz w:val="24"/>
          <w:szCs w:val="24"/>
        </w:rPr>
      </w:pPr>
    </w:p>
    <w:p w14:paraId="7B148C60" w14:textId="77777777" w:rsidR="00773E53" w:rsidRPr="00382FC5" w:rsidRDefault="00773E53" w:rsidP="00773E53">
      <w:pPr>
        <w:pStyle w:val="ListParagraph"/>
        <w:widowControl w:val="0"/>
        <w:numPr>
          <w:ilvl w:val="0"/>
          <w:numId w:val="6"/>
        </w:numPr>
        <w:ind w:left="720"/>
        <w:rPr>
          <w:rFonts w:ascii="Arial" w:hAnsi="Arial" w:cs="Arial"/>
          <w:i/>
          <w:iCs/>
        </w:rPr>
      </w:pPr>
      <w:r w:rsidRPr="00E97DFE">
        <w:rPr>
          <w:rFonts w:ascii="Arial" w:hAnsi="Arial" w:cs="Arial"/>
          <w:b/>
        </w:rPr>
        <w:t>Hatle JD</w:t>
      </w:r>
      <w:r w:rsidRPr="00E97DFE">
        <w:rPr>
          <w:rFonts w:ascii="Arial" w:hAnsi="Arial" w:cs="Arial"/>
          <w:bCs/>
        </w:rPr>
        <w:t xml:space="preserve"> (2007) </w:t>
      </w:r>
      <w:r w:rsidRPr="00E97DFE">
        <w:rPr>
          <w:rFonts w:ascii="Arial" w:hAnsi="Arial" w:cs="Arial"/>
        </w:rPr>
        <w:t>Ovariectomy extends lifespan in grasshoppers independent of calorie</w:t>
      </w:r>
      <w:r w:rsidRPr="00382FC5">
        <w:rPr>
          <w:rFonts w:ascii="Arial" w:hAnsi="Arial" w:cs="Arial"/>
        </w:rPr>
        <w:t xml:space="preserve"> restriction. </w:t>
      </w:r>
      <w:r w:rsidRPr="00382FC5">
        <w:rPr>
          <w:rFonts w:ascii="Arial" w:hAnsi="Arial" w:cs="Arial"/>
          <w:i/>
          <w:iCs/>
        </w:rPr>
        <w:t xml:space="preserve">New Investigator Forum of the National Institute on Aging–Biology of Aging Program. </w:t>
      </w:r>
    </w:p>
    <w:p w14:paraId="5E5A2A2C" w14:textId="77777777" w:rsidR="00773E53" w:rsidRPr="00266966" w:rsidRDefault="00773E53" w:rsidP="00773E53">
      <w:pPr>
        <w:widowControl w:val="0"/>
        <w:ind w:left="720" w:hanging="360"/>
        <w:rPr>
          <w:rFonts w:ascii="Arial" w:hAnsi="Arial" w:cs="Arial"/>
          <w:bCs/>
          <w:sz w:val="24"/>
          <w:szCs w:val="24"/>
        </w:rPr>
      </w:pPr>
    </w:p>
    <w:p w14:paraId="4410B805" w14:textId="77777777" w:rsidR="00773E53" w:rsidRPr="00382FC5" w:rsidRDefault="00773E53" w:rsidP="00773E53">
      <w:pPr>
        <w:pStyle w:val="ListParagraph"/>
        <w:widowControl w:val="0"/>
        <w:numPr>
          <w:ilvl w:val="0"/>
          <w:numId w:val="6"/>
        </w:numPr>
        <w:ind w:left="720"/>
        <w:rPr>
          <w:rFonts w:ascii="Arial" w:hAnsi="Arial" w:cs="Arial"/>
        </w:rPr>
      </w:pPr>
      <w:r w:rsidRPr="00382FC5">
        <w:rPr>
          <w:rFonts w:ascii="Arial" w:hAnsi="Arial" w:cs="Arial"/>
          <w:b/>
        </w:rPr>
        <w:t>Hatle JD</w:t>
      </w:r>
      <w:r w:rsidRPr="00382FC5">
        <w:rPr>
          <w:rFonts w:ascii="Arial" w:hAnsi="Arial" w:cs="Arial"/>
        </w:rPr>
        <w:t xml:space="preserve"> (2006) The physiology underlying phenotypic plasticity of reproduction and longevity in grasshoppers. </w:t>
      </w:r>
      <w:r w:rsidRPr="00382FC5">
        <w:rPr>
          <w:rFonts w:ascii="Arial" w:hAnsi="Arial" w:cs="Arial"/>
          <w:i/>
        </w:rPr>
        <w:t xml:space="preserve">Invited presentation to the Department of Ecology and Evolutionary Biology at Brown University, Providence, RI. </w:t>
      </w:r>
    </w:p>
    <w:p w14:paraId="50707015" w14:textId="77777777" w:rsidR="00773E53" w:rsidRPr="00266966" w:rsidRDefault="00773E53" w:rsidP="00773E53">
      <w:pPr>
        <w:widowControl w:val="0"/>
        <w:ind w:left="720" w:hanging="360"/>
        <w:rPr>
          <w:rFonts w:ascii="Arial" w:hAnsi="Arial" w:cs="Arial"/>
          <w:b/>
          <w:sz w:val="24"/>
          <w:szCs w:val="24"/>
        </w:rPr>
      </w:pPr>
    </w:p>
    <w:p w14:paraId="0488AE6C" w14:textId="77777777" w:rsidR="00773E53" w:rsidRPr="00382FC5" w:rsidRDefault="00773E53" w:rsidP="00773E53">
      <w:pPr>
        <w:pStyle w:val="ListParagraph"/>
        <w:widowControl w:val="0"/>
        <w:numPr>
          <w:ilvl w:val="0"/>
          <w:numId w:val="6"/>
        </w:numPr>
        <w:ind w:left="720"/>
        <w:rPr>
          <w:rFonts w:ascii="Arial" w:hAnsi="Arial" w:cs="Arial"/>
        </w:rPr>
      </w:pPr>
      <w:r w:rsidRPr="00382FC5">
        <w:rPr>
          <w:rFonts w:ascii="Arial" w:hAnsi="Arial" w:cs="Arial"/>
          <w:b/>
        </w:rPr>
        <w:t>Hatle JD</w:t>
      </w:r>
      <w:r w:rsidRPr="00382FC5">
        <w:rPr>
          <w:rFonts w:ascii="Arial" w:hAnsi="Arial" w:cs="Arial"/>
        </w:rPr>
        <w:t xml:space="preserve"> (2005) Developmental thresholds, and the physiology underlying phenotypic plasticity, in the lubber grasshopper. </w:t>
      </w:r>
      <w:r w:rsidRPr="00382FC5">
        <w:rPr>
          <w:rFonts w:ascii="Arial" w:hAnsi="Arial" w:cs="Arial"/>
          <w:i/>
        </w:rPr>
        <w:t>Invited presentation to the Department of Entomology at the University of Florida, Gainesville</w:t>
      </w:r>
      <w:r w:rsidRPr="00382FC5">
        <w:rPr>
          <w:rFonts w:ascii="Arial" w:hAnsi="Arial" w:cs="Arial"/>
        </w:rPr>
        <w:t xml:space="preserve">. </w:t>
      </w:r>
    </w:p>
    <w:p w14:paraId="47AA061B" w14:textId="7C43359E" w:rsidR="00773E53" w:rsidRDefault="00773E53" w:rsidP="00773E53">
      <w:pPr>
        <w:rPr>
          <w:rFonts w:ascii="Arial" w:hAnsi="Arial" w:cs="Arial"/>
          <w:bCs/>
          <w:sz w:val="24"/>
          <w:szCs w:val="24"/>
          <w:u w:val="single"/>
        </w:rPr>
      </w:pPr>
    </w:p>
    <w:p w14:paraId="3C4E6B36" w14:textId="77777777" w:rsidR="00694FC1" w:rsidRDefault="00694FC1">
      <w:pPr>
        <w:rPr>
          <w:rFonts w:ascii="Arial" w:hAnsi="Arial" w:cs="Arial"/>
          <w:bCs/>
          <w:sz w:val="24"/>
          <w:szCs w:val="24"/>
          <w:u w:val="single"/>
        </w:rPr>
      </w:pPr>
      <w:r>
        <w:rPr>
          <w:rFonts w:ascii="Arial" w:hAnsi="Arial" w:cs="Arial"/>
          <w:bCs/>
          <w:szCs w:val="24"/>
          <w:u w:val="single"/>
        </w:rPr>
        <w:br w:type="page"/>
      </w:r>
    </w:p>
    <w:p w14:paraId="39F328CD" w14:textId="6A683F39" w:rsidR="00773E53" w:rsidRPr="000C69B9" w:rsidRDefault="00773E53" w:rsidP="000C69B9">
      <w:pPr>
        <w:pStyle w:val="BodyTextIndent"/>
        <w:ind w:left="720" w:hanging="720"/>
        <w:rPr>
          <w:rFonts w:ascii="Arial" w:hAnsi="Arial" w:cs="Arial"/>
          <w:bCs/>
          <w:szCs w:val="24"/>
          <w:u w:val="single"/>
        </w:rPr>
      </w:pPr>
      <w:r w:rsidRPr="00472C84">
        <w:rPr>
          <w:rFonts w:ascii="Arial" w:hAnsi="Arial" w:cs="Arial"/>
          <w:bCs/>
          <w:szCs w:val="24"/>
          <w:u w:val="single"/>
        </w:rPr>
        <w:lastRenderedPageBreak/>
        <w:t xml:space="preserve">EXTRAMURAL RESEARCH FUNDING AND AWARDS </w:t>
      </w:r>
    </w:p>
    <w:p w14:paraId="40712554" w14:textId="77777777" w:rsidR="00773E53" w:rsidRPr="00266966" w:rsidRDefault="00773E53" w:rsidP="00773E53">
      <w:pPr>
        <w:widowControl w:val="0"/>
        <w:ind w:left="1440" w:hanging="720"/>
        <w:rPr>
          <w:rFonts w:ascii="Arial" w:hAnsi="Arial" w:cs="Arial"/>
          <w:sz w:val="24"/>
          <w:szCs w:val="24"/>
        </w:rPr>
      </w:pPr>
    </w:p>
    <w:p w14:paraId="27B4D612" w14:textId="1F70FFE6" w:rsidR="00E11C7B" w:rsidRDefault="008E0D82" w:rsidP="00773E53">
      <w:pPr>
        <w:pStyle w:val="ListParagraph"/>
        <w:widowControl w:val="0"/>
        <w:numPr>
          <w:ilvl w:val="0"/>
          <w:numId w:val="7"/>
        </w:numPr>
        <w:ind w:left="720"/>
        <w:rPr>
          <w:rFonts w:ascii="Arial" w:hAnsi="Arial" w:cs="Arial"/>
        </w:rPr>
      </w:pPr>
      <w:r>
        <w:rPr>
          <w:rFonts w:ascii="Arial" w:hAnsi="Arial" w:cs="Arial"/>
        </w:rPr>
        <w:t>SUBMITTED SEPTEMBER 2025</w:t>
      </w:r>
      <w:r w:rsidR="00611B60">
        <w:rPr>
          <w:rFonts w:ascii="Arial" w:hAnsi="Arial" w:cs="Arial"/>
        </w:rPr>
        <w:t xml:space="preserve">. Sickening essentials and salubrious non-essentials: roles of dietary amino acids in healthspan. </w:t>
      </w:r>
      <w:r w:rsidR="000F5A7F" w:rsidRPr="005F11D0">
        <w:rPr>
          <w:rFonts w:ascii="Arial" w:hAnsi="Arial" w:cs="Arial"/>
          <w:i/>
          <w:iCs/>
        </w:rPr>
        <w:t>National Institutes of Health</w:t>
      </w:r>
      <w:r w:rsidR="000F5A7F">
        <w:rPr>
          <w:rFonts w:ascii="Arial" w:hAnsi="Arial" w:cs="Arial"/>
        </w:rPr>
        <w:t xml:space="preserve"> Support</w:t>
      </w:r>
      <w:r w:rsidR="005F11D0">
        <w:rPr>
          <w:rFonts w:ascii="Arial" w:hAnsi="Arial" w:cs="Arial"/>
        </w:rPr>
        <w:t xml:space="preserve"> for</w:t>
      </w:r>
      <w:r w:rsidR="000F5A7F">
        <w:rPr>
          <w:rFonts w:ascii="Arial" w:hAnsi="Arial" w:cs="Arial"/>
        </w:rPr>
        <w:t xml:space="preserve"> Research </w:t>
      </w:r>
      <w:r w:rsidR="005F11D0">
        <w:rPr>
          <w:rFonts w:ascii="Arial" w:hAnsi="Arial" w:cs="Arial"/>
        </w:rPr>
        <w:t xml:space="preserve">Excellence (R16). </w:t>
      </w:r>
    </w:p>
    <w:p w14:paraId="15E27B2B" w14:textId="77777777" w:rsidR="00E11C7B" w:rsidRDefault="00E11C7B" w:rsidP="005F11D0">
      <w:pPr>
        <w:pStyle w:val="ListParagraph"/>
        <w:widowControl w:val="0"/>
        <w:rPr>
          <w:rFonts w:ascii="Arial" w:hAnsi="Arial" w:cs="Arial"/>
        </w:rPr>
      </w:pPr>
    </w:p>
    <w:p w14:paraId="4FB1CDB9" w14:textId="5F853F83" w:rsidR="00773E53" w:rsidRPr="0085606B" w:rsidRDefault="00773E53" w:rsidP="00773E53">
      <w:pPr>
        <w:pStyle w:val="ListParagraph"/>
        <w:widowControl w:val="0"/>
        <w:numPr>
          <w:ilvl w:val="0"/>
          <w:numId w:val="7"/>
        </w:numPr>
        <w:ind w:left="720"/>
        <w:rPr>
          <w:rFonts w:ascii="Arial" w:hAnsi="Arial" w:cs="Arial"/>
        </w:rPr>
      </w:pPr>
      <w:r w:rsidRPr="0085606B">
        <w:rPr>
          <w:rFonts w:ascii="Arial" w:hAnsi="Arial" w:cs="Arial"/>
        </w:rPr>
        <w:t xml:space="preserve">Testing direct effects of reproduction on lifespan with controlled feeding in grasshoppers (2016-2019) </w:t>
      </w:r>
      <w:r w:rsidRPr="0085606B">
        <w:rPr>
          <w:rFonts w:ascii="Arial" w:hAnsi="Arial" w:cs="Arial"/>
          <w:i/>
        </w:rPr>
        <w:t xml:space="preserve">National Institute on Aging </w:t>
      </w:r>
      <w:r w:rsidRPr="0085606B">
        <w:rPr>
          <w:rFonts w:ascii="Arial" w:hAnsi="Arial" w:cs="Arial"/>
        </w:rPr>
        <w:t>Academic Research Enhancement Award (R15) Priority score of 12 (score range 10-90, lowest is best). $432,525.</w:t>
      </w:r>
    </w:p>
    <w:p w14:paraId="732E139C" w14:textId="77777777" w:rsidR="00773E53" w:rsidRPr="00266966" w:rsidRDefault="00773E53" w:rsidP="00773E53">
      <w:pPr>
        <w:widowControl w:val="0"/>
        <w:ind w:left="720" w:hanging="360"/>
        <w:rPr>
          <w:rFonts w:ascii="Arial" w:hAnsi="Arial" w:cs="Arial"/>
          <w:sz w:val="24"/>
          <w:szCs w:val="24"/>
        </w:rPr>
      </w:pPr>
    </w:p>
    <w:p w14:paraId="49B34CF8" w14:textId="77777777" w:rsidR="00773E53" w:rsidRPr="0085606B" w:rsidRDefault="00773E53" w:rsidP="00773E53">
      <w:pPr>
        <w:pStyle w:val="ListParagraph"/>
        <w:widowControl w:val="0"/>
        <w:numPr>
          <w:ilvl w:val="0"/>
          <w:numId w:val="7"/>
        </w:numPr>
        <w:ind w:left="720"/>
        <w:rPr>
          <w:rFonts w:ascii="Arial" w:hAnsi="Arial" w:cs="Arial"/>
          <w:bCs/>
        </w:rPr>
      </w:pPr>
      <w:r w:rsidRPr="0085606B">
        <w:rPr>
          <w:rFonts w:ascii="Arial" w:hAnsi="Arial" w:cs="Arial"/>
        </w:rPr>
        <w:t>Supplement to “</w:t>
      </w:r>
      <w:r w:rsidRPr="0085606B">
        <w:rPr>
          <w:rFonts w:ascii="Arial" w:hAnsi="Arial" w:cs="Arial"/>
          <w:bCs/>
        </w:rPr>
        <w:t xml:space="preserve">Collaborative Research: Testing for physiological and genetic independence of rapidly evolving lifecycle components in the apple maggot, a model for seasonal adaptation”. (2013 – 2014) </w:t>
      </w:r>
      <w:r w:rsidRPr="005F11D0">
        <w:rPr>
          <w:rFonts w:ascii="Arial" w:hAnsi="Arial" w:cs="Arial"/>
          <w:bCs/>
          <w:i/>
          <w:iCs/>
        </w:rPr>
        <w:t>National Science Foundation</w:t>
      </w:r>
      <w:r w:rsidRPr="0085606B">
        <w:rPr>
          <w:rFonts w:ascii="Arial" w:hAnsi="Arial" w:cs="Arial"/>
          <w:bCs/>
        </w:rPr>
        <w:t>, $35,480.</w:t>
      </w:r>
      <w:r w:rsidRPr="0085606B">
        <w:rPr>
          <w:rFonts w:ascii="Arial" w:hAnsi="Arial" w:cs="Arial"/>
        </w:rPr>
        <w:t xml:space="preserve"> </w:t>
      </w:r>
      <w:r w:rsidRPr="0085606B">
        <w:rPr>
          <w:rFonts w:ascii="Arial" w:hAnsi="Arial" w:cs="Arial"/>
          <w:bCs/>
        </w:rPr>
        <w:t xml:space="preserve">Awarded to Daniel A. Hahn to provide funds for training John Hatle. </w:t>
      </w:r>
    </w:p>
    <w:p w14:paraId="7E9CA553" w14:textId="77777777" w:rsidR="00773E53" w:rsidRPr="00266966" w:rsidRDefault="00773E53" w:rsidP="00773E53">
      <w:pPr>
        <w:widowControl w:val="0"/>
        <w:ind w:left="720" w:hanging="360"/>
        <w:rPr>
          <w:rFonts w:ascii="Arial" w:hAnsi="Arial" w:cs="Arial"/>
          <w:bCs/>
          <w:sz w:val="24"/>
          <w:szCs w:val="24"/>
        </w:rPr>
      </w:pPr>
    </w:p>
    <w:p w14:paraId="5A7F5C2F" w14:textId="77777777" w:rsidR="00773E53" w:rsidRPr="0085606B" w:rsidRDefault="00773E53" w:rsidP="00773E53">
      <w:pPr>
        <w:pStyle w:val="ListParagraph"/>
        <w:widowControl w:val="0"/>
        <w:numPr>
          <w:ilvl w:val="0"/>
          <w:numId w:val="7"/>
        </w:numPr>
        <w:ind w:left="720"/>
        <w:rPr>
          <w:rFonts w:ascii="Arial" w:hAnsi="Arial" w:cs="Arial"/>
          <w:bCs/>
        </w:rPr>
      </w:pPr>
      <w:r w:rsidRPr="0085606B">
        <w:rPr>
          <w:rFonts w:ascii="Arial" w:hAnsi="Arial" w:cs="Arial"/>
        </w:rPr>
        <w:t xml:space="preserve">Nutrient allocation and anti-oxidant activity upon dietary restriction or ovariectomy in grasshoppers (2010 – 2013) </w:t>
      </w:r>
      <w:r w:rsidRPr="0085606B">
        <w:rPr>
          <w:rFonts w:ascii="Arial" w:hAnsi="Arial" w:cs="Arial"/>
          <w:i/>
        </w:rPr>
        <w:t>National Institute on Aging</w:t>
      </w:r>
      <w:r w:rsidRPr="0085606B">
        <w:rPr>
          <w:rFonts w:ascii="Arial" w:hAnsi="Arial" w:cs="Arial"/>
        </w:rPr>
        <w:t xml:space="preserve"> Academic Research Enhancement Award (R15). Priority score of 10 (score range 10-90, lowest is best). $339,000. </w:t>
      </w:r>
    </w:p>
    <w:p w14:paraId="6F264EEE" w14:textId="77777777" w:rsidR="00CB2677" w:rsidRPr="00EC7F86" w:rsidRDefault="00CB2677" w:rsidP="00773E53">
      <w:pPr>
        <w:widowControl w:val="0"/>
        <w:ind w:left="720" w:hanging="360"/>
        <w:rPr>
          <w:rFonts w:ascii="Arial" w:hAnsi="Arial" w:cs="Arial"/>
          <w:bCs/>
          <w:sz w:val="24"/>
          <w:szCs w:val="24"/>
        </w:rPr>
      </w:pPr>
    </w:p>
    <w:p w14:paraId="1FA8619C" w14:textId="77777777" w:rsidR="00773E53" w:rsidRPr="00EC7F86" w:rsidRDefault="00773E53" w:rsidP="00773E53">
      <w:pPr>
        <w:pStyle w:val="ListParagraph"/>
        <w:widowControl w:val="0"/>
        <w:numPr>
          <w:ilvl w:val="0"/>
          <w:numId w:val="7"/>
        </w:numPr>
        <w:ind w:left="720"/>
        <w:rPr>
          <w:rFonts w:ascii="Arial" w:hAnsi="Arial" w:cs="Arial"/>
          <w:bCs/>
        </w:rPr>
      </w:pPr>
      <w:r w:rsidRPr="00EC7F86">
        <w:rPr>
          <w:rFonts w:ascii="Arial" w:hAnsi="Arial" w:cs="Arial"/>
          <w:bCs/>
        </w:rPr>
        <w:t>Travel and lodging award for National Institute on Aging’s Summer Institute on Aging Research (2011)</w:t>
      </w:r>
    </w:p>
    <w:p w14:paraId="19B5702C" w14:textId="77777777" w:rsidR="00773E53" w:rsidRPr="00266966" w:rsidRDefault="00773E53" w:rsidP="00773E53">
      <w:pPr>
        <w:widowControl w:val="0"/>
        <w:ind w:left="720" w:hanging="360"/>
        <w:rPr>
          <w:rFonts w:ascii="Arial" w:hAnsi="Arial" w:cs="Arial"/>
          <w:bCs/>
          <w:sz w:val="24"/>
          <w:szCs w:val="24"/>
        </w:rPr>
      </w:pPr>
    </w:p>
    <w:p w14:paraId="609CFAEF" w14:textId="77777777" w:rsidR="00773E53" w:rsidRPr="0085606B" w:rsidRDefault="00773E53" w:rsidP="00773E53">
      <w:pPr>
        <w:pStyle w:val="ListParagraph"/>
        <w:widowControl w:val="0"/>
        <w:numPr>
          <w:ilvl w:val="0"/>
          <w:numId w:val="7"/>
        </w:numPr>
        <w:ind w:left="720"/>
        <w:rPr>
          <w:rFonts w:ascii="Arial" w:hAnsi="Arial" w:cs="Arial"/>
          <w:bCs/>
        </w:rPr>
      </w:pPr>
      <w:r w:rsidRPr="0085606B">
        <w:rPr>
          <w:rFonts w:ascii="Arial" w:hAnsi="Arial" w:cs="Arial"/>
          <w:bCs/>
        </w:rPr>
        <w:t xml:space="preserve">Travel and registration award for speakers in symposium "Metabolism, Life History, and Aging" (2010) </w:t>
      </w:r>
      <w:r w:rsidRPr="0085606B">
        <w:rPr>
          <w:rFonts w:ascii="Arial" w:hAnsi="Arial" w:cs="Arial"/>
          <w:bCs/>
          <w:i/>
        </w:rPr>
        <w:t>Society for Integrative and Comparative Biology</w:t>
      </w:r>
    </w:p>
    <w:p w14:paraId="01539073" w14:textId="77777777" w:rsidR="00773E53" w:rsidRPr="00266966" w:rsidRDefault="00773E53" w:rsidP="00773E53">
      <w:pPr>
        <w:widowControl w:val="0"/>
        <w:ind w:left="720" w:hanging="360"/>
        <w:rPr>
          <w:rFonts w:ascii="Arial" w:hAnsi="Arial" w:cs="Arial"/>
          <w:bCs/>
          <w:sz w:val="24"/>
          <w:szCs w:val="24"/>
        </w:rPr>
      </w:pPr>
    </w:p>
    <w:p w14:paraId="7DD93549" w14:textId="77777777" w:rsidR="00773E53" w:rsidRDefault="00773E53" w:rsidP="00773E53">
      <w:pPr>
        <w:pStyle w:val="ListParagraph"/>
        <w:widowControl w:val="0"/>
        <w:numPr>
          <w:ilvl w:val="0"/>
          <w:numId w:val="7"/>
        </w:numPr>
        <w:ind w:left="720"/>
        <w:rPr>
          <w:rFonts w:ascii="Arial" w:hAnsi="Arial" w:cs="Arial"/>
        </w:rPr>
      </w:pPr>
      <w:r w:rsidRPr="0085606B">
        <w:rPr>
          <w:rFonts w:ascii="Arial" w:hAnsi="Arial" w:cs="Arial"/>
        </w:rPr>
        <w:t xml:space="preserve">Testing direct effects of reproduction on stress &amp; mortality via ovariectomy (2006-2009) </w:t>
      </w:r>
      <w:r w:rsidRPr="0085606B">
        <w:rPr>
          <w:rFonts w:ascii="Arial" w:hAnsi="Arial" w:cs="Arial"/>
          <w:i/>
        </w:rPr>
        <w:t xml:space="preserve">National Institute on Aging </w:t>
      </w:r>
      <w:r w:rsidRPr="0085606B">
        <w:rPr>
          <w:rFonts w:ascii="Arial" w:hAnsi="Arial" w:cs="Arial"/>
        </w:rPr>
        <w:t xml:space="preserve">Academic Research Enhancement Award (R15). Priority score of 123 (score range 100–500, lowest is best). $166,488. </w:t>
      </w:r>
    </w:p>
    <w:p w14:paraId="3D416236" w14:textId="77777777" w:rsidR="00B4194D" w:rsidRPr="0085606B" w:rsidRDefault="00B4194D" w:rsidP="00B4194D">
      <w:pPr>
        <w:pStyle w:val="ListParagraph"/>
        <w:widowControl w:val="0"/>
        <w:rPr>
          <w:rFonts w:ascii="Arial" w:hAnsi="Arial" w:cs="Arial"/>
        </w:rPr>
      </w:pPr>
    </w:p>
    <w:p w14:paraId="10DE237D" w14:textId="77777777" w:rsidR="00773E53" w:rsidRPr="0085606B" w:rsidRDefault="00773E53" w:rsidP="00773E53">
      <w:pPr>
        <w:pStyle w:val="ListParagraph"/>
        <w:widowControl w:val="0"/>
        <w:numPr>
          <w:ilvl w:val="0"/>
          <w:numId w:val="7"/>
        </w:numPr>
        <w:ind w:left="720"/>
        <w:rPr>
          <w:rFonts w:ascii="Arial" w:hAnsi="Arial" w:cs="Arial"/>
          <w:bCs/>
        </w:rPr>
      </w:pPr>
      <w:r w:rsidRPr="0085606B">
        <w:rPr>
          <w:rFonts w:ascii="Arial" w:hAnsi="Arial" w:cs="Arial"/>
          <w:bCs/>
        </w:rPr>
        <w:t xml:space="preserve">Travel award to </w:t>
      </w:r>
      <w:r w:rsidRPr="0085606B">
        <w:rPr>
          <w:rFonts w:ascii="Arial" w:hAnsi="Arial" w:cs="Arial"/>
        </w:rPr>
        <w:t>New Investigator Forum of the National Institute on Aging–Biology of Aging Program.</w:t>
      </w:r>
      <w:r w:rsidRPr="0085606B">
        <w:rPr>
          <w:rFonts w:ascii="Arial" w:hAnsi="Arial" w:cs="Arial"/>
          <w:bCs/>
        </w:rPr>
        <w:t xml:space="preserve"> (2007) $948.</w:t>
      </w:r>
    </w:p>
    <w:p w14:paraId="35043C11" w14:textId="77777777" w:rsidR="00773E53" w:rsidRPr="00266966" w:rsidRDefault="00773E53" w:rsidP="00773E53">
      <w:pPr>
        <w:autoSpaceDE w:val="0"/>
        <w:autoSpaceDN w:val="0"/>
        <w:adjustRightInd w:val="0"/>
        <w:ind w:left="720" w:hanging="360"/>
        <w:rPr>
          <w:rFonts w:ascii="Arial" w:hAnsi="Arial" w:cs="Arial"/>
          <w:sz w:val="24"/>
          <w:szCs w:val="24"/>
        </w:rPr>
      </w:pPr>
    </w:p>
    <w:p w14:paraId="7E8120DA" w14:textId="77777777" w:rsidR="00773E53" w:rsidRPr="0085606B" w:rsidRDefault="00773E53" w:rsidP="00773E53">
      <w:pPr>
        <w:pStyle w:val="ListParagraph"/>
        <w:numPr>
          <w:ilvl w:val="0"/>
          <w:numId w:val="7"/>
        </w:numPr>
        <w:autoSpaceDE w:val="0"/>
        <w:autoSpaceDN w:val="0"/>
        <w:adjustRightInd w:val="0"/>
        <w:ind w:left="720"/>
        <w:rPr>
          <w:rFonts w:ascii="Arial" w:hAnsi="Arial" w:cs="Arial"/>
        </w:rPr>
      </w:pPr>
      <w:r w:rsidRPr="0085606B">
        <w:rPr>
          <w:rFonts w:ascii="Arial" w:hAnsi="Arial" w:cs="Arial"/>
        </w:rPr>
        <w:t xml:space="preserve">Symposium: Physiology underlying phenotypic plasticity and polyphenism (2002) </w:t>
      </w:r>
      <w:r w:rsidRPr="0085606B">
        <w:rPr>
          <w:rFonts w:ascii="Arial" w:hAnsi="Arial" w:cs="Arial"/>
          <w:i/>
        </w:rPr>
        <w:t>National Science Foundation</w:t>
      </w:r>
      <w:r w:rsidRPr="0085606B">
        <w:rPr>
          <w:rFonts w:ascii="Arial" w:hAnsi="Arial" w:cs="Arial"/>
        </w:rPr>
        <w:t xml:space="preserve">. $6,000. </w:t>
      </w:r>
    </w:p>
    <w:p w14:paraId="3AD652BE" w14:textId="77777777" w:rsidR="00773E53" w:rsidRPr="00266966" w:rsidRDefault="00773E53" w:rsidP="00773E53">
      <w:pPr>
        <w:autoSpaceDE w:val="0"/>
        <w:autoSpaceDN w:val="0"/>
        <w:adjustRightInd w:val="0"/>
        <w:ind w:left="720" w:hanging="360"/>
        <w:rPr>
          <w:rFonts w:ascii="Arial" w:hAnsi="Arial" w:cs="Arial"/>
          <w:sz w:val="24"/>
          <w:szCs w:val="24"/>
        </w:rPr>
      </w:pPr>
    </w:p>
    <w:p w14:paraId="4B310D21" w14:textId="77777777" w:rsidR="00773E53" w:rsidRDefault="00773E53" w:rsidP="00773E53">
      <w:pPr>
        <w:pStyle w:val="ListParagraph"/>
        <w:widowControl w:val="0"/>
        <w:numPr>
          <w:ilvl w:val="0"/>
          <w:numId w:val="7"/>
        </w:numPr>
        <w:ind w:left="720"/>
        <w:rPr>
          <w:rFonts w:ascii="Arial" w:hAnsi="Arial" w:cs="Arial"/>
        </w:rPr>
      </w:pPr>
      <w:r w:rsidRPr="0085606B">
        <w:rPr>
          <w:rFonts w:ascii="Arial" w:hAnsi="Arial" w:cs="Arial"/>
        </w:rPr>
        <w:t xml:space="preserve">Inter-individual variation in grasshopper defensive secretion: implications for defense and mate acquisition (1998) </w:t>
      </w:r>
      <w:r w:rsidRPr="0085606B">
        <w:rPr>
          <w:rFonts w:ascii="Arial" w:hAnsi="Arial" w:cs="Arial"/>
          <w:i/>
        </w:rPr>
        <w:t>National Science Foundation Doctoral Dissertation Improvement Grant.</w:t>
      </w:r>
      <w:r w:rsidRPr="0085606B">
        <w:rPr>
          <w:rFonts w:ascii="Arial" w:hAnsi="Arial" w:cs="Arial"/>
        </w:rPr>
        <w:t xml:space="preserve"> $5,003. </w:t>
      </w:r>
    </w:p>
    <w:p w14:paraId="33D1771E" w14:textId="77777777" w:rsidR="00773E53" w:rsidRDefault="00773E53" w:rsidP="00773E53">
      <w:pPr>
        <w:ind w:left="720" w:hanging="360"/>
        <w:rPr>
          <w:rFonts w:ascii="Arial" w:hAnsi="Arial" w:cs="Arial"/>
          <w:b/>
          <w:bCs/>
          <w:sz w:val="24"/>
          <w:szCs w:val="24"/>
        </w:rPr>
      </w:pPr>
    </w:p>
    <w:p w14:paraId="3470AC56" w14:textId="77777777" w:rsidR="00554C2B" w:rsidRDefault="00554C2B" w:rsidP="00773E53">
      <w:pPr>
        <w:ind w:left="720" w:hanging="360"/>
        <w:rPr>
          <w:rFonts w:ascii="Arial" w:hAnsi="Arial" w:cs="Arial"/>
          <w:b/>
          <w:bCs/>
          <w:sz w:val="24"/>
          <w:szCs w:val="24"/>
        </w:rPr>
      </w:pPr>
    </w:p>
    <w:p w14:paraId="70F6D9D2" w14:textId="77777777" w:rsidR="00554C2B" w:rsidRDefault="00554C2B" w:rsidP="00773E53">
      <w:pPr>
        <w:ind w:left="720" w:hanging="360"/>
        <w:rPr>
          <w:rFonts w:ascii="Arial" w:hAnsi="Arial" w:cs="Arial"/>
          <w:b/>
          <w:bCs/>
          <w:sz w:val="24"/>
          <w:szCs w:val="24"/>
        </w:rPr>
      </w:pPr>
    </w:p>
    <w:p w14:paraId="69F779B6" w14:textId="77777777" w:rsidR="00554C2B" w:rsidRDefault="00554C2B" w:rsidP="00773E53">
      <w:pPr>
        <w:ind w:left="720" w:hanging="360"/>
        <w:rPr>
          <w:rFonts w:ascii="Arial" w:hAnsi="Arial" w:cs="Arial"/>
          <w:b/>
          <w:bCs/>
          <w:sz w:val="24"/>
          <w:szCs w:val="24"/>
        </w:rPr>
      </w:pPr>
    </w:p>
    <w:p w14:paraId="1CBCA446" w14:textId="77777777" w:rsidR="00554C2B" w:rsidRDefault="00554C2B" w:rsidP="00773E53">
      <w:pPr>
        <w:ind w:left="720" w:hanging="360"/>
        <w:rPr>
          <w:rFonts w:ascii="Arial" w:hAnsi="Arial" w:cs="Arial"/>
          <w:b/>
          <w:bCs/>
          <w:sz w:val="24"/>
          <w:szCs w:val="24"/>
        </w:rPr>
      </w:pPr>
    </w:p>
    <w:p w14:paraId="14F56991" w14:textId="77777777" w:rsidR="00554C2B" w:rsidRPr="00266966" w:rsidRDefault="00554C2B" w:rsidP="00773E53">
      <w:pPr>
        <w:ind w:left="720" w:hanging="360"/>
        <w:rPr>
          <w:rFonts w:ascii="Arial" w:hAnsi="Arial" w:cs="Arial"/>
          <w:b/>
          <w:bCs/>
          <w:sz w:val="24"/>
          <w:szCs w:val="24"/>
        </w:rPr>
      </w:pPr>
    </w:p>
    <w:p w14:paraId="1E3CA957" w14:textId="77777777" w:rsidR="00773E53" w:rsidRPr="00472C84" w:rsidRDefault="00773E53" w:rsidP="00773E53">
      <w:pPr>
        <w:rPr>
          <w:rFonts w:ascii="Arial" w:hAnsi="Arial" w:cs="Arial"/>
          <w:sz w:val="24"/>
          <w:szCs w:val="24"/>
          <w:u w:val="single"/>
        </w:rPr>
      </w:pPr>
      <w:r w:rsidRPr="00472C84">
        <w:rPr>
          <w:rFonts w:ascii="Arial" w:hAnsi="Arial" w:cs="Arial"/>
          <w:sz w:val="24"/>
          <w:szCs w:val="24"/>
          <w:u w:val="single"/>
        </w:rPr>
        <w:lastRenderedPageBreak/>
        <w:t>SELECTED INTRAMURAL RESEARCH FUNDING AND AWARDS</w:t>
      </w:r>
    </w:p>
    <w:p w14:paraId="18391EA3" w14:textId="77777777" w:rsidR="00773E53" w:rsidRPr="00266966" w:rsidRDefault="00773E53" w:rsidP="00773E53">
      <w:pPr>
        <w:widowControl w:val="0"/>
        <w:ind w:left="1440" w:hanging="720"/>
        <w:rPr>
          <w:rFonts w:ascii="Arial" w:hAnsi="Arial" w:cs="Arial"/>
          <w:sz w:val="24"/>
          <w:szCs w:val="24"/>
        </w:rPr>
      </w:pPr>
    </w:p>
    <w:p w14:paraId="05967FA4" w14:textId="2445527B" w:rsidR="00694FC1" w:rsidRDefault="009922ED" w:rsidP="00773E53">
      <w:pPr>
        <w:pStyle w:val="ListParagraph"/>
        <w:widowControl w:val="0"/>
        <w:numPr>
          <w:ilvl w:val="0"/>
          <w:numId w:val="11"/>
        </w:numPr>
        <w:ind w:left="720"/>
        <w:rPr>
          <w:rFonts w:ascii="Arial" w:hAnsi="Arial" w:cs="Arial"/>
        </w:rPr>
      </w:pPr>
      <w:r>
        <w:rPr>
          <w:rFonts w:ascii="Arial" w:hAnsi="Arial" w:cs="Arial"/>
        </w:rPr>
        <w:t xml:space="preserve">UNF College of Arts and Sciences Deans Council Leadership award. (2025) $3,000. </w:t>
      </w:r>
    </w:p>
    <w:p w14:paraId="6DE0D5F9" w14:textId="77777777" w:rsidR="009922ED" w:rsidRDefault="009922ED" w:rsidP="009922ED">
      <w:pPr>
        <w:pStyle w:val="ListParagraph"/>
        <w:widowControl w:val="0"/>
        <w:rPr>
          <w:rFonts w:ascii="Arial" w:hAnsi="Arial" w:cs="Arial"/>
        </w:rPr>
      </w:pPr>
    </w:p>
    <w:p w14:paraId="21511CE5" w14:textId="55E321DA" w:rsidR="00383995" w:rsidRDefault="00383995" w:rsidP="00773E53">
      <w:pPr>
        <w:pStyle w:val="ListParagraph"/>
        <w:widowControl w:val="0"/>
        <w:numPr>
          <w:ilvl w:val="0"/>
          <w:numId w:val="11"/>
        </w:numPr>
        <w:ind w:left="720"/>
        <w:rPr>
          <w:rFonts w:ascii="Arial" w:hAnsi="Arial" w:cs="Arial"/>
        </w:rPr>
      </w:pPr>
      <w:r>
        <w:rPr>
          <w:rFonts w:ascii="Arial" w:hAnsi="Arial" w:cs="Arial"/>
        </w:rPr>
        <w:t xml:space="preserve">UNF Undergraduate </w:t>
      </w:r>
      <w:r w:rsidR="00AB2E10">
        <w:rPr>
          <w:rFonts w:ascii="Arial" w:hAnsi="Arial" w:cs="Arial"/>
        </w:rPr>
        <w:t xml:space="preserve">Research </w:t>
      </w:r>
      <w:r>
        <w:rPr>
          <w:rFonts w:ascii="Arial" w:hAnsi="Arial" w:cs="Arial"/>
        </w:rPr>
        <w:t xml:space="preserve">Mentor of the Year (2023-4). $1,000. </w:t>
      </w:r>
    </w:p>
    <w:p w14:paraId="2CF4FDEF" w14:textId="36E243D5" w:rsidR="00383995" w:rsidRDefault="00383995" w:rsidP="00383995">
      <w:pPr>
        <w:pStyle w:val="ListParagraph"/>
        <w:widowControl w:val="0"/>
        <w:rPr>
          <w:rFonts w:ascii="Arial" w:hAnsi="Arial" w:cs="Arial"/>
        </w:rPr>
      </w:pPr>
      <w:r>
        <w:rPr>
          <w:rFonts w:ascii="Arial" w:hAnsi="Arial" w:cs="Arial"/>
        </w:rPr>
        <w:t xml:space="preserve"> </w:t>
      </w:r>
    </w:p>
    <w:p w14:paraId="6259173F" w14:textId="43EB1798" w:rsidR="00773E53" w:rsidRPr="001C285F" w:rsidRDefault="00773E53" w:rsidP="00773E53">
      <w:pPr>
        <w:pStyle w:val="ListParagraph"/>
        <w:widowControl w:val="0"/>
        <w:numPr>
          <w:ilvl w:val="0"/>
          <w:numId w:val="11"/>
        </w:numPr>
        <w:ind w:left="720"/>
        <w:rPr>
          <w:rFonts w:ascii="Arial" w:hAnsi="Arial" w:cs="Arial"/>
        </w:rPr>
      </w:pPr>
      <w:r w:rsidRPr="001C285F">
        <w:rPr>
          <w:rFonts w:ascii="Arial" w:hAnsi="Arial" w:cs="Arial"/>
        </w:rPr>
        <w:t>Undergraduate research experience for students with financial need (2023) UNF High Impact Practices grant. $10,000.</w:t>
      </w:r>
    </w:p>
    <w:p w14:paraId="0EDDC965" w14:textId="77777777" w:rsidR="00773E53" w:rsidRDefault="00773E53" w:rsidP="00773E53">
      <w:pPr>
        <w:widowControl w:val="0"/>
        <w:ind w:left="720" w:hanging="360"/>
        <w:rPr>
          <w:rFonts w:ascii="Arial" w:hAnsi="Arial" w:cs="Arial"/>
          <w:sz w:val="24"/>
          <w:szCs w:val="24"/>
        </w:rPr>
      </w:pPr>
    </w:p>
    <w:p w14:paraId="6D83E4AE" w14:textId="77777777" w:rsidR="00773E53" w:rsidRPr="001C285F" w:rsidRDefault="00773E53" w:rsidP="00773E53">
      <w:pPr>
        <w:pStyle w:val="ListParagraph"/>
        <w:widowControl w:val="0"/>
        <w:numPr>
          <w:ilvl w:val="0"/>
          <w:numId w:val="11"/>
        </w:numPr>
        <w:ind w:left="720"/>
        <w:rPr>
          <w:rFonts w:ascii="Arial" w:hAnsi="Arial" w:cs="Arial"/>
        </w:rPr>
      </w:pPr>
      <w:r w:rsidRPr="001C285F">
        <w:rPr>
          <w:rFonts w:ascii="Arial" w:hAnsi="Arial" w:cs="Arial"/>
        </w:rPr>
        <w:t xml:space="preserve">Carbon-13 carbon dioxide analyzer for metabolic measurements in animals &amp; plants (2022) UNF Shared RSCA Instrumentation Grant. $105,000. </w:t>
      </w:r>
    </w:p>
    <w:p w14:paraId="77E8E1DE" w14:textId="77777777" w:rsidR="00773E53" w:rsidRPr="00F35902" w:rsidRDefault="00773E53" w:rsidP="00773E53">
      <w:pPr>
        <w:widowControl w:val="0"/>
        <w:ind w:left="720" w:hanging="360"/>
        <w:rPr>
          <w:rFonts w:ascii="Arial" w:hAnsi="Arial" w:cs="Arial"/>
          <w:sz w:val="24"/>
          <w:szCs w:val="24"/>
        </w:rPr>
      </w:pPr>
    </w:p>
    <w:p w14:paraId="3C2DE8D3" w14:textId="77777777" w:rsidR="00773E53" w:rsidRPr="00F35902" w:rsidRDefault="00773E53" w:rsidP="00773E53">
      <w:pPr>
        <w:pStyle w:val="CVText"/>
        <w:numPr>
          <w:ilvl w:val="0"/>
          <w:numId w:val="11"/>
        </w:numPr>
        <w:ind w:left="720"/>
        <w:rPr>
          <w:rFonts w:ascii="Arial" w:hAnsi="Arial" w:cs="Arial"/>
        </w:rPr>
      </w:pPr>
      <w:r w:rsidRPr="00F35902">
        <w:rPr>
          <w:rFonts w:ascii="Arial" w:hAnsi="Arial" w:cs="Arial"/>
        </w:rPr>
        <w:t>Testing protein use for energy in animals on life-extending diets (2019) UNF Summer Scholarship award. Delayed until 2021 due to pandemic. $7,500.</w:t>
      </w:r>
    </w:p>
    <w:p w14:paraId="53E95B06" w14:textId="77777777" w:rsidR="00773E53" w:rsidRDefault="00773E53" w:rsidP="00554C2B">
      <w:pPr>
        <w:widowControl w:val="0"/>
        <w:rPr>
          <w:rFonts w:ascii="Arial" w:hAnsi="Arial" w:cs="Arial"/>
          <w:sz w:val="24"/>
          <w:szCs w:val="24"/>
        </w:rPr>
      </w:pPr>
    </w:p>
    <w:p w14:paraId="3A55DAA2" w14:textId="77777777" w:rsidR="00773E53" w:rsidRPr="001C285F" w:rsidRDefault="00773E53" w:rsidP="00773E53">
      <w:pPr>
        <w:pStyle w:val="ListParagraph"/>
        <w:widowControl w:val="0"/>
        <w:numPr>
          <w:ilvl w:val="0"/>
          <w:numId w:val="11"/>
        </w:numPr>
        <w:ind w:left="720"/>
        <w:rPr>
          <w:rFonts w:ascii="Arial" w:hAnsi="Arial" w:cs="Arial"/>
        </w:rPr>
      </w:pPr>
      <w:r w:rsidRPr="001C285F">
        <w:rPr>
          <w:rFonts w:ascii="Arial" w:hAnsi="Arial" w:cs="Arial"/>
        </w:rPr>
        <w:t xml:space="preserve">Terry Presidential Professorship (2016-2019) One course release each year while at UNF, and $22,500 over 3 years.  </w:t>
      </w:r>
    </w:p>
    <w:p w14:paraId="0AB15072" w14:textId="77777777" w:rsidR="00773E53" w:rsidRPr="00266966" w:rsidRDefault="00773E53" w:rsidP="00773E53">
      <w:pPr>
        <w:widowControl w:val="0"/>
        <w:ind w:left="720" w:hanging="360"/>
        <w:rPr>
          <w:rFonts w:ascii="Arial" w:hAnsi="Arial" w:cs="Arial"/>
          <w:sz w:val="24"/>
          <w:szCs w:val="24"/>
        </w:rPr>
      </w:pPr>
    </w:p>
    <w:p w14:paraId="4F67E5DA" w14:textId="77777777" w:rsidR="00773E53" w:rsidRPr="001C285F" w:rsidRDefault="00773E53" w:rsidP="00773E53">
      <w:pPr>
        <w:pStyle w:val="ListParagraph"/>
        <w:widowControl w:val="0"/>
        <w:numPr>
          <w:ilvl w:val="0"/>
          <w:numId w:val="11"/>
        </w:numPr>
        <w:ind w:left="720"/>
        <w:rPr>
          <w:rFonts w:ascii="Arial" w:hAnsi="Arial" w:cs="Arial"/>
        </w:rPr>
      </w:pPr>
      <w:r w:rsidRPr="001C285F">
        <w:rPr>
          <w:rFonts w:ascii="Arial" w:hAnsi="Arial" w:cs="Arial"/>
        </w:rPr>
        <w:t xml:space="preserve">Studying the effects of reproduction on aging using RNA transcriptomes from grasshoppers (2013; funding deferred to 2014-15) UNF Academic Affairs Proposal development award. $7,500. </w:t>
      </w:r>
    </w:p>
    <w:p w14:paraId="5FE9BE20" w14:textId="77777777" w:rsidR="00773E53" w:rsidRPr="00266966" w:rsidRDefault="00773E53" w:rsidP="00773E53">
      <w:pPr>
        <w:widowControl w:val="0"/>
        <w:ind w:left="720" w:hanging="360"/>
        <w:rPr>
          <w:rFonts w:ascii="Arial" w:hAnsi="Arial" w:cs="Arial"/>
          <w:sz w:val="24"/>
          <w:szCs w:val="24"/>
        </w:rPr>
      </w:pPr>
    </w:p>
    <w:p w14:paraId="252FBAFA" w14:textId="77777777" w:rsidR="00773E53" w:rsidRPr="001C285F" w:rsidRDefault="00773E53" w:rsidP="00773E53">
      <w:pPr>
        <w:pStyle w:val="ListParagraph"/>
        <w:widowControl w:val="0"/>
        <w:numPr>
          <w:ilvl w:val="0"/>
          <w:numId w:val="11"/>
        </w:numPr>
        <w:ind w:left="720"/>
        <w:rPr>
          <w:rFonts w:ascii="Arial" w:hAnsi="Arial" w:cs="Arial"/>
        </w:rPr>
      </w:pPr>
      <w:r w:rsidRPr="001C285F">
        <w:rPr>
          <w:rFonts w:ascii="Arial" w:hAnsi="Arial" w:cs="Arial"/>
        </w:rPr>
        <w:t xml:space="preserve">Nutrient allocation and anti-oxidant activity upon dietary restriction or ovariectomy in grasshoppers (2011) </w:t>
      </w:r>
      <w:r w:rsidRPr="001C285F">
        <w:rPr>
          <w:rFonts w:ascii="Arial" w:hAnsi="Arial" w:cs="Arial"/>
          <w:iCs/>
        </w:rPr>
        <w:t>Matching Award from UNF.</w:t>
      </w:r>
      <w:r w:rsidRPr="001C285F">
        <w:rPr>
          <w:rFonts w:ascii="Arial" w:hAnsi="Arial" w:cs="Arial"/>
        </w:rPr>
        <w:t xml:space="preserve"> $8,500. </w:t>
      </w:r>
    </w:p>
    <w:p w14:paraId="3324CB22" w14:textId="77777777" w:rsidR="00773E53" w:rsidRPr="00266966" w:rsidRDefault="00773E53" w:rsidP="00773E53">
      <w:pPr>
        <w:widowControl w:val="0"/>
        <w:ind w:left="720" w:hanging="360"/>
        <w:rPr>
          <w:rFonts w:ascii="Arial" w:hAnsi="Arial" w:cs="Arial"/>
          <w:sz w:val="24"/>
          <w:szCs w:val="24"/>
        </w:rPr>
      </w:pPr>
    </w:p>
    <w:p w14:paraId="2591A7AD" w14:textId="77777777" w:rsidR="00773E53" w:rsidRPr="001C285F" w:rsidRDefault="00773E53" w:rsidP="00773E53">
      <w:pPr>
        <w:pStyle w:val="ListParagraph"/>
        <w:widowControl w:val="0"/>
        <w:numPr>
          <w:ilvl w:val="0"/>
          <w:numId w:val="11"/>
        </w:numPr>
        <w:ind w:left="720"/>
        <w:rPr>
          <w:rFonts w:ascii="Arial" w:hAnsi="Arial" w:cs="Arial"/>
        </w:rPr>
      </w:pPr>
      <w:r w:rsidRPr="001C285F">
        <w:rPr>
          <w:rFonts w:ascii="Arial" w:hAnsi="Arial" w:cs="Arial"/>
        </w:rPr>
        <w:t xml:space="preserve">Effects of reproduction on lifespan in insects (2009-10) One-semester full sabbatical (taken fall 2010). Equivalent to ~$21,000 in course buyout. </w:t>
      </w:r>
    </w:p>
    <w:p w14:paraId="1AADE427" w14:textId="77777777" w:rsidR="002C4A9B" w:rsidRPr="00266966" w:rsidRDefault="002C4A9B" w:rsidP="00773E53">
      <w:pPr>
        <w:widowControl w:val="0"/>
        <w:ind w:left="720" w:hanging="360"/>
        <w:rPr>
          <w:rFonts w:ascii="Arial" w:hAnsi="Arial" w:cs="Arial"/>
          <w:sz w:val="24"/>
          <w:szCs w:val="24"/>
        </w:rPr>
      </w:pPr>
    </w:p>
    <w:p w14:paraId="58AA513B" w14:textId="77777777" w:rsidR="00773E53" w:rsidRPr="001C285F" w:rsidRDefault="00773E53" w:rsidP="00773E53">
      <w:pPr>
        <w:pStyle w:val="ListParagraph"/>
        <w:widowControl w:val="0"/>
        <w:numPr>
          <w:ilvl w:val="0"/>
          <w:numId w:val="11"/>
        </w:numPr>
        <w:ind w:left="720"/>
        <w:rPr>
          <w:rFonts w:ascii="Arial" w:hAnsi="Arial" w:cs="Arial"/>
        </w:rPr>
      </w:pPr>
      <w:r w:rsidRPr="001C285F">
        <w:rPr>
          <w:rFonts w:ascii="Arial" w:hAnsi="Arial" w:cs="Arial"/>
        </w:rPr>
        <w:t xml:space="preserve">Role of superoxide dismutase in rapidly slowing aging (2006) Faculty Fellowships from the </w:t>
      </w:r>
      <w:r>
        <w:rPr>
          <w:rFonts w:ascii="Arial" w:hAnsi="Arial" w:cs="Arial"/>
        </w:rPr>
        <w:t xml:space="preserve">COAS </w:t>
      </w:r>
      <w:r w:rsidRPr="001C285F">
        <w:rPr>
          <w:rFonts w:ascii="Arial" w:hAnsi="Arial" w:cs="Arial"/>
        </w:rPr>
        <w:t xml:space="preserve">Dean’s Leadership Council. $4000 + one course release. </w:t>
      </w:r>
    </w:p>
    <w:p w14:paraId="18FB2FCF" w14:textId="77777777" w:rsidR="00773E53" w:rsidRPr="00266966" w:rsidRDefault="00773E53" w:rsidP="00773E53">
      <w:pPr>
        <w:widowControl w:val="0"/>
        <w:ind w:left="720" w:hanging="360"/>
        <w:rPr>
          <w:rFonts w:ascii="Arial" w:hAnsi="Arial" w:cs="Arial"/>
          <w:sz w:val="24"/>
          <w:szCs w:val="24"/>
        </w:rPr>
      </w:pPr>
    </w:p>
    <w:p w14:paraId="7765D6D6" w14:textId="77777777" w:rsidR="00773E53" w:rsidRPr="001C285F" w:rsidRDefault="00773E53" w:rsidP="00773E53">
      <w:pPr>
        <w:pStyle w:val="ListParagraph"/>
        <w:widowControl w:val="0"/>
        <w:numPr>
          <w:ilvl w:val="0"/>
          <w:numId w:val="11"/>
        </w:numPr>
        <w:ind w:left="720"/>
        <w:rPr>
          <w:rFonts w:ascii="Arial" w:hAnsi="Arial" w:cs="Arial"/>
        </w:rPr>
      </w:pPr>
      <w:r w:rsidRPr="001C285F">
        <w:rPr>
          <w:rFonts w:ascii="Arial" w:hAnsi="Arial" w:cs="Arial"/>
        </w:rPr>
        <w:t xml:space="preserve">Testing direct effects of reproduction on stress and mortality via ovariectomy (2006) </w:t>
      </w:r>
      <w:r w:rsidRPr="001C285F">
        <w:rPr>
          <w:rFonts w:ascii="Arial" w:hAnsi="Arial" w:cs="Arial"/>
          <w:iCs/>
        </w:rPr>
        <w:t>Matching Award from UNF College of Arts and Sciences.</w:t>
      </w:r>
      <w:r w:rsidRPr="001C285F">
        <w:rPr>
          <w:rFonts w:ascii="Arial" w:hAnsi="Arial" w:cs="Arial"/>
        </w:rPr>
        <w:t xml:space="preserve"> $12,000. </w:t>
      </w:r>
    </w:p>
    <w:p w14:paraId="18EFCA41" w14:textId="77777777" w:rsidR="00773E53" w:rsidRPr="00266966" w:rsidRDefault="00773E53" w:rsidP="00773E53">
      <w:pPr>
        <w:widowControl w:val="0"/>
        <w:ind w:left="720" w:hanging="360"/>
        <w:rPr>
          <w:rFonts w:ascii="Arial" w:hAnsi="Arial" w:cs="Arial"/>
          <w:bCs/>
          <w:sz w:val="24"/>
          <w:szCs w:val="24"/>
        </w:rPr>
      </w:pPr>
    </w:p>
    <w:p w14:paraId="422ED27D" w14:textId="77777777" w:rsidR="00773E53" w:rsidRPr="001C285F" w:rsidRDefault="00773E53" w:rsidP="00773E53">
      <w:pPr>
        <w:pStyle w:val="ListParagraph"/>
        <w:widowControl w:val="0"/>
        <w:numPr>
          <w:ilvl w:val="0"/>
          <w:numId w:val="11"/>
        </w:numPr>
        <w:ind w:left="720"/>
        <w:rPr>
          <w:rFonts w:ascii="Arial" w:hAnsi="Arial" w:cs="Arial"/>
        </w:rPr>
      </w:pPr>
      <w:r w:rsidRPr="001C285F">
        <w:rPr>
          <w:rFonts w:ascii="Arial" w:hAnsi="Arial" w:cs="Arial"/>
        </w:rPr>
        <w:t xml:space="preserve">Symposium: Physiology underlying phenotypic plasticity and polyphenisms (2002) </w:t>
      </w:r>
      <w:r w:rsidRPr="001C285F">
        <w:rPr>
          <w:rFonts w:ascii="Arial" w:hAnsi="Arial" w:cs="Arial"/>
          <w:i/>
        </w:rPr>
        <w:t>National Science Foundation Grant.</w:t>
      </w:r>
      <w:r w:rsidRPr="001C285F">
        <w:rPr>
          <w:rFonts w:ascii="Arial" w:hAnsi="Arial" w:cs="Arial"/>
        </w:rPr>
        <w:t xml:space="preserve"> Project director, $4,715.</w:t>
      </w:r>
    </w:p>
    <w:p w14:paraId="194DEC11" w14:textId="77777777" w:rsidR="00773E53" w:rsidRPr="00266966" w:rsidRDefault="00773E53" w:rsidP="00773E53">
      <w:pPr>
        <w:widowControl w:val="0"/>
        <w:ind w:left="720" w:hanging="360"/>
        <w:rPr>
          <w:rFonts w:ascii="Arial" w:hAnsi="Arial" w:cs="Arial"/>
          <w:sz w:val="24"/>
          <w:szCs w:val="24"/>
        </w:rPr>
      </w:pPr>
    </w:p>
    <w:p w14:paraId="5D65F5CE" w14:textId="77777777" w:rsidR="00773E53" w:rsidRPr="001C285F" w:rsidRDefault="00773E53" w:rsidP="00773E53">
      <w:pPr>
        <w:pStyle w:val="ListParagraph"/>
        <w:widowControl w:val="0"/>
        <w:numPr>
          <w:ilvl w:val="0"/>
          <w:numId w:val="11"/>
        </w:numPr>
        <w:ind w:left="720"/>
        <w:rPr>
          <w:rFonts w:ascii="Arial" w:hAnsi="Arial" w:cs="Arial"/>
        </w:rPr>
      </w:pPr>
      <w:r w:rsidRPr="001C285F">
        <w:rPr>
          <w:rFonts w:ascii="Arial" w:hAnsi="Arial" w:cs="Arial"/>
        </w:rPr>
        <w:t>Faculty mentor appreciation award (2000) ISU Red Tassel Chapter of Mortar Board. One of 38 faculty (out of about 1,170) selected by honors students.</w:t>
      </w:r>
    </w:p>
    <w:p w14:paraId="2B93D16E" w14:textId="77777777" w:rsidR="00773E53" w:rsidRDefault="00773E53" w:rsidP="00773E53">
      <w:pPr>
        <w:widowControl w:val="0"/>
        <w:ind w:left="720" w:hanging="360"/>
        <w:rPr>
          <w:rFonts w:ascii="Arial" w:hAnsi="Arial" w:cs="Arial"/>
          <w:sz w:val="24"/>
          <w:szCs w:val="24"/>
        </w:rPr>
      </w:pPr>
    </w:p>
    <w:p w14:paraId="60D62A86" w14:textId="77777777" w:rsidR="00773E53" w:rsidRPr="001C285F" w:rsidRDefault="00773E53" w:rsidP="00773E53">
      <w:pPr>
        <w:pStyle w:val="ListParagraph"/>
        <w:widowControl w:val="0"/>
        <w:numPr>
          <w:ilvl w:val="0"/>
          <w:numId w:val="11"/>
        </w:numPr>
        <w:ind w:left="720"/>
        <w:rPr>
          <w:rFonts w:ascii="Arial" w:hAnsi="Arial" w:cs="Arial"/>
        </w:rPr>
      </w:pPr>
      <w:r w:rsidRPr="001C285F">
        <w:rPr>
          <w:rFonts w:ascii="Arial" w:hAnsi="Arial" w:cs="Arial"/>
        </w:rPr>
        <w:t>University of Louisiana at Lafayette nominee for Council of Graduate School's outstanding biology dissertation (1999). Selected as University of Louisiana at Lafayette’s best dissertation in biology (out of 9) over 2-year period.</w:t>
      </w:r>
    </w:p>
    <w:p w14:paraId="132A2E0D" w14:textId="77777777" w:rsidR="00773E53" w:rsidRDefault="00773E53" w:rsidP="00773E53">
      <w:pPr>
        <w:widowControl w:val="0"/>
        <w:ind w:left="720" w:hanging="360"/>
        <w:rPr>
          <w:rFonts w:ascii="Arial" w:hAnsi="Arial" w:cs="Arial"/>
          <w:sz w:val="24"/>
          <w:szCs w:val="24"/>
        </w:rPr>
      </w:pPr>
    </w:p>
    <w:p w14:paraId="2FAFAB1B" w14:textId="2530C619" w:rsidR="00773E53" w:rsidRPr="00DA6CF0" w:rsidRDefault="00773E53" w:rsidP="009542FB">
      <w:pPr>
        <w:pStyle w:val="ListParagraph"/>
        <w:widowControl w:val="0"/>
        <w:numPr>
          <w:ilvl w:val="0"/>
          <w:numId w:val="11"/>
        </w:numPr>
        <w:ind w:left="720"/>
        <w:rPr>
          <w:rFonts w:ascii="Arial" w:hAnsi="Arial" w:cs="Arial"/>
          <w:u w:val="single"/>
        </w:rPr>
      </w:pPr>
      <w:r w:rsidRPr="00DA6CF0">
        <w:rPr>
          <w:rFonts w:ascii="Arial" w:hAnsi="Arial" w:cs="Arial"/>
        </w:rPr>
        <w:t>University of Louisiana Doctoral Fellowship (1993–1997) $48</w:t>
      </w:r>
      <w:r w:rsidR="00F44475" w:rsidRPr="00DA6CF0">
        <w:rPr>
          <w:rFonts w:ascii="Arial" w:hAnsi="Arial" w:cs="Arial"/>
        </w:rPr>
        <w:t>,</w:t>
      </w:r>
      <w:r w:rsidRPr="00DA6CF0">
        <w:rPr>
          <w:rFonts w:ascii="Arial" w:hAnsi="Arial" w:cs="Arial"/>
        </w:rPr>
        <w:t>000. One of 2 per year</w:t>
      </w:r>
    </w:p>
    <w:p w14:paraId="78BEFBA3" w14:textId="74AC0FAD" w:rsidR="00614BD9" w:rsidRPr="00472C84" w:rsidRDefault="00614BD9" w:rsidP="00614BD9">
      <w:pPr>
        <w:rPr>
          <w:rFonts w:ascii="Arial" w:hAnsi="Arial" w:cs="Arial"/>
          <w:sz w:val="24"/>
          <w:szCs w:val="24"/>
          <w:u w:val="single"/>
        </w:rPr>
      </w:pPr>
      <w:r w:rsidRPr="00472C84">
        <w:rPr>
          <w:rFonts w:ascii="Arial" w:hAnsi="Arial" w:cs="Arial"/>
          <w:sz w:val="24"/>
          <w:szCs w:val="24"/>
          <w:u w:val="single"/>
        </w:rPr>
        <w:lastRenderedPageBreak/>
        <w:t>AWARDS</w:t>
      </w:r>
      <w:r>
        <w:rPr>
          <w:rFonts w:ascii="Arial" w:hAnsi="Arial" w:cs="Arial"/>
          <w:sz w:val="24"/>
          <w:szCs w:val="24"/>
          <w:u w:val="single"/>
        </w:rPr>
        <w:t xml:space="preserve"> TO STUDENT</w:t>
      </w:r>
      <w:r w:rsidR="00C316F0">
        <w:rPr>
          <w:rFonts w:ascii="Arial" w:hAnsi="Arial" w:cs="Arial"/>
          <w:sz w:val="24"/>
          <w:szCs w:val="24"/>
          <w:u w:val="single"/>
        </w:rPr>
        <w:t xml:space="preserve"> MENTEES</w:t>
      </w:r>
      <w:r w:rsidR="00F44475">
        <w:rPr>
          <w:rFonts w:ascii="Arial" w:hAnsi="Arial" w:cs="Arial"/>
          <w:sz w:val="24"/>
          <w:szCs w:val="24"/>
          <w:u w:val="single"/>
        </w:rPr>
        <w:t xml:space="preserve"> (since 2021)</w:t>
      </w:r>
    </w:p>
    <w:p w14:paraId="3DCA0EE9" w14:textId="77777777" w:rsidR="00D15319" w:rsidRDefault="00D15319" w:rsidP="00AC1CF1">
      <w:pPr>
        <w:rPr>
          <w:rFonts w:ascii="Arial" w:hAnsi="Arial" w:cs="Arial"/>
          <w:bCs/>
          <w:sz w:val="24"/>
          <w:szCs w:val="24"/>
          <w:u w:val="single"/>
        </w:rPr>
      </w:pPr>
    </w:p>
    <w:p w14:paraId="393779F0" w14:textId="2AEFA5DE" w:rsidR="009922ED" w:rsidRDefault="009922ED" w:rsidP="009922ED">
      <w:pPr>
        <w:pStyle w:val="ListParagraph"/>
        <w:widowControl w:val="0"/>
        <w:numPr>
          <w:ilvl w:val="0"/>
          <w:numId w:val="23"/>
        </w:numPr>
        <w:ind w:left="720"/>
        <w:rPr>
          <w:rFonts w:ascii="Arial" w:hAnsi="Arial" w:cs="Arial"/>
        </w:rPr>
      </w:pPr>
      <w:r>
        <w:rPr>
          <w:rFonts w:ascii="Arial" w:hAnsi="Arial" w:cs="Arial"/>
        </w:rPr>
        <w:t xml:space="preserve">Dorrian, Evan (2025) Summer Undergraduate Research Fellowship from UNF College of Arts and Sciences. $2,500 stiped plus $1,500 for supplies. </w:t>
      </w:r>
    </w:p>
    <w:p w14:paraId="1A80257C" w14:textId="77777777" w:rsidR="009922ED" w:rsidRDefault="009922ED" w:rsidP="009922ED">
      <w:pPr>
        <w:pStyle w:val="ListParagraph"/>
        <w:widowControl w:val="0"/>
        <w:rPr>
          <w:rFonts w:ascii="Arial" w:hAnsi="Arial" w:cs="Arial"/>
        </w:rPr>
      </w:pPr>
    </w:p>
    <w:p w14:paraId="7B282E99" w14:textId="75FC920A" w:rsidR="009922ED" w:rsidRDefault="009922ED" w:rsidP="009922ED">
      <w:pPr>
        <w:pStyle w:val="ListParagraph"/>
        <w:widowControl w:val="0"/>
        <w:numPr>
          <w:ilvl w:val="0"/>
          <w:numId w:val="23"/>
        </w:numPr>
        <w:ind w:left="720"/>
        <w:rPr>
          <w:rFonts w:ascii="Arial" w:hAnsi="Arial" w:cs="Arial"/>
        </w:rPr>
      </w:pPr>
      <w:r>
        <w:rPr>
          <w:rFonts w:ascii="Arial" w:hAnsi="Arial" w:cs="Arial"/>
        </w:rPr>
        <w:t xml:space="preserve">Sein, Rebekah (2024-5) </w:t>
      </w:r>
      <w:r w:rsidRPr="001C285F">
        <w:rPr>
          <w:rFonts w:ascii="Arial" w:hAnsi="Arial" w:cs="Arial"/>
        </w:rPr>
        <w:t xml:space="preserve">Undergraduate </w:t>
      </w:r>
      <w:r>
        <w:rPr>
          <w:rFonts w:ascii="Arial" w:hAnsi="Arial" w:cs="Arial"/>
        </w:rPr>
        <w:t>R</w:t>
      </w:r>
      <w:r w:rsidRPr="001C285F">
        <w:rPr>
          <w:rFonts w:ascii="Arial" w:hAnsi="Arial" w:cs="Arial"/>
        </w:rPr>
        <w:t xml:space="preserve">esearch </w:t>
      </w:r>
      <w:r>
        <w:rPr>
          <w:rFonts w:ascii="Arial" w:hAnsi="Arial" w:cs="Arial"/>
        </w:rPr>
        <w:t xml:space="preserve">Scholarship and Creative Activities award. </w:t>
      </w:r>
      <w:r w:rsidRPr="001C285F">
        <w:rPr>
          <w:rFonts w:ascii="Arial" w:hAnsi="Arial" w:cs="Arial"/>
        </w:rPr>
        <w:t>$1,</w:t>
      </w:r>
      <w:r>
        <w:rPr>
          <w:rFonts w:ascii="Arial" w:hAnsi="Arial" w:cs="Arial"/>
        </w:rPr>
        <w:t>5</w:t>
      </w:r>
      <w:r w:rsidRPr="001C285F">
        <w:rPr>
          <w:rFonts w:ascii="Arial" w:hAnsi="Arial" w:cs="Arial"/>
        </w:rPr>
        <w:t>00</w:t>
      </w:r>
      <w:r>
        <w:rPr>
          <w:rFonts w:ascii="Arial" w:hAnsi="Arial" w:cs="Arial"/>
        </w:rPr>
        <w:t xml:space="preserve"> stipend plus $500 for supplies</w:t>
      </w:r>
      <w:r w:rsidRPr="001C285F">
        <w:rPr>
          <w:rFonts w:ascii="Arial" w:hAnsi="Arial" w:cs="Arial"/>
        </w:rPr>
        <w:t>.</w:t>
      </w:r>
    </w:p>
    <w:p w14:paraId="70FB0947" w14:textId="77777777" w:rsidR="009922ED" w:rsidRPr="009922ED" w:rsidRDefault="009922ED" w:rsidP="009922ED">
      <w:pPr>
        <w:pStyle w:val="ListParagraph"/>
        <w:rPr>
          <w:rFonts w:ascii="Arial" w:hAnsi="Arial" w:cs="Arial"/>
        </w:rPr>
      </w:pPr>
    </w:p>
    <w:p w14:paraId="688D6E92" w14:textId="0E3783A6" w:rsidR="00C316F0" w:rsidRDefault="00996741" w:rsidP="00C316F0">
      <w:pPr>
        <w:pStyle w:val="ListParagraph"/>
        <w:widowControl w:val="0"/>
        <w:numPr>
          <w:ilvl w:val="0"/>
          <w:numId w:val="23"/>
        </w:numPr>
        <w:ind w:left="720"/>
        <w:rPr>
          <w:rFonts w:ascii="Arial" w:hAnsi="Arial" w:cs="Arial"/>
        </w:rPr>
      </w:pPr>
      <w:r>
        <w:rPr>
          <w:rFonts w:ascii="Arial" w:hAnsi="Arial" w:cs="Arial"/>
        </w:rPr>
        <w:t>Husein, Hayat</w:t>
      </w:r>
      <w:r w:rsidR="00794CB6">
        <w:rPr>
          <w:rFonts w:ascii="Arial" w:hAnsi="Arial" w:cs="Arial"/>
        </w:rPr>
        <w:t xml:space="preserve"> (2024) Summer Undergraduate Research Fellowship</w:t>
      </w:r>
      <w:r w:rsidR="0075319F">
        <w:rPr>
          <w:rFonts w:ascii="Arial" w:hAnsi="Arial" w:cs="Arial"/>
        </w:rPr>
        <w:t xml:space="preserve"> from UNF College of Arts and Sciences. $2,500 stiped plus $1,500 for supplies</w:t>
      </w:r>
      <w:r w:rsidR="00C316F0">
        <w:rPr>
          <w:rFonts w:ascii="Arial" w:hAnsi="Arial" w:cs="Arial"/>
        </w:rPr>
        <w:t xml:space="preserve">. </w:t>
      </w:r>
    </w:p>
    <w:p w14:paraId="14D7D020" w14:textId="77777777" w:rsidR="00C316F0" w:rsidRDefault="00C316F0" w:rsidP="00C316F0">
      <w:pPr>
        <w:pStyle w:val="ListParagraph"/>
        <w:widowControl w:val="0"/>
        <w:rPr>
          <w:rFonts w:ascii="Arial" w:hAnsi="Arial" w:cs="Arial"/>
        </w:rPr>
      </w:pPr>
      <w:r>
        <w:rPr>
          <w:rFonts w:ascii="Arial" w:hAnsi="Arial" w:cs="Arial"/>
        </w:rPr>
        <w:t xml:space="preserve"> </w:t>
      </w:r>
    </w:p>
    <w:p w14:paraId="3658237B" w14:textId="3841D381" w:rsidR="00C316F0" w:rsidRDefault="00A85297" w:rsidP="00C316F0">
      <w:pPr>
        <w:pStyle w:val="ListParagraph"/>
        <w:widowControl w:val="0"/>
        <w:numPr>
          <w:ilvl w:val="0"/>
          <w:numId w:val="23"/>
        </w:numPr>
        <w:ind w:left="720"/>
        <w:rPr>
          <w:rFonts w:ascii="Arial" w:hAnsi="Arial" w:cs="Arial"/>
        </w:rPr>
      </w:pPr>
      <w:r>
        <w:rPr>
          <w:rFonts w:ascii="Arial" w:hAnsi="Arial" w:cs="Arial"/>
        </w:rPr>
        <w:t xml:space="preserve">Peters, Haley (2023-4) </w:t>
      </w:r>
      <w:r w:rsidR="00C316F0" w:rsidRPr="001C285F">
        <w:rPr>
          <w:rFonts w:ascii="Arial" w:hAnsi="Arial" w:cs="Arial"/>
        </w:rPr>
        <w:t xml:space="preserve">Undergraduate </w:t>
      </w:r>
      <w:r w:rsidR="00184C4F">
        <w:rPr>
          <w:rFonts w:ascii="Arial" w:hAnsi="Arial" w:cs="Arial"/>
        </w:rPr>
        <w:t>R</w:t>
      </w:r>
      <w:r w:rsidR="00C316F0" w:rsidRPr="001C285F">
        <w:rPr>
          <w:rFonts w:ascii="Arial" w:hAnsi="Arial" w:cs="Arial"/>
        </w:rPr>
        <w:t xml:space="preserve">esearch </w:t>
      </w:r>
      <w:r w:rsidR="00821578">
        <w:rPr>
          <w:rFonts w:ascii="Arial" w:hAnsi="Arial" w:cs="Arial"/>
        </w:rPr>
        <w:t xml:space="preserve">Scholarship and Creative Activities award. </w:t>
      </w:r>
      <w:r w:rsidR="00C316F0" w:rsidRPr="001C285F">
        <w:rPr>
          <w:rFonts w:ascii="Arial" w:hAnsi="Arial" w:cs="Arial"/>
        </w:rPr>
        <w:t>$1,</w:t>
      </w:r>
      <w:r w:rsidR="00821578">
        <w:rPr>
          <w:rFonts w:ascii="Arial" w:hAnsi="Arial" w:cs="Arial"/>
        </w:rPr>
        <w:t>5</w:t>
      </w:r>
      <w:r w:rsidR="00C316F0" w:rsidRPr="001C285F">
        <w:rPr>
          <w:rFonts w:ascii="Arial" w:hAnsi="Arial" w:cs="Arial"/>
        </w:rPr>
        <w:t>00</w:t>
      </w:r>
      <w:r w:rsidR="00821578">
        <w:rPr>
          <w:rFonts w:ascii="Arial" w:hAnsi="Arial" w:cs="Arial"/>
        </w:rPr>
        <w:t xml:space="preserve"> stipend plus $500 for supplies</w:t>
      </w:r>
      <w:r w:rsidR="00C316F0" w:rsidRPr="001C285F">
        <w:rPr>
          <w:rFonts w:ascii="Arial" w:hAnsi="Arial" w:cs="Arial"/>
        </w:rPr>
        <w:t>.</w:t>
      </w:r>
    </w:p>
    <w:p w14:paraId="451DA624" w14:textId="77777777" w:rsidR="001175B5" w:rsidRPr="001175B5" w:rsidRDefault="001175B5" w:rsidP="001175B5">
      <w:pPr>
        <w:pStyle w:val="ListParagraph"/>
        <w:rPr>
          <w:rFonts w:ascii="Arial" w:hAnsi="Arial" w:cs="Arial"/>
        </w:rPr>
      </w:pPr>
    </w:p>
    <w:p w14:paraId="2BE8AF49" w14:textId="77777777" w:rsidR="001122CA" w:rsidRDefault="0020425C" w:rsidP="001122CA">
      <w:pPr>
        <w:pStyle w:val="ListParagraph"/>
        <w:widowControl w:val="0"/>
        <w:numPr>
          <w:ilvl w:val="0"/>
          <w:numId w:val="23"/>
        </w:numPr>
        <w:ind w:left="720"/>
        <w:rPr>
          <w:rFonts w:ascii="Arial" w:hAnsi="Arial" w:cs="Arial"/>
        </w:rPr>
      </w:pPr>
      <w:r>
        <w:rPr>
          <w:rFonts w:ascii="Arial" w:hAnsi="Arial" w:cs="Arial"/>
        </w:rPr>
        <w:t xml:space="preserve">Kordek, Emma (2024) </w:t>
      </w:r>
      <w:r w:rsidR="000E6466">
        <w:rPr>
          <w:rFonts w:ascii="Arial" w:hAnsi="Arial" w:cs="Arial"/>
        </w:rPr>
        <w:t xml:space="preserve">Graduate student </w:t>
      </w:r>
      <w:r w:rsidR="00512653">
        <w:rPr>
          <w:rFonts w:ascii="Arial" w:hAnsi="Arial" w:cs="Arial"/>
        </w:rPr>
        <w:t>summer funding</w:t>
      </w:r>
      <w:r w:rsidR="00A71F26">
        <w:rPr>
          <w:rFonts w:ascii="Arial" w:hAnsi="Arial" w:cs="Arial"/>
        </w:rPr>
        <w:t>. To assist in completion of thesis</w:t>
      </w:r>
      <w:r w:rsidR="000E6466">
        <w:rPr>
          <w:rFonts w:ascii="Arial" w:hAnsi="Arial" w:cs="Arial"/>
        </w:rPr>
        <w:t>. $2,500</w:t>
      </w:r>
      <w:r w:rsidRPr="001C285F">
        <w:rPr>
          <w:rFonts w:ascii="Arial" w:hAnsi="Arial" w:cs="Arial"/>
        </w:rPr>
        <w:t>.</w:t>
      </w:r>
    </w:p>
    <w:p w14:paraId="18995FE9" w14:textId="77777777" w:rsidR="001122CA" w:rsidRPr="001122CA" w:rsidRDefault="001122CA" w:rsidP="001122CA">
      <w:pPr>
        <w:pStyle w:val="ListParagraph"/>
        <w:rPr>
          <w:rFonts w:ascii="Arial" w:hAnsi="Arial" w:cs="Arial"/>
        </w:rPr>
      </w:pPr>
    </w:p>
    <w:p w14:paraId="6A1477FF" w14:textId="64844BAD" w:rsidR="001122CA" w:rsidRDefault="001122CA" w:rsidP="001122CA">
      <w:pPr>
        <w:pStyle w:val="ListParagraph"/>
        <w:widowControl w:val="0"/>
        <w:numPr>
          <w:ilvl w:val="0"/>
          <w:numId w:val="23"/>
        </w:numPr>
        <w:ind w:left="720"/>
        <w:rPr>
          <w:rFonts w:ascii="Arial" w:hAnsi="Arial" w:cs="Arial"/>
        </w:rPr>
      </w:pPr>
      <w:r w:rsidRPr="001122CA">
        <w:rPr>
          <w:rFonts w:ascii="Arial" w:hAnsi="Arial" w:cs="Arial"/>
        </w:rPr>
        <w:t>Korde</w:t>
      </w:r>
      <w:r>
        <w:rPr>
          <w:rFonts w:ascii="Arial" w:hAnsi="Arial" w:cs="Arial"/>
        </w:rPr>
        <w:t xml:space="preserve">k, Emma (2023). Graduate school award for </w:t>
      </w:r>
      <w:r w:rsidR="00843666">
        <w:rPr>
          <w:rFonts w:ascii="Arial" w:hAnsi="Arial" w:cs="Arial"/>
        </w:rPr>
        <w:t>travel to present research at Society for Integrative and Comparative Biology. $500</w:t>
      </w:r>
    </w:p>
    <w:p w14:paraId="6B0C9920" w14:textId="77777777" w:rsidR="00843666" w:rsidRPr="001122CA" w:rsidRDefault="00843666" w:rsidP="00843666">
      <w:pPr>
        <w:pStyle w:val="ListParagraph"/>
        <w:rPr>
          <w:rFonts w:ascii="Arial" w:hAnsi="Arial" w:cs="Arial"/>
        </w:rPr>
      </w:pPr>
    </w:p>
    <w:p w14:paraId="5D5B5C2E" w14:textId="123D637B" w:rsidR="00843666" w:rsidRDefault="00843666" w:rsidP="00843666">
      <w:pPr>
        <w:pStyle w:val="ListParagraph"/>
        <w:widowControl w:val="0"/>
        <w:numPr>
          <w:ilvl w:val="0"/>
          <w:numId w:val="23"/>
        </w:numPr>
        <w:ind w:left="720"/>
        <w:rPr>
          <w:rFonts w:ascii="Arial" w:hAnsi="Arial" w:cs="Arial"/>
        </w:rPr>
      </w:pPr>
      <w:r>
        <w:rPr>
          <w:rFonts w:ascii="Arial" w:hAnsi="Arial" w:cs="Arial"/>
        </w:rPr>
        <w:t xml:space="preserve">Peters, Haley (2023). </w:t>
      </w:r>
      <w:r w:rsidR="00A35F3B">
        <w:rPr>
          <w:rFonts w:ascii="Arial" w:hAnsi="Arial" w:cs="Arial"/>
        </w:rPr>
        <w:t>Conference presentation award</w:t>
      </w:r>
      <w:r w:rsidR="00213339">
        <w:rPr>
          <w:rFonts w:ascii="Arial" w:hAnsi="Arial" w:cs="Arial"/>
        </w:rPr>
        <w:t xml:space="preserve"> f</w:t>
      </w:r>
      <w:r w:rsidR="00D918C2">
        <w:rPr>
          <w:rFonts w:ascii="Arial" w:hAnsi="Arial" w:cs="Arial"/>
        </w:rPr>
        <w:t xml:space="preserve">rom UNF Office of Undergraduate Research. </w:t>
      </w:r>
      <w:r w:rsidR="00213339">
        <w:rPr>
          <w:rFonts w:ascii="Arial" w:hAnsi="Arial" w:cs="Arial"/>
        </w:rPr>
        <w:t xml:space="preserve">To present research at Society for Integrative and Comparative Biology. </w:t>
      </w:r>
      <w:r>
        <w:rPr>
          <w:rFonts w:ascii="Arial" w:hAnsi="Arial" w:cs="Arial"/>
        </w:rPr>
        <w:t>$500</w:t>
      </w:r>
    </w:p>
    <w:p w14:paraId="6A20FC33" w14:textId="77777777" w:rsidR="00843666" w:rsidRPr="00843666" w:rsidRDefault="00843666" w:rsidP="00843666">
      <w:pPr>
        <w:pStyle w:val="ListParagraph"/>
        <w:rPr>
          <w:rFonts w:ascii="Arial" w:hAnsi="Arial" w:cs="Arial"/>
        </w:rPr>
      </w:pPr>
    </w:p>
    <w:p w14:paraId="5EBD510E" w14:textId="538C9317" w:rsidR="001175B5" w:rsidRDefault="001175B5" w:rsidP="001175B5">
      <w:pPr>
        <w:pStyle w:val="ListParagraph"/>
        <w:widowControl w:val="0"/>
        <w:numPr>
          <w:ilvl w:val="0"/>
          <w:numId w:val="23"/>
        </w:numPr>
        <w:ind w:left="720"/>
        <w:rPr>
          <w:rFonts w:ascii="Arial" w:hAnsi="Arial" w:cs="Arial"/>
        </w:rPr>
      </w:pPr>
      <w:r>
        <w:rPr>
          <w:rFonts w:ascii="Arial" w:hAnsi="Arial" w:cs="Arial"/>
        </w:rPr>
        <w:t xml:space="preserve">Peters, Haley (2022-3) </w:t>
      </w:r>
      <w:r w:rsidRPr="001C285F">
        <w:rPr>
          <w:rFonts w:ascii="Arial" w:hAnsi="Arial" w:cs="Arial"/>
        </w:rPr>
        <w:t xml:space="preserve">Undergraduate </w:t>
      </w:r>
      <w:r>
        <w:rPr>
          <w:rFonts w:ascii="Arial" w:hAnsi="Arial" w:cs="Arial"/>
        </w:rPr>
        <w:t>R</w:t>
      </w:r>
      <w:r w:rsidRPr="001C285F">
        <w:rPr>
          <w:rFonts w:ascii="Arial" w:hAnsi="Arial" w:cs="Arial"/>
        </w:rPr>
        <w:t xml:space="preserve">esearch </w:t>
      </w:r>
      <w:r>
        <w:rPr>
          <w:rFonts w:ascii="Arial" w:hAnsi="Arial" w:cs="Arial"/>
        </w:rPr>
        <w:t xml:space="preserve">Scholarship and Creative Activities award. </w:t>
      </w:r>
      <w:r w:rsidRPr="001C285F">
        <w:rPr>
          <w:rFonts w:ascii="Arial" w:hAnsi="Arial" w:cs="Arial"/>
        </w:rPr>
        <w:t>$1,</w:t>
      </w:r>
      <w:r>
        <w:rPr>
          <w:rFonts w:ascii="Arial" w:hAnsi="Arial" w:cs="Arial"/>
        </w:rPr>
        <w:t>5</w:t>
      </w:r>
      <w:r w:rsidRPr="001C285F">
        <w:rPr>
          <w:rFonts w:ascii="Arial" w:hAnsi="Arial" w:cs="Arial"/>
        </w:rPr>
        <w:t>00</w:t>
      </w:r>
      <w:r>
        <w:rPr>
          <w:rFonts w:ascii="Arial" w:hAnsi="Arial" w:cs="Arial"/>
        </w:rPr>
        <w:t xml:space="preserve"> stipend plus $500 for supplies</w:t>
      </w:r>
      <w:r w:rsidRPr="001C285F">
        <w:rPr>
          <w:rFonts w:ascii="Arial" w:hAnsi="Arial" w:cs="Arial"/>
        </w:rPr>
        <w:t>.</w:t>
      </w:r>
    </w:p>
    <w:p w14:paraId="74529EF5" w14:textId="77777777" w:rsidR="00213339" w:rsidRPr="001122CA" w:rsidRDefault="00213339" w:rsidP="00213339">
      <w:pPr>
        <w:pStyle w:val="ListParagraph"/>
        <w:rPr>
          <w:rFonts w:ascii="Arial" w:hAnsi="Arial" w:cs="Arial"/>
        </w:rPr>
      </w:pPr>
    </w:p>
    <w:p w14:paraId="20A903A8" w14:textId="438A2643" w:rsidR="00213339" w:rsidRDefault="00213339" w:rsidP="00213339">
      <w:pPr>
        <w:pStyle w:val="ListParagraph"/>
        <w:widowControl w:val="0"/>
        <w:numPr>
          <w:ilvl w:val="0"/>
          <w:numId w:val="23"/>
        </w:numPr>
        <w:ind w:left="720"/>
        <w:rPr>
          <w:rFonts w:ascii="Arial" w:hAnsi="Arial" w:cs="Arial"/>
        </w:rPr>
      </w:pPr>
      <w:r>
        <w:rPr>
          <w:rFonts w:ascii="Arial" w:hAnsi="Arial" w:cs="Arial"/>
        </w:rPr>
        <w:t>Strasser, Nicholas (2023). Conference presentation award from UNF Office of Undergraduate Research. To present research at Society for Integrative and Comparative Biology. $500</w:t>
      </w:r>
    </w:p>
    <w:p w14:paraId="409CF586" w14:textId="77777777" w:rsidR="00F44475" w:rsidRPr="00E80819" w:rsidRDefault="00F44475" w:rsidP="00E80819">
      <w:pPr>
        <w:pStyle w:val="ListParagraph"/>
        <w:rPr>
          <w:rFonts w:ascii="Arial" w:hAnsi="Arial" w:cs="Arial"/>
        </w:rPr>
      </w:pPr>
    </w:p>
    <w:p w14:paraId="0774DF0E" w14:textId="0C9F8364" w:rsidR="00E80819" w:rsidRDefault="00E80819" w:rsidP="00E80819">
      <w:pPr>
        <w:pStyle w:val="ListParagraph"/>
        <w:widowControl w:val="0"/>
        <w:numPr>
          <w:ilvl w:val="0"/>
          <w:numId w:val="23"/>
        </w:numPr>
        <w:ind w:left="720"/>
        <w:rPr>
          <w:rFonts w:ascii="Arial" w:hAnsi="Arial" w:cs="Arial"/>
        </w:rPr>
      </w:pPr>
      <w:r>
        <w:rPr>
          <w:rFonts w:ascii="Arial" w:hAnsi="Arial" w:cs="Arial"/>
        </w:rPr>
        <w:t xml:space="preserve">Strasser, Nicholas (2022-3) </w:t>
      </w:r>
      <w:r w:rsidR="00A5578D">
        <w:rPr>
          <w:rFonts w:ascii="Arial" w:hAnsi="Arial" w:cs="Arial"/>
        </w:rPr>
        <w:t>Transformational Learning Opportunity award from UNF Office of Undergraduate Research.</w:t>
      </w:r>
      <w:r>
        <w:rPr>
          <w:rFonts w:ascii="Arial" w:hAnsi="Arial" w:cs="Arial"/>
        </w:rPr>
        <w:t xml:space="preserve"> $</w:t>
      </w:r>
      <w:r w:rsidR="00A5578D">
        <w:rPr>
          <w:rFonts w:ascii="Arial" w:hAnsi="Arial" w:cs="Arial"/>
        </w:rPr>
        <w:t>1,0</w:t>
      </w:r>
      <w:r>
        <w:rPr>
          <w:rFonts w:ascii="Arial" w:hAnsi="Arial" w:cs="Arial"/>
        </w:rPr>
        <w:t>00 for supplies</w:t>
      </w:r>
      <w:r w:rsidRPr="001C285F">
        <w:rPr>
          <w:rFonts w:ascii="Arial" w:hAnsi="Arial" w:cs="Arial"/>
        </w:rPr>
        <w:t>.</w:t>
      </w:r>
    </w:p>
    <w:p w14:paraId="5FAECE70" w14:textId="77777777" w:rsidR="00A5578D" w:rsidRPr="00E80819" w:rsidRDefault="00A5578D" w:rsidP="00A5578D">
      <w:pPr>
        <w:pStyle w:val="ListParagraph"/>
        <w:rPr>
          <w:rFonts w:ascii="Arial" w:hAnsi="Arial" w:cs="Arial"/>
        </w:rPr>
      </w:pPr>
    </w:p>
    <w:p w14:paraId="50327CB9" w14:textId="4DC18BD4" w:rsidR="00A5578D" w:rsidRDefault="00F44475" w:rsidP="00A5578D">
      <w:pPr>
        <w:pStyle w:val="ListParagraph"/>
        <w:widowControl w:val="0"/>
        <w:numPr>
          <w:ilvl w:val="0"/>
          <w:numId w:val="23"/>
        </w:numPr>
        <w:ind w:left="720"/>
        <w:rPr>
          <w:rFonts w:ascii="Arial" w:hAnsi="Arial" w:cs="Arial"/>
        </w:rPr>
      </w:pPr>
      <w:r>
        <w:rPr>
          <w:rFonts w:ascii="Arial" w:hAnsi="Arial" w:cs="Arial"/>
        </w:rPr>
        <w:t>Clark, Connor</w:t>
      </w:r>
      <w:r w:rsidR="00A5578D">
        <w:rPr>
          <w:rFonts w:ascii="Arial" w:hAnsi="Arial" w:cs="Arial"/>
        </w:rPr>
        <w:t xml:space="preserve"> (2022-3) Transformational Learning Opportunity award from UNF Office of Undergraduate Research. $1,000 for supplies</w:t>
      </w:r>
      <w:r w:rsidR="00A5578D" w:rsidRPr="001C285F">
        <w:rPr>
          <w:rFonts w:ascii="Arial" w:hAnsi="Arial" w:cs="Arial"/>
        </w:rPr>
        <w:t>.</w:t>
      </w:r>
    </w:p>
    <w:p w14:paraId="5C143F0F" w14:textId="77777777" w:rsidR="00213339" w:rsidRPr="00213339" w:rsidRDefault="00213339" w:rsidP="00213339">
      <w:pPr>
        <w:pStyle w:val="ListParagraph"/>
        <w:rPr>
          <w:rFonts w:ascii="Arial" w:hAnsi="Arial" w:cs="Arial"/>
        </w:rPr>
      </w:pPr>
    </w:p>
    <w:p w14:paraId="3484BE25" w14:textId="46D90F0B" w:rsidR="00EE0152" w:rsidRDefault="00EE0152" w:rsidP="00C316F0">
      <w:pPr>
        <w:rPr>
          <w:rFonts w:ascii="Arial" w:hAnsi="Arial" w:cs="Arial"/>
          <w:bCs/>
          <w:sz w:val="24"/>
          <w:szCs w:val="24"/>
          <w:u w:val="single"/>
        </w:rPr>
      </w:pPr>
      <w:r>
        <w:rPr>
          <w:rFonts w:ascii="Arial" w:hAnsi="Arial" w:cs="Arial"/>
          <w:bCs/>
          <w:sz w:val="24"/>
          <w:szCs w:val="24"/>
          <w:u w:val="single"/>
        </w:rPr>
        <w:br w:type="page"/>
      </w:r>
    </w:p>
    <w:p w14:paraId="5DA5D0B0" w14:textId="47737CBA" w:rsidR="00383408" w:rsidRPr="00215EA6" w:rsidRDefault="00383408" w:rsidP="00AC1CF1">
      <w:pPr>
        <w:rPr>
          <w:rFonts w:ascii="Arial" w:hAnsi="Arial" w:cs="Arial"/>
          <w:bCs/>
          <w:sz w:val="24"/>
          <w:szCs w:val="24"/>
          <w:u w:val="single"/>
        </w:rPr>
      </w:pPr>
      <w:r w:rsidRPr="00215EA6">
        <w:rPr>
          <w:rFonts w:ascii="Arial" w:hAnsi="Arial" w:cs="Arial"/>
          <w:bCs/>
          <w:sz w:val="24"/>
          <w:szCs w:val="24"/>
          <w:u w:val="single"/>
        </w:rPr>
        <w:lastRenderedPageBreak/>
        <w:t>TEACHING EXPERIENCE</w:t>
      </w:r>
    </w:p>
    <w:p w14:paraId="3D43D936" w14:textId="77777777" w:rsidR="00014A30" w:rsidRPr="00266966" w:rsidRDefault="00014A30" w:rsidP="00383408">
      <w:pPr>
        <w:widowControl w:val="0"/>
        <w:rPr>
          <w:rFonts w:ascii="Arial" w:hAnsi="Arial" w:cs="Arial"/>
          <w:b/>
          <w:sz w:val="24"/>
          <w:szCs w:val="24"/>
        </w:rPr>
      </w:pPr>
    </w:p>
    <w:p w14:paraId="6EF0CE52" w14:textId="2A7D3383" w:rsidR="00383408" w:rsidRPr="00472C84" w:rsidRDefault="00264E2E" w:rsidP="00F31066">
      <w:pPr>
        <w:widowControl w:val="0"/>
        <w:rPr>
          <w:rFonts w:ascii="Arial" w:hAnsi="Arial" w:cs="Arial"/>
          <w:b/>
          <w:bCs/>
          <w:sz w:val="24"/>
          <w:szCs w:val="24"/>
          <w:u w:val="single"/>
        </w:rPr>
      </w:pPr>
      <w:r w:rsidRPr="00472C84">
        <w:rPr>
          <w:rFonts w:ascii="Arial" w:hAnsi="Arial" w:cs="Arial"/>
          <w:b/>
          <w:bCs/>
          <w:sz w:val="24"/>
          <w:szCs w:val="24"/>
          <w:u w:val="single"/>
        </w:rPr>
        <w:t xml:space="preserve">Univ. </w:t>
      </w:r>
      <w:r w:rsidR="00383408" w:rsidRPr="00472C84">
        <w:rPr>
          <w:rFonts w:ascii="Arial" w:hAnsi="Arial" w:cs="Arial"/>
          <w:b/>
          <w:bCs/>
          <w:sz w:val="24"/>
          <w:szCs w:val="24"/>
          <w:u w:val="single"/>
        </w:rPr>
        <w:t>of North Florida</w:t>
      </w:r>
      <w:r w:rsidR="008802C1" w:rsidRPr="00472C84">
        <w:rPr>
          <w:rFonts w:ascii="Arial" w:hAnsi="Arial" w:cs="Arial"/>
          <w:b/>
          <w:bCs/>
          <w:sz w:val="24"/>
          <w:szCs w:val="24"/>
          <w:u w:val="single"/>
        </w:rPr>
        <w:t xml:space="preserve"> (typical load is 2 lecture preps and 1 lab section per semester)</w:t>
      </w:r>
    </w:p>
    <w:p w14:paraId="202DE6C8" w14:textId="77777777" w:rsidR="001C285F" w:rsidRPr="00266966" w:rsidRDefault="001C285F" w:rsidP="001C285F">
      <w:pPr>
        <w:widowControl w:val="0"/>
        <w:ind w:left="360"/>
        <w:rPr>
          <w:rFonts w:ascii="Arial" w:hAnsi="Arial" w:cs="Arial"/>
          <w:sz w:val="24"/>
          <w:szCs w:val="24"/>
        </w:rPr>
      </w:pPr>
    </w:p>
    <w:p w14:paraId="3FC76556" w14:textId="7735FB09" w:rsidR="006D1054" w:rsidRPr="001C285F" w:rsidRDefault="006D1054" w:rsidP="00E85284">
      <w:pPr>
        <w:pStyle w:val="ListParagraph"/>
        <w:widowControl w:val="0"/>
        <w:numPr>
          <w:ilvl w:val="0"/>
          <w:numId w:val="12"/>
        </w:numPr>
        <w:ind w:left="720"/>
        <w:rPr>
          <w:rFonts w:ascii="Arial" w:hAnsi="Arial" w:cs="Arial"/>
        </w:rPr>
      </w:pPr>
      <w:r w:rsidRPr="001C285F">
        <w:rPr>
          <w:rFonts w:ascii="Arial" w:hAnsi="Arial" w:cs="Arial"/>
        </w:rPr>
        <w:t>Animal Physiology (</w:t>
      </w:r>
      <w:r w:rsidR="00A65850">
        <w:rPr>
          <w:rFonts w:ascii="Arial" w:hAnsi="Arial" w:cs="Arial"/>
        </w:rPr>
        <w:t>6</w:t>
      </w:r>
      <w:r w:rsidRPr="001C285F">
        <w:rPr>
          <w:rFonts w:ascii="Arial" w:hAnsi="Arial" w:cs="Arial"/>
        </w:rPr>
        <w:t xml:space="preserve"> times), lecture with ~</w:t>
      </w:r>
      <w:r w:rsidR="00A23222">
        <w:rPr>
          <w:rFonts w:ascii="Arial" w:hAnsi="Arial" w:cs="Arial"/>
        </w:rPr>
        <w:t>35</w:t>
      </w:r>
      <w:r w:rsidRPr="001C285F">
        <w:rPr>
          <w:rFonts w:ascii="Arial" w:hAnsi="Arial" w:cs="Arial"/>
        </w:rPr>
        <w:t xml:space="preserve"> students</w:t>
      </w:r>
    </w:p>
    <w:p w14:paraId="0671D137" w14:textId="7F1621E9" w:rsidR="006D1054" w:rsidRPr="001C285F" w:rsidRDefault="006D1054" w:rsidP="00E85284">
      <w:pPr>
        <w:pStyle w:val="ListParagraph"/>
        <w:widowControl w:val="0"/>
        <w:numPr>
          <w:ilvl w:val="0"/>
          <w:numId w:val="12"/>
        </w:numPr>
        <w:ind w:left="720"/>
        <w:rPr>
          <w:rFonts w:ascii="Arial" w:hAnsi="Arial" w:cs="Arial"/>
        </w:rPr>
      </w:pPr>
      <w:r w:rsidRPr="001C285F">
        <w:rPr>
          <w:rFonts w:ascii="Arial" w:hAnsi="Arial" w:cs="Arial"/>
        </w:rPr>
        <w:t>Animal Physiology lab (</w:t>
      </w:r>
      <w:r w:rsidR="00A23222">
        <w:rPr>
          <w:rFonts w:ascii="Arial" w:hAnsi="Arial" w:cs="Arial"/>
        </w:rPr>
        <w:t>4</w:t>
      </w:r>
      <w:r w:rsidRPr="001C285F">
        <w:rPr>
          <w:rFonts w:ascii="Arial" w:hAnsi="Arial" w:cs="Arial"/>
        </w:rPr>
        <w:t xml:space="preserve"> times), </w:t>
      </w:r>
      <w:r w:rsidR="00266966" w:rsidRPr="001C285F">
        <w:rPr>
          <w:rFonts w:ascii="Arial" w:hAnsi="Arial" w:cs="Arial"/>
        </w:rPr>
        <w:t>~20 students</w:t>
      </w:r>
    </w:p>
    <w:p w14:paraId="56ADAA09" w14:textId="4A13F214" w:rsidR="00080019" w:rsidRPr="001C285F" w:rsidRDefault="00080019" w:rsidP="00E85284">
      <w:pPr>
        <w:pStyle w:val="ListParagraph"/>
        <w:widowControl w:val="0"/>
        <w:numPr>
          <w:ilvl w:val="0"/>
          <w:numId w:val="12"/>
        </w:numPr>
        <w:ind w:left="720"/>
        <w:rPr>
          <w:rFonts w:ascii="Arial" w:hAnsi="Arial" w:cs="Arial"/>
        </w:rPr>
      </w:pPr>
      <w:r w:rsidRPr="001C285F">
        <w:rPr>
          <w:rFonts w:ascii="Arial" w:hAnsi="Arial" w:cs="Arial"/>
        </w:rPr>
        <w:t>Human Physiology (</w:t>
      </w:r>
      <w:r w:rsidR="00A65850">
        <w:rPr>
          <w:rFonts w:ascii="Arial" w:hAnsi="Arial" w:cs="Arial"/>
        </w:rPr>
        <w:t>7</w:t>
      </w:r>
      <w:r w:rsidRPr="001C285F">
        <w:rPr>
          <w:rFonts w:ascii="Arial" w:hAnsi="Arial" w:cs="Arial"/>
        </w:rPr>
        <w:t xml:space="preserve"> times), lecture with ~</w:t>
      </w:r>
      <w:r w:rsidR="006D1054" w:rsidRPr="001C285F">
        <w:rPr>
          <w:rFonts w:ascii="Arial" w:hAnsi="Arial" w:cs="Arial"/>
        </w:rPr>
        <w:t>30 students</w:t>
      </w:r>
    </w:p>
    <w:p w14:paraId="7F877596" w14:textId="5231E85F" w:rsidR="006D1054" w:rsidRPr="001C285F" w:rsidRDefault="006D1054" w:rsidP="00E85284">
      <w:pPr>
        <w:pStyle w:val="ListParagraph"/>
        <w:widowControl w:val="0"/>
        <w:numPr>
          <w:ilvl w:val="0"/>
          <w:numId w:val="12"/>
        </w:numPr>
        <w:ind w:left="720"/>
        <w:rPr>
          <w:rFonts w:ascii="Arial" w:hAnsi="Arial" w:cs="Arial"/>
        </w:rPr>
      </w:pPr>
      <w:r w:rsidRPr="001C285F">
        <w:rPr>
          <w:rFonts w:ascii="Arial" w:hAnsi="Arial" w:cs="Arial"/>
        </w:rPr>
        <w:t>Human Physiology lab (</w:t>
      </w:r>
      <w:r w:rsidR="00A23222">
        <w:rPr>
          <w:rFonts w:ascii="Arial" w:hAnsi="Arial" w:cs="Arial"/>
        </w:rPr>
        <w:t>3</w:t>
      </w:r>
      <w:r w:rsidRPr="001C285F">
        <w:rPr>
          <w:rFonts w:ascii="Arial" w:hAnsi="Arial" w:cs="Arial"/>
        </w:rPr>
        <w:t xml:space="preserve"> times) ~20 students</w:t>
      </w:r>
    </w:p>
    <w:p w14:paraId="3BFE8002" w14:textId="2B7B87DA" w:rsidR="00266966" w:rsidRPr="000D005F" w:rsidRDefault="00266966" w:rsidP="00E85284">
      <w:pPr>
        <w:pStyle w:val="ListParagraph"/>
        <w:widowControl w:val="0"/>
        <w:numPr>
          <w:ilvl w:val="0"/>
          <w:numId w:val="12"/>
        </w:numPr>
        <w:ind w:left="720"/>
        <w:rPr>
          <w:rFonts w:ascii="Arial" w:hAnsi="Arial" w:cs="Arial"/>
        </w:rPr>
      </w:pPr>
      <w:r w:rsidRPr="000D005F">
        <w:rPr>
          <w:rFonts w:ascii="Arial" w:hAnsi="Arial" w:cs="Arial"/>
        </w:rPr>
        <w:t>Biology of Aging (5 times), lecture with ~20 students</w:t>
      </w:r>
    </w:p>
    <w:p w14:paraId="2D81AE36" w14:textId="3D17920F" w:rsidR="00266966" w:rsidRPr="001C285F" w:rsidRDefault="00266966" w:rsidP="00E85284">
      <w:pPr>
        <w:pStyle w:val="ListParagraph"/>
        <w:widowControl w:val="0"/>
        <w:numPr>
          <w:ilvl w:val="0"/>
          <w:numId w:val="12"/>
        </w:numPr>
        <w:ind w:left="720"/>
        <w:rPr>
          <w:rFonts w:ascii="Arial" w:hAnsi="Arial" w:cs="Arial"/>
        </w:rPr>
      </w:pPr>
      <w:r w:rsidRPr="001C285F">
        <w:rPr>
          <w:rFonts w:ascii="Arial" w:hAnsi="Arial" w:cs="Arial"/>
        </w:rPr>
        <w:t>Physiology (5 times), lecture with ~40 students</w:t>
      </w:r>
    </w:p>
    <w:p w14:paraId="6D3F94EB" w14:textId="77777777" w:rsidR="00F90465" w:rsidRPr="001C285F" w:rsidRDefault="00F90465" w:rsidP="00E85284">
      <w:pPr>
        <w:pStyle w:val="ListParagraph"/>
        <w:widowControl w:val="0"/>
        <w:numPr>
          <w:ilvl w:val="0"/>
          <w:numId w:val="12"/>
        </w:numPr>
        <w:ind w:left="720"/>
        <w:rPr>
          <w:rFonts w:ascii="Arial" w:hAnsi="Arial" w:cs="Arial"/>
        </w:rPr>
      </w:pPr>
      <w:r w:rsidRPr="001C285F">
        <w:rPr>
          <w:rFonts w:ascii="Arial" w:hAnsi="Arial" w:cs="Arial"/>
        </w:rPr>
        <w:t xml:space="preserve">Physiology lab (5 times), ~20 students </w:t>
      </w:r>
    </w:p>
    <w:p w14:paraId="60F87E80" w14:textId="020B81DF" w:rsidR="00AF7460" w:rsidRPr="001C285F" w:rsidRDefault="00266966" w:rsidP="00E85284">
      <w:pPr>
        <w:pStyle w:val="ListParagraph"/>
        <w:widowControl w:val="0"/>
        <w:numPr>
          <w:ilvl w:val="0"/>
          <w:numId w:val="12"/>
        </w:numPr>
        <w:ind w:left="720"/>
        <w:rPr>
          <w:rFonts w:ascii="Arial" w:hAnsi="Arial" w:cs="Arial"/>
        </w:rPr>
      </w:pPr>
      <w:r w:rsidRPr="001C285F">
        <w:rPr>
          <w:rFonts w:ascii="Arial" w:hAnsi="Arial" w:cs="Arial"/>
        </w:rPr>
        <w:t>General Biology 3 (i.e., Intro Zool</w:t>
      </w:r>
      <w:r w:rsidR="00242117">
        <w:rPr>
          <w:rFonts w:ascii="Arial" w:hAnsi="Arial" w:cs="Arial"/>
        </w:rPr>
        <w:t>ogy</w:t>
      </w:r>
      <w:r w:rsidRPr="001C285F">
        <w:rPr>
          <w:rFonts w:ascii="Arial" w:hAnsi="Arial" w:cs="Arial"/>
        </w:rPr>
        <w:t>) (&gt;10 times), lecture with ~100</w:t>
      </w:r>
      <w:r w:rsidR="0035237F">
        <w:rPr>
          <w:rFonts w:ascii="Arial" w:hAnsi="Arial" w:cs="Arial"/>
        </w:rPr>
        <w:t xml:space="preserve"> students</w:t>
      </w:r>
    </w:p>
    <w:p w14:paraId="519D3668" w14:textId="5844663F" w:rsidR="00266966" w:rsidRPr="001C285F" w:rsidRDefault="00AF7460" w:rsidP="00E85284">
      <w:pPr>
        <w:pStyle w:val="ListParagraph"/>
        <w:widowControl w:val="0"/>
        <w:numPr>
          <w:ilvl w:val="0"/>
          <w:numId w:val="12"/>
        </w:numPr>
        <w:ind w:left="720"/>
        <w:rPr>
          <w:rFonts w:ascii="Arial" w:hAnsi="Arial" w:cs="Arial"/>
        </w:rPr>
      </w:pPr>
      <w:r w:rsidRPr="001C285F">
        <w:rPr>
          <w:rFonts w:ascii="Arial" w:hAnsi="Arial" w:cs="Arial"/>
        </w:rPr>
        <w:t xml:space="preserve">General Biology 3 </w:t>
      </w:r>
      <w:r w:rsidR="00F31066" w:rsidRPr="001C285F">
        <w:rPr>
          <w:rFonts w:ascii="Arial" w:hAnsi="Arial" w:cs="Arial"/>
        </w:rPr>
        <w:t>lab (&gt;5 times), ~</w:t>
      </w:r>
      <w:r w:rsidR="00266966" w:rsidRPr="001C285F">
        <w:rPr>
          <w:rFonts w:ascii="Arial" w:hAnsi="Arial" w:cs="Arial"/>
        </w:rPr>
        <w:t>24</w:t>
      </w:r>
      <w:r w:rsidR="00F31066" w:rsidRPr="001C285F">
        <w:rPr>
          <w:rFonts w:ascii="Arial" w:hAnsi="Arial" w:cs="Arial"/>
        </w:rPr>
        <w:t xml:space="preserve"> students</w:t>
      </w:r>
    </w:p>
    <w:p w14:paraId="27281A99" w14:textId="195BFE13" w:rsidR="00E77FF5" w:rsidRPr="001C285F" w:rsidRDefault="00E77FF5" w:rsidP="00E85284">
      <w:pPr>
        <w:pStyle w:val="ListParagraph"/>
        <w:widowControl w:val="0"/>
        <w:numPr>
          <w:ilvl w:val="0"/>
          <w:numId w:val="12"/>
        </w:numPr>
        <w:ind w:left="720"/>
        <w:rPr>
          <w:rFonts w:ascii="Arial" w:hAnsi="Arial" w:cs="Arial"/>
        </w:rPr>
      </w:pPr>
      <w:r w:rsidRPr="001C285F">
        <w:rPr>
          <w:rFonts w:ascii="Arial" w:hAnsi="Arial" w:cs="Arial"/>
        </w:rPr>
        <w:t xml:space="preserve">Human Anatomy </w:t>
      </w:r>
      <w:r w:rsidR="006C3D7E" w:rsidRPr="001C285F">
        <w:rPr>
          <w:rFonts w:ascii="Arial" w:hAnsi="Arial" w:cs="Arial"/>
        </w:rPr>
        <w:t>&amp;</w:t>
      </w:r>
      <w:r w:rsidRPr="001C285F">
        <w:rPr>
          <w:rFonts w:ascii="Arial" w:hAnsi="Arial" w:cs="Arial"/>
        </w:rPr>
        <w:t xml:space="preserve"> Physiology II (&gt;10 times), lecture with </w:t>
      </w:r>
      <w:r w:rsidR="0035237F">
        <w:rPr>
          <w:rFonts w:ascii="Arial" w:hAnsi="Arial" w:cs="Arial"/>
        </w:rPr>
        <w:t>~100</w:t>
      </w:r>
      <w:r w:rsidRPr="001C285F">
        <w:rPr>
          <w:rFonts w:ascii="Arial" w:hAnsi="Arial" w:cs="Arial"/>
        </w:rPr>
        <w:t xml:space="preserve"> students</w:t>
      </w:r>
    </w:p>
    <w:p w14:paraId="48912E55" w14:textId="248D1DE2" w:rsidR="00E77FF5" w:rsidRPr="001C285F" w:rsidRDefault="00E77FF5" w:rsidP="00E85284">
      <w:pPr>
        <w:pStyle w:val="ListParagraph"/>
        <w:widowControl w:val="0"/>
        <w:numPr>
          <w:ilvl w:val="0"/>
          <w:numId w:val="12"/>
        </w:numPr>
        <w:ind w:left="720"/>
        <w:rPr>
          <w:rFonts w:ascii="Arial" w:hAnsi="Arial" w:cs="Arial"/>
        </w:rPr>
      </w:pPr>
      <w:r w:rsidRPr="001C285F">
        <w:rPr>
          <w:rFonts w:ascii="Arial" w:hAnsi="Arial" w:cs="Arial"/>
        </w:rPr>
        <w:t xml:space="preserve">Human Anatomy </w:t>
      </w:r>
      <w:r w:rsidR="006C3D7E" w:rsidRPr="001C285F">
        <w:rPr>
          <w:rFonts w:ascii="Arial" w:hAnsi="Arial" w:cs="Arial"/>
        </w:rPr>
        <w:t>&amp;</w:t>
      </w:r>
      <w:r w:rsidRPr="001C285F">
        <w:rPr>
          <w:rFonts w:ascii="Arial" w:hAnsi="Arial" w:cs="Arial"/>
        </w:rPr>
        <w:t xml:space="preserve"> Physiology II lab (&gt;5 times), </w:t>
      </w:r>
      <w:r w:rsidR="00F90465">
        <w:rPr>
          <w:rFonts w:ascii="Arial" w:hAnsi="Arial" w:cs="Arial"/>
        </w:rPr>
        <w:t>~20</w:t>
      </w:r>
      <w:r w:rsidRPr="001C285F">
        <w:rPr>
          <w:rFonts w:ascii="Arial" w:hAnsi="Arial" w:cs="Arial"/>
        </w:rPr>
        <w:t xml:space="preserve"> students</w:t>
      </w:r>
    </w:p>
    <w:p w14:paraId="7B822141" w14:textId="17EC79D6" w:rsidR="00E77FF5" w:rsidRPr="001C285F" w:rsidRDefault="00E77FF5" w:rsidP="00E85284">
      <w:pPr>
        <w:pStyle w:val="ListParagraph"/>
        <w:widowControl w:val="0"/>
        <w:numPr>
          <w:ilvl w:val="0"/>
          <w:numId w:val="12"/>
        </w:numPr>
        <w:ind w:left="720"/>
        <w:rPr>
          <w:rFonts w:ascii="Arial" w:hAnsi="Arial" w:cs="Arial"/>
        </w:rPr>
      </w:pPr>
      <w:r w:rsidRPr="001C285F">
        <w:rPr>
          <w:rFonts w:ascii="Arial" w:hAnsi="Arial" w:cs="Arial"/>
        </w:rPr>
        <w:t xml:space="preserve">Senior Seminar in Biology (4 times), </w:t>
      </w:r>
      <w:r w:rsidR="00B018F1">
        <w:rPr>
          <w:rFonts w:ascii="Arial" w:hAnsi="Arial" w:cs="Arial"/>
        </w:rPr>
        <w:t>~</w:t>
      </w:r>
      <w:r w:rsidRPr="001C285F">
        <w:rPr>
          <w:rFonts w:ascii="Arial" w:hAnsi="Arial" w:cs="Arial"/>
        </w:rPr>
        <w:t>40 students</w:t>
      </w:r>
    </w:p>
    <w:p w14:paraId="4A42BFD6" w14:textId="2A08F4CD" w:rsidR="00F44118" w:rsidRPr="001C285F" w:rsidRDefault="00F44118" w:rsidP="00E85284">
      <w:pPr>
        <w:pStyle w:val="ListParagraph"/>
        <w:widowControl w:val="0"/>
        <w:numPr>
          <w:ilvl w:val="0"/>
          <w:numId w:val="12"/>
        </w:numPr>
        <w:ind w:left="720"/>
        <w:rPr>
          <w:rFonts w:ascii="Arial" w:hAnsi="Arial" w:cs="Arial"/>
        </w:rPr>
      </w:pPr>
      <w:r w:rsidRPr="001C285F">
        <w:rPr>
          <w:rFonts w:ascii="Arial" w:hAnsi="Arial" w:cs="Arial"/>
        </w:rPr>
        <w:t>Environmental Physiology (</w:t>
      </w:r>
      <w:r w:rsidR="00B018F1">
        <w:rPr>
          <w:rFonts w:ascii="Arial" w:hAnsi="Arial" w:cs="Arial"/>
        </w:rPr>
        <w:t>3</w:t>
      </w:r>
      <w:r w:rsidR="002D338A" w:rsidRPr="001C285F">
        <w:rPr>
          <w:rFonts w:ascii="Arial" w:hAnsi="Arial" w:cs="Arial"/>
        </w:rPr>
        <w:t xml:space="preserve"> time</w:t>
      </w:r>
      <w:r w:rsidR="00D815D2" w:rsidRPr="001C285F">
        <w:rPr>
          <w:rFonts w:ascii="Arial" w:hAnsi="Arial" w:cs="Arial"/>
        </w:rPr>
        <w:t>s</w:t>
      </w:r>
      <w:r w:rsidRPr="001C285F">
        <w:rPr>
          <w:rFonts w:ascii="Arial" w:hAnsi="Arial" w:cs="Arial"/>
        </w:rPr>
        <w:t>)</w:t>
      </w:r>
      <w:r w:rsidR="001E7584" w:rsidRPr="001C285F">
        <w:rPr>
          <w:rFonts w:ascii="Arial" w:hAnsi="Arial" w:cs="Arial"/>
        </w:rPr>
        <w:t>,</w:t>
      </w:r>
      <w:r w:rsidRPr="001C285F">
        <w:rPr>
          <w:rFonts w:ascii="Arial" w:hAnsi="Arial" w:cs="Arial"/>
        </w:rPr>
        <w:t xml:space="preserve"> </w:t>
      </w:r>
      <w:r w:rsidR="00B018F1">
        <w:rPr>
          <w:rFonts w:ascii="Arial" w:hAnsi="Arial" w:cs="Arial"/>
        </w:rPr>
        <w:t xml:space="preserve">lab and </w:t>
      </w:r>
      <w:r w:rsidRPr="001C285F">
        <w:rPr>
          <w:rFonts w:ascii="Arial" w:hAnsi="Arial" w:cs="Arial"/>
        </w:rPr>
        <w:t xml:space="preserve">discussion with </w:t>
      </w:r>
      <w:r w:rsidR="00B018F1">
        <w:rPr>
          <w:rFonts w:ascii="Arial" w:hAnsi="Arial" w:cs="Arial"/>
        </w:rPr>
        <w:t>&lt;10</w:t>
      </w:r>
      <w:r w:rsidRPr="001C285F">
        <w:rPr>
          <w:rFonts w:ascii="Arial" w:hAnsi="Arial" w:cs="Arial"/>
        </w:rPr>
        <w:t xml:space="preserve"> students</w:t>
      </w:r>
    </w:p>
    <w:p w14:paraId="7DC64D14" w14:textId="78E17A55" w:rsidR="00CB5730" w:rsidRPr="001C285F" w:rsidRDefault="002D338A" w:rsidP="00E85284">
      <w:pPr>
        <w:pStyle w:val="ListParagraph"/>
        <w:widowControl w:val="0"/>
        <w:numPr>
          <w:ilvl w:val="0"/>
          <w:numId w:val="12"/>
        </w:numPr>
        <w:ind w:left="720"/>
        <w:rPr>
          <w:rFonts w:ascii="Arial" w:hAnsi="Arial" w:cs="Arial"/>
        </w:rPr>
      </w:pPr>
      <w:r w:rsidRPr="001C285F">
        <w:rPr>
          <w:rFonts w:ascii="Arial" w:hAnsi="Arial" w:cs="Arial"/>
        </w:rPr>
        <w:t xml:space="preserve">Human </w:t>
      </w:r>
      <w:r w:rsidR="00FF19D7" w:rsidRPr="001C285F">
        <w:rPr>
          <w:rFonts w:ascii="Arial" w:hAnsi="Arial" w:cs="Arial"/>
        </w:rPr>
        <w:t xml:space="preserve">Anatomy </w:t>
      </w:r>
      <w:r w:rsidR="00F31066" w:rsidRPr="001C285F">
        <w:rPr>
          <w:rFonts w:ascii="Arial" w:hAnsi="Arial" w:cs="Arial"/>
        </w:rPr>
        <w:t>&amp;</w:t>
      </w:r>
      <w:r w:rsidR="00FF19D7" w:rsidRPr="001C285F">
        <w:rPr>
          <w:rFonts w:ascii="Arial" w:hAnsi="Arial" w:cs="Arial"/>
        </w:rPr>
        <w:t xml:space="preserve"> Physiology I (</w:t>
      </w:r>
      <w:r w:rsidR="005A4DDD" w:rsidRPr="001C285F">
        <w:rPr>
          <w:rFonts w:ascii="Arial" w:hAnsi="Arial" w:cs="Arial"/>
        </w:rPr>
        <w:t>3 times</w:t>
      </w:r>
      <w:r w:rsidR="00FF19D7" w:rsidRPr="001C285F">
        <w:rPr>
          <w:rFonts w:ascii="Arial" w:hAnsi="Arial" w:cs="Arial"/>
        </w:rPr>
        <w:t>)</w:t>
      </w:r>
      <w:r w:rsidR="001E7584" w:rsidRPr="001C285F">
        <w:rPr>
          <w:rFonts w:ascii="Arial" w:hAnsi="Arial" w:cs="Arial"/>
        </w:rPr>
        <w:t>,</w:t>
      </w:r>
      <w:r w:rsidR="00CB5730" w:rsidRPr="001C285F">
        <w:rPr>
          <w:rFonts w:ascii="Arial" w:hAnsi="Arial" w:cs="Arial"/>
        </w:rPr>
        <w:t xml:space="preserve"> lecture with </w:t>
      </w:r>
      <w:r w:rsidR="00B018F1">
        <w:rPr>
          <w:rFonts w:ascii="Arial" w:hAnsi="Arial" w:cs="Arial"/>
        </w:rPr>
        <w:t xml:space="preserve">~150 </w:t>
      </w:r>
      <w:r w:rsidR="00CB5730" w:rsidRPr="001C285F">
        <w:rPr>
          <w:rFonts w:ascii="Arial" w:hAnsi="Arial" w:cs="Arial"/>
        </w:rPr>
        <w:t>students</w:t>
      </w:r>
    </w:p>
    <w:p w14:paraId="3B87FE63" w14:textId="757A4088" w:rsidR="00927D4F" w:rsidRPr="001C285F" w:rsidRDefault="00927D4F" w:rsidP="00E85284">
      <w:pPr>
        <w:pStyle w:val="ListParagraph"/>
        <w:widowControl w:val="0"/>
        <w:numPr>
          <w:ilvl w:val="0"/>
          <w:numId w:val="12"/>
        </w:numPr>
        <w:ind w:left="720"/>
        <w:rPr>
          <w:rFonts w:ascii="Arial" w:hAnsi="Arial" w:cs="Arial"/>
        </w:rPr>
      </w:pPr>
      <w:r w:rsidRPr="001C285F">
        <w:rPr>
          <w:rFonts w:ascii="Arial" w:hAnsi="Arial" w:cs="Arial"/>
        </w:rPr>
        <w:t>Current Ap</w:t>
      </w:r>
      <w:r w:rsidR="00AB6EF6" w:rsidRPr="001C285F">
        <w:rPr>
          <w:rFonts w:ascii="Arial" w:hAnsi="Arial" w:cs="Arial"/>
        </w:rPr>
        <w:t>plications in Biology</w:t>
      </w:r>
      <w:r w:rsidR="00264E2E" w:rsidRPr="001C285F">
        <w:rPr>
          <w:rFonts w:ascii="Arial" w:hAnsi="Arial" w:cs="Arial"/>
        </w:rPr>
        <w:t>–</w:t>
      </w:r>
      <w:r w:rsidR="00AB6EF6" w:rsidRPr="001C285F">
        <w:rPr>
          <w:rFonts w:ascii="Arial" w:hAnsi="Arial" w:cs="Arial"/>
        </w:rPr>
        <w:t>Aging (</w:t>
      </w:r>
      <w:r w:rsidR="00014A9A" w:rsidRPr="001C285F">
        <w:rPr>
          <w:rFonts w:ascii="Arial" w:hAnsi="Arial" w:cs="Arial"/>
        </w:rPr>
        <w:t>3</w:t>
      </w:r>
      <w:r w:rsidR="008F0161" w:rsidRPr="001C285F">
        <w:rPr>
          <w:rFonts w:ascii="Arial" w:hAnsi="Arial" w:cs="Arial"/>
        </w:rPr>
        <w:t xml:space="preserve"> times</w:t>
      </w:r>
      <w:r w:rsidRPr="001C285F">
        <w:rPr>
          <w:rFonts w:ascii="Arial" w:hAnsi="Arial" w:cs="Arial"/>
        </w:rPr>
        <w:t>)</w:t>
      </w:r>
      <w:r w:rsidR="001E7584" w:rsidRPr="001C285F">
        <w:rPr>
          <w:rFonts w:ascii="Arial" w:hAnsi="Arial" w:cs="Arial"/>
        </w:rPr>
        <w:t>,</w:t>
      </w:r>
      <w:r w:rsidRPr="001C285F">
        <w:rPr>
          <w:rFonts w:ascii="Arial" w:hAnsi="Arial" w:cs="Arial"/>
        </w:rPr>
        <w:t xml:space="preserve"> </w:t>
      </w:r>
      <w:r w:rsidR="00B018F1">
        <w:rPr>
          <w:rFonts w:ascii="Arial" w:hAnsi="Arial" w:cs="Arial"/>
        </w:rPr>
        <w:t>~25</w:t>
      </w:r>
      <w:r w:rsidRPr="001C285F">
        <w:rPr>
          <w:rFonts w:ascii="Arial" w:hAnsi="Arial" w:cs="Arial"/>
        </w:rPr>
        <w:t xml:space="preserve"> students</w:t>
      </w:r>
    </w:p>
    <w:p w14:paraId="1376C52D" w14:textId="77777777" w:rsidR="00EE0152" w:rsidRDefault="008F0161" w:rsidP="00EE0152">
      <w:pPr>
        <w:pStyle w:val="ListParagraph"/>
        <w:widowControl w:val="0"/>
        <w:numPr>
          <w:ilvl w:val="0"/>
          <w:numId w:val="12"/>
        </w:numPr>
        <w:ind w:left="720"/>
        <w:rPr>
          <w:rFonts w:ascii="Arial" w:hAnsi="Arial" w:cs="Arial"/>
        </w:rPr>
      </w:pPr>
      <w:r w:rsidRPr="001C285F">
        <w:rPr>
          <w:rFonts w:ascii="Arial" w:hAnsi="Arial" w:cs="Arial"/>
        </w:rPr>
        <w:t xml:space="preserve">Principles of Biology lab (2 times), </w:t>
      </w:r>
      <w:r w:rsidR="00B018F1">
        <w:rPr>
          <w:rFonts w:ascii="Arial" w:hAnsi="Arial" w:cs="Arial"/>
        </w:rPr>
        <w:t>~</w:t>
      </w:r>
      <w:r w:rsidRPr="001C285F">
        <w:rPr>
          <w:rFonts w:ascii="Arial" w:hAnsi="Arial" w:cs="Arial"/>
        </w:rPr>
        <w:t>24 students</w:t>
      </w:r>
    </w:p>
    <w:p w14:paraId="28789930" w14:textId="77777777" w:rsidR="00EE0152" w:rsidRPr="00A51494" w:rsidRDefault="00EE0152" w:rsidP="00EE0152">
      <w:pPr>
        <w:widowControl w:val="0"/>
        <w:rPr>
          <w:rFonts w:ascii="Arial" w:hAnsi="Arial" w:cs="Arial"/>
          <w:sz w:val="24"/>
          <w:szCs w:val="24"/>
        </w:rPr>
      </w:pPr>
    </w:p>
    <w:p w14:paraId="60F17D9C" w14:textId="77777777" w:rsidR="00EE0152" w:rsidRPr="00A51494" w:rsidRDefault="00EE0152" w:rsidP="00EE0152">
      <w:pPr>
        <w:widowControl w:val="0"/>
        <w:rPr>
          <w:rFonts w:ascii="Arial" w:hAnsi="Arial" w:cs="Arial"/>
          <w:sz w:val="24"/>
          <w:szCs w:val="24"/>
        </w:rPr>
      </w:pPr>
    </w:p>
    <w:p w14:paraId="56A4F035" w14:textId="77777777" w:rsidR="00E542EA" w:rsidRDefault="00E542EA">
      <w:pPr>
        <w:rPr>
          <w:rFonts w:ascii="Arial" w:hAnsi="Arial" w:cs="Arial"/>
          <w:b/>
          <w:bCs/>
          <w:sz w:val="24"/>
          <w:szCs w:val="24"/>
          <w:u w:val="single"/>
        </w:rPr>
      </w:pPr>
      <w:r>
        <w:rPr>
          <w:rFonts w:ascii="Arial" w:hAnsi="Arial" w:cs="Arial"/>
          <w:b/>
          <w:bCs/>
          <w:sz w:val="24"/>
          <w:szCs w:val="24"/>
          <w:u w:val="single"/>
        </w:rPr>
        <w:br w:type="page"/>
      </w:r>
    </w:p>
    <w:p w14:paraId="64498543" w14:textId="51983137" w:rsidR="00D15319" w:rsidRPr="00E42368" w:rsidRDefault="00D15319" w:rsidP="00EE0152">
      <w:pPr>
        <w:widowControl w:val="0"/>
        <w:rPr>
          <w:rFonts w:ascii="Arial" w:hAnsi="Arial" w:cs="Arial"/>
          <w:b/>
          <w:bCs/>
          <w:sz w:val="24"/>
          <w:szCs w:val="24"/>
          <w:u w:val="single"/>
        </w:rPr>
      </w:pPr>
      <w:r w:rsidRPr="00E42368">
        <w:rPr>
          <w:rFonts w:ascii="Arial" w:hAnsi="Arial" w:cs="Arial"/>
          <w:b/>
          <w:bCs/>
          <w:sz w:val="24"/>
          <w:szCs w:val="24"/>
          <w:u w:val="single"/>
        </w:rPr>
        <w:lastRenderedPageBreak/>
        <w:t xml:space="preserve">Research Students </w:t>
      </w:r>
      <w:r w:rsidR="00550872" w:rsidRPr="00E42368">
        <w:rPr>
          <w:rFonts w:ascii="Arial" w:hAnsi="Arial" w:cs="Arial"/>
          <w:b/>
          <w:bCs/>
          <w:sz w:val="24"/>
          <w:szCs w:val="24"/>
          <w:u w:val="single"/>
        </w:rPr>
        <w:t>and their statuses</w:t>
      </w:r>
    </w:p>
    <w:p w14:paraId="1CEF804B" w14:textId="77777777" w:rsidR="00D15319" w:rsidRPr="00A51494" w:rsidRDefault="00D15319" w:rsidP="00497D58">
      <w:pPr>
        <w:ind w:left="2160" w:hanging="2160"/>
        <w:rPr>
          <w:rFonts w:ascii="Arial" w:hAnsi="Arial" w:cs="Arial"/>
          <w:sz w:val="24"/>
          <w:szCs w:val="24"/>
          <w:u w:val="single"/>
        </w:rPr>
      </w:pPr>
    </w:p>
    <w:p w14:paraId="2A3FD0EF" w14:textId="6D2EE25D" w:rsidR="00497D58" w:rsidRPr="00D235F9" w:rsidRDefault="00497D58" w:rsidP="00497D58">
      <w:pPr>
        <w:ind w:left="2160" w:hanging="2160"/>
        <w:rPr>
          <w:rFonts w:ascii="Arial" w:hAnsi="Arial" w:cs="Arial"/>
          <w:sz w:val="24"/>
          <w:szCs w:val="24"/>
        </w:rPr>
      </w:pPr>
      <w:r w:rsidRPr="00A51494">
        <w:rPr>
          <w:rFonts w:ascii="Arial" w:hAnsi="Arial" w:cs="Arial"/>
          <w:sz w:val="24"/>
          <w:szCs w:val="24"/>
          <w:u w:val="single"/>
        </w:rPr>
        <w:t>Master</w:t>
      </w:r>
      <w:r w:rsidRPr="00266966">
        <w:rPr>
          <w:rFonts w:ascii="Arial" w:hAnsi="Arial" w:cs="Arial"/>
          <w:sz w:val="24"/>
          <w:szCs w:val="24"/>
          <w:u w:val="single"/>
        </w:rPr>
        <w:t xml:space="preserve"> of Science Students</w:t>
      </w:r>
      <w:r>
        <w:rPr>
          <w:rFonts w:ascii="Arial" w:hAnsi="Arial" w:cs="Arial"/>
          <w:sz w:val="24"/>
          <w:szCs w:val="24"/>
        </w:rPr>
        <w:t xml:space="preserve"> </w:t>
      </w:r>
      <w:r w:rsidRPr="00D235F9">
        <w:rPr>
          <w:rFonts w:ascii="Arial" w:hAnsi="Arial" w:cs="Arial"/>
          <w:sz w:val="24"/>
          <w:szCs w:val="24"/>
        </w:rPr>
        <w:t>(</w:t>
      </w:r>
      <w:r w:rsidR="002D635A" w:rsidRPr="00D235F9">
        <w:rPr>
          <w:rFonts w:ascii="Arial" w:hAnsi="Arial" w:cs="Arial"/>
          <w:sz w:val="24"/>
          <w:szCs w:val="24"/>
          <w:u w:val="single"/>
        </w:rPr>
        <w:t>9</w:t>
      </w:r>
      <w:r w:rsidRPr="00D235F9">
        <w:rPr>
          <w:rFonts w:ascii="Arial" w:hAnsi="Arial" w:cs="Arial"/>
          <w:sz w:val="24"/>
          <w:szCs w:val="24"/>
          <w:u w:val="single"/>
        </w:rPr>
        <w:t xml:space="preserve"> over 2</w:t>
      </w:r>
      <w:r w:rsidR="00EF73B0" w:rsidRPr="00D235F9">
        <w:rPr>
          <w:rFonts w:ascii="Arial" w:hAnsi="Arial" w:cs="Arial"/>
          <w:sz w:val="24"/>
          <w:szCs w:val="24"/>
          <w:u w:val="single"/>
        </w:rPr>
        <w:t>1</w:t>
      </w:r>
      <w:r w:rsidRPr="00D235F9">
        <w:rPr>
          <w:rFonts w:ascii="Arial" w:hAnsi="Arial" w:cs="Arial"/>
          <w:sz w:val="24"/>
          <w:szCs w:val="24"/>
          <w:u w:val="single"/>
        </w:rPr>
        <w:t xml:space="preserve"> years</w:t>
      </w:r>
      <w:r w:rsidRPr="00D235F9">
        <w:rPr>
          <w:rFonts w:ascii="Arial" w:hAnsi="Arial" w:cs="Arial"/>
          <w:sz w:val="24"/>
          <w:szCs w:val="24"/>
        </w:rPr>
        <w:t>)</w:t>
      </w:r>
    </w:p>
    <w:p w14:paraId="6D3F309F" w14:textId="6119D11C" w:rsidR="00497D58" w:rsidRPr="001C285F" w:rsidRDefault="00497D58" w:rsidP="00E85284">
      <w:pPr>
        <w:pStyle w:val="ListParagraph"/>
        <w:numPr>
          <w:ilvl w:val="4"/>
          <w:numId w:val="14"/>
        </w:numPr>
        <w:ind w:left="720"/>
        <w:rPr>
          <w:rFonts w:ascii="Arial" w:hAnsi="Arial" w:cs="Arial"/>
        </w:rPr>
      </w:pPr>
      <w:r w:rsidRPr="001C285F">
        <w:rPr>
          <w:rFonts w:ascii="Arial" w:hAnsi="Arial" w:cs="Arial"/>
        </w:rPr>
        <w:t>Raime Fronstin</w:t>
      </w:r>
      <w:r w:rsidR="00741B42">
        <w:rPr>
          <w:rFonts w:ascii="Arial" w:hAnsi="Arial" w:cs="Arial"/>
        </w:rPr>
        <w:t xml:space="preserve"> </w:t>
      </w:r>
      <w:r w:rsidRPr="001C285F">
        <w:rPr>
          <w:rFonts w:ascii="Arial" w:hAnsi="Arial" w:cs="Arial"/>
        </w:rPr>
        <w:t>–</w:t>
      </w:r>
      <w:r w:rsidR="00532BE6">
        <w:rPr>
          <w:rFonts w:ascii="Arial" w:hAnsi="Arial" w:cs="Arial"/>
        </w:rPr>
        <w:t xml:space="preserve"> </w:t>
      </w:r>
      <w:r w:rsidR="001A2B95">
        <w:rPr>
          <w:rFonts w:ascii="Arial" w:hAnsi="Arial" w:cs="Arial"/>
        </w:rPr>
        <w:t>wildlife biologist for NPS</w:t>
      </w:r>
    </w:p>
    <w:p w14:paraId="2C392EC3" w14:textId="63D5DB1D" w:rsidR="00497D58" w:rsidRPr="001C285F" w:rsidRDefault="00497D58" w:rsidP="00497D58">
      <w:pPr>
        <w:pStyle w:val="ListParagraph"/>
        <w:numPr>
          <w:ilvl w:val="4"/>
          <w:numId w:val="14"/>
        </w:numPr>
        <w:ind w:left="720"/>
        <w:rPr>
          <w:rFonts w:ascii="Arial" w:hAnsi="Arial" w:cs="Arial"/>
        </w:rPr>
      </w:pPr>
      <w:r w:rsidRPr="001C285F">
        <w:rPr>
          <w:rFonts w:ascii="Arial" w:hAnsi="Arial" w:cs="Arial"/>
        </w:rPr>
        <w:t>Michelle Drewry</w:t>
      </w:r>
      <w:r w:rsidR="007617D7">
        <w:rPr>
          <w:rFonts w:ascii="Arial" w:hAnsi="Arial" w:cs="Arial"/>
        </w:rPr>
        <w:t xml:space="preserve"> </w:t>
      </w:r>
      <w:r w:rsidRPr="001C285F">
        <w:rPr>
          <w:rFonts w:ascii="Arial" w:hAnsi="Arial" w:cs="Arial"/>
        </w:rPr>
        <w:t>–</w:t>
      </w:r>
      <w:r w:rsidR="00532BE6">
        <w:rPr>
          <w:rFonts w:ascii="Arial" w:hAnsi="Arial" w:cs="Arial"/>
        </w:rPr>
        <w:t xml:space="preserve"> </w:t>
      </w:r>
      <w:r w:rsidR="001A2B95">
        <w:rPr>
          <w:rFonts w:ascii="Arial" w:hAnsi="Arial" w:cs="Arial"/>
        </w:rPr>
        <w:t xml:space="preserve">teaching biology on military </w:t>
      </w:r>
      <w:r w:rsidR="00532BE6">
        <w:rPr>
          <w:rFonts w:ascii="Arial" w:hAnsi="Arial" w:cs="Arial"/>
        </w:rPr>
        <w:t>camps</w:t>
      </w:r>
    </w:p>
    <w:p w14:paraId="28C3B101" w14:textId="4D8AE090" w:rsidR="00497D58" w:rsidRPr="001C285F" w:rsidRDefault="00497D58" w:rsidP="00497D58">
      <w:pPr>
        <w:pStyle w:val="ListParagraph"/>
        <w:numPr>
          <w:ilvl w:val="4"/>
          <w:numId w:val="14"/>
        </w:numPr>
        <w:ind w:left="720"/>
        <w:rPr>
          <w:rFonts w:ascii="Arial" w:hAnsi="Arial" w:cs="Arial"/>
        </w:rPr>
      </w:pPr>
      <w:r w:rsidRPr="001C285F">
        <w:rPr>
          <w:rFonts w:ascii="Arial" w:hAnsi="Arial" w:cs="Arial"/>
        </w:rPr>
        <w:t>Alycia Macdonald</w:t>
      </w:r>
      <w:r w:rsidR="007617D7">
        <w:rPr>
          <w:rFonts w:ascii="Arial" w:hAnsi="Arial" w:cs="Arial"/>
        </w:rPr>
        <w:t xml:space="preserve"> </w:t>
      </w:r>
      <w:r w:rsidRPr="001C285F">
        <w:rPr>
          <w:rFonts w:ascii="Arial" w:hAnsi="Arial" w:cs="Arial"/>
        </w:rPr>
        <w:t>–</w:t>
      </w:r>
      <w:r w:rsidR="00532BE6">
        <w:rPr>
          <w:rFonts w:ascii="Arial" w:hAnsi="Arial" w:cs="Arial"/>
        </w:rPr>
        <w:t xml:space="preserve"> unknown</w:t>
      </w:r>
    </w:p>
    <w:p w14:paraId="766A35BF" w14:textId="3E368B4D" w:rsidR="00497D58" w:rsidRPr="007F5BC2" w:rsidRDefault="00497D58" w:rsidP="00497D58">
      <w:pPr>
        <w:pStyle w:val="ListParagraph"/>
        <w:numPr>
          <w:ilvl w:val="4"/>
          <w:numId w:val="14"/>
        </w:numPr>
        <w:ind w:left="720"/>
        <w:rPr>
          <w:rFonts w:ascii="Arial" w:hAnsi="Arial" w:cs="Arial"/>
        </w:rPr>
      </w:pPr>
      <w:r w:rsidRPr="007F5BC2">
        <w:rPr>
          <w:rFonts w:ascii="Arial" w:hAnsi="Arial" w:cs="Arial"/>
        </w:rPr>
        <w:t>Alicia Tetlak</w:t>
      </w:r>
      <w:r w:rsidR="007617D7">
        <w:rPr>
          <w:rFonts w:ascii="Arial" w:hAnsi="Arial" w:cs="Arial"/>
        </w:rPr>
        <w:t xml:space="preserve"> </w:t>
      </w:r>
      <w:r w:rsidRPr="007F5BC2">
        <w:rPr>
          <w:rFonts w:ascii="Arial" w:hAnsi="Arial" w:cs="Arial"/>
        </w:rPr>
        <w:t>–</w:t>
      </w:r>
      <w:r w:rsidR="00532BE6">
        <w:rPr>
          <w:rFonts w:ascii="Arial" w:hAnsi="Arial" w:cs="Arial"/>
        </w:rPr>
        <w:t xml:space="preserve"> lab manager in industry</w:t>
      </w:r>
    </w:p>
    <w:p w14:paraId="639CDE0A" w14:textId="69DB9491" w:rsidR="00497D58" w:rsidRPr="007F5BC2" w:rsidRDefault="00532BE6" w:rsidP="00497D58">
      <w:pPr>
        <w:pStyle w:val="ListParagraph"/>
        <w:numPr>
          <w:ilvl w:val="4"/>
          <w:numId w:val="14"/>
        </w:numPr>
        <w:ind w:left="720"/>
        <w:rPr>
          <w:rFonts w:ascii="Arial" w:hAnsi="Arial" w:cs="Arial"/>
        </w:rPr>
      </w:pPr>
      <w:r>
        <w:rPr>
          <w:rFonts w:ascii="Arial" w:hAnsi="Arial" w:cs="Arial"/>
        </w:rPr>
        <w:t>Name redacted</w:t>
      </w:r>
      <w:r w:rsidR="007617D7">
        <w:rPr>
          <w:rFonts w:ascii="Arial" w:hAnsi="Arial" w:cs="Arial"/>
        </w:rPr>
        <w:t xml:space="preserve"> –</w:t>
      </w:r>
      <w:r>
        <w:rPr>
          <w:rFonts w:ascii="Arial" w:hAnsi="Arial" w:cs="Arial"/>
        </w:rPr>
        <w:t xml:space="preserve"> unable to work due to illness</w:t>
      </w:r>
    </w:p>
    <w:p w14:paraId="13FF1701" w14:textId="27DF6927" w:rsidR="00497D58" w:rsidRPr="007F5BC2" w:rsidRDefault="00497D58" w:rsidP="00497D58">
      <w:pPr>
        <w:pStyle w:val="ListParagraph"/>
        <w:numPr>
          <w:ilvl w:val="4"/>
          <w:numId w:val="14"/>
        </w:numPr>
        <w:ind w:left="720"/>
        <w:rPr>
          <w:rFonts w:ascii="Arial" w:hAnsi="Arial" w:cs="Arial"/>
        </w:rPr>
      </w:pPr>
      <w:r w:rsidRPr="007F5BC2">
        <w:rPr>
          <w:rFonts w:ascii="Arial" w:hAnsi="Arial" w:cs="Arial"/>
        </w:rPr>
        <w:t>Matthew Heck</w:t>
      </w:r>
      <w:r w:rsidR="007617D7">
        <w:rPr>
          <w:rFonts w:ascii="Arial" w:hAnsi="Arial" w:cs="Arial"/>
        </w:rPr>
        <w:t xml:space="preserve"> </w:t>
      </w:r>
      <w:r w:rsidRPr="007F5BC2">
        <w:rPr>
          <w:rFonts w:ascii="Arial" w:hAnsi="Arial" w:cs="Arial"/>
        </w:rPr>
        <w:t>–</w:t>
      </w:r>
      <w:r w:rsidR="00532BE6">
        <w:rPr>
          <w:rFonts w:ascii="Arial" w:hAnsi="Arial" w:cs="Arial"/>
        </w:rPr>
        <w:t xml:space="preserve"> former lab technician and Mayo Clinic</w:t>
      </w:r>
    </w:p>
    <w:p w14:paraId="3C222E05" w14:textId="40D1B4EA" w:rsidR="00497D58" w:rsidRPr="007F5BC2" w:rsidRDefault="00497D58" w:rsidP="00497D58">
      <w:pPr>
        <w:pStyle w:val="ListParagraph"/>
        <w:numPr>
          <w:ilvl w:val="4"/>
          <w:numId w:val="14"/>
        </w:numPr>
        <w:ind w:left="720"/>
        <w:rPr>
          <w:rFonts w:ascii="Arial" w:hAnsi="Arial" w:cs="Arial"/>
        </w:rPr>
      </w:pPr>
      <w:r w:rsidRPr="007F5BC2">
        <w:rPr>
          <w:rFonts w:ascii="Arial" w:hAnsi="Arial" w:cs="Arial"/>
        </w:rPr>
        <w:t>Emma Kordek</w:t>
      </w:r>
      <w:r w:rsidR="007617D7">
        <w:rPr>
          <w:rFonts w:ascii="Arial" w:hAnsi="Arial" w:cs="Arial"/>
        </w:rPr>
        <w:t xml:space="preserve"> </w:t>
      </w:r>
      <w:r w:rsidRPr="007F5BC2">
        <w:rPr>
          <w:rFonts w:ascii="Arial" w:hAnsi="Arial" w:cs="Arial"/>
        </w:rPr>
        <w:t>-</w:t>
      </w:r>
      <w:r w:rsidR="00532BE6">
        <w:rPr>
          <w:rFonts w:ascii="Arial" w:hAnsi="Arial" w:cs="Arial"/>
        </w:rPr>
        <w:t xml:space="preserve"> high school biology teacher</w:t>
      </w:r>
    </w:p>
    <w:p w14:paraId="3D10A0D3" w14:textId="4816543E" w:rsidR="00A65850" w:rsidRPr="007F5BC2" w:rsidRDefault="002D635A" w:rsidP="00497D58">
      <w:pPr>
        <w:pStyle w:val="ListParagraph"/>
        <w:numPr>
          <w:ilvl w:val="4"/>
          <w:numId w:val="14"/>
        </w:numPr>
        <w:ind w:left="720"/>
        <w:rPr>
          <w:rFonts w:ascii="Arial" w:hAnsi="Arial" w:cs="Arial"/>
        </w:rPr>
      </w:pPr>
      <w:r w:rsidRPr="007F5BC2">
        <w:rPr>
          <w:rFonts w:ascii="Arial" w:hAnsi="Arial" w:cs="Arial"/>
        </w:rPr>
        <w:t>Eleanor Cronin</w:t>
      </w:r>
      <w:r w:rsidR="007617D7">
        <w:rPr>
          <w:rFonts w:ascii="Arial" w:hAnsi="Arial" w:cs="Arial"/>
        </w:rPr>
        <w:t xml:space="preserve"> </w:t>
      </w:r>
      <w:r w:rsidRPr="007F5BC2">
        <w:rPr>
          <w:rFonts w:ascii="Arial" w:hAnsi="Arial" w:cs="Arial"/>
        </w:rPr>
        <w:t>-</w:t>
      </w:r>
      <w:r w:rsidR="00532BE6">
        <w:rPr>
          <w:rFonts w:ascii="Arial" w:hAnsi="Arial" w:cs="Arial"/>
        </w:rPr>
        <w:t xml:space="preserve"> on the job market</w:t>
      </w:r>
    </w:p>
    <w:p w14:paraId="6C35ADF5" w14:textId="1BAAA332" w:rsidR="00A51494" w:rsidRPr="007F5BC2" w:rsidRDefault="00A51494" w:rsidP="00497D58">
      <w:pPr>
        <w:pStyle w:val="ListParagraph"/>
        <w:numPr>
          <w:ilvl w:val="4"/>
          <w:numId w:val="14"/>
        </w:numPr>
        <w:ind w:left="720"/>
        <w:rPr>
          <w:rFonts w:ascii="Arial" w:hAnsi="Arial" w:cs="Arial"/>
        </w:rPr>
      </w:pPr>
      <w:r w:rsidRPr="007F5BC2">
        <w:rPr>
          <w:rFonts w:ascii="Arial" w:hAnsi="Arial" w:cs="Arial"/>
        </w:rPr>
        <w:t>Kerri Conklin</w:t>
      </w:r>
      <w:r w:rsidR="007617D7">
        <w:rPr>
          <w:rFonts w:ascii="Arial" w:hAnsi="Arial" w:cs="Arial"/>
        </w:rPr>
        <w:t xml:space="preserve"> </w:t>
      </w:r>
      <w:r w:rsidRPr="007F5BC2">
        <w:rPr>
          <w:rFonts w:ascii="Arial" w:hAnsi="Arial" w:cs="Arial"/>
        </w:rPr>
        <w:t>-</w:t>
      </w:r>
      <w:r w:rsidR="00532BE6">
        <w:rPr>
          <w:rFonts w:ascii="Arial" w:hAnsi="Arial" w:cs="Arial"/>
        </w:rPr>
        <w:t xml:space="preserve"> Visiting Instructor of Biology at UNF</w:t>
      </w:r>
    </w:p>
    <w:p w14:paraId="184C5CC0" w14:textId="77777777" w:rsidR="00D15319" w:rsidRPr="007F5BC2" w:rsidRDefault="00D15319" w:rsidP="002B280E">
      <w:pPr>
        <w:rPr>
          <w:rFonts w:ascii="Arial" w:hAnsi="Arial" w:cs="Arial"/>
          <w:sz w:val="24"/>
          <w:szCs w:val="24"/>
        </w:rPr>
      </w:pPr>
    </w:p>
    <w:p w14:paraId="1E318657" w14:textId="36AD741A" w:rsidR="00C74C87" w:rsidRPr="007F5BC2" w:rsidRDefault="00C74C87" w:rsidP="00540FC8">
      <w:pPr>
        <w:ind w:hanging="2160"/>
        <w:rPr>
          <w:rFonts w:ascii="Arial" w:hAnsi="Arial" w:cs="Arial"/>
          <w:sz w:val="24"/>
          <w:szCs w:val="24"/>
        </w:rPr>
      </w:pPr>
      <w:r w:rsidRPr="007F5BC2">
        <w:rPr>
          <w:rFonts w:ascii="Arial" w:hAnsi="Arial" w:cs="Arial"/>
          <w:sz w:val="24"/>
          <w:szCs w:val="24"/>
        </w:rPr>
        <w:tab/>
      </w:r>
      <w:r w:rsidRPr="007F5BC2">
        <w:rPr>
          <w:rFonts w:ascii="Arial" w:hAnsi="Arial" w:cs="Arial"/>
          <w:sz w:val="24"/>
          <w:szCs w:val="24"/>
          <w:u w:val="single"/>
        </w:rPr>
        <w:t>Undergraduates</w:t>
      </w:r>
      <w:r w:rsidR="00014A9A" w:rsidRPr="007F5BC2">
        <w:rPr>
          <w:rFonts w:ascii="Arial" w:hAnsi="Arial" w:cs="Arial"/>
          <w:sz w:val="24"/>
          <w:szCs w:val="24"/>
          <w:u w:val="single"/>
        </w:rPr>
        <w:t xml:space="preserve"> at UNF</w:t>
      </w:r>
      <w:r w:rsidR="00BB07E2" w:rsidRPr="00AF2A63">
        <w:rPr>
          <w:rFonts w:ascii="Arial" w:hAnsi="Arial" w:cs="Arial"/>
          <w:sz w:val="24"/>
          <w:szCs w:val="24"/>
          <w:u w:val="single"/>
        </w:rPr>
        <w:t xml:space="preserve"> </w:t>
      </w:r>
      <w:r w:rsidR="00AF2A63" w:rsidRPr="00AF2A63">
        <w:rPr>
          <w:rFonts w:ascii="Arial" w:hAnsi="Arial" w:cs="Arial"/>
          <w:sz w:val="24"/>
          <w:szCs w:val="24"/>
          <w:u w:val="single"/>
        </w:rPr>
        <w:t>from past 10 years</w:t>
      </w:r>
      <w:r w:rsidR="00AF2A63">
        <w:rPr>
          <w:rFonts w:ascii="Arial" w:hAnsi="Arial" w:cs="Arial"/>
          <w:sz w:val="24"/>
          <w:szCs w:val="24"/>
        </w:rPr>
        <w:t xml:space="preserve"> </w:t>
      </w:r>
      <w:r w:rsidR="00BB07E2" w:rsidRPr="00D235F9">
        <w:rPr>
          <w:rFonts w:ascii="Arial" w:hAnsi="Arial" w:cs="Arial"/>
          <w:sz w:val="24"/>
          <w:szCs w:val="24"/>
        </w:rPr>
        <w:t>(</w:t>
      </w:r>
      <w:r w:rsidR="00FD595C" w:rsidRPr="00D235F9">
        <w:rPr>
          <w:rFonts w:ascii="Arial" w:hAnsi="Arial" w:cs="Arial"/>
          <w:sz w:val="24"/>
          <w:szCs w:val="24"/>
          <w:u w:val="single"/>
        </w:rPr>
        <w:t>7</w:t>
      </w:r>
      <w:r w:rsidR="00EF73B0" w:rsidRPr="00D235F9">
        <w:rPr>
          <w:rFonts w:ascii="Arial" w:hAnsi="Arial" w:cs="Arial"/>
          <w:sz w:val="24"/>
          <w:szCs w:val="24"/>
          <w:u w:val="single"/>
        </w:rPr>
        <w:t>5</w:t>
      </w:r>
      <w:r w:rsidR="00BB07E2" w:rsidRPr="00D235F9">
        <w:rPr>
          <w:rFonts w:ascii="Arial" w:hAnsi="Arial" w:cs="Arial"/>
          <w:sz w:val="24"/>
          <w:szCs w:val="24"/>
          <w:u w:val="single"/>
        </w:rPr>
        <w:t xml:space="preserve"> over 2</w:t>
      </w:r>
      <w:r w:rsidR="00EF73B0" w:rsidRPr="00D235F9">
        <w:rPr>
          <w:rFonts w:ascii="Arial" w:hAnsi="Arial" w:cs="Arial"/>
          <w:sz w:val="24"/>
          <w:szCs w:val="24"/>
          <w:u w:val="single"/>
        </w:rPr>
        <w:t>1</w:t>
      </w:r>
      <w:r w:rsidR="00BB07E2" w:rsidRPr="00D235F9">
        <w:rPr>
          <w:rFonts w:ascii="Arial" w:hAnsi="Arial" w:cs="Arial"/>
          <w:sz w:val="24"/>
          <w:szCs w:val="24"/>
          <w:u w:val="single"/>
        </w:rPr>
        <w:t xml:space="preserve"> years</w:t>
      </w:r>
      <w:r w:rsidR="00BB07E2" w:rsidRPr="00D235F9">
        <w:rPr>
          <w:rFonts w:ascii="Arial" w:hAnsi="Arial" w:cs="Arial"/>
          <w:sz w:val="24"/>
          <w:szCs w:val="24"/>
        </w:rPr>
        <w:t>)</w:t>
      </w:r>
      <w:r w:rsidR="00AF2A63">
        <w:rPr>
          <w:rFonts w:ascii="Arial" w:hAnsi="Arial" w:cs="Arial"/>
          <w:sz w:val="24"/>
          <w:szCs w:val="24"/>
        </w:rPr>
        <w:t xml:space="preserve"> </w:t>
      </w:r>
    </w:p>
    <w:p w14:paraId="404EA460" w14:textId="77777777" w:rsidR="007F5BC2" w:rsidRPr="007F5BC2" w:rsidRDefault="007F5BC2" w:rsidP="007F5BC2">
      <w:pPr>
        <w:pStyle w:val="ListParagraph"/>
        <w:rPr>
          <w:rFonts w:ascii="Arial" w:hAnsi="Arial" w:cs="Arial"/>
          <w:b/>
        </w:rPr>
      </w:pPr>
    </w:p>
    <w:p w14:paraId="2404BBBC" w14:textId="4A367D98"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Justin Nicholas</w:t>
      </w:r>
      <w:r w:rsidR="00550872">
        <w:rPr>
          <w:rFonts w:ascii="Arial" w:hAnsi="Arial" w:cs="Arial"/>
        </w:rPr>
        <w:t xml:space="preserve"> - </w:t>
      </w:r>
      <w:r w:rsidRPr="007F5BC2">
        <w:rPr>
          <w:rFonts w:ascii="Arial" w:hAnsi="Arial" w:cs="Arial"/>
        </w:rPr>
        <w:t>BS from UNF; Biomedicine PhD from Univ South FL; now in industry</w:t>
      </w:r>
    </w:p>
    <w:p w14:paraId="64A2F25D" w14:textId="101F165D"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Ayesha Awan</w:t>
      </w:r>
      <w:r w:rsidR="00550872">
        <w:rPr>
          <w:rFonts w:ascii="Arial" w:hAnsi="Arial" w:cs="Arial"/>
        </w:rPr>
        <w:t xml:space="preserve"> - </w:t>
      </w:r>
      <w:r w:rsidRPr="007F5BC2">
        <w:rPr>
          <w:rFonts w:ascii="Arial" w:hAnsi="Arial" w:cs="Arial"/>
        </w:rPr>
        <w:t>BS from UNF; PhD program at North Carolina State Univ</w:t>
      </w:r>
    </w:p>
    <w:p w14:paraId="5A38B62C" w14:textId="7E2A8CB6"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Jett MacPherson</w:t>
      </w:r>
      <w:r w:rsidR="00550872">
        <w:rPr>
          <w:rFonts w:ascii="Arial" w:hAnsi="Arial" w:cs="Arial"/>
        </w:rPr>
        <w:t xml:space="preserve"> - </w:t>
      </w:r>
      <w:r w:rsidRPr="007F5BC2">
        <w:rPr>
          <w:rFonts w:ascii="Arial" w:hAnsi="Arial" w:cs="Arial"/>
        </w:rPr>
        <w:t>BS from UNF: MD from Marshall University</w:t>
      </w:r>
    </w:p>
    <w:p w14:paraId="4CB18E66" w14:textId="037D4AEF"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(Davis) Max Beard</w:t>
      </w:r>
      <w:r w:rsidR="00550872">
        <w:rPr>
          <w:rFonts w:ascii="Arial" w:hAnsi="Arial" w:cs="Arial"/>
        </w:rPr>
        <w:t xml:space="preserve"> - B</w:t>
      </w:r>
      <w:r w:rsidRPr="007F5BC2">
        <w:rPr>
          <w:rFonts w:ascii="Arial" w:hAnsi="Arial" w:cs="Arial"/>
        </w:rPr>
        <w:t>S from UNF; medical student American Univ of the Caribbean</w:t>
      </w:r>
    </w:p>
    <w:p w14:paraId="52B0C5C8" w14:textId="63F38552"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Ryan Koch</w:t>
      </w:r>
      <w:r w:rsidR="00550872">
        <w:rPr>
          <w:rFonts w:ascii="Arial" w:hAnsi="Arial" w:cs="Arial"/>
        </w:rPr>
        <w:t xml:space="preserve"> - </w:t>
      </w:r>
      <w:r w:rsidRPr="007F5BC2">
        <w:rPr>
          <w:rFonts w:ascii="Arial" w:hAnsi="Arial" w:cs="Arial"/>
        </w:rPr>
        <w:t>BS from UNF; taught middle school science</w:t>
      </w:r>
    </w:p>
    <w:p w14:paraId="62A0649E" w14:textId="7865D669"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Ynden Lizardo</w:t>
      </w:r>
      <w:r w:rsidR="00BD19A8">
        <w:rPr>
          <w:rFonts w:ascii="Arial" w:hAnsi="Arial" w:cs="Arial"/>
        </w:rPr>
        <w:t xml:space="preserve"> - </w:t>
      </w:r>
      <w:r w:rsidRPr="007F5BC2">
        <w:rPr>
          <w:rFonts w:ascii="Arial" w:hAnsi="Arial" w:cs="Arial"/>
        </w:rPr>
        <w:t>BS from UNF; nursing school</w:t>
      </w:r>
    </w:p>
    <w:p w14:paraId="3E40EEDE" w14:textId="2812B11D"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Gjulia (Julie) Vokrri</w:t>
      </w:r>
      <w:r w:rsidR="00BD19A8">
        <w:rPr>
          <w:rFonts w:ascii="Arial" w:hAnsi="Arial" w:cs="Arial"/>
        </w:rPr>
        <w:t xml:space="preserve"> - </w:t>
      </w:r>
      <w:r w:rsidRPr="007F5BC2">
        <w:rPr>
          <w:rFonts w:ascii="Arial" w:hAnsi="Arial" w:cs="Arial"/>
        </w:rPr>
        <w:t xml:space="preserve">BS from UNF; MD from St. George’s University </w:t>
      </w:r>
    </w:p>
    <w:p w14:paraId="5C18A2F2" w14:textId="1E34E5C4"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Tim Kelting</w:t>
      </w:r>
      <w:r w:rsidR="00BD19A8">
        <w:rPr>
          <w:rFonts w:ascii="Arial" w:hAnsi="Arial" w:cs="Arial"/>
        </w:rPr>
        <w:t xml:space="preserve"> - </w:t>
      </w:r>
      <w:r w:rsidRPr="007F5BC2">
        <w:rPr>
          <w:rFonts w:ascii="Arial" w:hAnsi="Arial" w:cs="Arial"/>
        </w:rPr>
        <w:t>unknown</w:t>
      </w:r>
    </w:p>
    <w:p w14:paraId="3830181F" w14:textId="713A2A90"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Hugh Lomas</w:t>
      </w:r>
      <w:r w:rsidR="00BD19A8">
        <w:rPr>
          <w:rFonts w:ascii="Arial" w:hAnsi="Arial" w:cs="Arial"/>
        </w:rPr>
        <w:t xml:space="preserve"> - </w:t>
      </w:r>
      <w:r w:rsidRPr="007F5BC2">
        <w:rPr>
          <w:rFonts w:ascii="Arial" w:hAnsi="Arial" w:cs="Arial"/>
        </w:rPr>
        <w:t>BS from UNF; working in computing</w:t>
      </w:r>
    </w:p>
    <w:p w14:paraId="281A40EB" w14:textId="50898F3F"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Madison Hembrock</w:t>
      </w:r>
      <w:r w:rsidR="00BD19A8">
        <w:rPr>
          <w:rFonts w:ascii="Arial" w:hAnsi="Arial" w:cs="Arial"/>
        </w:rPr>
        <w:t xml:space="preserve"> - </w:t>
      </w:r>
      <w:r w:rsidRPr="007F5BC2">
        <w:rPr>
          <w:rFonts w:ascii="Arial" w:hAnsi="Arial" w:cs="Arial"/>
        </w:rPr>
        <w:t>BS from UNF; Pharmacist</w:t>
      </w:r>
    </w:p>
    <w:p w14:paraId="1239412E" w14:textId="42A64DAF"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Amra Karjasevic</w:t>
      </w:r>
      <w:r w:rsidR="00BD19A8">
        <w:rPr>
          <w:rFonts w:ascii="Arial" w:hAnsi="Arial" w:cs="Arial"/>
        </w:rPr>
        <w:t xml:space="preserve"> - </w:t>
      </w:r>
      <w:r w:rsidRPr="007F5BC2">
        <w:rPr>
          <w:rFonts w:ascii="Arial" w:hAnsi="Arial" w:cs="Arial"/>
        </w:rPr>
        <w:t xml:space="preserve">BS from UNF; PA program at Drexel Univ. </w:t>
      </w:r>
    </w:p>
    <w:p w14:paraId="398631F7" w14:textId="54B22C8E"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Jillian Eisenhauer</w:t>
      </w:r>
      <w:r w:rsidR="00BD19A8">
        <w:rPr>
          <w:rFonts w:ascii="Arial" w:hAnsi="Arial" w:cs="Arial"/>
        </w:rPr>
        <w:t xml:space="preserve"> - </w:t>
      </w:r>
      <w:r w:rsidRPr="007F5BC2">
        <w:rPr>
          <w:rFonts w:ascii="Arial" w:hAnsi="Arial" w:cs="Arial"/>
        </w:rPr>
        <w:t>BS from UNF; worked at Mayo Clinic; PhD program at Univ Penn</w:t>
      </w:r>
    </w:p>
    <w:p w14:paraId="6C37A9AB" w14:textId="4542EAF6"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Lauren Milano</w:t>
      </w:r>
      <w:r w:rsidR="00BD19A8">
        <w:rPr>
          <w:rFonts w:ascii="Arial" w:hAnsi="Arial" w:cs="Arial"/>
        </w:rPr>
        <w:t xml:space="preserve"> - </w:t>
      </w:r>
      <w:r w:rsidRPr="007F5BC2">
        <w:rPr>
          <w:rFonts w:ascii="Arial" w:hAnsi="Arial" w:cs="Arial"/>
        </w:rPr>
        <w:t>BS from UNF; interned at city medical examiner’s office; industry</w:t>
      </w:r>
    </w:p>
    <w:p w14:paraId="2E74F644" w14:textId="05AD4C8F"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Sophia Nagle</w:t>
      </w:r>
      <w:r w:rsidR="0026160B">
        <w:rPr>
          <w:rFonts w:ascii="Arial" w:hAnsi="Arial" w:cs="Arial"/>
        </w:rPr>
        <w:t xml:space="preserve"> - </w:t>
      </w:r>
      <w:r w:rsidRPr="007F5BC2">
        <w:rPr>
          <w:rFonts w:ascii="Arial" w:hAnsi="Arial" w:cs="Arial"/>
        </w:rPr>
        <w:t>post-bac in my lab; MS from another lab at UNF; lab technician at NIH</w:t>
      </w:r>
    </w:p>
    <w:p w14:paraId="58184CF8" w14:textId="5FC00E9F"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Stephenie Dilts</w:t>
      </w:r>
      <w:r w:rsidR="0026160B">
        <w:rPr>
          <w:rFonts w:ascii="Arial" w:hAnsi="Arial" w:cs="Arial"/>
        </w:rPr>
        <w:t xml:space="preserve"> - </w:t>
      </w:r>
      <w:r w:rsidRPr="007F5BC2">
        <w:rPr>
          <w:rFonts w:ascii="Arial" w:hAnsi="Arial" w:cs="Arial"/>
        </w:rPr>
        <w:t>BS in Nutrition from UNF; MS in Dietetics from UNF</w:t>
      </w:r>
    </w:p>
    <w:p w14:paraId="374D9DC3" w14:textId="2B7EB666"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Raphaela Macanas</w:t>
      </w:r>
      <w:r w:rsidR="0026160B">
        <w:rPr>
          <w:rFonts w:ascii="Arial" w:hAnsi="Arial" w:cs="Arial"/>
        </w:rPr>
        <w:t xml:space="preserve"> - </w:t>
      </w:r>
      <w:r w:rsidRPr="007F5BC2">
        <w:rPr>
          <w:rFonts w:ascii="Arial" w:hAnsi="Arial" w:cs="Arial"/>
        </w:rPr>
        <w:t>BS from UNF; lab technician at state Dept of Health</w:t>
      </w:r>
    </w:p>
    <w:p w14:paraId="37AA093F" w14:textId="1E89DEE0"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Hannah Ernstsen</w:t>
      </w:r>
      <w:r w:rsidR="0026160B">
        <w:rPr>
          <w:rFonts w:ascii="Arial" w:hAnsi="Arial" w:cs="Arial"/>
        </w:rPr>
        <w:t xml:space="preserve"> - </w:t>
      </w:r>
      <w:r w:rsidRPr="007F5BC2">
        <w:rPr>
          <w:rFonts w:ascii="Arial" w:hAnsi="Arial" w:cs="Arial"/>
        </w:rPr>
        <w:t>left UNF; works at Made in Space</w:t>
      </w:r>
    </w:p>
    <w:p w14:paraId="113193B3" w14:textId="1391CCC1"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Sahil Patel</w:t>
      </w:r>
      <w:r w:rsidR="0026160B">
        <w:rPr>
          <w:rFonts w:ascii="Arial" w:hAnsi="Arial" w:cs="Arial"/>
        </w:rPr>
        <w:t xml:space="preserve"> - </w:t>
      </w:r>
      <w:r w:rsidRPr="007F5BC2">
        <w:rPr>
          <w:rFonts w:ascii="Arial" w:hAnsi="Arial" w:cs="Arial"/>
        </w:rPr>
        <w:t>BS from UNF; last known: applying to medical schools</w:t>
      </w:r>
    </w:p>
    <w:p w14:paraId="35FBFD64" w14:textId="01207A08"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Eugene Rehfeldt</w:t>
      </w:r>
      <w:r w:rsidR="0026160B">
        <w:rPr>
          <w:rFonts w:ascii="Arial" w:hAnsi="Arial" w:cs="Arial"/>
        </w:rPr>
        <w:t xml:space="preserve"> - </w:t>
      </w:r>
      <w:r w:rsidRPr="007F5BC2">
        <w:rPr>
          <w:rFonts w:ascii="Arial" w:hAnsi="Arial" w:cs="Arial"/>
        </w:rPr>
        <w:t xml:space="preserve">BS from UNF; medical school at Univ. of Guadalajara </w:t>
      </w:r>
    </w:p>
    <w:p w14:paraId="1F34A41F" w14:textId="259FDFB9"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Danielle Hiatt</w:t>
      </w:r>
      <w:r w:rsidR="0026160B">
        <w:rPr>
          <w:rFonts w:ascii="Arial" w:hAnsi="Arial" w:cs="Arial"/>
        </w:rPr>
        <w:t xml:space="preserve"> - </w:t>
      </w:r>
      <w:r w:rsidRPr="007F5BC2">
        <w:rPr>
          <w:rFonts w:ascii="Arial" w:hAnsi="Arial" w:cs="Arial"/>
        </w:rPr>
        <w:t>BS from UNF; Pharmacy benefits case manager</w:t>
      </w:r>
    </w:p>
    <w:p w14:paraId="4188F4FB" w14:textId="7CF04684"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Sarah Morningstar</w:t>
      </w:r>
      <w:r w:rsidR="0026160B">
        <w:rPr>
          <w:rFonts w:ascii="Arial" w:hAnsi="Arial" w:cs="Arial"/>
        </w:rPr>
        <w:t xml:space="preserve"> - </w:t>
      </w:r>
      <w:r w:rsidRPr="007F5BC2">
        <w:rPr>
          <w:rFonts w:ascii="Arial" w:hAnsi="Arial" w:cs="Arial"/>
        </w:rPr>
        <w:t>BS from UNF; Physician Assistant program at Bethel University</w:t>
      </w:r>
    </w:p>
    <w:p w14:paraId="3E2B121B" w14:textId="480C9241"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Victoriya Maslikova</w:t>
      </w:r>
      <w:r w:rsidR="0026160B">
        <w:rPr>
          <w:rFonts w:ascii="Arial" w:hAnsi="Arial" w:cs="Arial"/>
        </w:rPr>
        <w:t xml:space="preserve"> - </w:t>
      </w:r>
      <w:r w:rsidRPr="007F5BC2">
        <w:rPr>
          <w:rFonts w:ascii="Arial" w:hAnsi="Arial" w:cs="Arial"/>
        </w:rPr>
        <w:t>BS from UNF in Chemistry; unknown</w:t>
      </w:r>
    </w:p>
    <w:p w14:paraId="1562763F" w14:textId="1C4EB5B2"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Brooke Reams</w:t>
      </w:r>
      <w:r w:rsidR="0026160B">
        <w:rPr>
          <w:rFonts w:ascii="Arial" w:hAnsi="Arial" w:cs="Arial"/>
        </w:rPr>
        <w:t xml:space="preserve"> - </w:t>
      </w:r>
      <w:r w:rsidRPr="007F5BC2">
        <w:rPr>
          <w:rFonts w:ascii="Arial" w:hAnsi="Arial" w:cs="Arial"/>
        </w:rPr>
        <w:t>BS from UNF; animal care technician</w:t>
      </w:r>
    </w:p>
    <w:p w14:paraId="7D5EF998" w14:textId="238EBC07"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Juana Zargon</w:t>
      </w:r>
      <w:r w:rsidR="0026160B">
        <w:rPr>
          <w:rFonts w:ascii="Arial" w:hAnsi="Arial" w:cs="Arial"/>
        </w:rPr>
        <w:t xml:space="preserve"> - </w:t>
      </w:r>
      <w:r w:rsidRPr="007F5BC2">
        <w:rPr>
          <w:rFonts w:ascii="Arial" w:hAnsi="Arial" w:cs="Arial"/>
        </w:rPr>
        <w:t>BS from UNF; high school teacher; now at a local education non-profit</w:t>
      </w:r>
    </w:p>
    <w:p w14:paraId="3F9A2A97" w14:textId="71BF160D" w:rsidR="007F5BC2" w:rsidRPr="007F5BC2" w:rsidRDefault="007F5BC2" w:rsidP="007F5BC2">
      <w:pPr>
        <w:pStyle w:val="ListParagraph"/>
        <w:numPr>
          <w:ilvl w:val="0"/>
          <w:numId w:val="24"/>
        </w:numPr>
        <w:autoSpaceDE w:val="0"/>
        <w:autoSpaceDN w:val="0"/>
        <w:contextualSpacing w:val="0"/>
        <w:rPr>
          <w:rFonts w:ascii="Arial" w:hAnsi="Arial" w:cs="Arial"/>
        </w:rPr>
      </w:pPr>
      <w:bookmarkStart w:id="2" w:name="_Hlk39431788"/>
      <w:r w:rsidRPr="007F5BC2">
        <w:rPr>
          <w:rFonts w:ascii="Arial" w:hAnsi="Arial" w:cs="Arial"/>
        </w:rPr>
        <w:t>Jennifer Scott</w:t>
      </w:r>
      <w:r w:rsidR="0026160B">
        <w:rPr>
          <w:rFonts w:ascii="Arial" w:hAnsi="Arial" w:cs="Arial"/>
        </w:rPr>
        <w:t xml:space="preserve"> - </w:t>
      </w:r>
      <w:r w:rsidRPr="007F5BC2">
        <w:rPr>
          <w:rFonts w:ascii="Arial" w:hAnsi="Arial" w:cs="Arial"/>
        </w:rPr>
        <w:t>post-bac at UNF; left lab upon pandemic</w:t>
      </w:r>
    </w:p>
    <w:p w14:paraId="1860ABC3" w14:textId="05FED0E2"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Henry Morar</w:t>
      </w:r>
      <w:r w:rsidR="0026160B">
        <w:rPr>
          <w:rFonts w:ascii="Arial" w:hAnsi="Arial" w:cs="Arial"/>
        </w:rPr>
        <w:t xml:space="preserve"> - </w:t>
      </w:r>
      <w:r w:rsidRPr="007F5BC2">
        <w:rPr>
          <w:rFonts w:ascii="Arial" w:hAnsi="Arial" w:cs="Arial"/>
        </w:rPr>
        <w:t>BS from UNF; medical student at Temple University</w:t>
      </w:r>
    </w:p>
    <w:p w14:paraId="4FAA2790" w14:textId="6602A378"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Claire Strickland</w:t>
      </w:r>
      <w:r w:rsidR="0026160B">
        <w:rPr>
          <w:rFonts w:ascii="Arial" w:hAnsi="Arial" w:cs="Arial"/>
        </w:rPr>
        <w:t xml:space="preserve"> - </w:t>
      </w:r>
      <w:r w:rsidRPr="007F5BC2">
        <w:rPr>
          <w:rFonts w:ascii="Arial" w:hAnsi="Arial" w:cs="Arial"/>
        </w:rPr>
        <w:t>BS in Computer Science from UNF; teaching ESL in South Korea</w:t>
      </w:r>
    </w:p>
    <w:p w14:paraId="4DBCA357" w14:textId="5882F421"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Sean Sullivan</w:t>
      </w:r>
      <w:r w:rsidR="0026160B">
        <w:rPr>
          <w:rFonts w:ascii="Arial" w:hAnsi="Arial" w:cs="Arial"/>
        </w:rPr>
        <w:t xml:space="preserve"> - </w:t>
      </w:r>
      <w:r w:rsidRPr="007F5BC2">
        <w:rPr>
          <w:rFonts w:ascii="Arial" w:hAnsi="Arial" w:cs="Arial"/>
        </w:rPr>
        <w:t xml:space="preserve">MSH in Movement Sci; interned in lab, DO program at Lincoln Memorial </w:t>
      </w:r>
      <w:bookmarkEnd w:id="2"/>
    </w:p>
    <w:p w14:paraId="58D32D40" w14:textId="1AA6E547"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Adriana Negron</w:t>
      </w:r>
      <w:r w:rsidR="0026160B">
        <w:rPr>
          <w:rFonts w:ascii="Arial" w:hAnsi="Arial" w:cs="Arial"/>
        </w:rPr>
        <w:t xml:space="preserve"> - </w:t>
      </w:r>
      <w:r w:rsidRPr="007F5BC2">
        <w:rPr>
          <w:rFonts w:ascii="Arial" w:hAnsi="Arial" w:cs="Arial"/>
        </w:rPr>
        <w:t>unknown</w:t>
      </w:r>
    </w:p>
    <w:p w14:paraId="387BD8A0" w14:textId="6423C130"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Emma Kordek</w:t>
      </w:r>
      <w:r w:rsidR="0026160B">
        <w:rPr>
          <w:rFonts w:ascii="Arial" w:hAnsi="Arial" w:cs="Arial"/>
        </w:rPr>
        <w:t xml:space="preserve"> - </w:t>
      </w:r>
      <w:r w:rsidRPr="007F5BC2">
        <w:rPr>
          <w:rFonts w:ascii="Arial" w:hAnsi="Arial" w:cs="Arial"/>
        </w:rPr>
        <w:t>BSE from UNF; MS from Hatle lab; local high school teacher</w:t>
      </w:r>
    </w:p>
    <w:p w14:paraId="02324CF1" w14:textId="7B1343B4"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lastRenderedPageBreak/>
        <w:t>Parker Agne</w:t>
      </w:r>
      <w:r w:rsidR="00A424C8">
        <w:rPr>
          <w:rFonts w:ascii="Arial" w:hAnsi="Arial" w:cs="Arial"/>
        </w:rPr>
        <w:t xml:space="preserve"> - </w:t>
      </w:r>
      <w:r w:rsidRPr="007F5BC2">
        <w:rPr>
          <w:rFonts w:ascii="Arial" w:hAnsi="Arial" w:cs="Arial"/>
        </w:rPr>
        <w:t>BS from UNF; medical school at Vanderbilt Univ</w:t>
      </w:r>
    </w:p>
    <w:p w14:paraId="5EBE72B8" w14:textId="7EA3FD33"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Nicholas Strasser</w:t>
      </w:r>
      <w:r w:rsidR="00A424C8">
        <w:rPr>
          <w:rFonts w:ascii="Arial" w:hAnsi="Arial" w:cs="Arial"/>
        </w:rPr>
        <w:t xml:space="preserve"> - </w:t>
      </w:r>
      <w:r w:rsidRPr="007F5BC2">
        <w:rPr>
          <w:rFonts w:ascii="Arial" w:hAnsi="Arial" w:cs="Arial"/>
        </w:rPr>
        <w:t>BS from UNF; medical school at Washington Univ (St. Louis)</w:t>
      </w:r>
    </w:p>
    <w:p w14:paraId="4B43ED63" w14:textId="5C228D98"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Connor Clark</w:t>
      </w:r>
      <w:r w:rsidR="00A424C8">
        <w:rPr>
          <w:rFonts w:ascii="Arial" w:hAnsi="Arial" w:cs="Arial"/>
        </w:rPr>
        <w:t xml:space="preserve"> - </w:t>
      </w:r>
      <w:r w:rsidRPr="007F5BC2">
        <w:rPr>
          <w:rFonts w:ascii="Arial" w:hAnsi="Arial" w:cs="Arial"/>
        </w:rPr>
        <w:t>BS from UNF; medical school at Florida State University</w:t>
      </w:r>
    </w:p>
    <w:p w14:paraId="07F6D911" w14:textId="21A7CF8A"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Juli Arcaro</w:t>
      </w:r>
      <w:r w:rsidR="00A424C8">
        <w:rPr>
          <w:rFonts w:ascii="Arial" w:hAnsi="Arial" w:cs="Arial"/>
        </w:rPr>
        <w:t xml:space="preserve"> - </w:t>
      </w:r>
      <w:r w:rsidRPr="007F5BC2">
        <w:rPr>
          <w:rFonts w:ascii="Arial" w:hAnsi="Arial" w:cs="Arial"/>
        </w:rPr>
        <w:t>BS from UNF; VCOM-Auburn College of Osteopathic Medicine</w:t>
      </w:r>
    </w:p>
    <w:p w14:paraId="23F21C72" w14:textId="058D5E1D"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Jeremiah Kaplan</w:t>
      </w:r>
      <w:r w:rsidR="00A424C8">
        <w:rPr>
          <w:rFonts w:ascii="Arial" w:hAnsi="Arial" w:cs="Arial"/>
        </w:rPr>
        <w:t xml:space="preserve"> - </w:t>
      </w:r>
      <w:r w:rsidRPr="007F5BC2">
        <w:rPr>
          <w:rFonts w:ascii="Arial" w:hAnsi="Arial" w:cs="Arial"/>
        </w:rPr>
        <w:t xml:space="preserve">post-bac at UNF; </w:t>
      </w:r>
      <w:r w:rsidR="00A424C8">
        <w:rPr>
          <w:rFonts w:ascii="Arial" w:hAnsi="Arial" w:cs="Arial"/>
        </w:rPr>
        <w:t xml:space="preserve">Jax </w:t>
      </w:r>
      <w:r w:rsidRPr="007F5BC2">
        <w:rPr>
          <w:rFonts w:ascii="Arial" w:hAnsi="Arial" w:cs="Arial"/>
        </w:rPr>
        <w:t>Zoo; grad school in ecology at UC-Irvine</w:t>
      </w:r>
    </w:p>
    <w:p w14:paraId="1A3A0EE4" w14:textId="71336F42"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Gabriel Nealy</w:t>
      </w:r>
      <w:r w:rsidR="00A424C8">
        <w:rPr>
          <w:rFonts w:ascii="Arial" w:hAnsi="Arial" w:cs="Arial"/>
        </w:rPr>
        <w:t xml:space="preserve"> - </w:t>
      </w:r>
      <w:r w:rsidRPr="007F5BC2">
        <w:rPr>
          <w:rFonts w:ascii="Arial" w:hAnsi="Arial" w:cs="Arial"/>
        </w:rPr>
        <w:t xml:space="preserve">BS from UNF; </w:t>
      </w:r>
      <w:r w:rsidR="00A424C8">
        <w:rPr>
          <w:rFonts w:ascii="Arial" w:hAnsi="Arial" w:cs="Arial"/>
        </w:rPr>
        <w:t>Radiology tech</w:t>
      </w:r>
    </w:p>
    <w:p w14:paraId="405A13A0" w14:textId="4E86D472"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Luke Springer</w:t>
      </w:r>
      <w:r w:rsidR="00A424C8">
        <w:rPr>
          <w:rFonts w:ascii="Arial" w:hAnsi="Arial" w:cs="Arial"/>
        </w:rPr>
        <w:t xml:space="preserve"> - </w:t>
      </w:r>
      <w:r w:rsidRPr="007F5BC2">
        <w:rPr>
          <w:rFonts w:ascii="Arial" w:hAnsi="Arial" w:cs="Arial"/>
        </w:rPr>
        <w:t>BS from UNF; ER scribe</w:t>
      </w:r>
    </w:p>
    <w:p w14:paraId="5AAFAFF3" w14:textId="56231045"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Maya Makhtin</w:t>
      </w:r>
      <w:r w:rsidR="00A424C8">
        <w:rPr>
          <w:rFonts w:ascii="Arial" w:hAnsi="Arial" w:cs="Arial"/>
        </w:rPr>
        <w:t xml:space="preserve"> - </w:t>
      </w:r>
      <w:r w:rsidRPr="007F5BC2">
        <w:rPr>
          <w:rFonts w:ascii="Arial" w:hAnsi="Arial" w:cs="Arial"/>
        </w:rPr>
        <w:t>BS from UNF; unknown</w:t>
      </w:r>
    </w:p>
    <w:p w14:paraId="20FDDA6A" w14:textId="24991ABE"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Selena Halleak</w:t>
      </w:r>
      <w:r w:rsidR="001A788F">
        <w:rPr>
          <w:rFonts w:ascii="Arial" w:hAnsi="Arial" w:cs="Arial"/>
        </w:rPr>
        <w:t xml:space="preserve"> - </w:t>
      </w:r>
      <w:r w:rsidRPr="007F5BC2">
        <w:rPr>
          <w:rFonts w:ascii="Arial" w:hAnsi="Arial" w:cs="Arial"/>
        </w:rPr>
        <w:t>BS from UNF; retail</w:t>
      </w:r>
    </w:p>
    <w:p w14:paraId="45B0E5E1" w14:textId="3AC62E83"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Amaya Yip</w:t>
      </w:r>
      <w:r w:rsidR="001A788F">
        <w:rPr>
          <w:rFonts w:ascii="Arial" w:hAnsi="Arial" w:cs="Arial"/>
        </w:rPr>
        <w:t xml:space="preserve"> - </w:t>
      </w:r>
      <w:r w:rsidRPr="007F5BC2">
        <w:rPr>
          <w:rFonts w:ascii="Arial" w:hAnsi="Arial" w:cs="Arial"/>
        </w:rPr>
        <w:t xml:space="preserve">BS from UNF; DO student at Kansas City University </w:t>
      </w:r>
    </w:p>
    <w:p w14:paraId="2E6FCC9E" w14:textId="47557CAD"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Kerri Conklin</w:t>
      </w:r>
      <w:r w:rsidR="001A788F">
        <w:rPr>
          <w:rFonts w:ascii="Arial" w:hAnsi="Arial" w:cs="Arial"/>
        </w:rPr>
        <w:t xml:space="preserve"> - </w:t>
      </w:r>
      <w:r w:rsidRPr="007F5BC2">
        <w:rPr>
          <w:rFonts w:ascii="Arial" w:hAnsi="Arial" w:cs="Arial"/>
        </w:rPr>
        <w:t>BS from UNF; MS graduate from in Hatle lab; visiting instructor at UNF</w:t>
      </w:r>
    </w:p>
    <w:p w14:paraId="1209A81C" w14:textId="51B7A9AA"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Sarah Andersen</w:t>
      </w:r>
      <w:r w:rsidR="001A788F">
        <w:rPr>
          <w:rFonts w:ascii="Arial" w:hAnsi="Arial" w:cs="Arial"/>
        </w:rPr>
        <w:t xml:space="preserve"> - </w:t>
      </w:r>
      <w:r w:rsidRPr="007F5BC2">
        <w:rPr>
          <w:rFonts w:ascii="Arial" w:hAnsi="Arial" w:cs="Arial"/>
        </w:rPr>
        <w:t>BS from UNF; high school science teacher</w:t>
      </w:r>
    </w:p>
    <w:p w14:paraId="184DA3AA" w14:textId="1916D7DC"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Haley Peters</w:t>
      </w:r>
      <w:r w:rsidR="001A788F">
        <w:rPr>
          <w:rFonts w:ascii="Arial" w:hAnsi="Arial" w:cs="Arial"/>
        </w:rPr>
        <w:t xml:space="preserve"> - B</w:t>
      </w:r>
      <w:r w:rsidRPr="007F5BC2">
        <w:rPr>
          <w:rFonts w:ascii="Arial" w:hAnsi="Arial" w:cs="Arial"/>
        </w:rPr>
        <w:t>S from UNF; PhD biochemistry program at Univ Florida</w:t>
      </w:r>
    </w:p>
    <w:p w14:paraId="758C70F8" w14:textId="4558BB62"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Alicia Horton</w:t>
      </w:r>
      <w:r w:rsidR="001A788F">
        <w:rPr>
          <w:rFonts w:ascii="Arial" w:hAnsi="Arial" w:cs="Arial"/>
        </w:rPr>
        <w:t xml:space="preserve"> - </w:t>
      </w:r>
      <w:r w:rsidRPr="007F5BC2">
        <w:rPr>
          <w:rFonts w:ascii="Arial" w:hAnsi="Arial" w:cs="Arial"/>
        </w:rPr>
        <w:t>BS from UNF; lab technician in industry</w:t>
      </w:r>
    </w:p>
    <w:p w14:paraId="27D6CD7C" w14:textId="391FC6E2"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Hope Sohn</w:t>
      </w:r>
      <w:r w:rsidR="001A788F">
        <w:rPr>
          <w:rFonts w:ascii="Arial" w:hAnsi="Arial" w:cs="Arial"/>
        </w:rPr>
        <w:t xml:space="preserve"> - </w:t>
      </w:r>
      <w:r w:rsidRPr="007F5BC2">
        <w:rPr>
          <w:rFonts w:ascii="Arial" w:hAnsi="Arial" w:cs="Arial"/>
        </w:rPr>
        <w:tab/>
        <w:t xml:space="preserve">BS from UNF; pursuing veterinary school </w:t>
      </w:r>
    </w:p>
    <w:p w14:paraId="7695DD65" w14:textId="78897CC9"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 xml:space="preserve">Hayat Husein </w:t>
      </w:r>
      <w:r w:rsidR="001A788F">
        <w:rPr>
          <w:rFonts w:ascii="Arial" w:hAnsi="Arial" w:cs="Arial"/>
        </w:rPr>
        <w:t xml:space="preserve">- </w:t>
      </w:r>
      <w:r w:rsidRPr="007F5BC2">
        <w:rPr>
          <w:rFonts w:ascii="Arial" w:hAnsi="Arial" w:cs="Arial"/>
        </w:rPr>
        <w:t>Pharmacy school</w:t>
      </w:r>
    </w:p>
    <w:p w14:paraId="6E5B533D" w14:textId="288195F7"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Morgan Tomlinson</w:t>
      </w:r>
      <w:r w:rsidR="001A788F">
        <w:rPr>
          <w:rFonts w:ascii="Arial" w:hAnsi="Arial" w:cs="Arial"/>
        </w:rPr>
        <w:t xml:space="preserve"> - </w:t>
      </w:r>
      <w:r w:rsidRPr="007F5BC2">
        <w:rPr>
          <w:rFonts w:ascii="Arial" w:hAnsi="Arial" w:cs="Arial"/>
        </w:rPr>
        <w:t>post-bac student at UNF</w:t>
      </w:r>
      <w:r w:rsidR="001A788F">
        <w:rPr>
          <w:rFonts w:ascii="Arial" w:hAnsi="Arial" w:cs="Arial"/>
        </w:rPr>
        <w:t>; applying to MLS programs</w:t>
      </w:r>
    </w:p>
    <w:p w14:paraId="40954C90" w14:textId="4E604EB3"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Rebekah Sein</w:t>
      </w:r>
      <w:r w:rsidR="001A788F">
        <w:rPr>
          <w:rFonts w:ascii="Arial" w:hAnsi="Arial" w:cs="Arial"/>
        </w:rPr>
        <w:t xml:space="preserve"> - </w:t>
      </w:r>
      <w:r w:rsidRPr="007F5BC2">
        <w:rPr>
          <w:rFonts w:ascii="Arial" w:hAnsi="Arial" w:cs="Arial"/>
        </w:rPr>
        <w:t>continuing undergraduate at UNF</w:t>
      </w:r>
    </w:p>
    <w:p w14:paraId="3AA6FE77" w14:textId="539F2933" w:rsidR="007F5BC2" w:rsidRPr="007F5BC2"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Natalie Alonzo</w:t>
      </w:r>
      <w:r w:rsidR="001A788F">
        <w:rPr>
          <w:rFonts w:ascii="Arial" w:hAnsi="Arial" w:cs="Arial"/>
        </w:rPr>
        <w:t xml:space="preserve"> - </w:t>
      </w:r>
      <w:r w:rsidRPr="007F5BC2">
        <w:rPr>
          <w:rFonts w:ascii="Arial" w:hAnsi="Arial" w:cs="Arial"/>
        </w:rPr>
        <w:t>continuing undergraduate at UNF</w:t>
      </w:r>
    </w:p>
    <w:p w14:paraId="337CE004" w14:textId="4C49A30C" w:rsidR="007F5BC2" w:rsidRPr="001A788F" w:rsidRDefault="007F5BC2" w:rsidP="007F5BC2">
      <w:pPr>
        <w:pStyle w:val="ListParagraph"/>
        <w:numPr>
          <w:ilvl w:val="0"/>
          <w:numId w:val="24"/>
        </w:numPr>
        <w:autoSpaceDE w:val="0"/>
        <w:autoSpaceDN w:val="0"/>
        <w:contextualSpacing w:val="0"/>
        <w:rPr>
          <w:rFonts w:ascii="Arial" w:hAnsi="Arial" w:cs="Arial"/>
        </w:rPr>
      </w:pPr>
      <w:r w:rsidRPr="007F5BC2">
        <w:rPr>
          <w:rFonts w:ascii="Arial" w:hAnsi="Arial" w:cs="Arial"/>
        </w:rPr>
        <w:t>Evan Dorrian</w:t>
      </w:r>
      <w:r w:rsidR="001A788F">
        <w:rPr>
          <w:rFonts w:ascii="Arial" w:hAnsi="Arial" w:cs="Arial"/>
        </w:rPr>
        <w:t xml:space="preserve"> - </w:t>
      </w:r>
      <w:r w:rsidRPr="001A788F">
        <w:rPr>
          <w:rFonts w:ascii="Arial" w:hAnsi="Arial" w:cs="Arial"/>
        </w:rPr>
        <w:t>continuing undergraduate at UNF</w:t>
      </w:r>
    </w:p>
    <w:p w14:paraId="5E2B4AA3" w14:textId="0CAFABDD" w:rsidR="007F5BC2" w:rsidRPr="001A788F" w:rsidRDefault="007F5BC2" w:rsidP="007F5BC2">
      <w:pPr>
        <w:pStyle w:val="ListParagraph"/>
        <w:numPr>
          <w:ilvl w:val="0"/>
          <w:numId w:val="24"/>
        </w:numPr>
        <w:autoSpaceDE w:val="0"/>
        <w:autoSpaceDN w:val="0"/>
        <w:contextualSpacing w:val="0"/>
        <w:rPr>
          <w:rFonts w:ascii="Arial" w:hAnsi="Arial" w:cs="Arial"/>
        </w:rPr>
      </w:pPr>
      <w:r w:rsidRPr="001A788F">
        <w:rPr>
          <w:rStyle w:val="Strong"/>
          <w:rFonts w:ascii="Arial" w:hAnsi="Arial" w:cs="Arial"/>
          <w:b w:val="0"/>
          <w:bCs w:val="0"/>
        </w:rPr>
        <w:t>Paisley Daugharty</w:t>
      </w:r>
      <w:r w:rsidR="001A788F">
        <w:rPr>
          <w:rStyle w:val="Strong"/>
          <w:rFonts w:ascii="Arial" w:hAnsi="Arial" w:cs="Arial"/>
          <w:b w:val="0"/>
          <w:bCs w:val="0"/>
        </w:rPr>
        <w:t xml:space="preserve"> - </w:t>
      </w:r>
      <w:r w:rsidRPr="001A788F">
        <w:rPr>
          <w:rFonts w:ascii="Arial" w:hAnsi="Arial" w:cs="Arial"/>
        </w:rPr>
        <w:t>continuing undergraduate at UNF</w:t>
      </w:r>
    </w:p>
    <w:p w14:paraId="5D6B932F" w14:textId="5349C3FF" w:rsidR="00497D58" w:rsidRPr="007F5BC2" w:rsidRDefault="007F5BC2" w:rsidP="007F5BC2">
      <w:pPr>
        <w:pStyle w:val="ListParagraph"/>
        <w:numPr>
          <w:ilvl w:val="0"/>
          <w:numId w:val="24"/>
        </w:numPr>
        <w:autoSpaceDE w:val="0"/>
        <w:autoSpaceDN w:val="0"/>
        <w:contextualSpacing w:val="0"/>
        <w:rPr>
          <w:rFonts w:ascii="Arial" w:hAnsi="Arial" w:cs="Arial"/>
        </w:rPr>
      </w:pPr>
      <w:r w:rsidRPr="001A788F">
        <w:rPr>
          <w:rStyle w:val="Strong"/>
          <w:rFonts w:ascii="Arial" w:hAnsi="Arial" w:cs="Arial"/>
          <w:b w:val="0"/>
          <w:bCs w:val="0"/>
        </w:rPr>
        <w:t>Evangeline Mandell</w:t>
      </w:r>
      <w:r w:rsidR="001A788F">
        <w:rPr>
          <w:rStyle w:val="Strong"/>
          <w:rFonts w:ascii="Arial" w:hAnsi="Arial" w:cs="Arial"/>
          <w:b w:val="0"/>
          <w:bCs w:val="0"/>
        </w:rPr>
        <w:t xml:space="preserve"> - </w:t>
      </w:r>
      <w:r w:rsidRPr="007F5BC2">
        <w:rPr>
          <w:rFonts w:ascii="Arial" w:hAnsi="Arial" w:cs="Arial"/>
        </w:rPr>
        <w:t>continuing undergraduate at UNF</w:t>
      </w:r>
    </w:p>
    <w:p w14:paraId="11580495" w14:textId="77777777" w:rsidR="007F5BC2" w:rsidRPr="007F5BC2" w:rsidRDefault="007F5BC2" w:rsidP="005D4DFB">
      <w:pPr>
        <w:rPr>
          <w:rFonts w:ascii="Arial" w:hAnsi="Arial" w:cs="Arial"/>
          <w:bCs/>
          <w:color w:val="000000"/>
          <w:sz w:val="24"/>
          <w:szCs w:val="24"/>
          <w:u w:val="single"/>
        </w:rPr>
      </w:pPr>
    </w:p>
    <w:p w14:paraId="4E1C762D" w14:textId="09E42B26" w:rsidR="00B20EA9" w:rsidRPr="007F5BC2" w:rsidRDefault="00B20EA9" w:rsidP="005D4DFB">
      <w:pPr>
        <w:rPr>
          <w:rFonts w:ascii="Arial" w:hAnsi="Arial" w:cs="Arial"/>
          <w:bCs/>
          <w:color w:val="000000"/>
          <w:sz w:val="24"/>
          <w:szCs w:val="24"/>
          <w:u w:val="single"/>
        </w:rPr>
      </w:pPr>
      <w:r w:rsidRPr="007F5BC2">
        <w:rPr>
          <w:rFonts w:ascii="Arial" w:hAnsi="Arial" w:cs="Arial"/>
          <w:bCs/>
          <w:color w:val="000000"/>
          <w:sz w:val="24"/>
          <w:szCs w:val="24"/>
          <w:u w:val="single"/>
        </w:rPr>
        <w:t>TEACHING AWARD</w:t>
      </w:r>
      <w:r w:rsidR="003B1406" w:rsidRPr="007F5BC2">
        <w:rPr>
          <w:rFonts w:ascii="Arial" w:hAnsi="Arial" w:cs="Arial"/>
          <w:bCs/>
          <w:color w:val="000000"/>
          <w:sz w:val="24"/>
          <w:szCs w:val="24"/>
          <w:u w:val="single"/>
        </w:rPr>
        <w:t>S</w:t>
      </w:r>
    </w:p>
    <w:p w14:paraId="34EE7331" w14:textId="77777777" w:rsidR="00B20EA9" w:rsidRPr="005D4DFB" w:rsidRDefault="00B20EA9" w:rsidP="005D4DFB">
      <w:pPr>
        <w:rPr>
          <w:rFonts w:ascii="Arial" w:hAnsi="Arial" w:cs="Arial"/>
          <w:color w:val="000000"/>
          <w:sz w:val="24"/>
          <w:szCs w:val="24"/>
        </w:rPr>
      </w:pPr>
    </w:p>
    <w:p w14:paraId="4AD09D4D" w14:textId="77777777" w:rsidR="001B2C09" w:rsidRPr="00CF6F27" w:rsidRDefault="003B1406" w:rsidP="001B2C09">
      <w:pPr>
        <w:widowControl w:val="0"/>
        <w:ind w:left="1440" w:hanging="720"/>
        <w:rPr>
          <w:rFonts w:ascii="Arial" w:hAnsi="Arial" w:cs="Arial"/>
          <w:b/>
          <w:sz w:val="24"/>
          <w:szCs w:val="24"/>
        </w:rPr>
      </w:pPr>
      <w:r w:rsidRPr="005D4DFB">
        <w:rPr>
          <w:rFonts w:ascii="Arial" w:hAnsi="Arial" w:cs="Arial"/>
          <w:b/>
          <w:sz w:val="24"/>
          <w:szCs w:val="24"/>
        </w:rPr>
        <w:t>Hatle JD</w:t>
      </w:r>
      <w:r w:rsidRPr="005D4DFB">
        <w:rPr>
          <w:rFonts w:ascii="Arial" w:hAnsi="Arial" w:cs="Arial"/>
          <w:bCs/>
          <w:sz w:val="24"/>
          <w:szCs w:val="24"/>
        </w:rPr>
        <w:t xml:space="preserve"> (2016) Student-produced videos to teach sophomore biology</w:t>
      </w:r>
      <w:r w:rsidR="005D4DFB" w:rsidRPr="005D4DFB">
        <w:rPr>
          <w:rFonts w:ascii="Arial" w:hAnsi="Arial" w:cs="Arial"/>
          <w:bCs/>
          <w:sz w:val="24"/>
          <w:szCs w:val="24"/>
        </w:rPr>
        <w:t xml:space="preserve">. </w:t>
      </w:r>
      <w:r w:rsidR="005D4DFB" w:rsidRPr="005D4DFB">
        <w:rPr>
          <w:rFonts w:ascii="Arial" w:hAnsi="Arial" w:cs="Arial"/>
          <w:sz w:val="24"/>
          <w:szCs w:val="24"/>
        </w:rPr>
        <w:t xml:space="preserve">UNF Academic Affairs Summer Teaching Award. (declined </w:t>
      </w:r>
      <w:r w:rsidR="00F966A5">
        <w:rPr>
          <w:rFonts w:ascii="Arial" w:hAnsi="Arial" w:cs="Arial"/>
          <w:sz w:val="24"/>
          <w:szCs w:val="24"/>
        </w:rPr>
        <w:t>to</w:t>
      </w:r>
      <w:r w:rsidR="005D4DFB" w:rsidRPr="005D4DFB">
        <w:rPr>
          <w:rFonts w:ascii="Arial" w:hAnsi="Arial" w:cs="Arial"/>
          <w:sz w:val="24"/>
          <w:szCs w:val="24"/>
        </w:rPr>
        <w:t xml:space="preserve"> accept </w:t>
      </w:r>
      <w:r w:rsidR="005D4DFB" w:rsidRPr="00CF6F27">
        <w:rPr>
          <w:rFonts w:ascii="Arial" w:hAnsi="Arial" w:cs="Arial"/>
          <w:sz w:val="24"/>
          <w:szCs w:val="24"/>
        </w:rPr>
        <w:t xml:space="preserve">scholarship award). </w:t>
      </w:r>
    </w:p>
    <w:p w14:paraId="758563B5" w14:textId="77777777" w:rsidR="001B2C09" w:rsidRPr="00CF6F27" w:rsidRDefault="001B2C09" w:rsidP="001B2C09">
      <w:pPr>
        <w:widowControl w:val="0"/>
        <w:ind w:left="1440" w:hanging="720"/>
        <w:rPr>
          <w:rFonts w:ascii="Arial" w:hAnsi="Arial" w:cs="Arial"/>
          <w:b/>
          <w:sz w:val="24"/>
          <w:szCs w:val="24"/>
        </w:rPr>
      </w:pPr>
    </w:p>
    <w:p w14:paraId="76257531" w14:textId="77777777" w:rsidR="00CF6F27" w:rsidRPr="00CF6F27" w:rsidRDefault="007A6108" w:rsidP="001B2C09">
      <w:pPr>
        <w:widowControl w:val="0"/>
        <w:ind w:left="1440" w:hanging="720"/>
        <w:rPr>
          <w:rFonts w:ascii="Arial" w:hAnsi="Arial" w:cs="Arial"/>
          <w:sz w:val="24"/>
          <w:szCs w:val="24"/>
        </w:rPr>
      </w:pPr>
      <w:r w:rsidRPr="00CF6F27">
        <w:rPr>
          <w:rFonts w:ascii="Arial" w:hAnsi="Arial" w:cs="Arial"/>
          <w:b/>
          <w:sz w:val="24"/>
          <w:szCs w:val="24"/>
        </w:rPr>
        <w:t>Hatle JD</w:t>
      </w:r>
      <w:r w:rsidRPr="00CF6F27">
        <w:rPr>
          <w:rFonts w:ascii="Arial" w:hAnsi="Arial" w:cs="Arial"/>
          <w:sz w:val="24"/>
          <w:szCs w:val="24"/>
        </w:rPr>
        <w:t xml:space="preserve"> (2008) Development of student designed labs for General Biology 3. UNF Academic Affairs Summer Teaching Award.</w:t>
      </w:r>
    </w:p>
    <w:p w14:paraId="28B5D64B" w14:textId="77777777" w:rsidR="00CF6F27" w:rsidRPr="00CF6F27" w:rsidRDefault="00CF6F27" w:rsidP="001B2C09">
      <w:pPr>
        <w:widowControl w:val="0"/>
        <w:ind w:left="1440" w:hanging="720"/>
        <w:rPr>
          <w:rFonts w:ascii="Arial" w:hAnsi="Arial" w:cs="Arial"/>
          <w:sz w:val="24"/>
          <w:szCs w:val="24"/>
        </w:rPr>
      </w:pPr>
    </w:p>
    <w:p w14:paraId="09A38779" w14:textId="5A41D471" w:rsidR="001B2C09" w:rsidRPr="00CF6F27" w:rsidRDefault="00CF6F27" w:rsidP="001B2C09">
      <w:pPr>
        <w:widowControl w:val="0"/>
        <w:ind w:left="1440" w:hanging="720"/>
        <w:rPr>
          <w:rFonts w:ascii="Arial" w:hAnsi="Arial" w:cs="Arial"/>
          <w:b/>
          <w:sz w:val="24"/>
          <w:szCs w:val="24"/>
        </w:rPr>
      </w:pPr>
      <w:r w:rsidRPr="00CF6F27">
        <w:rPr>
          <w:rFonts w:ascii="Arial" w:hAnsi="Arial" w:cs="Arial"/>
          <w:b/>
          <w:bCs/>
          <w:sz w:val="24"/>
          <w:szCs w:val="24"/>
        </w:rPr>
        <w:t>Hatle JD</w:t>
      </w:r>
      <w:r w:rsidRPr="00CF6F27">
        <w:rPr>
          <w:rFonts w:ascii="Arial" w:hAnsi="Arial" w:cs="Arial"/>
          <w:sz w:val="24"/>
          <w:szCs w:val="24"/>
        </w:rPr>
        <w:t xml:space="preserve"> (2005) </w:t>
      </w:r>
      <w:r w:rsidR="001B2C09" w:rsidRPr="00CF6F27">
        <w:rPr>
          <w:rFonts w:ascii="Arial" w:hAnsi="Arial" w:cs="Arial"/>
          <w:bCs/>
          <w:sz w:val="24"/>
          <w:szCs w:val="24"/>
        </w:rPr>
        <w:t xml:space="preserve">Development of Laboratories for Graduate Environmental Physiology (2005) UNF Teaching Grant. $5,000 (declined </w:t>
      </w:r>
      <w:r w:rsidRPr="00CF6F27">
        <w:rPr>
          <w:rFonts w:ascii="Arial" w:hAnsi="Arial" w:cs="Arial"/>
          <w:bCs/>
          <w:sz w:val="24"/>
          <w:szCs w:val="24"/>
        </w:rPr>
        <w:t>to accept scholarship award)</w:t>
      </w:r>
      <w:r w:rsidR="001B2C09" w:rsidRPr="00CF6F27">
        <w:rPr>
          <w:rFonts w:ascii="Arial" w:hAnsi="Arial" w:cs="Arial"/>
          <w:bCs/>
          <w:sz w:val="24"/>
          <w:szCs w:val="24"/>
        </w:rPr>
        <w:t>.</w:t>
      </w:r>
    </w:p>
    <w:p w14:paraId="28D28219" w14:textId="0E4F5061" w:rsidR="00CD414E" w:rsidRPr="00CF6F27" w:rsidRDefault="00CD414E" w:rsidP="00E17445">
      <w:pPr>
        <w:widowControl w:val="0"/>
        <w:ind w:left="1440" w:hanging="720"/>
        <w:rPr>
          <w:rFonts w:ascii="Arial" w:hAnsi="Arial" w:cs="Arial"/>
          <w:sz w:val="24"/>
          <w:szCs w:val="24"/>
        </w:rPr>
      </w:pPr>
    </w:p>
    <w:p w14:paraId="13CB4BF8" w14:textId="77777777" w:rsidR="001B2C09" w:rsidRPr="00CF6F27" w:rsidRDefault="001B2C09" w:rsidP="00E17445">
      <w:pPr>
        <w:widowControl w:val="0"/>
        <w:ind w:left="1440" w:hanging="720"/>
        <w:rPr>
          <w:rFonts w:ascii="Arial" w:hAnsi="Arial" w:cs="Arial"/>
          <w:sz w:val="24"/>
          <w:szCs w:val="24"/>
        </w:rPr>
      </w:pPr>
    </w:p>
    <w:p w14:paraId="6FCCD613" w14:textId="77777777" w:rsidR="00CF6F27" w:rsidRDefault="00CF6F27">
      <w:pPr>
        <w:rPr>
          <w:rFonts w:ascii="Arial" w:hAnsi="Arial" w:cs="Arial"/>
          <w:bCs/>
          <w:sz w:val="24"/>
          <w:szCs w:val="24"/>
          <w:u w:val="single"/>
        </w:rPr>
      </w:pPr>
      <w:r>
        <w:rPr>
          <w:rFonts w:ascii="Arial" w:hAnsi="Arial" w:cs="Arial"/>
          <w:bCs/>
          <w:sz w:val="24"/>
          <w:szCs w:val="24"/>
          <w:u w:val="single"/>
        </w:rPr>
        <w:br w:type="page"/>
      </w:r>
    </w:p>
    <w:p w14:paraId="1D112F96" w14:textId="1661F0E1" w:rsidR="00764EDE" w:rsidRPr="00F931EF" w:rsidRDefault="000066BC" w:rsidP="00821293">
      <w:pPr>
        <w:rPr>
          <w:rFonts w:ascii="Arial" w:hAnsi="Arial" w:cs="Arial"/>
          <w:sz w:val="24"/>
          <w:szCs w:val="24"/>
          <w:u w:val="single"/>
        </w:rPr>
      </w:pPr>
      <w:r w:rsidRPr="00F931EF">
        <w:rPr>
          <w:rFonts w:ascii="Arial" w:hAnsi="Arial" w:cs="Arial"/>
          <w:sz w:val="24"/>
          <w:szCs w:val="24"/>
          <w:u w:val="single"/>
        </w:rPr>
        <w:lastRenderedPageBreak/>
        <w:t>DEPARTMENT SERVICE</w:t>
      </w:r>
      <w:r w:rsidR="002F3FA2">
        <w:rPr>
          <w:rFonts w:ascii="Arial" w:hAnsi="Arial" w:cs="Arial"/>
          <w:sz w:val="24"/>
          <w:szCs w:val="24"/>
          <w:u w:val="single"/>
        </w:rPr>
        <w:t xml:space="preserve"> (selected)</w:t>
      </w:r>
    </w:p>
    <w:p w14:paraId="7C90AD0B" w14:textId="77777777" w:rsidR="0086252E" w:rsidRPr="00F931EF" w:rsidRDefault="0086252E" w:rsidP="0086252E">
      <w:pPr>
        <w:pStyle w:val="BodyTextIndent"/>
        <w:ind w:left="1440" w:hanging="720"/>
        <w:rPr>
          <w:rFonts w:ascii="Arial" w:hAnsi="Arial" w:cs="Arial"/>
          <w:szCs w:val="24"/>
        </w:rPr>
      </w:pPr>
    </w:p>
    <w:p w14:paraId="162609BC" w14:textId="77A58E43" w:rsidR="002F3FA2" w:rsidRDefault="002F3FA2" w:rsidP="0086252E">
      <w:pPr>
        <w:pStyle w:val="BodyTextIndent"/>
        <w:ind w:firstLine="0"/>
        <w:rPr>
          <w:rFonts w:ascii="Arial" w:hAnsi="Arial" w:cs="Arial"/>
          <w:szCs w:val="24"/>
        </w:rPr>
      </w:pPr>
      <w:r>
        <w:rPr>
          <w:rFonts w:ascii="Arial" w:hAnsi="Arial" w:cs="Arial"/>
          <w:szCs w:val="24"/>
        </w:rPr>
        <w:t>Chair or co-chair, Biology Executive Committee (2024-25)</w:t>
      </w:r>
    </w:p>
    <w:p w14:paraId="6F59E796" w14:textId="77777777" w:rsidR="002F3FA2" w:rsidRDefault="002F3FA2" w:rsidP="0086252E">
      <w:pPr>
        <w:pStyle w:val="BodyTextIndent"/>
        <w:ind w:firstLine="0"/>
        <w:rPr>
          <w:rFonts w:ascii="Arial" w:hAnsi="Arial" w:cs="Arial"/>
          <w:szCs w:val="24"/>
        </w:rPr>
      </w:pPr>
    </w:p>
    <w:p w14:paraId="554B6A71" w14:textId="4A8870BD" w:rsidR="0086252E" w:rsidRPr="00F931EF" w:rsidRDefault="0086252E" w:rsidP="0086252E">
      <w:pPr>
        <w:pStyle w:val="BodyTextIndent"/>
        <w:ind w:firstLine="0"/>
        <w:rPr>
          <w:rFonts w:ascii="Arial" w:hAnsi="Arial" w:cs="Arial"/>
          <w:szCs w:val="24"/>
        </w:rPr>
      </w:pPr>
      <w:r w:rsidRPr="00F931EF">
        <w:rPr>
          <w:rFonts w:ascii="Arial" w:hAnsi="Arial" w:cs="Arial"/>
          <w:szCs w:val="24"/>
        </w:rPr>
        <w:t>Chair, Biology Space Committee (2005–2012)</w:t>
      </w:r>
    </w:p>
    <w:p w14:paraId="493F5D2C" w14:textId="77777777" w:rsidR="0086252E" w:rsidRPr="00266966" w:rsidRDefault="0086252E" w:rsidP="0086252E">
      <w:pPr>
        <w:pStyle w:val="BodyTextIndent"/>
        <w:ind w:left="720" w:firstLine="0"/>
        <w:rPr>
          <w:rFonts w:ascii="Arial" w:hAnsi="Arial" w:cs="Arial"/>
          <w:szCs w:val="24"/>
        </w:rPr>
      </w:pPr>
      <w:r w:rsidRPr="00F931EF">
        <w:rPr>
          <w:rFonts w:ascii="Arial" w:hAnsi="Arial" w:cs="Arial"/>
          <w:szCs w:val="24"/>
        </w:rPr>
        <w:t>I was lead author on a proposal soliciting a new biology building. Within 18 months, this proposal led to UNF placing a new biology building as its first priority for seeking state funds for new buildings, leapfrogging at least a dozen other possible buildings. I was involved in planning for the new building, included discussions on spaces needed, the specifications of these rooms, and regular meetings with the architects and construction management team. The building opened February 2012</w:t>
      </w:r>
      <w:r w:rsidRPr="00266966">
        <w:rPr>
          <w:rFonts w:ascii="Arial" w:hAnsi="Arial" w:cs="Arial"/>
          <w:szCs w:val="24"/>
        </w:rPr>
        <w:t xml:space="preserve">. </w:t>
      </w:r>
    </w:p>
    <w:p w14:paraId="1EE63EF2" w14:textId="77777777" w:rsidR="0086252E" w:rsidRPr="00266966" w:rsidRDefault="0086252E" w:rsidP="0086252E">
      <w:pPr>
        <w:pStyle w:val="BodyTextIndent"/>
        <w:ind w:left="1440" w:hanging="720"/>
        <w:rPr>
          <w:rFonts w:ascii="Arial" w:hAnsi="Arial" w:cs="Arial"/>
          <w:szCs w:val="24"/>
        </w:rPr>
      </w:pPr>
    </w:p>
    <w:p w14:paraId="02099B37" w14:textId="77777777" w:rsidR="0086252E" w:rsidRPr="00266966" w:rsidRDefault="0086252E" w:rsidP="0086252E">
      <w:pPr>
        <w:pStyle w:val="BodyTextIndent"/>
        <w:ind w:firstLine="0"/>
        <w:rPr>
          <w:rFonts w:ascii="Arial" w:hAnsi="Arial" w:cs="Arial"/>
          <w:szCs w:val="24"/>
        </w:rPr>
      </w:pPr>
      <w:r w:rsidRPr="00266966">
        <w:rPr>
          <w:rFonts w:ascii="Arial" w:hAnsi="Arial" w:cs="Arial"/>
          <w:szCs w:val="24"/>
        </w:rPr>
        <w:t>Member of Faculty Search Committees</w:t>
      </w:r>
      <w:r>
        <w:rPr>
          <w:rFonts w:ascii="Arial" w:hAnsi="Arial" w:cs="Arial"/>
          <w:szCs w:val="24"/>
        </w:rPr>
        <w:t xml:space="preserve"> (&gt;10 committees)</w:t>
      </w:r>
    </w:p>
    <w:p w14:paraId="206CF35E" w14:textId="77777777" w:rsidR="00420751" w:rsidRDefault="00420751" w:rsidP="0086252E">
      <w:pPr>
        <w:pStyle w:val="BodyTextIndent"/>
        <w:ind w:firstLine="0"/>
        <w:rPr>
          <w:rFonts w:ascii="Arial" w:hAnsi="Arial" w:cs="Arial"/>
          <w:szCs w:val="24"/>
        </w:rPr>
      </w:pPr>
    </w:p>
    <w:p w14:paraId="7F024C13" w14:textId="52BC649E" w:rsidR="0086252E" w:rsidRPr="00266966" w:rsidRDefault="0086252E" w:rsidP="0086252E">
      <w:pPr>
        <w:pStyle w:val="BodyTextIndent"/>
        <w:ind w:firstLine="0"/>
        <w:rPr>
          <w:rFonts w:ascii="Arial" w:hAnsi="Arial" w:cs="Arial"/>
          <w:szCs w:val="24"/>
        </w:rPr>
      </w:pPr>
      <w:r w:rsidRPr="00266966">
        <w:rPr>
          <w:rFonts w:ascii="Arial" w:hAnsi="Arial" w:cs="Arial"/>
          <w:szCs w:val="24"/>
        </w:rPr>
        <w:t xml:space="preserve">I have served on two or three standing committees </w:t>
      </w:r>
      <w:r>
        <w:rPr>
          <w:rFonts w:ascii="Arial" w:hAnsi="Arial" w:cs="Arial"/>
          <w:szCs w:val="24"/>
        </w:rPr>
        <w:t xml:space="preserve">most </w:t>
      </w:r>
      <w:r w:rsidRPr="00266966">
        <w:rPr>
          <w:rFonts w:ascii="Arial" w:hAnsi="Arial" w:cs="Arial"/>
          <w:szCs w:val="24"/>
        </w:rPr>
        <w:t>years.</w:t>
      </w:r>
    </w:p>
    <w:p w14:paraId="4A0D0EE1" w14:textId="0B5D8346" w:rsidR="00F931EF" w:rsidRDefault="00F931EF">
      <w:pPr>
        <w:rPr>
          <w:rFonts w:ascii="Arial" w:hAnsi="Arial" w:cs="Arial"/>
          <w:sz w:val="24"/>
          <w:szCs w:val="24"/>
        </w:rPr>
      </w:pPr>
    </w:p>
    <w:p w14:paraId="1CF2FCA1" w14:textId="523EB0AF" w:rsidR="0086252E" w:rsidRPr="00266966" w:rsidRDefault="0086252E" w:rsidP="0086252E">
      <w:pPr>
        <w:pStyle w:val="BodyTextIndent"/>
        <w:ind w:firstLine="0"/>
        <w:rPr>
          <w:rFonts w:ascii="Arial" w:hAnsi="Arial" w:cs="Arial"/>
          <w:szCs w:val="24"/>
        </w:rPr>
      </w:pPr>
      <w:r w:rsidRPr="00266966">
        <w:rPr>
          <w:rFonts w:ascii="Arial" w:hAnsi="Arial" w:cs="Arial"/>
          <w:szCs w:val="24"/>
        </w:rPr>
        <w:t>Master of Science Committee</w:t>
      </w:r>
      <w:r>
        <w:rPr>
          <w:rFonts w:ascii="Arial" w:hAnsi="Arial" w:cs="Arial"/>
          <w:szCs w:val="24"/>
        </w:rPr>
        <w:t xml:space="preserve"> Memberships </w:t>
      </w:r>
    </w:p>
    <w:p w14:paraId="60ED9771" w14:textId="4BBFB7AB" w:rsidR="00C2171F" w:rsidRDefault="00C2171F" w:rsidP="0086252E">
      <w:pPr>
        <w:pStyle w:val="ListParagraph"/>
        <w:widowControl w:val="0"/>
        <w:numPr>
          <w:ilvl w:val="0"/>
          <w:numId w:val="21"/>
        </w:numPr>
        <w:rPr>
          <w:rFonts w:ascii="Arial" w:hAnsi="Arial" w:cs="Arial"/>
        </w:rPr>
      </w:pPr>
      <w:r>
        <w:rPr>
          <w:rFonts w:ascii="Arial" w:hAnsi="Arial" w:cs="Arial"/>
        </w:rPr>
        <w:t>Sophia Cochran (</w:t>
      </w:r>
      <w:r w:rsidR="00D862B1">
        <w:rPr>
          <w:rFonts w:ascii="Arial" w:hAnsi="Arial" w:cs="Arial"/>
        </w:rPr>
        <w:t>in progress) Mitochondrial DNA replication in Parkinson’s</w:t>
      </w:r>
    </w:p>
    <w:p w14:paraId="13B241A5" w14:textId="288DBF38"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Callahan McGovern (</w:t>
      </w:r>
      <w:r w:rsidR="00A93AB4">
        <w:rPr>
          <w:rFonts w:ascii="Arial" w:hAnsi="Arial" w:cs="Arial"/>
        </w:rPr>
        <w:t>2023)</w:t>
      </w:r>
      <w:r w:rsidRPr="00EA4851">
        <w:rPr>
          <w:rFonts w:ascii="Arial" w:hAnsi="Arial" w:cs="Arial"/>
        </w:rPr>
        <w:t xml:space="preserve"> Microbes in algae of the Great Lakes</w:t>
      </w:r>
    </w:p>
    <w:p w14:paraId="388D0D91" w14:textId="77777777"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Tala Shourbagi Tello (2022) TSACC gene in skeletal muscle</w:t>
      </w:r>
    </w:p>
    <w:p w14:paraId="51A5194B" w14:textId="77777777"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Flora Jacobs (2019) Effects of acidification on calcium uptake in shrimp</w:t>
      </w:r>
    </w:p>
    <w:p w14:paraId="45C83035" w14:textId="77777777"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Caleb Hayes (2018) Ttc39c in skeletal muscle atrophy</w:t>
      </w:r>
    </w:p>
    <w:p w14:paraId="2BEE328D" w14:textId="77777777"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Karina Kakareka (2018) MAFbx in muscle atrophy</w:t>
      </w:r>
    </w:p>
    <w:p w14:paraId="290E832F" w14:textId="77777777"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Olivia Scheffler (2016) Disaccharide transporter in crustacean hepatopancreas</w:t>
      </w:r>
    </w:p>
    <w:p w14:paraId="2CCB6C08" w14:textId="77777777"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Ashley Haddock (2015) Role of Dusp4 in muscle atrophy</w:t>
      </w:r>
    </w:p>
    <w:p w14:paraId="12FC2D1A" w14:textId="77777777"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Ted Olson (2013) Regulation of gene transcription in muscle atrophy</w:t>
      </w:r>
    </w:p>
    <w:p w14:paraId="0DA10C30" w14:textId="77777777"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Rachael Dailey (2013) Physiological responses to realimentation in seals</w:t>
      </w:r>
    </w:p>
    <w:p w14:paraId="765D4482" w14:textId="77777777"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Tamla Simons (2011-present) Sugar transport in shrimp hepatopancreas</w:t>
      </w:r>
    </w:p>
    <w:p w14:paraId="731A1C78" w14:textId="77777777"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Ijeoma Obi (2010) Sugar transport in the intestine of the lobster</w:t>
      </w:r>
    </w:p>
    <w:p w14:paraId="4BC32180" w14:textId="77777777"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 xml:space="preserve">Alyson Urian (2009) Cold temperature effects on distribution of mussels. </w:t>
      </w:r>
    </w:p>
    <w:p w14:paraId="17E919B9" w14:textId="77777777" w:rsidR="0086252E" w:rsidRPr="00EA4851" w:rsidRDefault="0086252E" w:rsidP="0086252E">
      <w:pPr>
        <w:pStyle w:val="ListParagraph"/>
        <w:widowControl w:val="0"/>
        <w:numPr>
          <w:ilvl w:val="0"/>
          <w:numId w:val="21"/>
        </w:numPr>
        <w:rPr>
          <w:rFonts w:ascii="Arial" w:hAnsi="Arial" w:cs="Arial"/>
        </w:rPr>
      </w:pPr>
      <w:r w:rsidRPr="00EA4851">
        <w:rPr>
          <w:rFonts w:ascii="Arial" w:hAnsi="Arial" w:cs="Arial"/>
        </w:rPr>
        <w:t xml:space="preserve">Erik Conrad (2005) Metal transport in the lobster intestine. </w:t>
      </w:r>
    </w:p>
    <w:p w14:paraId="5F44721F" w14:textId="1D81D060" w:rsidR="000066BC" w:rsidRDefault="000066BC" w:rsidP="009C6C6F">
      <w:pPr>
        <w:pStyle w:val="BodyTextIndent"/>
        <w:ind w:firstLine="0"/>
        <w:rPr>
          <w:rFonts w:ascii="Arial" w:hAnsi="Arial" w:cs="Arial"/>
          <w:szCs w:val="24"/>
          <w:u w:val="single"/>
        </w:rPr>
      </w:pPr>
    </w:p>
    <w:p w14:paraId="2BBBC356" w14:textId="02112E54" w:rsidR="001B6C35" w:rsidRDefault="001B6C35">
      <w:pPr>
        <w:rPr>
          <w:rFonts w:ascii="Arial" w:hAnsi="Arial" w:cs="Arial"/>
          <w:sz w:val="24"/>
          <w:szCs w:val="24"/>
          <w:u w:val="single"/>
        </w:rPr>
      </w:pPr>
    </w:p>
    <w:p w14:paraId="213CE990" w14:textId="77777777" w:rsidR="00420751" w:rsidRDefault="00420751">
      <w:pPr>
        <w:rPr>
          <w:rFonts w:ascii="Arial" w:hAnsi="Arial" w:cs="Arial"/>
          <w:sz w:val="24"/>
          <w:szCs w:val="24"/>
          <w:u w:val="single"/>
        </w:rPr>
      </w:pPr>
      <w:r>
        <w:rPr>
          <w:rFonts w:ascii="Arial" w:hAnsi="Arial" w:cs="Arial"/>
          <w:sz w:val="24"/>
          <w:szCs w:val="24"/>
          <w:u w:val="single"/>
        </w:rPr>
        <w:br w:type="page"/>
      </w:r>
    </w:p>
    <w:p w14:paraId="2C7D87AD" w14:textId="70CC4AC9" w:rsidR="00021B9D" w:rsidRPr="00021B9D" w:rsidRDefault="00021B9D" w:rsidP="00021B9D">
      <w:pPr>
        <w:rPr>
          <w:rFonts w:ascii="Arial" w:hAnsi="Arial" w:cs="Arial"/>
          <w:b/>
          <w:bCs/>
          <w:sz w:val="24"/>
          <w:szCs w:val="24"/>
          <w:u w:val="single"/>
        </w:rPr>
      </w:pPr>
      <w:r w:rsidRPr="00021B9D">
        <w:rPr>
          <w:rFonts w:ascii="Arial" w:hAnsi="Arial" w:cs="Arial"/>
          <w:sz w:val="24"/>
          <w:szCs w:val="24"/>
          <w:u w:val="single"/>
        </w:rPr>
        <w:lastRenderedPageBreak/>
        <w:t>UNIVERSITY SERVICE</w:t>
      </w:r>
      <w:r w:rsidR="00781033">
        <w:rPr>
          <w:rFonts w:ascii="Arial" w:hAnsi="Arial" w:cs="Arial"/>
          <w:sz w:val="24"/>
          <w:szCs w:val="24"/>
          <w:u w:val="single"/>
        </w:rPr>
        <w:t xml:space="preserve"> (selected)</w:t>
      </w:r>
    </w:p>
    <w:p w14:paraId="66CACA0B" w14:textId="77777777" w:rsidR="00021B9D" w:rsidRPr="00266966" w:rsidRDefault="00021B9D" w:rsidP="00021B9D">
      <w:pPr>
        <w:pStyle w:val="BodyTextIndent"/>
        <w:ind w:left="1440" w:hanging="720"/>
        <w:rPr>
          <w:rFonts w:ascii="Arial" w:hAnsi="Arial" w:cs="Arial"/>
          <w:szCs w:val="24"/>
        </w:rPr>
      </w:pPr>
    </w:p>
    <w:p w14:paraId="30158B3A" w14:textId="05DA7B2F" w:rsidR="007442E8" w:rsidRDefault="007442E8" w:rsidP="00021B9D">
      <w:pPr>
        <w:pStyle w:val="BodyTextIndent"/>
        <w:numPr>
          <w:ilvl w:val="0"/>
          <w:numId w:val="20"/>
        </w:numPr>
        <w:ind w:left="720"/>
        <w:rPr>
          <w:rFonts w:ascii="Arial" w:hAnsi="Arial" w:cs="Arial"/>
          <w:szCs w:val="24"/>
        </w:rPr>
      </w:pPr>
      <w:r>
        <w:rPr>
          <w:rFonts w:ascii="Arial" w:hAnsi="Arial" w:cs="Arial"/>
          <w:szCs w:val="24"/>
        </w:rPr>
        <w:t>Member of UNF food service committee (2023-present)</w:t>
      </w:r>
    </w:p>
    <w:p w14:paraId="0CB5EBCE" w14:textId="59708588" w:rsidR="00021B9D" w:rsidRDefault="00021B9D" w:rsidP="00021B9D">
      <w:pPr>
        <w:pStyle w:val="BodyTextIndent"/>
        <w:numPr>
          <w:ilvl w:val="0"/>
          <w:numId w:val="20"/>
        </w:numPr>
        <w:ind w:left="720"/>
        <w:rPr>
          <w:rFonts w:ascii="Arial" w:hAnsi="Arial" w:cs="Arial"/>
          <w:szCs w:val="24"/>
        </w:rPr>
      </w:pPr>
      <w:r>
        <w:rPr>
          <w:rFonts w:ascii="Arial" w:hAnsi="Arial" w:cs="Arial"/>
          <w:szCs w:val="24"/>
        </w:rPr>
        <w:t>Member of UNF Calendar committee (2021-</w:t>
      </w:r>
      <w:r w:rsidR="007442E8">
        <w:rPr>
          <w:rFonts w:ascii="Arial" w:hAnsi="Arial" w:cs="Arial"/>
          <w:szCs w:val="24"/>
        </w:rPr>
        <w:t>2023</w:t>
      </w:r>
      <w:r>
        <w:rPr>
          <w:rFonts w:ascii="Arial" w:hAnsi="Arial" w:cs="Arial"/>
          <w:szCs w:val="24"/>
        </w:rPr>
        <w:t>)</w:t>
      </w:r>
    </w:p>
    <w:p w14:paraId="3A23EF37" w14:textId="77777777" w:rsidR="00021B9D" w:rsidRDefault="00021B9D" w:rsidP="00021B9D">
      <w:pPr>
        <w:pStyle w:val="BodyTextIndent"/>
        <w:numPr>
          <w:ilvl w:val="0"/>
          <w:numId w:val="20"/>
        </w:numPr>
        <w:ind w:left="720"/>
        <w:rPr>
          <w:rFonts w:ascii="Arial" w:hAnsi="Arial" w:cs="Arial"/>
          <w:szCs w:val="24"/>
        </w:rPr>
      </w:pPr>
      <w:r>
        <w:rPr>
          <w:rFonts w:ascii="Arial" w:hAnsi="Arial" w:cs="Arial"/>
          <w:szCs w:val="24"/>
        </w:rPr>
        <w:t>Member of the Bee Campus USA committee (2021-present)</w:t>
      </w:r>
    </w:p>
    <w:p w14:paraId="0F9CDF5C" w14:textId="77777777" w:rsidR="00021B9D" w:rsidRDefault="00021B9D" w:rsidP="00021B9D">
      <w:pPr>
        <w:pStyle w:val="BodyTextIndent"/>
        <w:numPr>
          <w:ilvl w:val="0"/>
          <w:numId w:val="20"/>
        </w:numPr>
        <w:ind w:left="720"/>
        <w:rPr>
          <w:rFonts w:ascii="Arial" w:hAnsi="Arial" w:cs="Arial"/>
          <w:szCs w:val="24"/>
        </w:rPr>
      </w:pPr>
      <w:r>
        <w:rPr>
          <w:rFonts w:ascii="Arial" w:hAnsi="Arial" w:cs="Arial"/>
          <w:szCs w:val="24"/>
        </w:rPr>
        <w:t>Chair of University Radiation Safety Committee (2021-present)</w:t>
      </w:r>
    </w:p>
    <w:p w14:paraId="10317FC0" w14:textId="77777777" w:rsidR="00021B9D" w:rsidRDefault="00021B9D" w:rsidP="00021B9D">
      <w:pPr>
        <w:pStyle w:val="BodyTextIndent"/>
        <w:numPr>
          <w:ilvl w:val="0"/>
          <w:numId w:val="20"/>
        </w:numPr>
        <w:ind w:left="720"/>
        <w:rPr>
          <w:rFonts w:ascii="Arial" w:hAnsi="Arial" w:cs="Arial"/>
          <w:szCs w:val="24"/>
        </w:rPr>
      </w:pPr>
      <w:r>
        <w:rPr>
          <w:rFonts w:ascii="Arial" w:hAnsi="Arial" w:cs="Arial"/>
          <w:szCs w:val="24"/>
        </w:rPr>
        <w:t>Member of Presidential Professor selection committee (2018 and 2019)</w:t>
      </w:r>
    </w:p>
    <w:p w14:paraId="55FEAC7C" w14:textId="77777777" w:rsidR="00021B9D" w:rsidRPr="00266966" w:rsidRDefault="00021B9D" w:rsidP="00021B9D">
      <w:pPr>
        <w:pStyle w:val="BodyTextIndent"/>
        <w:numPr>
          <w:ilvl w:val="0"/>
          <w:numId w:val="20"/>
        </w:numPr>
        <w:ind w:left="720"/>
        <w:rPr>
          <w:rFonts w:ascii="Arial" w:hAnsi="Arial" w:cs="Arial"/>
          <w:szCs w:val="24"/>
        </w:rPr>
      </w:pPr>
      <w:r w:rsidRPr="00266966">
        <w:rPr>
          <w:rFonts w:ascii="Arial" w:hAnsi="Arial" w:cs="Arial"/>
          <w:szCs w:val="24"/>
        </w:rPr>
        <w:t xml:space="preserve">Chair </w:t>
      </w:r>
      <w:r>
        <w:rPr>
          <w:rFonts w:ascii="Arial" w:hAnsi="Arial" w:cs="Arial"/>
          <w:szCs w:val="24"/>
        </w:rPr>
        <w:t xml:space="preserve">of </w:t>
      </w:r>
      <w:r w:rsidRPr="00266966">
        <w:rPr>
          <w:rFonts w:ascii="Arial" w:hAnsi="Arial" w:cs="Arial"/>
          <w:szCs w:val="24"/>
        </w:rPr>
        <w:t>Nominations and Elections for United Faculty of Florida UNF chapter (2017-</w:t>
      </w:r>
      <w:r>
        <w:rPr>
          <w:rFonts w:ascii="Arial" w:hAnsi="Arial" w:cs="Arial"/>
          <w:szCs w:val="24"/>
        </w:rPr>
        <w:t>2021</w:t>
      </w:r>
      <w:r w:rsidRPr="00266966">
        <w:rPr>
          <w:rFonts w:ascii="Arial" w:hAnsi="Arial" w:cs="Arial"/>
          <w:szCs w:val="24"/>
        </w:rPr>
        <w:t>)</w:t>
      </w:r>
      <w:r>
        <w:rPr>
          <w:rFonts w:ascii="Arial" w:hAnsi="Arial" w:cs="Arial"/>
          <w:szCs w:val="24"/>
        </w:rPr>
        <w:t xml:space="preserve">. Ran an average of 4 campus-wide elections per year. </w:t>
      </w:r>
    </w:p>
    <w:p w14:paraId="262BF2AE" w14:textId="77777777" w:rsidR="00021B9D" w:rsidRDefault="00021B9D" w:rsidP="00021B9D">
      <w:pPr>
        <w:pStyle w:val="BodyTextIndent"/>
        <w:numPr>
          <w:ilvl w:val="0"/>
          <w:numId w:val="20"/>
        </w:numPr>
        <w:ind w:left="720"/>
        <w:rPr>
          <w:rFonts w:ascii="Arial" w:hAnsi="Arial" w:cs="Arial"/>
          <w:szCs w:val="24"/>
        </w:rPr>
      </w:pPr>
      <w:r>
        <w:rPr>
          <w:rFonts w:ascii="Arial" w:hAnsi="Arial" w:cs="Arial"/>
          <w:szCs w:val="24"/>
        </w:rPr>
        <w:t>Member of University Promotion &amp; Tenure committee (2015-2016)</w:t>
      </w:r>
    </w:p>
    <w:p w14:paraId="7F09CAAF" w14:textId="77777777" w:rsidR="00021B9D" w:rsidRPr="00266966" w:rsidRDefault="00021B9D" w:rsidP="00021B9D">
      <w:pPr>
        <w:pStyle w:val="BodyTextIndent"/>
        <w:numPr>
          <w:ilvl w:val="0"/>
          <w:numId w:val="20"/>
        </w:numPr>
        <w:ind w:left="720"/>
        <w:rPr>
          <w:rFonts w:ascii="Arial" w:hAnsi="Arial" w:cs="Arial"/>
          <w:szCs w:val="24"/>
        </w:rPr>
      </w:pPr>
      <w:r w:rsidRPr="00266966">
        <w:rPr>
          <w:rFonts w:ascii="Arial" w:hAnsi="Arial" w:cs="Arial"/>
          <w:szCs w:val="24"/>
        </w:rPr>
        <w:t>Member of United Faculty of Florida UNF chapter bargaining team (2014-</w:t>
      </w:r>
      <w:r>
        <w:rPr>
          <w:rFonts w:ascii="Arial" w:hAnsi="Arial" w:cs="Arial"/>
          <w:szCs w:val="24"/>
        </w:rPr>
        <w:t>2017</w:t>
      </w:r>
      <w:r w:rsidRPr="00266966">
        <w:rPr>
          <w:rFonts w:ascii="Arial" w:hAnsi="Arial" w:cs="Arial"/>
          <w:szCs w:val="24"/>
        </w:rPr>
        <w:t>)</w:t>
      </w:r>
    </w:p>
    <w:p w14:paraId="35B194BC" w14:textId="77777777" w:rsidR="00021B9D" w:rsidRPr="00293D6B" w:rsidRDefault="00021B9D" w:rsidP="00021B9D">
      <w:pPr>
        <w:pStyle w:val="BodyTextIndent"/>
        <w:numPr>
          <w:ilvl w:val="0"/>
          <w:numId w:val="20"/>
        </w:numPr>
        <w:ind w:left="720"/>
        <w:rPr>
          <w:rFonts w:ascii="Arial" w:hAnsi="Arial" w:cs="Arial"/>
          <w:szCs w:val="24"/>
        </w:rPr>
      </w:pPr>
      <w:r w:rsidRPr="00266966">
        <w:rPr>
          <w:rFonts w:ascii="Arial" w:hAnsi="Arial" w:cs="Arial"/>
          <w:szCs w:val="24"/>
        </w:rPr>
        <w:t>Secretary of United Faculty of Florida, UNF chapter (2014-2016)</w:t>
      </w:r>
    </w:p>
    <w:p w14:paraId="78A3BF31" w14:textId="77777777" w:rsidR="00021B9D" w:rsidRPr="00293D6B" w:rsidRDefault="00021B9D" w:rsidP="00021B9D">
      <w:pPr>
        <w:pStyle w:val="BodyTextIndent"/>
        <w:numPr>
          <w:ilvl w:val="0"/>
          <w:numId w:val="20"/>
        </w:numPr>
        <w:ind w:left="720"/>
        <w:rPr>
          <w:rFonts w:ascii="Arial" w:hAnsi="Arial" w:cs="Arial"/>
          <w:szCs w:val="24"/>
        </w:rPr>
      </w:pPr>
      <w:r w:rsidRPr="00293D6B">
        <w:rPr>
          <w:rFonts w:ascii="Arial" w:hAnsi="Arial" w:cs="Arial"/>
          <w:szCs w:val="24"/>
        </w:rPr>
        <w:t>Chair of UNF’s Institutional Animal Care and Use Committee (2010-2014)</w:t>
      </w:r>
    </w:p>
    <w:p w14:paraId="3CEAC545" w14:textId="77777777" w:rsidR="00021B9D" w:rsidRDefault="00021B9D" w:rsidP="00021B9D">
      <w:pPr>
        <w:pStyle w:val="BodyTextIndent"/>
        <w:numPr>
          <w:ilvl w:val="0"/>
          <w:numId w:val="20"/>
        </w:numPr>
        <w:ind w:left="720"/>
        <w:rPr>
          <w:rFonts w:ascii="Arial" w:hAnsi="Arial" w:cs="Arial"/>
          <w:szCs w:val="24"/>
        </w:rPr>
      </w:pPr>
      <w:r>
        <w:rPr>
          <w:rFonts w:ascii="Arial" w:hAnsi="Arial" w:cs="Arial"/>
          <w:szCs w:val="24"/>
        </w:rPr>
        <w:t>Chair of UNF-UFF’s membership committee (2010-2012)</w:t>
      </w:r>
    </w:p>
    <w:p w14:paraId="159EB552" w14:textId="77777777" w:rsidR="00021B9D" w:rsidRPr="00266966" w:rsidRDefault="00021B9D" w:rsidP="00021B9D">
      <w:pPr>
        <w:pStyle w:val="BodyTextIndent"/>
        <w:numPr>
          <w:ilvl w:val="0"/>
          <w:numId w:val="20"/>
        </w:numPr>
        <w:ind w:left="720"/>
        <w:rPr>
          <w:rFonts w:ascii="Arial" w:hAnsi="Arial" w:cs="Arial"/>
          <w:szCs w:val="24"/>
        </w:rPr>
      </w:pPr>
      <w:r w:rsidRPr="00266966">
        <w:rPr>
          <w:rFonts w:ascii="Arial" w:hAnsi="Arial" w:cs="Arial"/>
          <w:szCs w:val="24"/>
        </w:rPr>
        <w:t>Member of University Building Planning Committee (2009-2011)</w:t>
      </w:r>
    </w:p>
    <w:p w14:paraId="049EC8AF" w14:textId="77777777" w:rsidR="00021B9D" w:rsidRPr="00266966" w:rsidRDefault="00021B9D" w:rsidP="00021B9D">
      <w:pPr>
        <w:pStyle w:val="BodyTextIndent"/>
        <w:numPr>
          <w:ilvl w:val="0"/>
          <w:numId w:val="20"/>
        </w:numPr>
        <w:ind w:left="720"/>
        <w:rPr>
          <w:rFonts w:ascii="Arial" w:hAnsi="Arial" w:cs="Arial"/>
          <w:szCs w:val="24"/>
        </w:rPr>
      </w:pPr>
      <w:r w:rsidRPr="00266966">
        <w:rPr>
          <w:rFonts w:ascii="Arial" w:hAnsi="Arial" w:cs="Arial"/>
          <w:szCs w:val="24"/>
        </w:rPr>
        <w:t>Member of Undergraduate Research Advisory Committee (2007–2010)</w:t>
      </w:r>
    </w:p>
    <w:p w14:paraId="5A859666" w14:textId="77777777" w:rsidR="00021B9D" w:rsidRPr="00266966" w:rsidRDefault="00021B9D" w:rsidP="00021B9D">
      <w:pPr>
        <w:pStyle w:val="BodyTextIndent"/>
        <w:numPr>
          <w:ilvl w:val="0"/>
          <w:numId w:val="20"/>
        </w:numPr>
        <w:ind w:left="720"/>
        <w:rPr>
          <w:rFonts w:ascii="Arial" w:hAnsi="Arial" w:cs="Arial"/>
          <w:szCs w:val="24"/>
        </w:rPr>
      </w:pPr>
      <w:r w:rsidRPr="00266966">
        <w:rPr>
          <w:rFonts w:ascii="Arial" w:hAnsi="Arial" w:cs="Arial"/>
          <w:szCs w:val="24"/>
        </w:rPr>
        <w:t>Member of University Radiation Safety Committee (2004–</w:t>
      </w:r>
      <w:r>
        <w:rPr>
          <w:rFonts w:ascii="Arial" w:hAnsi="Arial" w:cs="Arial"/>
          <w:szCs w:val="24"/>
        </w:rPr>
        <w:t>2021</w:t>
      </w:r>
      <w:r w:rsidRPr="00266966">
        <w:rPr>
          <w:rFonts w:ascii="Arial" w:hAnsi="Arial" w:cs="Arial"/>
          <w:szCs w:val="24"/>
        </w:rPr>
        <w:t>)</w:t>
      </w:r>
    </w:p>
    <w:p w14:paraId="51E7A311" w14:textId="77777777" w:rsidR="00021B9D" w:rsidRPr="00266966" w:rsidRDefault="00021B9D" w:rsidP="00021B9D">
      <w:pPr>
        <w:pStyle w:val="BodyTextIndent"/>
        <w:numPr>
          <w:ilvl w:val="0"/>
          <w:numId w:val="20"/>
        </w:numPr>
        <w:ind w:left="720"/>
        <w:rPr>
          <w:rFonts w:ascii="Arial" w:hAnsi="Arial" w:cs="Arial"/>
          <w:szCs w:val="24"/>
        </w:rPr>
      </w:pPr>
      <w:r w:rsidRPr="00266966">
        <w:rPr>
          <w:rFonts w:ascii="Arial" w:hAnsi="Arial" w:cs="Arial"/>
          <w:szCs w:val="24"/>
        </w:rPr>
        <w:t>Member of Institutional Animal Care and Use Committee (2004–2006)</w:t>
      </w:r>
    </w:p>
    <w:p w14:paraId="5933A62D" w14:textId="77777777" w:rsidR="00021B9D" w:rsidRDefault="00021B9D" w:rsidP="009C6C6F">
      <w:pPr>
        <w:pStyle w:val="BodyTextIndent"/>
        <w:ind w:firstLine="0"/>
        <w:rPr>
          <w:rFonts w:ascii="Arial" w:hAnsi="Arial" w:cs="Arial"/>
          <w:szCs w:val="24"/>
          <w:u w:val="single"/>
        </w:rPr>
      </w:pPr>
    </w:p>
    <w:p w14:paraId="4FEE3FC4" w14:textId="77777777" w:rsidR="008C72A8" w:rsidRDefault="008C72A8" w:rsidP="009C6C6F">
      <w:pPr>
        <w:pStyle w:val="BodyTextIndent"/>
        <w:ind w:firstLine="0"/>
        <w:rPr>
          <w:rFonts w:ascii="Arial" w:hAnsi="Arial" w:cs="Arial"/>
          <w:szCs w:val="24"/>
          <w:u w:val="single"/>
        </w:rPr>
      </w:pPr>
    </w:p>
    <w:p w14:paraId="617DF6CD" w14:textId="426C20C4" w:rsidR="000066BC" w:rsidRDefault="001F4965" w:rsidP="009C6C6F">
      <w:pPr>
        <w:pStyle w:val="BodyTextIndent"/>
        <w:ind w:firstLine="0"/>
        <w:rPr>
          <w:rFonts w:ascii="Arial" w:hAnsi="Arial" w:cs="Arial"/>
          <w:szCs w:val="24"/>
          <w:u w:val="single"/>
        </w:rPr>
      </w:pPr>
      <w:r>
        <w:rPr>
          <w:rFonts w:ascii="Arial" w:hAnsi="Arial" w:cs="Arial"/>
          <w:szCs w:val="24"/>
          <w:u w:val="single"/>
        </w:rPr>
        <w:t>EXTERNAL SERVICE</w:t>
      </w:r>
      <w:r w:rsidR="00781033">
        <w:rPr>
          <w:rFonts w:ascii="Arial" w:hAnsi="Arial" w:cs="Arial"/>
          <w:szCs w:val="24"/>
          <w:u w:val="single"/>
        </w:rPr>
        <w:t xml:space="preserve"> (selected)</w:t>
      </w:r>
    </w:p>
    <w:p w14:paraId="18F4A5AF" w14:textId="77777777" w:rsidR="00A766E3" w:rsidRDefault="00A766E3" w:rsidP="00A766E3">
      <w:pPr>
        <w:widowControl w:val="0"/>
        <w:rPr>
          <w:rFonts w:ascii="Arial" w:hAnsi="Arial" w:cs="Arial"/>
          <w:sz w:val="24"/>
          <w:szCs w:val="24"/>
        </w:rPr>
      </w:pPr>
    </w:p>
    <w:p w14:paraId="1B5BB1C1" w14:textId="3CD3807A" w:rsidR="00A766E3" w:rsidRPr="00266966" w:rsidRDefault="00A766E3" w:rsidP="00A766E3">
      <w:pPr>
        <w:widowControl w:val="0"/>
        <w:rPr>
          <w:rFonts w:ascii="Arial" w:hAnsi="Arial" w:cs="Arial"/>
          <w:sz w:val="24"/>
          <w:szCs w:val="24"/>
        </w:rPr>
      </w:pPr>
      <w:r w:rsidRPr="00266966">
        <w:rPr>
          <w:rFonts w:ascii="Arial" w:hAnsi="Arial" w:cs="Arial"/>
          <w:sz w:val="24"/>
          <w:szCs w:val="24"/>
        </w:rPr>
        <w:t>Mentor for faculty member from underrepresented minority in science. NIH’s Idea Networks for Biomedical Research Excellence (2013-2017)</w:t>
      </w:r>
    </w:p>
    <w:p w14:paraId="27BEF5A8" w14:textId="77777777" w:rsidR="00A766E3" w:rsidRPr="00266966" w:rsidRDefault="00A766E3" w:rsidP="00A766E3">
      <w:pPr>
        <w:widowControl w:val="0"/>
        <w:ind w:left="1440" w:hanging="720"/>
        <w:rPr>
          <w:rFonts w:ascii="Arial" w:hAnsi="Arial" w:cs="Arial"/>
          <w:sz w:val="24"/>
          <w:szCs w:val="24"/>
        </w:rPr>
      </w:pPr>
    </w:p>
    <w:p w14:paraId="63E2FEE1" w14:textId="77777777" w:rsidR="00A766E3" w:rsidRPr="00266966" w:rsidRDefault="00A766E3" w:rsidP="00A766E3">
      <w:pPr>
        <w:pStyle w:val="BodyTextIndent"/>
        <w:ind w:firstLine="0"/>
        <w:rPr>
          <w:rFonts w:ascii="Arial" w:hAnsi="Arial" w:cs="Arial"/>
          <w:szCs w:val="24"/>
        </w:rPr>
      </w:pPr>
      <w:r>
        <w:rPr>
          <w:rFonts w:ascii="Arial" w:hAnsi="Arial" w:cs="Arial"/>
          <w:szCs w:val="24"/>
        </w:rPr>
        <w:t>Graduate</w:t>
      </w:r>
      <w:r w:rsidRPr="00266966">
        <w:rPr>
          <w:rFonts w:ascii="Arial" w:hAnsi="Arial" w:cs="Arial"/>
          <w:szCs w:val="24"/>
        </w:rPr>
        <w:t xml:space="preserve"> Committee</w:t>
      </w:r>
      <w:r>
        <w:rPr>
          <w:rFonts w:ascii="Arial" w:hAnsi="Arial" w:cs="Arial"/>
          <w:szCs w:val="24"/>
        </w:rPr>
        <w:t xml:space="preserve"> Memberships </w:t>
      </w:r>
    </w:p>
    <w:p w14:paraId="1658D735" w14:textId="77777777" w:rsidR="00A766E3" w:rsidRPr="00EA4851" w:rsidRDefault="00A766E3" w:rsidP="00A766E3">
      <w:pPr>
        <w:pStyle w:val="ListParagraph"/>
        <w:widowControl w:val="0"/>
        <w:numPr>
          <w:ilvl w:val="0"/>
          <w:numId w:val="22"/>
        </w:numPr>
        <w:rPr>
          <w:rFonts w:ascii="Arial" w:hAnsi="Arial" w:cs="Arial"/>
        </w:rPr>
      </w:pPr>
      <w:r w:rsidRPr="00EA4851">
        <w:rPr>
          <w:rFonts w:ascii="Arial" w:hAnsi="Arial" w:cs="Arial"/>
        </w:rPr>
        <w:t xml:space="preserve">Clancy Short PhD at University of Florida (in progress) Role of nutrition in insect diapause </w:t>
      </w:r>
    </w:p>
    <w:p w14:paraId="6944BB15" w14:textId="77777777" w:rsidR="00A766E3" w:rsidRPr="00EA4851" w:rsidRDefault="00A766E3" w:rsidP="00A766E3">
      <w:pPr>
        <w:pStyle w:val="ListParagraph"/>
        <w:widowControl w:val="0"/>
        <w:numPr>
          <w:ilvl w:val="0"/>
          <w:numId w:val="22"/>
        </w:numPr>
        <w:rPr>
          <w:rFonts w:ascii="Arial" w:hAnsi="Arial" w:cs="Arial"/>
        </w:rPr>
      </w:pPr>
      <w:r w:rsidRPr="00EA4851">
        <w:rPr>
          <w:rFonts w:ascii="Arial" w:hAnsi="Arial" w:cs="Arial"/>
        </w:rPr>
        <w:t>Clancy Short at University of Florida (2020) Storage protein LSP-2 in timing of reproduction in male fruit flies</w:t>
      </w:r>
    </w:p>
    <w:p w14:paraId="0CCA02A1" w14:textId="77777777" w:rsidR="00A766E3" w:rsidRPr="00EA4851" w:rsidRDefault="00A766E3" w:rsidP="00A766E3">
      <w:pPr>
        <w:pStyle w:val="ListParagraph"/>
        <w:widowControl w:val="0"/>
        <w:numPr>
          <w:ilvl w:val="0"/>
          <w:numId w:val="22"/>
        </w:numPr>
        <w:rPr>
          <w:rFonts w:ascii="Arial" w:hAnsi="Arial" w:cs="Arial"/>
        </w:rPr>
      </w:pPr>
      <w:r w:rsidRPr="00EA4851">
        <w:rPr>
          <w:rFonts w:ascii="Arial" w:hAnsi="Arial" w:cs="Arial"/>
        </w:rPr>
        <w:t>Kevin Malod (external reader for PhD at Univ of Pretoria) Macronutrient intake on lifespan and fecundity in the marula fruit fly</w:t>
      </w:r>
    </w:p>
    <w:p w14:paraId="2055E019" w14:textId="77777777" w:rsidR="000066BC" w:rsidRPr="00764EDE" w:rsidRDefault="000066BC" w:rsidP="009C6C6F">
      <w:pPr>
        <w:pStyle w:val="BodyTextIndent"/>
        <w:ind w:firstLine="0"/>
        <w:rPr>
          <w:rFonts w:ascii="Arial" w:hAnsi="Arial" w:cs="Arial"/>
          <w:szCs w:val="24"/>
          <w:u w:val="single"/>
        </w:rPr>
      </w:pPr>
    </w:p>
    <w:p w14:paraId="5246F1D8" w14:textId="04576E7E" w:rsidR="00653305" w:rsidRPr="00253261" w:rsidRDefault="0014790C" w:rsidP="009C6C6F">
      <w:pPr>
        <w:pStyle w:val="BodyTextIndent"/>
        <w:ind w:firstLine="0"/>
        <w:rPr>
          <w:rFonts w:ascii="Arial" w:hAnsi="Arial" w:cs="Arial"/>
          <w:szCs w:val="24"/>
          <w:u w:val="single"/>
        </w:rPr>
      </w:pPr>
      <w:r w:rsidRPr="00253261">
        <w:rPr>
          <w:rFonts w:ascii="Arial" w:hAnsi="Arial" w:cs="Arial"/>
          <w:szCs w:val="24"/>
          <w:u w:val="single"/>
        </w:rPr>
        <w:t xml:space="preserve">Reviews of grant proposals </w:t>
      </w:r>
    </w:p>
    <w:p w14:paraId="63947582" w14:textId="77777777" w:rsidR="00A766E3" w:rsidRDefault="00A766E3" w:rsidP="001F4965">
      <w:pPr>
        <w:pStyle w:val="BodyTextIndent"/>
        <w:ind w:left="720" w:firstLine="0"/>
        <w:rPr>
          <w:rFonts w:ascii="Arial" w:hAnsi="Arial" w:cs="Arial"/>
          <w:szCs w:val="24"/>
        </w:rPr>
      </w:pPr>
    </w:p>
    <w:p w14:paraId="40A59DC5" w14:textId="7B51FA30" w:rsidR="000674D6" w:rsidRDefault="000674D6" w:rsidP="000674D6">
      <w:pPr>
        <w:pStyle w:val="BodyTextIndent"/>
        <w:ind w:left="720" w:firstLine="0"/>
        <w:rPr>
          <w:rFonts w:ascii="Arial" w:hAnsi="Arial" w:cs="Arial"/>
          <w:szCs w:val="24"/>
        </w:rPr>
      </w:pPr>
      <w:r w:rsidRPr="00266966">
        <w:rPr>
          <w:rFonts w:ascii="Arial" w:hAnsi="Arial" w:cs="Arial"/>
          <w:szCs w:val="24"/>
        </w:rPr>
        <w:t>National Science Foundation</w:t>
      </w:r>
      <w:r>
        <w:rPr>
          <w:rFonts w:ascii="Arial" w:hAnsi="Arial" w:cs="Arial"/>
          <w:szCs w:val="24"/>
        </w:rPr>
        <w:t xml:space="preserve"> external reviewer (202</w:t>
      </w:r>
      <w:r>
        <w:rPr>
          <w:rFonts w:ascii="Arial" w:hAnsi="Arial" w:cs="Arial"/>
          <w:szCs w:val="24"/>
        </w:rPr>
        <w:t>5</w:t>
      </w:r>
      <w:r>
        <w:rPr>
          <w:rFonts w:ascii="Arial" w:hAnsi="Arial" w:cs="Arial"/>
          <w:szCs w:val="24"/>
        </w:rPr>
        <w:t>), 1 proposal</w:t>
      </w:r>
    </w:p>
    <w:p w14:paraId="7A4960CD" w14:textId="258DA556" w:rsidR="00A36EDC" w:rsidRDefault="00A36EDC" w:rsidP="00A36EDC">
      <w:pPr>
        <w:pStyle w:val="BodyTextIndent"/>
        <w:ind w:left="720" w:firstLine="0"/>
        <w:rPr>
          <w:rFonts w:ascii="Arial" w:hAnsi="Arial" w:cs="Arial"/>
          <w:szCs w:val="24"/>
        </w:rPr>
      </w:pPr>
      <w:r w:rsidRPr="00266966">
        <w:rPr>
          <w:rFonts w:ascii="Arial" w:hAnsi="Arial" w:cs="Arial"/>
          <w:szCs w:val="24"/>
        </w:rPr>
        <w:t>National Science Foundation</w:t>
      </w:r>
      <w:r>
        <w:rPr>
          <w:rFonts w:ascii="Arial" w:hAnsi="Arial" w:cs="Arial"/>
          <w:szCs w:val="24"/>
        </w:rPr>
        <w:t xml:space="preserve"> external reviewer (2023), 1 proposal</w:t>
      </w:r>
    </w:p>
    <w:p w14:paraId="4A5885F2" w14:textId="0A907991" w:rsidR="001F4965" w:rsidRDefault="001F4965" w:rsidP="001F4965">
      <w:pPr>
        <w:pStyle w:val="BodyTextIndent"/>
        <w:ind w:left="720" w:firstLine="0"/>
        <w:rPr>
          <w:rFonts w:ascii="Arial" w:hAnsi="Arial" w:cs="Arial"/>
          <w:szCs w:val="24"/>
        </w:rPr>
      </w:pPr>
      <w:r>
        <w:rPr>
          <w:rFonts w:ascii="Arial" w:hAnsi="Arial" w:cs="Arial"/>
          <w:szCs w:val="24"/>
        </w:rPr>
        <w:t xml:space="preserve">Israeli </w:t>
      </w:r>
      <w:r w:rsidRPr="00266966">
        <w:rPr>
          <w:rFonts w:ascii="Arial" w:hAnsi="Arial" w:cs="Arial"/>
          <w:szCs w:val="24"/>
        </w:rPr>
        <w:t>Science Foundation</w:t>
      </w:r>
      <w:r>
        <w:rPr>
          <w:rFonts w:ascii="Arial" w:hAnsi="Arial" w:cs="Arial"/>
          <w:szCs w:val="24"/>
        </w:rPr>
        <w:t xml:space="preserve"> external reviewer (2019), 1 proposal</w:t>
      </w:r>
    </w:p>
    <w:p w14:paraId="41176AB5" w14:textId="77777777" w:rsidR="001F4965" w:rsidRDefault="001F4965" w:rsidP="001F4965">
      <w:pPr>
        <w:pStyle w:val="BodyTextIndent"/>
        <w:ind w:left="720" w:firstLine="0"/>
        <w:rPr>
          <w:rFonts w:ascii="Arial" w:hAnsi="Arial" w:cs="Arial"/>
          <w:szCs w:val="24"/>
        </w:rPr>
      </w:pPr>
      <w:r w:rsidRPr="00266966">
        <w:rPr>
          <w:rFonts w:ascii="Arial" w:hAnsi="Arial" w:cs="Arial"/>
          <w:szCs w:val="24"/>
        </w:rPr>
        <w:t>National Science Foundation</w:t>
      </w:r>
      <w:r>
        <w:rPr>
          <w:rFonts w:ascii="Arial" w:hAnsi="Arial" w:cs="Arial"/>
          <w:szCs w:val="24"/>
        </w:rPr>
        <w:t xml:space="preserve"> external reviewer (2018), 2 proposals</w:t>
      </w:r>
    </w:p>
    <w:p w14:paraId="3A657AC5" w14:textId="77777777" w:rsidR="001F4965" w:rsidRDefault="001F4965" w:rsidP="001F4965">
      <w:pPr>
        <w:pStyle w:val="BodyTextIndent"/>
        <w:ind w:left="720" w:firstLine="0"/>
        <w:rPr>
          <w:rFonts w:ascii="Arial" w:hAnsi="Arial" w:cs="Arial"/>
          <w:szCs w:val="24"/>
        </w:rPr>
      </w:pPr>
      <w:r w:rsidRPr="00266966">
        <w:rPr>
          <w:rFonts w:ascii="Arial" w:hAnsi="Arial" w:cs="Arial"/>
          <w:szCs w:val="24"/>
        </w:rPr>
        <w:t>National Science Foundation</w:t>
      </w:r>
      <w:r>
        <w:rPr>
          <w:rFonts w:ascii="Arial" w:hAnsi="Arial" w:cs="Arial"/>
          <w:szCs w:val="24"/>
        </w:rPr>
        <w:t xml:space="preserve"> external reviewer (2017), 1 proposal</w:t>
      </w:r>
    </w:p>
    <w:p w14:paraId="6223A950" w14:textId="77777777" w:rsidR="001F4965" w:rsidRPr="00266966" w:rsidRDefault="001F4965" w:rsidP="001F4965">
      <w:pPr>
        <w:pStyle w:val="BodyTextIndent"/>
        <w:ind w:left="720" w:firstLine="0"/>
        <w:rPr>
          <w:rFonts w:ascii="Arial" w:hAnsi="Arial" w:cs="Arial"/>
          <w:szCs w:val="24"/>
        </w:rPr>
      </w:pPr>
      <w:r w:rsidRPr="00266966">
        <w:rPr>
          <w:rFonts w:ascii="Arial" w:hAnsi="Arial" w:cs="Arial"/>
          <w:szCs w:val="24"/>
        </w:rPr>
        <w:t xml:space="preserve">National Science Foundation panel member (2015), 12 full proposals </w:t>
      </w:r>
    </w:p>
    <w:p w14:paraId="0D23426C" w14:textId="77777777" w:rsidR="001F4965" w:rsidRPr="00266966" w:rsidRDefault="001F4965" w:rsidP="001F4965">
      <w:pPr>
        <w:pStyle w:val="BodyTextIndent"/>
        <w:ind w:left="720" w:firstLine="0"/>
        <w:rPr>
          <w:rFonts w:ascii="Arial" w:hAnsi="Arial" w:cs="Arial"/>
          <w:szCs w:val="24"/>
        </w:rPr>
      </w:pPr>
      <w:r w:rsidRPr="00266966">
        <w:rPr>
          <w:rFonts w:ascii="Arial" w:hAnsi="Arial" w:cs="Arial"/>
          <w:szCs w:val="24"/>
        </w:rPr>
        <w:t>National Science Foundation external reviewer (2014), 1 proposal</w:t>
      </w:r>
    </w:p>
    <w:p w14:paraId="38E7345A" w14:textId="77777777" w:rsidR="00253261" w:rsidRDefault="00253261" w:rsidP="00253261">
      <w:pPr>
        <w:pStyle w:val="BodyTextIndent"/>
        <w:ind w:left="720" w:firstLine="0"/>
        <w:rPr>
          <w:rFonts w:ascii="Arial" w:hAnsi="Arial" w:cs="Arial"/>
          <w:szCs w:val="24"/>
        </w:rPr>
      </w:pPr>
      <w:r>
        <w:rPr>
          <w:rFonts w:ascii="Arial" w:hAnsi="Arial" w:cs="Arial"/>
          <w:szCs w:val="24"/>
        </w:rPr>
        <w:t>Binational Science Foundation (NSF and Israeli Science Foundation joint program), physiology panel member (2013?), 8 proposals</w:t>
      </w:r>
    </w:p>
    <w:p w14:paraId="1CB7F357" w14:textId="207227EF" w:rsidR="001F4965" w:rsidRDefault="001F4965" w:rsidP="001F4965">
      <w:pPr>
        <w:pStyle w:val="BodyTextIndent"/>
        <w:ind w:left="720" w:firstLine="0"/>
        <w:rPr>
          <w:rFonts w:ascii="Arial" w:hAnsi="Arial" w:cs="Arial"/>
          <w:szCs w:val="24"/>
        </w:rPr>
      </w:pPr>
      <w:r w:rsidRPr="00266966">
        <w:rPr>
          <w:rFonts w:ascii="Arial" w:hAnsi="Arial" w:cs="Arial"/>
          <w:szCs w:val="24"/>
        </w:rPr>
        <w:t>National Science Foundation panel member (2012), 19 pre-proposals</w:t>
      </w:r>
    </w:p>
    <w:p w14:paraId="5672BB83" w14:textId="77777777" w:rsidR="00A766E3" w:rsidRPr="00266966" w:rsidRDefault="00A766E3" w:rsidP="001F4965">
      <w:pPr>
        <w:pStyle w:val="BodyTextIndent"/>
        <w:ind w:left="720" w:firstLine="0"/>
        <w:rPr>
          <w:rFonts w:ascii="Arial" w:hAnsi="Arial" w:cs="Arial"/>
          <w:szCs w:val="24"/>
        </w:rPr>
      </w:pPr>
    </w:p>
    <w:p w14:paraId="5BED0BDD" w14:textId="573FC8CE" w:rsidR="00691A53" w:rsidRPr="00253261" w:rsidRDefault="00253261" w:rsidP="00253261">
      <w:pPr>
        <w:pStyle w:val="BodyTextIndent"/>
        <w:ind w:firstLine="0"/>
        <w:rPr>
          <w:rFonts w:ascii="Arial" w:hAnsi="Arial" w:cs="Arial"/>
          <w:szCs w:val="24"/>
          <w:u w:val="single"/>
        </w:rPr>
      </w:pPr>
      <w:r w:rsidRPr="00253261">
        <w:rPr>
          <w:rFonts w:ascii="Arial" w:hAnsi="Arial" w:cs="Arial"/>
          <w:szCs w:val="24"/>
          <w:u w:val="single"/>
        </w:rPr>
        <w:t>Reviews of research articles</w:t>
      </w:r>
    </w:p>
    <w:p w14:paraId="0F43D61B" w14:textId="77777777" w:rsidR="00691A53" w:rsidRDefault="00691A53" w:rsidP="009C6C6F">
      <w:pPr>
        <w:pStyle w:val="BodyTextIndent"/>
        <w:ind w:left="720" w:firstLine="0"/>
        <w:rPr>
          <w:rFonts w:ascii="Arial" w:hAnsi="Arial" w:cs="Arial"/>
          <w:szCs w:val="24"/>
        </w:rPr>
      </w:pPr>
    </w:p>
    <w:p w14:paraId="033A42CB" w14:textId="397724F1" w:rsidR="00E542EA" w:rsidRDefault="00E542EA" w:rsidP="009C6C6F">
      <w:pPr>
        <w:pStyle w:val="BodyTextIndent"/>
        <w:ind w:left="720" w:firstLine="0"/>
        <w:rPr>
          <w:rFonts w:ascii="Arial" w:hAnsi="Arial" w:cs="Arial"/>
          <w:szCs w:val="24"/>
        </w:rPr>
      </w:pPr>
      <w:r>
        <w:rPr>
          <w:rFonts w:ascii="Arial" w:hAnsi="Arial" w:cs="Arial"/>
          <w:szCs w:val="24"/>
        </w:rPr>
        <w:t>Journal of Insect Physiology (2025), 1 manuscript</w:t>
      </w:r>
    </w:p>
    <w:p w14:paraId="5F800949" w14:textId="63C7CE17" w:rsidR="00B6252C" w:rsidRDefault="00B6252C" w:rsidP="009C6C6F">
      <w:pPr>
        <w:pStyle w:val="BodyTextIndent"/>
        <w:ind w:left="720" w:firstLine="0"/>
        <w:rPr>
          <w:rFonts w:ascii="Arial" w:hAnsi="Arial" w:cs="Arial"/>
          <w:szCs w:val="24"/>
        </w:rPr>
      </w:pPr>
      <w:r>
        <w:rPr>
          <w:rFonts w:ascii="Arial" w:hAnsi="Arial" w:cs="Arial"/>
          <w:szCs w:val="24"/>
        </w:rPr>
        <w:t>Ecological and Evolutionary Physiology (2024), 1 manuscript</w:t>
      </w:r>
    </w:p>
    <w:p w14:paraId="3C6848FA" w14:textId="40FDB11A" w:rsidR="00835E55" w:rsidRDefault="00835E55" w:rsidP="009C6C6F">
      <w:pPr>
        <w:pStyle w:val="BodyTextIndent"/>
        <w:ind w:left="720" w:firstLine="0"/>
        <w:rPr>
          <w:rFonts w:ascii="Arial" w:hAnsi="Arial" w:cs="Arial"/>
          <w:szCs w:val="24"/>
        </w:rPr>
      </w:pPr>
      <w:r>
        <w:rPr>
          <w:rFonts w:ascii="Arial" w:hAnsi="Arial" w:cs="Arial"/>
          <w:szCs w:val="24"/>
        </w:rPr>
        <w:t>Current Research in Insect Science (2023), 1 manuscript</w:t>
      </w:r>
    </w:p>
    <w:p w14:paraId="43E2C547" w14:textId="77777777" w:rsidR="00835E55" w:rsidRDefault="00835E55" w:rsidP="009C6C6F">
      <w:pPr>
        <w:pStyle w:val="BodyTextIndent"/>
        <w:ind w:left="720" w:firstLine="0"/>
        <w:rPr>
          <w:rFonts w:ascii="Arial" w:hAnsi="Arial" w:cs="Arial"/>
          <w:szCs w:val="24"/>
        </w:rPr>
      </w:pPr>
      <w:r>
        <w:rPr>
          <w:rFonts w:ascii="Arial" w:hAnsi="Arial" w:cs="Arial"/>
          <w:szCs w:val="24"/>
        </w:rPr>
        <w:t>Journal of Insect Physiology (2023), 1 manuscript</w:t>
      </w:r>
    </w:p>
    <w:p w14:paraId="0D7E9265" w14:textId="231AEA21" w:rsidR="00691A53" w:rsidRDefault="00691A53" w:rsidP="009C6C6F">
      <w:pPr>
        <w:pStyle w:val="BodyTextIndent"/>
        <w:ind w:left="720" w:firstLine="0"/>
        <w:rPr>
          <w:rFonts w:ascii="Arial" w:hAnsi="Arial" w:cs="Arial"/>
          <w:szCs w:val="24"/>
        </w:rPr>
      </w:pPr>
      <w:r>
        <w:rPr>
          <w:rFonts w:ascii="Arial" w:hAnsi="Arial" w:cs="Arial"/>
          <w:szCs w:val="24"/>
        </w:rPr>
        <w:t>Insects (202</w:t>
      </w:r>
      <w:r w:rsidR="00835E55">
        <w:rPr>
          <w:rFonts w:ascii="Arial" w:hAnsi="Arial" w:cs="Arial"/>
          <w:szCs w:val="24"/>
        </w:rPr>
        <w:t>2</w:t>
      </w:r>
      <w:r>
        <w:rPr>
          <w:rFonts w:ascii="Arial" w:hAnsi="Arial" w:cs="Arial"/>
          <w:szCs w:val="24"/>
        </w:rPr>
        <w:t>), 1 manuscript</w:t>
      </w:r>
    </w:p>
    <w:p w14:paraId="033E3C78" w14:textId="128D5615" w:rsidR="00691A53" w:rsidRDefault="00691A53" w:rsidP="009C6C6F">
      <w:pPr>
        <w:pStyle w:val="BodyTextIndent"/>
        <w:ind w:left="720" w:firstLine="0"/>
        <w:rPr>
          <w:rFonts w:ascii="Arial" w:hAnsi="Arial" w:cs="Arial"/>
          <w:szCs w:val="24"/>
        </w:rPr>
      </w:pPr>
      <w:r>
        <w:rPr>
          <w:rFonts w:ascii="Arial" w:hAnsi="Arial" w:cs="Arial"/>
          <w:szCs w:val="24"/>
        </w:rPr>
        <w:t>Biology (202</w:t>
      </w:r>
      <w:r w:rsidR="00835E55">
        <w:rPr>
          <w:rFonts w:ascii="Arial" w:hAnsi="Arial" w:cs="Arial"/>
          <w:szCs w:val="24"/>
        </w:rPr>
        <w:t>2</w:t>
      </w:r>
      <w:r>
        <w:rPr>
          <w:rFonts w:ascii="Arial" w:hAnsi="Arial" w:cs="Arial"/>
          <w:szCs w:val="24"/>
        </w:rPr>
        <w:t>), 1 manuscript</w:t>
      </w:r>
    </w:p>
    <w:p w14:paraId="4608ABB0" w14:textId="2A4A662B" w:rsidR="0073590E" w:rsidRDefault="0073590E" w:rsidP="009C6C6F">
      <w:pPr>
        <w:pStyle w:val="BodyTextIndent"/>
        <w:ind w:left="720" w:firstLine="0"/>
        <w:rPr>
          <w:rFonts w:ascii="Arial" w:hAnsi="Arial" w:cs="Arial"/>
          <w:szCs w:val="24"/>
        </w:rPr>
      </w:pPr>
      <w:r>
        <w:rPr>
          <w:rFonts w:ascii="Arial" w:hAnsi="Arial" w:cs="Arial"/>
          <w:szCs w:val="24"/>
        </w:rPr>
        <w:t>BioGerontology (2021), 1 manuscript</w:t>
      </w:r>
    </w:p>
    <w:p w14:paraId="17D79F58" w14:textId="5D9DC4AF" w:rsidR="0073590E" w:rsidRDefault="0073590E" w:rsidP="009C6C6F">
      <w:pPr>
        <w:pStyle w:val="BodyTextIndent"/>
        <w:ind w:left="720" w:firstLine="0"/>
        <w:rPr>
          <w:rFonts w:ascii="Arial" w:hAnsi="Arial" w:cs="Arial"/>
          <w:szCs w:val="24"/>
        </w:rPr>
      </w:pPr>
      <w:r>
        <w:rPr>
          <w:rFonts w:ascii="Arial" w:hAnsi="Arial" w:cs="Arial"/>
          <w:szCs w:val="24"/>
        </w:rPr>
        <w:t>Journal of Insect Physiology (2021), 1 manuscript</w:t>
      </w:r>
    </w:p>
    <w:p w14:paraId="65953C7A" w14:textId="44D40B8C" w:rsidR="007A4F74" w:rsidRDefault="007A4F74" w:rsidP="009C6C6F">
      <w:pPr>
        <w:pStyle w:val="BodyTextIndent"/>
        <w:ind w:left="720" w:firstLine="0"/>
        <w:rPr>
          <w:rFonts w:ascii="Arial" w:hAnsi="Arial" w:cs="Arial"/>
          <w:szCs w:val="24"/>
        </w:rPr>
      </w:pPr>
      <w:r>
        <w:rPr>
          <w:rFonts w:ascii="Arial" w:hAnsi="Arial" w:cs="Arial"/>
          <w:szCs w:val="24"/>
        </w:rPr>
        <w:t>Physiological Entomology (2020), 1 manuscript</w:t>
      </w:r>
    </w:p>
    <w:p w14:paraId="02D29C24" w14:textId="282174BA" w:rsidR="009D49AC" w:rsidRDefault="009D49AC" w:rsidP="009C6C6F">
      <w:pPr>
        <w:pStyle w:val="BodyTextIndent"/>
        <w:ind w:left="720" w:firstLine="0"/>
        <w:rPr>
          <w:rFonts w:ascii="Arial" w:hAnsi="Arial" w:cs="Arial"/>
          <w:szCs w:val="24"/>
        </w:rPr>
      </w:pPr>
      <w:r>
        <w:rPr>
          <w:rFonts w:ascii="Arial" w:hAnsi="Arial" w:cs="Arial"/>
          <w:szCs w:val="24"/>
        </w:rPr>
        <w:t>Journal of Insect Physiology (2020), 1 manuscript</w:t>
      </w:r>
    </w:p>
    <w:p w14:paraId="6A98EC1C" w14:textId="0331308D" w:rsidR="0090243A" w:rsidRDefault="0090243A" w:rsidP="009C6C6F">
      <w:pPr>
        <w:pStyle w:val="BodyTextIndent"/>
        <w:ind w:left="720" w:firstLine="0"/>
        <w:rPr>
          <w:rFonts w:ascii="Arial" w:hAnsi="Arial" w:cs="Arial"/>
          <w:szCs w:val="24"/>
        </w:rPr>
      </w:pPr>
      <w:r>
        <w:rPr>
          <w:rFonts w:ascii="Arial" w:hAnsi="Arial" w:cs="Arial"/>
          <w:szCs w:val="24"/>
        </w:rPr>
        <w:t xml:space="preserve">Journal of </w:t>
      </w:r>
      <w:r w:rsidR="006A5E0A">
        <w:rPr>
          <w:rFonts w:ascii="Arial" w:hAnsi="Arial" w:cs="Arial"/>
          <w:szCs w:val="24"/>
        </w:rPr>
        <w:t>Geront</w:t>
      </w:r>
      <w:r>
        <w:rPr>
          <w:rFonts w:ascii="Arial" w:hAnsi="Arial" w:cs="Arial"/>
          <w:szCs w:val="24"/>
        </w:rPr>
        <w:t>ology (2018), 1 manuscript</w:t>
      </w:r>
    </w:p>
    <w:p w14:paraId="60187ED8" w14:textId="7707B76A" w:rsidR="0090243A" w:rsidRDefault="0090243A" w:rsidP="009C6C6F">
      <w:pPr>
        <w:pStyle w:val="BodyTextIndent"/>
        <w:ind w:left="720" w:firstLine="0"/>
        <w:rPr>
          <w:rFonts w:ascii="Arial" w:hAnsi="Arial" w:cs="Arial"/>
          <w:szCs w:val="24"/>
        </w:rPr>
      </w:pPr>
      <w:r>
        <w:rPr>
          <w:rFonts w:ascii="Arial" w:hAnsi="Arial" w:cs="Arial"/>
          <w:szCs w:val="24"/>
        </w:rPr>
        <w:t>Journal of Insect Physiology (2018), 1 manuscript</w:t>
      </w:r>
    </w:p>
    <w:p w14:paraId="6511BB7C" w14:textId="53A4971E" w:rsidR="0090243A" w:rsidRDefault="0090243A" w:rsidP="009C6C6F">
      <w:pPr>
        <w:pStyle w:val="BodyTextIndent"/>
        <w:ind w:left="720" w:firstLine="0"/>
        <w:rPr>
          <w:rFonts w:ascii="Arial" w:hAnsi="Arial" w:cs="Arial"/>
          <w:szCs w:val="24"/>
        </w:rPr>
      </w:pPr>
      <w:r>
        <w:rPr>
          <w:rFonts w:ascii="Arial" w:hAnsi="Arial" w:cs="Arial"/>
          <w:szCs w:val="24"/>
        </w:rPr>
        <w:t>Insect Molecular Biology (2018), 1 manuscript</w:t>
      </w:r>
    </w:p>
    <w:p w14:paraId="78F1FF51" w14:textId="77777777" w:rsidR="00FD1183" w:rsidRPr="00266966" w:rsidRDefault="00FD1183" w:rsidP="009C6C6F">
      <w:pPr>
        <w:pStyle w:val="BodyTextIndent"/>
        <w:ind w:left="720" w:firstLine="0"/>
        <w:rPr>
          <w:rFonts w:ascii="Arial" w:hAnsi="Arial" w:cs="Arial"/>
          <w:szCs w:val="24"/>
        </w:rPr>
      </w:pPr>
      <w:r w:rsidRPr="00266966">
        <w:rPr>
          <w:rFonts w:ascii="Arial" w:hAnsi="Arial" w:cs="Arial"/>
          <w:szCs w:val="24"/>
        </w:rPr>
        <w:t>International Journal of Molecular Science (2015), 1 manuscript</w:t>
      </w:r>
    </w:p>
    <w:p w14:paraId="76DCC3ED" w14:textId="77777777" w:rsidR="00FD1183" w:rsidRPr="00266966" w:rsidRDefault="00FD1183" w:rsidP="009C6C6F">
      <w:pPr>
        <w:pStyle w:val="BodyTextIndent"/>
        <w:ind w:left="720" w:firstLine="0"/>
        <w:rPr>
          <w:rFonts w:ascii="Arial" w:hAnsi="Arial" w:cs="Arial"/>
          <w:szCs w:val="24"/>
        </w:rPr>
      </w:pPr>
      <w:r w:rsidRPr="00266966">
        <w:rPr>
          <w:rFonts w:ascii="Arial" w:hAnsi="Arial" w:cs="Arial"/>
          <w:szCs w:val="24"/>
        </w:rPr>
        <w:t>Entomological Research (2015), 1 manuscript</w:t>
      </w:r>
    </w:p>
    <w:p w14:paraId="7D0C5A2A" w14:textId="77777777" w:rsidR="00FD1183" w:rsidRPr="00266966" w:rsidRDefault="00FD1183" w:rsidP="009C6C6F">
      <w:pPr>
        <w:pStyle w:val="BodyTextIndent"/>
        <w:ind w:left="720" w:firstLine="0"/>
        <w:rPr>
          <w:rFonts w:ascii="Arial" w:hAnsi="Arial" w:cs="Arial"/>
          <w:szCs w:val="24"/>
        </w:rPr>
      </w:pPr>
      <w:r w:rsidRPr="00266966">
        <w:rPr>
          <w:rFonts w:ascii="Arial" w:hAnsi="Arial" w:cs="Arial"/>
          <w:szCs w:val="24"/>
        </w:rPr>
        <w:t>Proceedings of the National Academy of Science (2014), 1 manuscript</w:t>
      </w:r>
    </w:p>
    <w:p w14:paraId="5DEBE734" w14:textId="77777777" w:rsidR="00FD1183" w:rsidRPr="00266966" w:rsidRDefault="003500B6" w:rsidP="009C6C6F">
      <w:pPr>
        <w:pStyle w:val="BodyTextIndent"/>
        <w:ind w:left="720" w:firstLine="0"/>
        <w:rPr>
          <w:rFonts w:ascii="Arial" w:hAnsi="Arial" w:cs="Arial"/>
          <w:szCs w:val="24"/>
        </w:rPr>
      </w:pPr>
      <w:r w:rsidRPr="00266966">
        <w:rPr>
          <w:rFonts w:ascii="Arial" w:hAnsi="Arial" w:cs="Arial"/>
          <w:szCs w:val="24"/>
        </w:rPr>
        <w:t>PLoS ONE (2014), 1 manuscript</w:t>
      </w:r>
    </w:p>
    <w:p w14:paraId="3E11B019" w14:textId="77777777" w:rsidR="003500B6" w:rsidRPr="00266966" w:rsidRDefault="003500B6" w:rsidP="009C6C6F">
      <w:pPr>
        <w:pStyle w:val="BodyTextIndent"/>
        <w:ind w:left="720" w:firstLine="0"/>
        <w:rPr>
          <w:rFonts w:ascii="Arial" w:hAnsi="Arial" w:cs="Arial"/>
          <w:szCs w:val="24"/>
        </w:rPr>
      </w:pPr>
      <w:r w:rsidRPr="00266966">
        <w:rPr>
          <w:rFonts w:ascii="Arial" w:hAnsi="Arial" w:cs="Arial"/>
          <w:szCs w:val="24"/>
        </w:rPr>
        <w:t>Journal of Insect Physiology (2014), 1 manuscript</w:t>
      </w:r>
    </w:p>
    <w:p w14:paraId="479D92BD" w14:textId="77777777" w:rsidR="003500B6" w:rsidRPr="00266966" w:rsidRDefault="003500B6" w:rsidP="009C6C6F">
      <w:pPr>
        <w:pStyle w:val="BodyTextIndent"/>
        <w:ind w:left="720" w:firstLine="0"/>
        <w:rPr>
          <w:rFonts w:ascii="Arial" w:hAnsi="Arial" w:cs="Arial"/>
          <w:szCs w:val="24"/>
        </w:rPr>
      </w:pPr>
      <w:r w:rsidRPr="00266966">
        <w:rPr>
          <w:rFonts w:ascii="Arial" w:hAnsi="Arial" w:cs="Arial"/>
          <w:szCs w:val="24"/>
        </w:rPr>
        <w:t>Aging Cell (2013), 1 manuscript</w:t>
      </w:r>
    </w:p>
    <w:p w14:paraId="03132678" w14:textId="77777777" w:rsidR="003500B6" w:rsidRPr="00266966" w:rsidRDefault="003500B6" w:rsidP="009C6C6F">
      <w:pPr>
        <w:pStyle w:val="BodyTextIndent"/>
        <w:ind w:left="720" w:firstLine="0"/>
        <w:rPr>
          <w:rFonts w:ascii="Arial" w:hAnsi="Arial" w:cs="Arial"/>
          <w:szCs w:val="24"/>
        </w:rPr>
      </w:pPr>
      <w:r w:rsidRPr="00266966">
        <w:rPr>
          <w:rFonts w:ascii="Arial" w:hAnsi="Arial" w:cs="Arial"/>
          <w:szCs w:val="24"/>
        </w:rPr>
        <w:t>Journal of Insect Physiology (2013), 1 manuscript</w:t>
      </w:r>
    </w:p>
    <w:p w14:paraId="10B779DA" w14:textId="77777777" w:rsidR="003500B6" w:rsidRPr="00266966" w:rsidRDefault="003500B6" w:rsidP="009C6C6F">
      <w:pPr>
        <w:pStyle w:val="BodyTextIndent"/>
        <w:ind w:left="720" w:firstLine="0"/>
        <w:rPr>
          <w:rFonts w:ascii="Arial" w:hAnsi="Arial" w:cs="Arial"/>
          <w:szCs w:val="24"/>
        </w:rPr>
      </w:pPr>
      <w:r w:rsidRPr="00266966">
        <w:rPr>
          <w:rFonts w:ascii="Arial" w:hAnsi="Arial" w:cs="Arial"/>
          <w:szCs w:val="24"/>
        </w:rPr>
        <w:t>Journal of Evolutionary Biology (2013), 1 manuscript</w:t>
      </w:r>
    </w:p>
    <w:p w14:paraId="11D657B7" w14:textId="77777777" w:rsidR="00480B09" w:rsidRPr="00266966" w:rsidRDefault="00480B09" w:rsidP="009C6C6F">
      <w:pPr>
        <w:pStyle w:val="BodyTextIndent"/>
        <w:ind w:left="720" w:firstLine="0"/>
        <w:rPr>
          <w:rFonts w:ascii="Arial" w:hAnsi="Arial" w:cs="Arial"/>
          <w:szCs w:val="24"/>
        </w:rPr>
      </w:pPr>
      <w:r w:rsidRPr="00266966">
        <w:rPr>
          <w:rFonts w:ascii="Arial" w:hAnsi="Arial" w:cs="Arial"/>
          <w:szCs w:val="24"/>
        </w:rPr>
        <w:t>Functional Ecology (2012), 1 manuscript</w:t>
      </w:r>
    </w:p>
    <w:p w14:paraId="66EFBC87" w14:textId="77777777" w:rsidR="00480B09" w:rsidRPr="00266966" w:rsidRDefault="00480B09" w:rsidP="009C6C6F">
      <w:pPr>
        <w:pStyle w:val="BodyTextIndent"/>
        <w:ind w:left="720" w:firstLine="0"/>
        <w:rPr>
          <w:rFonts w:ascii="Arial" w:hAnsi="Arial" w:cs="Arial"/>
          <w:szCs w:val="24"/>
        </w:rPr>
      </w:pPr>
      <w:r w:rsidRPr="00266966">
        <w:rPr>
          <w:rFonts w:ascii="Arial" w:hAnsi="Arial" w:cs="Arial"/>
          <w:szCs w:val="24"/>
        </w:rPr>
        <w:t>Naturwissenschaften (2012), 1 manuscript</w:t>
      </w:r>
    </w:p>
    <w:p w14:paraId="16D714B9" w14:textId="2A6BF056" w:rsidR="0047093A" w:rsidRDefault="0047093A" w:rsidP="004C7D84">
      <w:pPr>
        <w:pStyle w:val="BodyTextIndent"/>
        <w:ind w:left="1440" w:hanging="720"/>
        <w:rPr>
          <w:rFonts w:ascii="Arial" w:hAnsi="Arial" w:cs="Arial"/>
          <w:szCs w:val="24"/>
        </w:rPr>
      </w:pPr>
    </w:p>
    <w:p w14:paraId="6DA66D5B" w14:textId="2B2979E5" w:rsidR="00C52272" w:rsidRDefault="00C52272" w:rsidP="00EA4851">
      <w:pPr>
        <w:pStyle w:val="BodyTextIndent"/>
        <w:ind w:left="720" w:hanging="720"/>
        <w:rPr>
          <w:rFonts w:ascii="Arial" w:hAnsi="Arial" w:cs="Arial"/>
          <w:szCs w:val="24"/>
        </w:rPr>
      </w:pPr>
    </w:p>
    <w:p w14:paraId="5751CF88" w14:textId="77777777" w:rsidR="00233D6D" w:rsidRPr="00DC0B3C" w:rsidRDefault="00233D6D">
      <w:pPr>
        <w:widowControl w:val="0"/>
        <w:rPr>
          <w:rFonts w:ascii="Arial" w:hAnsi="Arial" w:cs="Arial"/>
          <w:bCs/>
          <w:sz w:val="24"/>
          <w:szCs w:val="24"/>
        </w:rPr>
      </w:pPr>
      <w:r w:rsidRPr="00DC0B3C">
        <w:rPr>
          <w:rFonts w:ascii="Arial" w:hAnsi="Arial" w:cs="Arial"/>
          <w:bCs/>
          <w:sz w:val="24"/>
          <w:szCs w:val="24"/>
        </w:rPr>
        <w:t>PROFESSIONAL SOCIETIES</w:t>
      </w:r>
    </w:p>
    <w:p w14:paraId="78936B8B" w14:textId="77777777" w:rsidR="00233D6D" w:rsidRPr="00266966" w:rsidRDefault="00233D6D">
      <w:pPr>
        <w:widowControl w:val="0"/>
        <w:rPr>
          <w:rFonts w:ascii="Arial" w:hAnsi="Arial" w:cs="Arial"/>
          <w:b/>
          <w:sz w:val="24"/>
          <w:szCs w:val="24"/>
        </w:rPr>
      </w:pPr>
    </w:p>
    <w:p w14:paraId="4035699A" w14:textId="77777777" w:rsidR="00CC4742" w:rsidRDefault="008C12BF" w:rsidP="00E16A7D">
      <w:pPr>
        <w:widowControl w:val="0"/>
        <w:ind w:firstLine="720"/>
        <w:rPr>
          <w:rFonts w:ascii="Arial" w:hAnsi="Arial" w:cs="Arial"/>
          <w:sz w:val="24"/>
          <w:szCs w:val="24"/>
        </w:rPr>
      </w:pPr>
      <w:r w:rsidRPr="00266966">
        <w:rPr>
          <w:rFonts w:ascii="Arial" w:hAnsi="Arial" w:cs="Arial"/>
          <w:sz w:val="24"/>
          <w:szCs w:val="24"/>
        </w:rPr>
        <w:t xml:space="preserve">American Aging Association </w:t>
      </w:r>
      <w:r w:rsidR="00126FCA" w:rsidRPr="00266966">
        <w:rPr>
          <w:rFonts w:ascii="Arial" w:hAnsi="Arial" w:cs="Arial"/>
          <w:sz w:val="24"/>
          <w:szCs w:val="24"/>
        </w:rPr>
        <w:tab/>
      </w:r>
      <w:r w:rsidR="00126FCA" w:rsidRPr="00266966">
        <w:rPr>
          <w:rFonts w:ascii="Arial" w:hAnsi="Arial" w:cs="Arial"/>
          <w:sz w:val="24"/>
          <w:szCs w:val="24"/>
        </w:rPr>
        <w:tab/>
      </w:r>
    </w:p>
    <w:p w14:paraId="5414BB6C" w14:textId="5C211D6C" w:rsidR="008C12BF" w:rsidRPr="00266966" w:rsidRDefault="008C12BF" w:rsidP="00126FCA">
      <w:pPr>
        <w:widowControl w:val="0"/>
        <w:ind w:firstLine="720"/>
        <w:rPr>
          <w:rFonts w:ascii="Arial" w:hAnsi="Arial" w:cs="Arial"/>
          <w:sz w:val="24"/>
          <w:szCs w:val="24"/>
        </w:rPr>
      </w:pPr>
      <w:r w:rsidRPr="00266966">
        <w:rPr>
          <w:rFonts w:ascii="Arial" w:hAnsi="Arial" w:cs="Arial"/>
          <w:sz w:val="24"/>
          <w:szCs w:val="24"/>
        </w:rPr>
        <w:t>Society for Integrative and Comparative Biology</w:t>
      </w:r>
    </w:p>
    <w:sectPr w:rsidR="008C12BF" w:rsidRPr="00266966" w:rsidSect="002500BF">
      <w:headerReference w:type="default" r:id="rId11"/>
      <w:endnotePr>
        <w:numFmt w:val="decimal"/>
      </w:endnotePr>
      <w:pgSz w:w="12240" w:h="15840"/>
      <w:pgMar w:top="1440" w:right="1080" w:bottom="1440" w:left="1080" w:header="1440" w:footer="14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92D3B" w14:textId="77777777" w:rsidR="00AF123D" w:rsidRDefault="00AF123D">
      <w:r>
        <w:separator/>
      </w:r>
    </w:p>
  </w:endnote>
  <w:endnote w:type="continuationSeparator" w:id="0">
    <w:p w14:paraId="12E58979" w14:textId="77777777" w:rsidR="00AF123D" w:rsidRDefault="00AF1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143CA" w14:textId="77777777" w:rsidR="00AF123D" w:rsidRDefault="00AF123D">
      <w:r>
        <w:separator/>
      </w:r>
    </w:p>
  </w:footnote>
  <w:footnote w:type="continuationSeparator" w:id="0">
    <w:p w14:paraId="62B9EFD9" w14:textId="77777777" w:rsidR="00AF123D" w:rsidRDefault="00AF1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0B349" w14:textId="1DFFA259" w:rsidR="00C52272" w:rsidRPr="00D90BE0" w:rsidRDefault="00C52272" w:rsidP="003F5A03">
    <w:pPr>
      <w:pStyle w:val="Header"/>
      <w:jc w:val="right"/>
      <w:rPr>
        <w:rStyle w:val="PageNumber"/>
        <w:rFonts w:ascii="Arial" w:hAnsi="Arial" w:cs="Arial"/>
      </w:rPr>
    </w:pPr>
    <w:r w:rsidRPr="00D90BE0">
      <w:rPr>
        <w:rFonts w:ascii="Arial" w:hAnsi="Arial" w:cs="Arial"/>
      </w:rPr>
      <w:t>Hatle</w:t>
    </w:r>
    <w:r w:rsidR="00D90BE0">
      <w:rPr>
        <w:rFonts w:ascii="Arial" w:hAnsi="Arial" w:cs="Arial"/>
      </w:rPr>
      <w:t xml:space="preserve"> - </w:t>
    </w:r>
    <w:r w:rsidRPr="00D90BE0">
      <w:rPr>
        <w:rStyle w:val="PageNumber"/>
        <w:rFonts w:ascii="Arial" w:hAnsi="Arial" w:cs="Arial"/>
      </w:rPr>
      <w:fldChar w:fldCharType="begin"/>
    </w:r>
    <w:r w:rsidRPr="00D90BE0">
      <w:rPr>
        <w:rStyle w:val="PageNumber"/>
        <w:rFonts w:ascii="Arial" w:hAnsi="Arial" w:cs="Arial"/>
      </w:rPr>
      <w:instrText xml:space="preserve"> PAGE </w:instrText>
    </w:r>
    <w:r w:rsidRPr="00D90BE0">
      <w:rPr>
        <w:rStyle w:val="PageNumber"/>
        <w:rFonts w:ascii="Arial" w:hAnsi="Arial" w:cs="Arial"/>
      </w:rPr>
      <w:fldChar w:fldCharType="separate"/>
    </w:r>
    <w:r w:rsidR="00586F65" w:rsidRPr="00D90BE0">
      <w:rPr>
        <w:rStyle w:val="PageNumber"/>
        <w:rFonts w:ascii="Arial" w:hAnsi="Arial" w:cs="Arial"/>
        <w:noProof/>
      </w:rPr>
      <w:t>2</w:t>
    </w:r>
    <w:r w:rsidRPr="00D90BE0">
      <w:rPr>
        <w:rStyle w:val="PageNumber"/>
        <w:rFonts w:ascii="Arial" w:hAnsi="Arial" w:cs="Arial"/>
      </w:rPr>
      <w:fldChar w:fldCharType="end"/>
    </w:r>
  </w:p>
  <w:p w14:paraId="30FAAD78" w14:textId="77777777" w:rsidR="000159E7" w:rsidRDefault="000159E7" w:rsidP="003F5A0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65D9"/>
    <w:multiLevelType w:val="hybridMultilevel"/>
    <w:tmpl w:val="175ED5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8366CB"/>
    <w:multiLevelType w:val="hybridMultilevel"/>
    <w:tmpl w:val="8E587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6706C5"/>
    <w:multiLevelType w:val="hybridMultilevel"/>
    <w:tmpl w:val="C706B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A84152"/>
    <w:multiLevelType w:val="hybridMultilevel"/>
    <w:tmpl w:val="4AE22D8E"/>
    <w:lvl w:ilvl="0" w:tplc="2586D27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846C6"/>
    <w:multiLevelType w:val="hybridMultilevel"/>
    <w:tmpl w:val="9F88CA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CB5D7D"/>
    <w:multiLevelType w:val="hybridMultilevel"/>
    <w:tmpl w:val="7EFAC7E0"/>
    <w:lvl w:ilvl="0" w:tplc="889A1098">
      <w:start w:val="1"/>
      <w:numFmt w:val="decimal"/>
      <w:lvlText w:val="%1."/>
      <w:lvlJc w:val="lef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0C2F52"/>
    <w:multiLevelType w:val="hybridMultilevel"/>
    <w:tmpl w:val="331AEB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143C1B"/>
    <w:multiLevelType w:val="hybridMultilevel"/>
    <w:tmpl w:val="3A3ED9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F331C9"/>
    <w:multiLevelType w:val="hybridMultilevel"/>
    <w:tmpl w:val="4DA07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211212C"/>
    <w:multiLevelType w:val="hybridMultilevel"/>
    <w:tmpl w:val="B78292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956CB3"/>
    <w:multiLevelType w:val="hybridMultilevel"/>
    <w:tmpl w:val="331AEBF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B560D10"/>
    <w:multiLevelType w:val="multilevel"/>
    <w:tmpl w:val="ABDC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6811C9"/>
    <w:multiLevelType w:val="hybridMultilevel"/>
    <w:tmpl w:val="E7843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932B2"/>
    <w:multiLevelType w:val="hybridMultilevel"/>
    <w:tmpl w:val="325EBDA0"/>
    <w:lvl w:ilvl="0" w:tplc="2586D27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696A1A"/>
    <w:multiLevelType w:val="hybridMultilevel"/>
    <w:tmpl w:val="43405B20"/>
    <w:lvl w:ilvl="0" w:tplc="FFFFFFFF">
      <w:start w:val="1"/>
      <w:numFmt w:val="decimal"/>
      <w:lvlText w:val="%1."/>
      <w:lvlJc w:val="left"/>
      <w:pPr>
        <w:ind w:left="-1440" w:hanging="360"/>
      </w:pPr>
    </w:lvl>
    <w:lvl w:ilvl="1" w:tplc="FFFFFFFF" w:tentative="1">
      <w:start w:val="1"/>
      <w:numFmt w:val="lowerLetter"/>
      <w:lvlText w:val="%2."/>
      <w:lvlJc w:val="left"/>
      <w:pPr>
        <w:ind w:left="-720" w:hanging="360"/>
      </w:pPr>
    </w:lvl>
    <w:lvl w:ilvl="2" w:tplc="FFFFFFFF" w:tentative="1">
      <w:start w:val="1"/>
      <w:numFmt w:val="lowerRoman"/>
      <w:lvlText w:val="%3."/>
      <w:lvlJc w:val="right"/>
      <w:pPr>
        <w:ind w:left="0" w:hanging="180"/>
      </w:pPr>
    </w:lvl>
    <w:lvl w:ilvl="3" w:tplc="FFFFFFFF" w:tentative="1">
      <w:start w:val="1"/>
      <w:numFmt w:val="decimal"/>
      <w:lvlText w:val="%4."/>
      <w:lvlJc w:val="left"/>
      <w:pPr>
        <w:ind w:left="720" w:hanging="360"/>
      </w:pPr>
    </w:lvl>
    <w:lvl w:ilvl="4" w:tplc="0409000F">
      <w:start w:val="1"/>
      <w:numFmt w:val="decimal"/>
      <w:lvlText w:val="%5."/>
      <w:lvlJc w:val="left"/>
      <w:pPr>
        <w:ind w:left="1440" w:hanging="360"/>
      </w:pPr>
    </w:lvl>
    <w:lvl w:ilvl="5" w:tplc="FFFFFFFF" w:tentative="1">
      <w:start w:val="1"/>
      <w:numFmt w:val="lowerRoman"/>
      <w:lvlText w:val="%6."/>
      <w:lvlJc w:val="right"/>
      <w:pPr>
        <w:ind w:left="2160" w:hanging="180"/>
      </w:pPr>
    </w:lvl>
    <w:lvl w:ilvl="6" w:tplc="FFFFFFFF" w:tentative="1">
      <w:start w:val="1"/>
      <w:numFmt w:val="decimal"/>
      <w:lvlText w:val="%7."/>
      <w:lvlJc w:val="left"/>
      <w:pPr>
        <w:ind w:left="2880" w:hanging="360"/>
      </w:pPr>
    </w:lvl>
    <w:lvl w:ilvl="7" w:tplc="FFFFFFFF" w:tentative="1">
      <w:start w:val="1"/>
      <w:numFmt w:val="lowerLetter"/>
      <w:lvlText w:val="%8."/>
      <w:lvlJc w:val="left"/>
      <w:pPr>
        <w:ind w:left="3600" w:hanging="360"/>
      </w:pPr>
    </w:lvl>
    <w:lvl w:ilvl="8" w:tplc="FFFFFFFF" w:tentative="1">
      <w:start w:val="1"/>
      <w:numFmt w:val="lowerRoman"/>
      <w:lvlText w:val="%9."/>
      <w:lvlJc w:val="right"/>
      <w:pPr>
        <w:ind w:left="4320" w:hanging="180"/>
      </w:pPr>
    </w:lvl>
  </w:abstractNum>
  <w:abstractNum w:abstractNumId="15" w15:restartNumberingAfterBreak="0">
    <w:nsid w:val="5DC33EB8"/>
    <w:multiLevelType w:val="hybridMultilevel"/>
    <w:tmpl w:val="CE50510C"/>
    <w:lvl w:ilvl="0" w:tplc="0409000F">
      <w:start w:val="1"/>
      <w:numFmt w:val="decimal"/>
      <w:lvlText w:val="%1."/>
      <w:lvlJc w:val="left"/>
      <w:pPr>
        <w:ind w:left="-144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6" w15:restartNumberingAfterBreak="0">
    <w:nsid w:val="614A108F"/>
    <w:multiLevelType w:val="multilevel"/>
    <w:tmpl w:val="C5A4984E"/>
    <w:lvl w:ilvl="0">
      <w:start w:val="309"/>
      <w:numFmt w:val="decimal"/>
      <w:lvlText w:val="%1"/>
      <w:lvlJc w:val="left"/>
      <w:pPr>
        <w:tabs>
          <w:tab w:val="num" w:pos="5040"/>
        </w:tabs>
        <w:ind w:left="5040" w:hanging="5040"/>
      </w:pPr>
      <w:rPr>
        <w:rFonts w:hint="default"/>
      </w:rPr>
    </w:lvl>
    <w:lvl w:ilvl="1">
      <w:start w:val="438"/>
      <w:numFmt w:val="decimal"/>
      <w:lvlText w:val="%1-%2"/>
      <w:lvlJc w:val="left"/>
      <w:pPr>
        <w:tabs>
          <w:tab w:val="num" w:pos="5040"/>
        </w:tabs>
        <w:ind w:left="5040" w:hanging="5040"/>
      </w:pPr>
      <w:rPr>
        <w:rFonts w:hint="default"/>
      </w:rPr>
    </w:lvl>
    <w:lvl w:ilvl="2">
      <w:start w:val="7694"/>
      <w:numFmt w:val="decimal"/>
      <w:lvlText w:val="%1-%2-%3"/>
      <w:lvlJc w:val="left"/>
      <w:pPr>
        <w:tabs>
          <w:tab w:val="num" w:pos="5040"/>
        </w:tabs>
        <w:ind w:left="5040" w:hanging="5040"/>
      </w:pPr>
      <w:rPr>
        <w:rFonts w:hint="default"/>
      </w:rPr>
    </w:lvl>
    <w:lvl w:ilvl="3">
      <w:start w:val="1"/>
      <w:numFmt w:val="decimal"/>
      <w:lvlText w:val="%1-%2-%3.%4"/>
      <w:lvlJc w:val="left"/>
      <w:pPr>
        <w:tabs>
          <w:tab w:val="num" w:pos="5040"/>
        </w:tabs>
        <w:ind w:left="5040" w:hanging="5040"/>
      </w:pPr>
      <w:rPr>
        <w:rFonts w:hint="default"/>
      </w:rPr>
    </w:lvl>
    <w:lvl w:ilvl="4">
      <w:start w:val="1"/>
      <w:numFmt w:val="decimal"/>
      <w:lvlText w:val="%1-%2-%3.%4.%5"/>
      <w:lvlJc w:val="left"/>
      <w:pPr>
        <w:tabs>
          <w:tab w:val="num" w:pos="5040"/>
        </w:tabs>
        <w:ind w:left="5040" w:hanging="5040"/>
      </w:pPr>
      <w:rPr>
        <w:rFonts w:hint="default"/>
      </w:rPr>
    </w:lvl>
    <w:lvl w:ilvl="5">
      <w:start w:val="1"/>
      <w:numFmt w:val="decimal"/>
      <w:lvlText w:val="%1-%2-%3.%4.%5.%6"/>
      <w:lvlJc w:val="left"/>
      <w:pPr>
        <w:tabs>
          <w:tab w:val="num" w:pos="5040"/>
        </w:tabs>
        <w:ind w:left="5040" w:hanging="5040"/>
      </w:pPr>
      <w:rPr>
        <w:rFonts w:hint="default"/>
      </w:rPr>
    </w:lvl>
    <w:lvl w:ilvl="6">
      <w:start w:val="1"/>
      <w:numFmt w:val="decimal"/>
      <w:lvlText w:val="%1-%2-%3.%4.%5.%6.%7"/>
      <w:lvlJc w:val="left"/>
      <w:pPr>
        <w:tabs>
          <w:tab w:val="num" w:pos="5040"/>
        </w:tabs>
        <w:ind w:left="5040" w:hanging="5040"/>
      </w:pPr>
      <w:rPr>
        <w:rFonts w:hint="default"/>
      </w:rPr>
    </w:lvl>
    <w:lvl w:ilvl="7">
      <w:start w:val="1"/>
      <w:numFmt w:val="decimal"/>
      <w:lvlText w:val="%1-%2-%3.%4.%5.%6.%7.%8"/>
      <w:lvlJc w:val="left"/>
      <w:pPr>
        <w:tabs>
          <w:tab w:val="num" w:pos="5040"/>
        </w:tabs>
        <w:ind w:left="5040" w:hanging="5040"/>
      </w:pPr>
      <w:rPr>
        <w:rFonts w:hint="default"/>
      </w:rPr>
    </w:lvl>
    <w:lvl w:ilvl="8">
      <w:start w:val="1"/>
      <w:numFmt w:val="decimal"/>
      <w:lvlText w:val="%1-%2-%3.%4.%5.%6.%7.%8.%9"/>
      <w:lvlJc w:val="left"/>
      <w:pPr>
        <w:tabs>
          <w:tab w:val="num" w:pos="5040"/>
        </w:tabs>
        <w:ind w:left="5040" w:hanging="5040"/>
      </w:pPr>
      <w:rPr>
        <w:rFonts w:hint="default"/>
      </w:rPr>
    </w:lvl>
  </w:abstractNum>
  <w:abstractNum w:abstractNumId="17" w15:restartNumberingAfterBreak="0">
    <w:nsid w:val="624532FA"/>
    <w:multiLevelType w:val="hybridMultilevel"/>
    <w:tmpl w:val="C75A5D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5855994"/>
    <w:multiLevelType w:val="hybridMultilevel"/>
    <w:tmpl w:val="A71436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FC47CD"/>
    <w:multiLevelType w:val="hybridMultilevel"/>
    <w:tmpl w:val="FF1429C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0409000F">
      <w:start w:val="1"/>
      <w:numFmt w:val="decimal"/>
      <w:lvlText w:val="%3."/>
      <w:lvlJc w:val="left"/>
      <w:pPr>
        <w:ind w:left="1440" w:hanging="36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6B8E7310"/>
    <w:multiLevelType w:val="multilevel"/>
    <w:tmpl w:val="1D92D8B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8152136"/>
    <w:multiLevelType w:val="hybridMultilevel"/>
    <w:tmpl w:val="B782927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D5E4A84"/>
    <w:multiLevelType w:val="multilevel"/>
    <w:tmpl w:val="1D92D8B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9D3E7E"/>
    <w:multiLevelType w:val="hybridMultilevel"/>
    <w:tmpl w:val="521C7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580764">
    <w:abstractNumId w:val="16"/>
  </w:num>
  <w:num w:numId="2" w16cid:durableId="1121729877">
    <w:abstractNumId w:val="22"/>
  </w:num>
  <w:num w:numId="3" w16cid:durableId="810630696">
    <w:abstractNumId w:val="20"/>
  </w:num>
  <w:num w:numId="4" w16cid:durableId="1323462490">
    <w:abstractNumId w:val="11"/>
  </w:num>
  <w:num w:numId="5" w16cid:durableId="891237193">
    <w:abstractNumId w:val="12"/>
  </w:num>
  <w:num w:numId="6" w16cid:durableId="105391009">
    <w:abstractNumId w:val="5"/>
  </w:num>
  <w:num w:numId="7" w16cid:durableId="552737701">
    <w:abstractNumId w:val="13"/>
  </w:num>
  <w:num w:numId="8" w16cid:durableId="1125464027">
    <w:abstractNumId w:val="3"/>
  </w:num>
  <w:num w:numId="9" w16cid:durableId="522475301">
    <w:abstractNumId w:val="17"/>
  </w:num>
  <w:num w:numId="10" w16cid:durableId="2113546872">
    <w:abstractNumId w:val="0"/>
  </w:num>
  <w:num w:numId="11" w16cid:durableId="1907453505">
    <w:abstractNumId w:val="6"/>
  </w:num>
  <w:num w:numId="12" w16cid:durableId="997879962">
    <w:abstractNumId w:val="1"/>
  </w:num>
  <w:num w:numId="13" w16cid:durableId="609892914">
    <w:abstractNumId w:val="15"/>
  </w:num>
  <w:num w:numId="14" w16cid:durableId="1218931602">
    <w:abstractNumId w:val="14"/>
  </w:num>
  <w:num w:numId="15" w16cid:durableId="1464620564">
    <w:abstractNumId w:val="23"/>
  </w:num>
  <w:num w:numId="16" w16cid:durableId="125242752">
    <w:abstractNumId w:val="2"/>
  </w:num>
  <w:num w:numId="17" w16cid:durableId="204754699">
    <w:abstractNumId w:val="7"/>
  </w:num>
  <w:num w:numId="18" w16cid:durableId="145250028">
    <w:abstractNumId w:val="18"/>
  </w:num>
  <w:num w:numId="19" w16cid:durableId="1168522140">
    <w:abstractNumId w:val="19"/>
  </w:num>
  <w:num w:numId="20" w16cid:durableId="738944984">
    <w:abstractNumId w:val="4"/>
  </w:num>
  <w:num w:numId="21" w16cid:durableId="610477582">
    <w:abstractNumId w:val="9"/>
  </w:num>
  <w:num w:numId="22" w16cid:durableId="1085952071">
    <w:abstractNumId w:val="21"/>
  </w:num>
  <w:num w:numId="23" w16cid:durableId="1823081153">
    <w:abstractNumId w:val="10"/>
  </w:num>
  <w:num w:numId="24" w16cid:durableId="16726391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B8E"/>
    <w:rsid w:val="000001C7"/>
    <w:rsid w:val="00001D34"/>
    <w:rsid w:val="000066BC"/>
    <w:rsid w:val="00011654"/>
    <w:rsid w:val="000144D0"/>
    <w:rsid w:val="00014A30"/>
    <w:rsid w:val="00014A9A"/>
    <w:rsid w:val="000159E7"/>
    <w:rsid w:val="000167DA"/>
    <w:rsid w:val="0002153C"/>
    <w:rsid w:val="00021B9D"/>
    <w:rsid w:val="00021CC7"/>
    <w:rsid w:val="00022DF8"/>
    <w:rsid w:val="00023CFA"/>
    <w:rsid w:val="00034C27"/>
    <w:rsid w:val="00036272"/>
    <w:rsid w:val="000523E6"/>
    <w:rsid w:val="00052744"/>
    <w:rsid w:val="00054905"/>
    <w:rsid w:val="0005632C"/>
    <w:rsid w:val="00064634"/>
    <w:rsid w:val="000674D6"/>
    <w:rsid w:val="00067548"/>
    <w:rsid w:val="000751DC"/>
    <w:rsid w:val="00076CAD"/>
    <w:rsid w:val="00080019"/>
    <w:rsid w:val="00080902"/>
    <w:rsid w:val="000870AC"/>
    <w:rsid w:val="00093829"/>
    <w:rsid w:val="00095795"/>
    <w:rsid w:val="00096A9C"/>
    <w:rsid w:val="000971ED"/>
    <w:rsid w:val="000A1E9E"/>
    <w:rsid w:val="000A5681"/>
    <w:rsid w:val="000A5E3D"/>
    <w:rsid w:val="000A71B4"/>
    <w:rsid w:val="000B34F1"/>
    <w:rsid w:val="000C48C8"/>
    <w:rsid w:val="000C5CA7"/>
    <w:rsid w:val="000C69B9"/>
    <w:rsid w:val="000D005F"/>
    <w:rsid w:val="000E6466"/>
    <w:rsid w:val="000E7E0C"/>
    <w:rsid w:val="000F5A7F"/>
    <w:rsid w:val="00100759"/>
    <w:rsid w:val="00106E82"/>
    <w:rsid w:val="001122CA"/>
    <w:rsid w:val="0011235E"/>
    <w:rsid w:val="00112D14"/>
    <w:rsid w:val="001140C2"/>
    <w:rsid w:val="00116D76"/>
    <w:rsid w:val="001175B5"/>
    <w:rsid w:val="0012044D"/>
    <w:rsid w:val="0012258E"/>
    <w:rsid w:val="00122632"/>
    <w:rsid w:val="00126FCA"/>
    <w:rsid w:val="001273D8"/>
    <w:rsid w:val="00130B77"/>
    <w:rsid w:val="00136F6B"/>
    <w:rsid w:val="00143A8E"/>
    <w:rsid w:val="0014577B"/>
    <w:rsid w:val="0014782B"/>
    <w:rsid w:val="0014790C"/>
    <w:rsid w:val="00152B59"/>
    <w:rsid w:val="00163D76"/>
    <w:rsid w:val="00167066"/>
    <w:rsid w:val="00180184"/>
    <w:rsid w:val="00184C4F"/>
    <w:rsid w:val="00184F79"/>
    <w:rsid w:val="00190012"/>
    <w:rsid w:val="00193F82"/>
    <w:rsid w:val="00197DF7"/>
    <w:rsid w:val="001A27A4"/>
    <w:rsid w:val="001A2B95"/>
    <w:rsid w:val="001A30CF"/>
    <w:rsid w:val="001A788F"/>
    <w:rsid w:val="001B1994"/>
    <w:rsid w:val="001B2C09"/>
    <w:rsid w:val="001B3E72"/>
    <w:rsid w:val="001B6C35"/>
    <w:rsid w:val="001C05DF"/>
    <w:rsid w:val="001C285F"/>
    <w:rsid w:val="001C58AF"/>
    <w:rsid w:val="001C6AD7"/>
    <w:rsid w:val="001C7BCA"/>
    <w:rsid w:val="001C7E30"/>
    <w:rsid w:val="001D687A"/>
    <w:rsid w:val="001E063C"/>
    <w:rsid w:val="001E2FB2"/>
    <w:rsid w:val="001E47FD"/>
    <w:rsid w:val="001E60C1"/>
    <w:rsid w:val="001E7584"/>
    <w:rsid w:val="001F1FB0"/>
    <w:rsid w:val="001F4965"/>
    <w:rsid w:val="001F585E"/>
    <w:rsid w:val="001F6547"/>
    <w:rsid w:val="001F6EDF"/>
    <w:rsid w:val="0020425C"/>
    <w:rsid w:val="0020711A"/>
    <w:rsid w:val="00213339"/>
    <w:rsid w:val="0021414F"/>
    <w:rsid w:val="00215EA6"/>
    <w:rsid w:val="00220221"/>
    <w:rsid w:val="002243EF"/>
    <w:rsid w:val="00224F63"/>
    <w:rsid w:val="00230169"/>
    <w:rsid w:val="00233D6D"/>
    <w:rsid w:val="00234939"/>
    <w:rsid w:val="00240178"/>
    <w:rsid w:val="00242117"/>
    <w:rsid w:val="0024227B"/>
    <w:rsid w:val="0024760A"/>
    <w:rsid w:val="002500BF"/>
    <w:rsid w:val="00250961"/>
    <w:rsid w:val="00251C70"/>
    <w:rsid w:val="00251CF1"/>
    <w:rsid w:val="00253261"/>
    <w:rsid w:val="00255A69"/>
    <w:rsid w:val="0026160B"/>
    <w:rsid w:val="00261E6C"/>
    <w:rsid w:val="002622B1"/>
    <w:rsid w:val="00264E2E"/>
    <w:rsid w:val="00266966"/>
    <w:rsid w:val="002741AA"/>
    <w:rsid w:val="002835CD"/>
    <w:rsid w:val="00284681"/>
    <w:rsid w:val="00287838"/>
    <w:rsid w:val="00290DEF"/>
    <w:rsid w:val="00293D6B"/>
    <w:rsid w:val="00294E27"/>
    <w:rsid w:val="00296780"/>
    <w:rsid w:val="002A07BB"/>
    <w:rsid w:val="002A0849"/>
    <w:rsid w:val="002A1664"/>
    <w:rsid w:val="002A2C8D"/>
    <w:rsid w:val="002A536E"/>
    <w:rsid w:val="002A6167"/>
    <w:rsid w:val="002B08C1"/>
    <w:rsid w:val="002B280E"/>
    <w:rsid w:val="002B4070"/>
    <w:rsid w:val="002B50E8"/>
    <w:rsid w:val="002B6E94"/>
    <w:rsid w:val="002C1462"/>
    <w:rsid w:val="002C1817"/>
    <w:rsid w:val="002C4A9B"/>
    <w:rsid w:val="002C4CC0"/>
    <w:rsid w:val="002C5C43"/>
    <w:rsid w:val="002C676A"/>
    <w:rsid w:val="002D13A1"/>
    <w:rsid w:val="002D15A1"/>
    <w:rsid w:val="002D2E6E"/>
    <w:rsid w:val="002D338A"/>
    <w:rsid w:val="002D34F2"/>
    <w:rsid w:val="002D3A5E"/>
    <w:rsid w:val="002D635A"/>
    <w:rsid w:val="002E609C"/>
    <w:rsid w:val="002E61A2"/>
    <w:rsid w:val="002F1F61"/>
    <w:rsid w:val="002F2B20"/>
    <w:rsid w:val="002F3F0F"/>
    <w:rsid w:val="002F3FA2"/>
    <w:rsid w:val="002F5ACF"/>
    <w:rsid w:val="003018DB"/>
    <w:rsid w:val="00302597"/>
    <w:rsid w:val="003033BE"/>
    <w:rsid w:val="00303A8B"/>
    <w:rsid w:val="00312EAD"/>
    <w:rsid w:val="0031406B"/>
    <w:rsid w:val="00314FF9"/>
    <w:rsid w:val="00316522"/>
    <w:rsid w:val="00333291"/>
    <w:rsid w:val="003361D6"/>
    <w:rsid w:val="003500B6"/>
    <w:rsid w:val="0035237F"/>
    <w:rsid w:val="00354345"/>
    <w:rsid w:val="00360F39"/>
    <w:rsid w:val="00364BFB"/>
    <w:rsid w:val="00365BDA"/>
    <w:rsid w:val="003711CF"/>
    <w:rsid w:val="003739AC"/>
    <w:rsid w:val="00373CA7"/>
    <w:rsid w:val="003773EE"/>
    <w:rsid w:val="0038064B"/>
    <w:rsid w:val="00382FC5"/>
    <w:rsid w:val="00383408"/>
    <w:rsid w:val="00383995"/>
    <w:rsid w:val="00392676"/>
    <w:rsid w:val="003A0DA9"/>
    <w:rsid w:val="003A0DAD"/>
    <w:rsid w:val="003A4D32"/>
    <w:rsid w:val="003A5B20"/>
    <w:rsid w:val="003B1406"/>
    <w:rsid w:val="003B2477"/>
    <w:rsid w:val="003B5021"/>
    <w:rsid w:val="003C7527"/>
    <w:rsid w:val="003D199A"/>
    <w:rsid w:val="003D3457"/>
    <w:rsid w:val="003D3FF3"/>
    <w:rsid w:val="003E22CF"/>
    <w:rsid w:val="003E569C"/>
    <w:rsid w:val="003F12C0"/>
    <w:rsid w:val="003F1454"/>
    <w:rsid w:val="003F2E53"/>
    <w:rsid w:val="003F38E8"/>
    <w:rsid w:val="003F446A"/>
    <w:rsid w:val="003F5A03"/>
    <w:rsid w:val="003F6DC2"/>
    <w:rsid w:val="00401F6B"/>
    <w:rsid w:val="00402AD6"/>
    <w:rsid w:val="00403CC7"/>
    <w:rsid w:val="00407BCA"/>
    <w:rsid w:val="00414255"/>
    <w:rsid w:val="00420324"/>
    <w:rsid w:val="00420751"/>
    <w:rsid w:val="004267CE"/>
    <w:rsid w:val="00434B3A"/>
    <w:rsid w:val="00437A62"/>
    <w:rsid w:val="00440612"/>
    <w:rsid w:val="00441B94"/>
    <w:rsid w:val="00445332"/>
    <w:rsid w:val="004570A5"/>
    <w:rsid w:val="00464966"/>
    <w:rsid w:val="00467E34"/>
    <w:rsid w:val="0047093A"/>
    <w:rsid w:val="00472191"/>
    <w:rsid w:val="00472416"/>
    <w:rsid w:val="00472C84"/>
    <w:rsid w:val="00473447"/>
    <w:rsid w:val="00480422"/>
    <w:rsid w:val="00480B09"/>
    <w:rsid w:val="00481037"/>
    <w:rsid w:val="004814C1"/>
    <w:rsid w:val="00482359"/>
    <w:rsid w:val="0048455E"/>
    <w:rsid w:val="004905AD"/>
    <w:rsid w:val="00490EAF"/>
    <w:rsid w:val="00492217"/>
    <w:rsid w:val="00497D58"/>
    <w:rsid w:val="004A0AFA"/>
    <w:rsid w:val="004A1765"/>
    <w:rsid w:val="004A31DE"/>
    <w:rsid w:val="004A39AE"/>
    <w:rsid w:val="004A3F85"/>
    <w:rsid w:val="004A4A90"/>
    <w:rsid w:val="004A7B76"/>
    <w:rsid w:val="004B0FD4"/>
    <w:rsid w:val="004B1370"/>
    <w:rsid w:val="004B3916"/>
    <w:rsid w:val="004C0C92"/>
    <w:rsid w:val="004C1F42"/>
    <w:rsid w:val="004C343E"/>
    <w:rsid w:val="004C7D84"/>
    <w:rsid w:val="004D3576"/>
    <w:rsid w:val="004D3816"/>
    <w:rsid w:val="004E5058"/>
    <w:rsid w:val="004F13B1"/>
    <w:rsid w:val="004F1891"/>
    <w:rsid w:val="004F7862"/>
    <w:rsid w:val="004F7D7A"/>
    <w:rsid w:val="00501BD9"/>
    <w:rsid w:val="00502FEE"/>
    <w:rsid w:val="00504BF5"/>
    <w:rsid w:val="00504D9C"/>
    <w:rsid w:val="00510B79"/>
    <w:rsid w:val="00512653"/>
    <w:rsid w:val="00517451"/>
    <w:rsid w:val="00517D3C"/>
    <w:rsid w:val="00517EBD"/>
    <w:rsid w:val="00520A62"/>
    <w:rsid w:val="00521DF9"/>
    <w:rsid w:val="005221DB"/>
    <w:rsid w:val="00530502"/>
    <w:rsid w:val="00532BE6"/>
    <w:rsid w:val="00535973"/>
    <w:rsid w:val="005365A2"/>
    <w:rsid w:val="005366E7"/>
    <w:rsid w:val="00540FC8"/>
    <w:rsid w:val="00550872"/>
    <w:rsid w:val="00550C2C"/>
    <w:rsid w:val="0055123D"/>
    <w:rsid w:val="00552850"/>
    <w:rsid w:val="00553C65"/>
    <w:rsid w:val="00554C2B"/>
    <w:rsid w:val="00556580"/>
    <w:rsid w:val="00562B61"/>
    <w:rsid w:val="005648B7"/>
    <w:rsid w:val="00565445"/>
    <w:rsid w:val="00565DC3"/>
    <w:rsid w:val="0057328D"/>
    <w:rsid w:val="00574959"/>
    <w:rsid w:val="00574DA5"/>
    <w:rsid w:val="00584514"/>
    <w:rsid w:val="00585792"/>
    <w:rsid w:val="00586F65"/>
    <w:rsid w:val="00591FF9"/>
    <w:rsid w:val="0059503F"/>
    <w:rsid w:val="00596BCB"/>
    <w:rsid w:val="005A209B"/>
    <w:rsid w:val="005A4DDD"/>
    <w:rsid w:val="005B1026"/>
    <w:rsid w:val="005B5AA9"/>
    <w:rsid w:val="005C51F0"/>
    <w:rsid w:val="005D3AA1"/>
    <w:rsid w:val="005D4730"/>
    <w:rsid w:val="005D4DFB"/>
    <w:rsid w:val="005D58C4"/>
    <w:rsid w:val="005E18BD"/>
    <w:rsid w:val="005E3FB1"/>
    <w:rsid w:val="005E5828"/>
    <w:rsid w:val="005F11D0"/>
    <w:rsid w:val="005F4D21"/>
    <w:rsid w:val="005F51B5"/>
    <w:rsid w:val="00611B60"/>
    <w:rsid w:val="00614179"/>
    <w:rsid w:val="00614BD9"/>
    <w:rsid w:val="00621E6C"/>
    <w:rsid w:val="0062420A"/>
    <w:rsid w:val="0062519F"/>
    <w:rsid w:val="0063000B"/>
    <w:rsid w:val="00633B01"/>
    <w:rsid w:val="00634EB7"/>
    <w:rsid w:val="00640376"/>
    <w:rsid w:val="006438A1"/>
    <w:rsid w:val="006450DE"/>
    <w:rsid w:val="00651151"/>
    <w:rsid w:val="0065126A"/>
    <w:rsid w:val="00652467"/>
    <w:rsid w:val="00652F76"/>
    <w:rsid w:val="00653305"/>
    <w:rsid w:val="006546D1"/>
    <w:rsid w:val="00665DE8"/>
    <w:rsid w:val="00671B79"/>
    <w:rsid w:val="00690CB4"/>
    <w:rsid w:val="00691188"/>
    <w:rsid w:val="006911D8"/>
    <w:rsid w:val="0069195A"/>
    <w:rsid w:val="00691A53"/>
    <w:rsid w:val="00693D93"/>
    <w:rsid w:val="00694FC1"/>
    <w:rsid w:val="006967BE"/>
    <w:rsid w:val="006A2895"/>
    <w:rsid w:val="006A5E0A"/>
    <w:rsid w:val="006A69E2"/>
    <w:rsid w:val="006B6793"/>
    <w:rsid w:val="006C13CC"/>
    <w:rsid w:val="006C3D7E"/>
    <w:rsid w:val="006C441A"/>
    <w:rsid w:val="006D1054"/>
    <w:rsid w:val="006D477C"/>
    <w:rsid w:val="006E053C"/>
    <w:rsid w:val="006E0BC3"/>
    <w:rsid w:val="006E1A0D"/>
    <w:rsid w:val="006E5F46"/>
    <w:rsid w:val="006E66B2"/>
    <w:rsid w:val="006E6D67"/>
    <w:rsid w:val="006F15EC"/>
    <w:rsid w:val="006F7663"/>
    <w:rsid w:val="00707D12"/>
    <w:rsid w:val="00711EEF"/>
    <w:rsid w:val="007127C4"/>
    <w:rsid w:val="007132CF"/>
    <w:rsid w:val="00723877"/>
    <w:rsid w:val="0073389D"/>
    <w:rsid w:val="0073590E"/>
    <w:rsid w:val="00741B42"/>
    <w:rsid w:val="00742D84"/>
    <w:rsid w:val="007442E8"/>
    <w:rsid w:val="0075319F"/>
    <w:rsid w:val="007617D7"/>
    <w:rsid w:val="00761B7E"/>
    <w:rsid w:val="00762DBB"/>
    <w:rsid w:val="00764EDE"/>
    <w:rsid w:val="00773E53"/>
    <w:rsid w:val="00776AA3"/>
    <w:rsid w:val="00777C7B"/>
    <w:rsid w:val="00781033"/>
    <w:rsid w:val="007819AD"/>
    <w:rsid w:val="007823C4"/>
    <w:rsid w:val="00791E71"/>
    <w:rsid w:val="00793708"/>
    <w:rsid w:val="00794CB6"/>
    <w:rsid w:val="00795CED"/>
    <w:rsid w:val="007A1DA1"/>
    <w:rsid w:val="007A42AF"/>
    <w:rsid w:val="007A4F74"/>
    <w:rsid w:val="007A6108"/>
    <w:rsid w:val="007B2250"/>
    <w:rsid w:val="007B67F2"/>
    <w:rsid w:val="007B7863"/>
    <w:rsid w:val="007B7A04"/>
    <w:rsid w:val="007B7E1D"/>
    <w:rsid w:val="007C2609"/>
    <w:rsid w:val="007C2DBB"/>
    <w:rsid w:val="007C7519"/>
    <w:rsid w:val="007D0F21"/>
    <w:rsid w:val="007D4B02"/>
    <w:rsid w:val="007D5AD1"/>
    <w:rsid w:val="007D5D01"/>
    <w:rsid w:val="007D6DB7"/>
    <w:rsid w:val="007E24C6"/>
    <w:rsid w:val="007E4F89"/>
    <w:rsid w:val="007E5AD7"/>
    <w:rsid w:val="007E7CA7"/>
    <w:rsid w:val="007E7FDC"/>
    <w:rsid w:val="007F1E1C"/>
    <w:rsid w:val="007F2363"/>
    <w:rsid w:val="007F4510"/>
    <w:rsid w:val="007F5B52"/>
    <w:rsid w:val="007F5BC2"/>
    <w:rsid w:val="00802E71"/>
    <w:rsid w:val="0081481F"/>
    <w:rsid w:val="00821293"/>
    <w:rsid w:val="00821578"/>
    <w:rsid w:val="0082202C"/>
    <w:rsid w:val="00823178"/>
    <w:rsid w:val="00825391"/>
    <w:rsid w:val="008265CD"/>
    <w:rsid w:val="008304D3"/>
    <w:rsid w:val="00835E55"/>
    <w:rsid w:val="008413EF"/>
    <w:rsid w:val="00842330"/>
    <w:rsid w:val="00843666"/>
    <w:rsid w:val="008460F8"/>
    <w:rsid w:val="00847364"/>
    <w:rsid w:val="00847B8A"/>
    <w:rsid w:val="00850073"/>
    <w:rsid w:val="008515D3"/>
    <w:rsid w:val="008556E3"/>
    <w:rsid w:val="0085606B"/>
    <w:rsid w:val="00856190"/>
    <w:rsid w:val="008604A7"/>
    <w:rsid w:val="0086252E"/>
    <w:rsid w:val="008625DB"/>
    <w:rsid w:val="00864707"/>
    <w:rsid w:val="0087060D"/>
    <w:rsid w:val="008706E7"/>
    <w:rsid w:val="00871B36"/>
    <w:rsid w:val="008726E3"/>
    <w:rsid w:val="008802C1"/>
    <w:rsid w:val="00883519"/>
    <w:rsid w:val="008877C8"/>
    <w:rsid w:val="00896D37"/>
    <w:rsid w:val="008A2B89"/>
    <w:rsid w:val="008A5348"/>
    <w:rsid w:val="008A7D0F"/>
    <w:rsid w:val="008B0CA4"/>
    <w:rsid w:val="008B452F"/>
    <w:rsid w:val="008C0A57"/>
    <w:rsid w:val="008C12BF"/>
    <w:rsid w:val="008C1E3D"/>
    <w:rsid w:val="008C2127"/>
    <w:rsid w:val="008C72A8"/>
    <w:rsid w:val="008D12AF"/>
    <w:rsid w:val="008D26E5"/>
    <w:rsid w:val="008E0D82"/>
    <w:rsid w:val="008F0161"/>
    <w:rsid w:val="008F0D39"/>
    <w:rsid w:val="008F1CD5"/>
    <w:rsid w:val="008F661B"/>
    <w:rsid w:val="008F70CE"/>
    <w:rsid w:val="008F7584"/>
    <w:rsid w:val="0090053F"/>
    <w:rsid w:val="00900694"/>
    <w:rsid w:val="0090243A"/>
    <w:rsid w:val="0090669D"/>
    <w:rsid w:val="009136B7"/>
    <w:rsid w:val="0092101C"/>
    <w:rsid w:val="0092163C"/>
    <w:rsid w:val="00927D4F"/>
    <w:rsid w:val="00931814"/>
    <w:rsid w:val="00933E25"/>
    <w:rsid w:val="00942C47"/>
    <w:rsid w:val="00952111"/>
    <w:rsid w:val="00960D50"/>
    <w:rsid w:val="0096584F"/>
    <w:rsid w:val="00967E85"/>
    <w:rsid w:val="00973AF8"/>
    <w:rsid w:val="00975C71"/>
    <w:rsid w:val="0098291A"/>
    <w:rsid w:val="0098786C"/>
    <w:rsid w:val="00987DD8"/>
    <w:rsid w:val="00992042"/>
    <w:rsid w:val="009922ED"/>
    <w:rsid w:val="00993DC9"/>
    <w:rsid w:val="00994402"/>
    <w:rsid w:val="0099479C"/>
    <w:rsid w:val="00996741"/>
    <w:rsid w:val="00997DDC"/>
    <w:rsid w:val="009A0515"/>
    <w:rsid w:val="009A054A"/>
    <w:rsid w:val="009C09B8"/>
    <w:rsid w:val="009C217F"/>
    <w:rsid w:val="009C2869"/>
    <w:rsid w:val="009C6C6F"/>
    <w:rsid w:val="009D1522"/>
    <w:rsid w:val="009D28FF"/>
    <w:rsid w:val="009D49AC"/>
    <w:rsid w:val="009D7E12"/>
    <w:rsid w:val="009E0642"/>
    <w:rsid w:val="009E0A8D"/>
    <w:rsid w:val="009F6704"/>
    <w:rsid w:val="009F7DCB"/>
    <w:rsid w:val="00A23222"/>
    <w:rsid w:val="00A318C2"/>
    <w:rsid w:val="00A31DA4"/>
    <w:rsid w:val="00A322F9"/>
    <w:rsid w:val="00A34905"/>
    <w:rsid w:val="00A35BDE"/>
    <w:rsid w:val="00A35F3B"/>
    <w:rsid w:val="00A36EDC"/>
    <w:rsid w:val="00A424C8"/>
    <w:rsid w:val="00A453C7"/>
    <w:rsid w:val="00A4627C"/>
    <w:rsid w:val="00A46B48"/>
    <w:rsid w:val="00A51494"/>
    <w:rsid w:val="00A53551"/>
    <w:rsid w:val="00A5578D"/>
    <w:rsid w:val="00A64D44"/>
    <w:rsid w:val="00A65850"/>
    <w:rsid w:val="00A66678"/>
    <w:rsid w:val="00A71314"/>
    <w:rsid w:val="00A71F26"/>
    <w:rsid w:val="00A72CD1"/>
    <w:rsid w:val="00A73CFE"/>
    <w:rsid w:val="00A765AF"/>
    <w:rsid w:val="00A766E3"/>
    <w:rsid w:val="00A82961"/>
    <w:rsid w:val="00A85297"/>
    <w:rsid w:val="00A93AB4"/>
    <w:rsid w:val="00A9524A"/>
    <w:rsid w:val="00AA17E3"/>
    <w:rsid w:val="00AA1CE8"/>
    <w:rsid w:val="00AA237C"/>
    <w:rsid w:val="00AA7A42"/>
    <w:rsid w:val="00AA7A6F"/>
    <w:rsid w:val="00AB1C47"/>
    <w:rsid w:val="00AB2E10"/>
    <w:rsid w:val="00AB48CF"/>
    <w:rsid w:val="00AB5F7C"/>
    <w:rsid w:val="00AB6EE9"/>
    <w:rsid w:val="00AB6EF6"/>
    <w:rsid w:val="00AC0E55"/>
    <w:rsid w:val="00AC1CF1"/>
    <w:rsid w:val="00AC6BDD"/>
    <w:rsid w:val="00AD0C0E"/>
    <w:rsid w:val="00AD43CA"/>
    <w:rsid w:val="00AE31B0"/>
    <w:rsid w:val="00AF097A"/>
    <w:rsid w:val="00AF123D"/>
    <w:rsid w:val="00AF1E2E"/>
    <w:rsid w:val="00AF2A63"/>
    <w:rsid w:val="00AF7460"/>
    <w:rsid w:val="00AF7A48"/>
    <w:rsid w:val="00B018F1"/>
    <w:rsid w:val="00B01B10"/>
    <w:rsid w:val="00B0597A"/>
    <w:rsid w:val="00B05981"/>
    <w:rsid w:val="00B0601F"/>
    <w:rsid w:val="00B20991"/>
    <w:rsid w:val="00B20EA9"/>
    <w:rsid w:val="00B22E79"/>
    <w:rsid w:val="00B32BA9"/>
    <w:rsid w:val="00B338AB"/>
    <w:rsid w:val="00B4194D"/>
    <w:rsid w:val="00B52AEA"/>
    <w:rsid w:val="00B555F5"/>
    <w:rsid w:val="00B57232"/>
    <w:rsid w:val="00B6171A"/>
    <w:rsid w:val="00B6252C"/>
    <w:rsid w:val="00B631C6"/>
    <w:rsid w:val="00B6425B"/>
    <w:rsid w:val="00B646F8"/>
    <w:rsid w:val="00B65489"/>
    <w:rsid w:val="00B67D1B"/>
    <w:rsid w:val="00B72E01"/>
    <w:rsid w:val="00B7323D"/>
    <w:rsid w:val="00B81B4D"/>
    <w:rsid w:val="00B845A1"/>
    <w:rsid w:val="00B871F8"/>
    <w:rsid w:val="00B92499"/>
    <w:rsid w:val="00B951D8"/>
    <w:rsid w:val="00BA38B2"/>
    <w:rsid w:val="00BA4B33"/>
    <w:rsid w:val="00BA4E7A"/>
    <w:rsid w:val="00BA4E7E"/>
    <w:rsid w:val="00BA5F71"/>
    <w:rsid w:val="00BB07E2"/>
    <w:rsid w:val="00BC2FE6"/>
    <w:rsid w:val="00BC31DE"/>
    <w:rsid w:val="00BC330D"/>
    <w:rsid w:val="00BC4DE1"/>
    <w:rsid w:val="00BC69F8"/>
    <w:rsid w:val="00BC7D10"/>
    <w:rsid w:val="00BD19A8"/>
    <w:rsid w:val="00BD1C28"/>
    <w:rsid w:val="00BD2A6E"/>
    <w:rsid w:val="00BE0483"/>
    <w:rsid w:val="00BE0A28"/>
    <w:rsid w:val="00BE3E08"/>
    <w:rsid w:val="00BF710B"/>
    <w:rsid w:val="00C02BB5"/>
    <w:rsid w:val="00C054DC"/>
    <w:rsid w:val="00C12291"/>
    <w:rsid w:val="00C14C1C"/>
    <w:rsid w:val="00C167DA"/>
    <w:rsid w:val="00C16DF3"/>
    <w:rsid w:val="00C17FF5"/>
    <w:rsid w:val="00C2104E"/>
    <w:rsid w:val="00C2171F"/>
    <w:rsid w:val="00C25B8E"/>
    <w:rsid w:val="00C316F0"/>
    <w:rsid w:val="00C3309E"/>
    <w:rsid w:val="00C36855"/>
    <w:rsid w:val="00C4049C"/>
    <w:rsid w:val="00C42172"/>
    <w:rsid w:val="00C4324C"/>
    <w:rsid w:val="00C44B9A"/>
    <w:rsid w:val="00C469E6"/>
    <w:rsid w:val="00C52272"/>
    <w:rsid w:val="00C53C38"/>
    <w:rsid w:val="00C5780A"/>
    <w:rsid w:val="00C6371E"/>
    <w:rsid w:val="00C64088"/>
    <w:rsid w:val="00C65CA7"/>
    <w:rsid w:val="00C74C87"/>
    <w:rsid w:val="00C753BF"/>
    <w:rsid w:val="00C850AE"/>
    <w:rsid w:val="00C856E8"/>
    <w:rsid w:val="00C925DA"/>
    <w:rsid w:val="00C96DF6"/>
    <w:rsid w:val="00CA1983"/>
    <w:rsid w:val="00CA1EF8"/>
    <w:rsid w:val="00CA3EA6"/>
    <w:rsid w:val="00CA4D84"/>
    <w:rsid w:val="00CB0C40"/>
    <w:rsid w:val="00CB2677"/>
    <w:rsid w:val="00CB3296"/>
    <w:rsid w:val="00CB3C43"/>
    <w:rsid w:val="00CB4312"/>
    <w:rsid w:val="00CB5730"/>
    <w:rsid w:val="00CB5E5B"/>
    <w:rsid w:val="00CC4742"/>
    <w:rsid w:val="00CC547A"/>
    <w:rsid w:val="00CC561E"/>
    <w:rsid w:val="00CC6AFF"/>
    <w:rsid w:val="00CD3E31"/>
    <w:rsid w:val="00CD414E"/>
    <w:rsid w:val="00CE235B"/>
    <w:rsid w:val="00CF4FAB"/>
    <w:rsid w:val="00CF50CE"/>
    <w:rsid w:val="00CF6F27"/>
    <w:rsid w:val="00D114FA"/>
    <w:rsid w:val="00D15319"/>
    <w:rsid w:val="00D15DE6"/>
    <w:rsid w:val="00D176AA"/>
    <w:rsid w:val="00D235F9"/>
    <w:rsid w:val="00D31264"/>
    <w:rsid w:val="00D40B51"/>
    <w:rsid w:val="00D43039"/>
    <w:rsid w:val="00D45DE3"/>
    <w:rsid w:val="00D46920"/>
    <w:rsid w:val="00D520A8"/>
    <w:rsid w:val="00D53409"/>
    <w:rsid w:val="00D55537"/>
    <w:rsid w:val="00D6475A"/>
    <w:rsid w:val="00D64D60"/>
    <w:rsid w:val="00D674B7"/>
    <w:rsid w:val="00D75D10"/>
    <w:rsid w:val="00D80E2B"/>
    <w:rsid w:val="00D813C6"/>
    <w:rsid w:val="00D815D2"/>
    <w:rsid w:val="00D862B1"/>
    <w:rsid w:val="00D87375"/>
    <w:rsid w:val="00D873A1"/>
    <w:rsid w:val="00D90BE0"/>
    <w:rsid w:val="00D91662"/>
    <w:rsid w:val="00D918C2"/>
    <w:rsid w:val="00D9225D"/>
    <w:rsid w:val="00D93802"/>
    <w:rsid w:val="00D94F71"/>
    <w:rsid w:val="00D96F21"/>
    <w:rsid w:val="00DA36B3"/>
    <w:rsid w:val="00DA5EB1"/>
    <w:rsid w:val="00DA61F6"/>
    <w:rsid w:val="00DA6CF0"/>
    <w:rsid w:val="00DA6D1F"/>
    <w:rsid w:val="00DA7F39"/>
    <w:rsid w:val="00DB05B4"/>
    <w:rsid w:val="00DB770E"/>
    <w:rsid w:val="00DC0B3C"/>
    <w:rsid w:val="00DC12D4"/>
    <w:rsid w:val="00DC540A"/>
    <w:rsid w:val="00DC6BA0"/>
    <w:rsid w:val="00DC7436"/>
    <w:rsid w:val="00DD3BA7"/>
    <w:rsid w:val="00DD497A"/>
    <w:rsid w:val="00DD6F7A"/>
    <w:rsid w:val="00DE00DE"/>
    <w:rsid w:val="00DE5EB6"/>
    <w:rsid w:val="00DF24D7"/>
    <w:rsid w:val="00DF6379"/>
    <w:rsid w:val="00DF72FE"/>
    <w:rsid w:val="00E07749"/>
    <w:rsid w:val="00E11C7B"/>
    <w:rsid w:val="00E16A7D"/>
    <w:rsid w:val="00E17445"/>
    <w:rsid w:val="00E22310"/>
    <w:rsid w:val="00E30E62"/>
    <w:rsid w:val="00E32306"/>
    <w:rsid w:val="00E323E4"/>
    <w:rsid w:val="00E350E6"/>
    <w:rsid w:val="00E4207C"/>
    <w:rsid w:val="00E42368"/>
    <w:rsid w:val="00E462C7"/>
    <w:rsid w:val="00E470A8"/>
    <w:rsid w:val="00E542EA"/>
    <w:rsid w:val="00E56228"/>
    <w:rsid w:val="00E66F15"/>
    <w:rsid w:val="00E67104"/>
    <w:rsid w:val="00E74EC8"/>
    <w:rsid w:val="00E76065"/>
    <w:rsid w:val="00E768FE"/>
    <w:rsid w:val="00E76975"/>
    <w:rsid w:val="00E76A59"/>
    <w:rsid w:val="00E76DB7"/>
    <w:rsid w:val="00E77B29"/>
    <w:rsid w:val="00E77FF5"/>
    <w:rsid w:val="00E80819"/>
    <w:rsid w:val="00E808E9"/>
    <w:rsid w:val="00E82E01"/>
    <w:rsid w:val="00E85284"/>
    <w:rsid w:val="00E860BD"/>
    <w:rsid w:val="00E91AF3"/>
    <w:rsid w:val="00E9608F"/>
    <w:rsid w:val="00E97DFE"/>
    <w:rsid w:val="00EA0A3D"/>
    <w:rsid w:val="00EA3508"/>
    <w:rsid w:val="00EA4851"/>
    <w:rsid w:val="00EB0896"/>
    <w:rsid w:val="00EB16C1"/>
    <w:rsid w:val="00EB25A5"/>
    <w:rsid w:val="00EB686C"/>
    <w:rsid w:val="00EB6AAA"/>
    <w:rsid w:val="00EB7B5A"/>
    <w:rsid w:val="00EC29C6"/>
    <w:rsid w:val="00EC64F6"/>
    <w:rsid w:val="00EC6FF9"/>
    <w:rsid w:val="00EC7F86"/>
    <w:rsid w:val="00ED1367"/>
    <w:rsid w:val="00ED1EFB"/>
    <w:rsid w:val="00ED605D"/>
    <w:rsid w:val="00ED6773"/>
    <w:rsid w:val="00ED7179"/>
    <w:rsid w:val="00ED786E"/>
    <w:rsid w:val="00EE0152"/>
    <w:rsid w:val="00EF1E02"/>
    <w:rsid w:val="00EF3002"/>
    <w:rsid w:val="00EF37AF"/>
    <w:rsid w:val="00EF73B0"/>
    <w:rsid w:val="00F02164"/>
    <w:rsid w:val="00F100E2"/>
    <w:rsid w:val="00F10D26"/>
    <w:rsid w:val="00F1288E"/>
    <w:rsid w:val="00F23508"/>
    <w:rsid w:val="00F23B24"/>
    <w:rsid w:val="00F24087"/>
    <w:rsid w:val="00F25C6F"/>
    <w:rsid w:val="00F27CF7"/>
    <w:rsid w:val="00F30608"/>
    <w:rsid w:val="00F31066"/>
    <w:rsid w:val="00F32AFD"/>
    <w:rsid w:val="00F358ED"/>
    <w:rsid w:val="00F35902"/>
    <w:rsid w:val="00F370D5"/>
    <w:rsid w:val="00F37307"/>
    <w:rsid w:val="00F402CC"/>
    <w:rsid w:val="00F44118"/>
    <w:rsid w:val="00F44475"/>
    <w:rsid w:val="00F45CFB"/>
    <w:rsid w:val="00F55730"/>
    <w:rsid w:val="00F603C8"/>
    <w:rsid w:val="00F60C71"/>
    <w:rsid w:val="00F66B82"/>
    <w:rsid w:val="00F70C5C"/>
    <w:rsid w:val="00F71A68"/>
    <w:rsid w:val="00F7230A"/>
    <w:rsid w:val="00F901C1"/>
    <w:rsid w:val="00F90465"/>
    <w:rsid w:val="00F90909"/>
    <w:rsid w:val="00F931EF"/>
    <w:rsid w:val="00F966A5"/>
    <w:rsid w:val="00FA054E"/>
    <w:rsid w:val="00FB27B2"/>
    <w:rsid w:val="00FB3FE1"/>
    <w:rsid w:val="00FC4557"/>
    <w:rsid w:val="00FC48B8"/>
    <w:rsid w:val="00FC4A42"/>
    <w:rsid w:val="00FC5CC4"/>
    <w:rsid w:val="00FC6D09"/>
    <w:rsid w:val="00FD0A73"/>
    <w:rsid w:val="00FD1183"/>
    <w:rsid w:val="00FD3B91"/>
    <w:rsid w:val="00FD3DCE"/>
    <w:rsid w:val="00FD595C"/>
    <w:rsid w:val="00FD601C"/>
    <w:rsid w:val="00FE068C"/>
    <w:rsid w:val="00FE1677"/>
    <w:rsid w:val="00FE3D03"/>
    <w:rsid w:val="00FE3DD6"/>
    <w:rsid w:val="00FF19D7"/>
    <w:rsid w:val="00FF1DF5"/>
    <w:rsid w:val="00FF28EE"/>
    <w:rsid w:val="00FF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E24510"/>
  <w15:chartTrackingRefBased/>
  <w15:docId w15:val="{A1D53A62-95AA-40AC-9CA7-8430523D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widowControl w:val="0"/>
      <w:outlineLvl w:val="0"/>
    </w:pPr>
    <w:rPr>
      <w:sz w:val="24"/>
    </w:rPr>
  </w:style>
  <w:style w:type="paragraph" w:styleId="Heading2">
    <w:name w:val="heading 2"/>
    <w:basedOn w:val="Normal"/>
    <w:next w:val="Normal"/>
    <w:qFormat/>
    <w:pPr>
      <w:keepNext/>
      <w:widowControl w:val="0"/>
      <w:ind w:firstLine="720"/>
      <w:outlineLvl w:val="1"/>
    </w:pPr>
    <w:rPr>
      <w:sz w:val="24"/>
    </w:rPr>
  </w:style>
  <w:style w:type="paragraph" w:styleId="Heading3">
    <w:name w:val="heading 3"/>
    <w:basedOn w:val="Normal"/>
    <w:next w:val="Normal"/>
    <w:qFormat/>
    <w:pPr>
      <w:keepNext/>
      <w:widowControl w:val="0"/>
      <w:ind w:left="720" w:hanging="720"/>
      <w:outlineLvl w:val="2"/>
    </w:pPr>
    <w:rPr>
      <w:b/>
      <w:sz w:val="24"/>
    </w:rPr>
  </w:style>
  <w:style w:type="paragraph" w:styleId="Heading6">
    <w:name w:val="heading 6"/>
    <w:basedOn w:val="Normal"/>
    <w:next w:val="Normal"/>
    <w:qFormat/>
    <w:rsid w:val="0096584F"/>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BodyText">
    <w:name w:val="Body Text"/>
    <w:basedOn w:val="Normal"/>
    <w:rPr>
      <w:sz w:val="24"/>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ind w:firstLine="720"/>
    </w:pPr>
    <w:rPr>
      <w:sz w:val="24"/>
    </w:rPr>
  </w:style>
  <w:style w:type="paragraph" w:styleId="Title">
    <w:name w:val="Title"/>
    <w:basedOn w:val="Normal"/>
    <w:qFormat/>
    <w:pPr>
      <w:spacing w:line="480" w:lineRule="auto"/>
      <w:jc w:val="center"/>
    </w:pPr>
    <w:rPr>
      <w:sz w:val="24"/>
      <w:u w:val="single"/>
    </w:rPr>
  </w:style>
  <w:style w:type="paragraph" w:styleId="BodyText2">
    <w:name w:val="Body Text 2"/>
    <w:basedOn w:val="Normal"/>
    <w:rPr>
      <w:b/>
    </w:rPr>
  </w:style>
  <w:style w:type="paragraph" w:styleId="CommentText">
    <w:name w:val="annotation text"/>
    <w:basedOn w:val="Normal"/>
    <w:semiHidden/>
    <w:rPr>
      <w:rFonts w:ascii="Arial" w:hAnsi="Arial"/>
    </w:rPr>
  </w:style>
  <w:style w:type="paragraph" w:styleId="BodyTextIndent2">
    <w:name w:val="Body Text Indent 2"/>
    <w:basedOn w:val="Normal"/>
    <w:pPr>
      <w:widowControl w:val="0"/>
      <w:ind w:left="720" w:hanging="720"/>
    </w:pPr>
    <w:rPr>
      <w:sz w:val="24"/>
    </w:rPr>
  </w:style>
  <w:style w:type="paragraph" w:styleId="BalloonText">
    <w:name w:val="Balloon Text"/>
    <w:basedOn w:val="Normal"/>
    <w:semiHidden/>
    <w:rsid w:val="00883519"/>
    <w:rPr>
      <w:rFonts w:ascii="Tahoma" w:hAnsi="Tahoma" w:cs="Tahoma"/>
      <w:sz w:val="16"/>
      <w:szCs w:val="16"/>
    </w:rPr>
  </w:style>
  <w:style w:type="character" w:styleId="FollowedHyperlink">
    <w:name w:val="FollowedHyperlink"/>
    <w:rsid w:val="00AC0E55"/>
    <w:rPr>
      <w:color w:val="800080"/>
      <w:u w:val="single"/>
    </w:rPr>
  </w:style>
  <w:style w:type="paragraph" w:styleId="NormalWeb">
    <w:name w:val="Normal (Web)"/>
    <w:basedOn w:val="Normal"/>
    <w:uiPriority w:val="99"/>
    <w:rsid w:val="00640376"/>
    <w:pPr>
      <w:spacing w:before="100" w:beforeAutospacing="1" w:after="100" w:afterAutospacing="1" w:line="225" w:lineRule="atLeast"/>
    </w:pPr>
    <w:rPr>
      <w:rFonts w:ascii="Verdana" w:hAnsi="Verdana"/>
      <w:sz w:val="17"/>
      <w:szCs w:val="17"/>
    </w:rPr>
  </w:style>
  <w:style w:type="table" w:styleId="TableGrid">
    <w:name w:val="Table Grid"/>
    <w:basedOn w:val="TableNormal"/>
    <w:rsid w:val="000A7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F2363"/>
    <w:rPr>
      <w:sz w:val="16"/>
      <w:szCs w:val="16"/>
    </w:rPr>
  </w:style>
  <w:style w:type="paragraph" w:styleId="CommentSubject">
    <w:name w:val="annotation subject"/>
    <w:basedOn w:val="CommentText"/>
    <w:next w:val="CommentText"/>
    <w:semiHidden/>
    <w:rsid w:val="007F2363"/>
    <w:rPr>
      <w:rFonts w:ascii="Times New Roman" w:hAnsi="Times New Roman"/>
      <w:b/>
      <w:bCs/>
    </w:rPr>
  </w:style>
  <w:style w:type="character" w:customStyle="1" w:styleId="paperheader1">
    <w:name w:val="paperheader1"/>
    <w:rsid w:val="0096584F"/>
    <w:rPr>
      <w:rFonts w:ascii="Arial" w:hAnsi="Arial" w:cs="Arial" w:hint="default"/>
    </w:rPr>
  </w:style>
  <w:style w:type="character" w:customStyle="1" w:styleId="title1">
    <w:name w:val="title1"/>
    <w:rsid w:val="0096584F"/>
    <w:rPr>
      <w:i/>
      <w:iCs/>
    </w:rPr>
  </w:style>
  <w:style w:type="character" w:customStyle="1" w:styleId="latin1">
    <w:name w:val="latin1"/>
    <w:rsid w:val="0096584F"/>
    <w:rPr>
      <w:i/>
      <w:iCs/>
    </w:rPr>
  </w:style>
  <w:style w:type="character" w:customStyle="1" w:styleId="micro1">
    <w:name w:val="micro1"/>
    <w:rsid w:val="0096584F"/>
    <w:rPr>
      <w:sz w:val="18"/>
      <w:szCs w:val="18"/>
    </w:rPr>
  </w:style>
  <w:style w:type="character" w:styleId="Strong">
    <w:name w:val="Strong"/>
    <w:qFormat/>
    <w:rsid w:val="00574DA5"/>
    <w:rPr>
      <w:b/>
      <w:bCs/>
    </w:rPr>
  </w:style>
  <w:style w:type="paragraph" w:customStyle="1" w:styleId="rprtbody1">
    <w:name w:val="rprtbody1"/>
    <w:basedOn w:val="Normal"/>
    <w:rsid w:val="00825391"/>
    <w:pPr>
      <w:spacing w:before="34" w:after="34"/>
    </w:pPr>
    <w:rPr>
      <w:sz w:val="28"/>
      <w:szCs w:val="28"/>
    </w:rPr>
  </w:style>
  <w:style w:type="paragraph" w:customStyle="1" w:styleId="aux1">
    <w:name w:val="aux1"/>
    <w:basedOn w:val="Normal"/>
    <w:rsid w:val="00825391"/>
    <w:pPr>
      <w:spacing w:line="320" w:lineRule="atLeast"/>
    </w:pPr>
    <w:rPr>
      <w:sz w:val="24"/>
      <w:szCs w:val="24"/>
    </w:rPr>
  </w:style>
  <w:style w:type="character" w:customStyle="1" w:styleId="src1">
    <w:name w:val="src1"/>
    <w:rsid w:val="00825391"/>
    <w:rPr>
      <w:vanish w:val="0"/>
      <w:webHidden w:val="0"/>
      <w:specVanish w:val="0"/>
    </w:rPr>
  </w:style>
  <w:style w:type="character" w:customStyle="1" w:styleId="jrnl">
    <w:name w:val="jrnl"/>
    <w:basedOn w:val="DefaultParagraphFont"/>
    <w:rsid w:val="00825391"/>
  </w:style>
  <w:style w:type="character" w:customStyle="1" w:styleId="null">
    <w:name w:val="null"/>
    <w:rsid w:val="00A72CD1"/>
  </w:style>
  <w:style w:type="paragraph" w:styleId="ListParagraph">
    <w:name w:val="List Paragraph"/>
    <w:basedOn w:val="Normal"/>
    <w:uiPriority w:val="34"/>
    <w:qFormat/>
    <w:rsid w:val="007D0F21"/>
    <w:pPr>
      <w:ind w:left="720"/>
      <w:contextualSpacing/>
    </w:pPr>
    <w:rPr>
      <w:sz w:val="24"/>
      <w:szCs w:val="24"/>
    </w:rPr>
  </w:style>
  <w:style w:type="paragraph" w:customStyle="1" w:styleId="Default">
    <w:name w:val="Default"/>
    <w:rsid w:val="0090053F"/>
    <w:pPr>
      <w:autoSpaceDE w:val="0"/>
      <w:autoSpaceDN w:val="0"/>
      <w:adjustRightInd w:val="0"/>
    </w:pPr>
    <w:rPr>
      <w:rFonts w:ascii="Cambria" w:hAnsi="Cambria" w:cs="Cambria"/>
      <w:color w:val="000000"/>
      <w:sz w:val="24"/>
      <w:szCs w:val="24"/>
    </w:rPr>
  </w:style>
  <w:style w:type="character" w:customStyle="1" w:styleId="cit-vol">
    <w:name w:val="cit-vol"/>
    <w:rsid w:val="00365BDA"/>
  </w:style>
  <w:style w:type="character" w:customStyle="1" w:styleId="cit-issue">
    <w:name w:val="cit-issue"/>
    <w:rsid w:val="00365BDA"/>
  </w:style>
  <w:style w:type="character" w:customStyle="1" w:styleId="cit-sep">
    <w:name w:val="cit-sep"/>
    <w:rsid w:val="00365BDA"/>
  </w:style>
  <w:style w:type="character" w:customStyle="1" w:styleId="cit-first-page">
    <w:name w:val="cit-first-page"/>
    <w:rsid w:val="00365BDA"/>
  </w:style>
  <w:style w:type="character" w:customStyle="1" w:styleId="cit-last-page">
    <w:name w:val="cit-last-page"/>
    <w:rsid w:val="00365BDA"/>
  </w:style>
  <w:style w:type="paragraph" w:styleId="NoSpacing">
    <w:name w:val="No Spacing"/>
    <w:uiPriority w:val="1"/>
    <w:qFormat/>
    <w:rsid w:val="00FD1183"/>
    <w:rPr>
      <w:rFonts w:ascii="Calibri" w:eastAsia="Calibri" w:hAnsi="Calibri"/>
      <w:sz w:val="22"/>
      <w:szCs w:val="22"/>
    </w:rPr>
  </w:style>
  <w:style w:type="paragraph" w:customStyle="1" w:styleId="CVText">
    <w:name w:val="CVText"/>
    <w:basedOn w:val="Normal"/>
    <w:qFormat/>
    <w:locked/>
    <w:rsid w:val="00FE3D03"/>
    <w:pPr>
      <w:jc w:val="both"/>
    </w:pPr>
    <w:rPr>
      <w:sz w:val="24"/>
      <w:szCs w:val="24"/>
    </w:rPr>
  </w:style>
  <w:style w:type="character" w:styleId="UnresolvedMention">
    <w:name w:val="Unresolved Mention"/>
    <w:basedOn w:val="DefaultParagraphFont"/>
    <w:uiPriority w:val="99"/>
    <w:semiHidden/>
    <w:unhideWhenUsed/>
    <w:rsid w:val="00215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93804">
      <w:bodyDiv w:val="1"/>
      <w:marLeft w:val="0"/>
      <w:marRight w:val="0"/>
      <w:marTop w:val="0"/>
      <w:marBottom w:val="0"/>
      <w:divBdr>
        <w:top w:val="none" w:sz="0" w:space="0" w:color="auto"/>
        <w:left w:val="none" w:sz="0" w:space="0" w:color="auto"/>
        <w:bottom w:val="none" w:sz="0" w:space="0" w:color="auto"/>
        <w:right w:val="none" w:sz="0" w:space="0" w:color="auto"/>
      </w:divBdr>
      <w:divsChild>
        <w:div w:id="1576017242">
          <w:marLeft w:val="0"/>
          <w:marRight w:val="0"/>
          <w:marTop w:val="0"/>
          <w:marBottom w:val="0"/>
          <w:divBdr>
            <w:top w:val="none" w:sz="0" w:space="0" w:color="auto"/>
            <w:left w:val="none" w:sz="0" w:space="0" w:color="auto"/>
            <w:bottom w:val="none" w:sz="0" w:space="0" w:color="auto"/>
            <w:right w:val="none" w:sz="0" w:space="0" w:color="auto"/>
          </w:divBdr>
        </w:div>
      </w:divsChild>
    </w:div>
    <w:div w:id="99107323">
      <w:bodyDiv w:val="1"/>
      <w:marLeft w:val="0"/>
      <w:marRight w:val="0"/>
      <w:marTop w:val="0"/>
      <w:marBottom w:val="0"/>
      <w:divBdr>
        <w:top w:val="none" w:sz="0" w:space="0" w:color="auto"/>
        <w:left w:val="none" w:sz="0" w:space="0" w:color="auto"/>
        <w:bottom w:val="none" w:sz="0" w:space="0" w:color="auto"/>
        <w:right w:val="none" w:sz="0" w:space="0" w:color="auto"/>
      </w:divBdr>
      <w:divsChild>
        <w:div w:id="1643584878">
          <w:marLeft w:val="0"/>
          <w:marRight w:val="0"/>
          <w:marTop w:val="0"/>
          <w:marBottom w:val="0"/>
          <w:divBdr>
            <w:top w:val="none" w:sz="0" w:space="0" w:color="auto"/>
            <w:left w:val="none" w:sz="0" w:space="0" w:color="auto"/>
            <w:bottom w:val="none" w:sz="0" w:space="0" w:color="auto"/>
            <w:right w:val="none" w:sz="0" w:space="0" w:color="auto"/>
          </w:divBdr>
          <w:divsChild>
            <w:div w:id="1220823785">
              <w:marLeft w:val="0"/>
              <w:marRight w:val="0"/>
              <w:marTop w:val="0"/>
              <w:marBottom w:val="0"/>
              <w:divBdr>
                <w:top w:val="none" w:sz="0" w:space="0" w:color="auto"/>
                <w:left w:val="none" w:sz="0" w:space="0" w:color="auto"/>
                <w:bottom w:val="none" w:sz="0" w:space="0" w:color="auto"/>
                <w:right w:val="none" w:sz="0" w:space="0" w:color="auto"/>
              </w:divBdr>
              <w:divsChild>
                <w:div w:id="433094033">
                  <w:marLeft w:val="0"/>
                  <w:marRight w:val="0"/>
                  <w:marTop w:val="0"/>
                  <w:marBottom w:val="0"/>
                  <w:divBdr>
                    <w:top w:val="none" w:sz="0" w:space="0" w:color="auto"/>
                    <w:left w:val="none" w:sz="0" w:space="0" w:color="auto"/>
                    <w:bottom w:val="none" w:sz="0" w:space="0" w:color="auto"/>
                    <w:right w:val="none" w:sz="0" w:space="0" w:color="auto"/>
                  </w:divBdr>
                  <w:divsChild>
                    <w:div w:id="591740466">
                      <w:marLeft w:val="0"/>
                      <w:marRight w:val="0"/>
                      <w:marTop w:val="0"/>
                      <w:marBottom w:val="0"/>
                      <w:divBdr>
                        <w:top w:val="none" w:sz="0" w:space="0" w:color="auto"/>
                        <w:left w:val="none" w:sz="0" w:space="0" w:color="auto"/>
                        <w:bottom w:val="none" w:sz="0" w:space="0" w:color="auto"/>
                        <w:right w:val="none" w:sz="0" w:space="0" w:color="auto"/>
                      </w:divBdr>
                      <w:divsChild>
                        <w:div w:id="188956747">
                          <w:marLeft w:val="0"/>
                          <w:marRight w:val="0"/>
                          <w:marTop w:val="0"/>
                          <w:marBottom w:val="0"/>
                          <w:divBdr>
                            <w:top w:val="none" w:sz="0" w:space="0" w:color="auto"/>
                            <w:left w:val="none" w:sz="0" w:space="0" w:color="auto"/>
                            <w:bottom w:val="none" w:sz="0" w:space="0" w:color="auto"/>
                            <w:right w:val="none" w:sz="0" w:space="0" w:color="auto"/>
                          </w:divBdr>
                          <w:divsChild>
                            <w:div w:id="1915814726">
                              <w:marLeft w:val="0"/>
                              <w:marRight w:val="0"/>
                              <w:marTop w:val="0"/>
                              <w:marBottom w:val="0"/>
                              <w:divBdr>
                                <w:top w:val="none" w:sz="0" w:space="0" w:color="auto"/>
                                <w:left w:val="none" w:sz="0" w:space="0" w:color="auto"/>
                                <w:bottom w:val="none" w:sz="0" w:space="0" w:color="auto"/>
                                <w:right w:val="none" w:sz="0" w:space="0" w:color="auto"/>
                              </w:divBdr>
                              <w:divsChild>
                                <w:div w:id="1913271469">
                                  <w:marLeft w:val="0"/>
                                  <w:marRight w:val="0"/>
                                  <w:marTop w:val="0"/>
                                  <w:marBottom w:val="0"/>
                                  <w:divBdr>
                                    <w:top w:val="none" w:sz="0" w:space="0" w:color="auto"/>
                                    <w:left w:val="none" w:sz="0" w:space="0" w:color="auto"/>
                                    <w:bottom w:val="none" w:sz="0" w:space="0" w:color="auto"/>
                                    <w:right w:val="none" w:sz="0" w:space="0" w:color="auto"/>
                                  </w:divBdr>
                                  <w:divsChild>
                                    <w:div w:id="585308275">
                                      <w:marLeft w:val="0"/>
                                      <w:marRight w:val="0"/>
                                      <w:marTop w:val="0"/>
                                      <w:marBottom w:val="0"/>
                                      <w:divBdr>
                                        <w:top w:val="none" w:sz="0" w:space="0" w:color="auto"/>
                                        <w:left w:val="none" w:sz="0" w:space="0" w:color="auto"/>
                                        <w:bottom w:val="none" w:sz="0" w:space="0" w:color="auto"/>
                                        <w:right w:val="none" w:sz="0" w:space="0" w:color="auto"/>
                                      </w:divBdr>
                                      <w:divsChild>
                                        <w:div w:id="16635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496292">
      <w:bodyDiv w:val="1"/>
      <w:marLeft w:val="0"/>
      <w:marRight w:val="0"/>
      <w:marTop w:val="0"/>
      <w:marBottom w:val="0"/>
      <w:divBdr>
        <w:top w:val="none" w:sz="0" w:space="0" w:color="auto"/>
        <w:left w:val="none" w:sz="0" w:space="0" w:color="auto"/>
        <w:bottom w:val="none" w:sz="0" w:space="0" w:color="auto"/>
        <w:right w:val="none" w:sz="0" w:space="0" w:color="auto"/>
      </w:divBdr>
      <w:divsChild>
        <w:div w:id="1661805798">
          <w:marLeft w:val="0"/>
          <w:marRight w:val="0"/>
          <w:marTop w:val="0"/>
          <w:marBottom w:val="0"/>
          <w:divBdr>
            <w:top w:val="none" w:sz="0" w:space="0" w:color="auto"/>
            <w:left w:val="none" w:sz="0" w:space="0" w:color="auto"/>
            <w:bottom w:val="none" w:sz="0" w:space="0" w:color="auto"/>
            <w:right w:val="none" w:sz="0" w:space="0" w:color="auto"/>
          </w:divBdr>
          <w:divsChild>
            <w:div w:id="2030983183">
              <w:marLeft w:val="0"/>
              <w:marRight w:val="0"/>
              <w:marTop w:val="0"/>
              <w:marBottom w:val="0"/>
              <w:divBdr>
                <w:top w:val="none" w:sz="0" w:space="0" w:color="auto"/>
                <w:left w:val="none" w:sz="0" w:space="0" w:color="auto"/>
                <w:bottom w:val="none" w:sz="0" w:space="0" w:color="auto"/>
                <w:right w:val="none" w:sz="0" w:space="0" w:color="auto"/>
              </w:divBdr>
              <w:divsChild>
                <w:div w:id="807474250">
                  <w:marLeft w:val="0"/>
                  <w:marRight w:val="0"/>
                  <w:marTop w:val="0"/>
                  <w:marBottom w:val="0"/>
                  <w:divBdr>
                    <w:top w:val="none" w:sz="0" w:space="0" w:color="auto"/>
                    <w:left w:val="none" w:sz="0" w:space="0" w:color="auto"/>
                    <w:bottom w:val="none" w:sz="0" w:space="0" w:color="auto"/>
                    <w:right w:val="none" w:sz="0" w:space="0" w:color="auto"/>
                  </w:divBdr>
                  <w:divsChild>
                    <w:div w:id="1595821653">
                      <w:marLeft w:val="0"/>
                      <w:marRight w:val="0"/>
                      <w:marTop w:val="0"/>
                      <w:marBottom w:val="0"/>
                      <w:divBdr>
                        <w:top w:val="none" w:sz="0" w:space="0" w:color="auto"/>
                        <w:left w:val="none" w:sz="0" w:space="0" w:color="auto"/>
                        <w:bottom w:val="none" w:sz="0" w:space="0" w:color="auto"/>
                        <w:right w:val="none" w:sz="0" w:space="0" w:color="auto"/>
                      </w:divBdr>
                      <w:divsChild>
                        <w:div w:id="1804691205">
                          <w:marLeft w:val="0"/>
                          <w:marRight w:val="0"/>
                          <w:marTop w:val="0"/>
                          <w:marBottom w:val="0"/>
                          <w:divBdr>
                            <w:top w:val="none" w:sz="0" w:space="0" w:color="auto"/>
                            <w:left w:val="none" w:sz="0" w:space="0" w:color="auto"/>
                            <w:bottom w:val="none" w:sz="0" w:space="0" w:color="auto"/>
                            <w:right w:val="none" w:sz="0" w:space="0" w:color="auto"/>
                          </w:divBdr>
                          <w:divsChild>
                            <w:div w:id="808941906">
                              <w:marLeft w:val="0"/>
                              <w:marRight w:val="0"/>
                              <w:marTop w:val="0"/>
                              <w:marBottom w:val="0"/>
                              <w:divBdr>
                                <w:top w:val="none" w:sz="0" w:space="0" w:color="auto"/>
                                <w:left w:val="none" w:sz="0" w:space="0" w:color="auto"/>
                                <w:bottom w:val="none" w:sz="0" w:space="0" w:color="auto"/>
                                <w:right w:val="none" w:sz="0" w:space="0" w:color="auto"/>
                              </w:divBdr>
                              <w:divsChild>
                                <w:div w:id="1051729510">
                                  <w:marLeft w:val="0"/>
                                  <w:marRight w:val="0"/>
                                  <w:marTop w:val="0"/>
                                  <w:marBottom w:val="0"/>
                                  <w:divBdr>
                                    <w:top w:val="none" w:sz="0" w:space="0" w:color="auto"/>
                                    <w:left w:val="none" w:sz="0" w:space="0" w:color="auto"/>
                                    <w:bottom w:val="none" w:sz="0" w:space="0" w:color="auto"/>
                                    <w:right w:val="none" w:sz="0" w:space="0" w:color="auto"/>
                                  </w:divBdr>
                                  <w:divsChild>
                                    <w:div w:id="243345529">
                                      <w:marLeft w:val="0"/>
                                      <w:marRight w:val="0"/>
                                      <w:marTop w:val="0"/>
                                      <w:marBottom w:val="0"/>
                                      <w:divBdr>
                                        <w:top w:val="none" w:sz="0" w:space="0" w:color="auto"/>
                                        <w:left w:val="none" w:sz="0" w:space="0" w:color="auto"/>
                                        <w:bottom w:val="none" w:sz="0" w:space="0" w:color="auto"/>
                                        <w:right w:val="none" w:sz="0" w:space="0" w:color="auto"/>
                                      </w:divBdr>
                                      <w:divsChild>
                                        <w:div w:id="20612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733494">
      <w:bodyDiv w:val="1"/>
      <w:marLeft w:val="0"/>
      <w:marRight w:val="0"/>
      <w:marTop w:val="0"/>
      <w:marBottom w:val="0"/>
      <w:divBdr>
        <w:top w:val="none" w:sz="0" w:space="0" w:color="auto"/>
        <w:left w:val="none" w:sz="0" w:space="0" w:color="auto"/>
        <w:bottom w:val="none" w:sz="0" w:space="0" w:color="auto"/>
        <w:right w:val="none" w:sz="0" w:space="0" w:color="auto"/>
      </w:divBdr>
      <w:divsChild>
        <w:div w:id="247160396">
          <w:marLeft w:val="0"/>
          <w:marRight w:val="0"/>
          <w:marTop w:val="0"/>
          <w:marBottom w:val="0"/>
          <w:divBdr>
            <w:top w:val="none" w:sz="0" w:space="0" w:color="auto"/>
            <w:left w:val="none" w:sz="0" w:space="0" w:color="auto"/>
            <w:bottom w:val="none" w:sz="0" w:space="0" w:color="auto"/>
            <w:right w:val="none" w:sz="0" w:space="0" w:color="auto"/>
          </w:divBdr>
        </w:div>
      </w:divsChild>
    </w:div>
    <w:div w:id="688021704">
      <w:bodyDiv w:val="1"/>
      <w:marLeft w:val="0"/>
      <w:marRight w:val="0"/>
      <w:marTop w:val="0"/>
      <w:marBottom w:val="0"/>
      <w:divBdr>
        <w:top w:val="none" w:sz="0" w:space="0" w:color="auto"/>
        <w:left w:val="none" w:sz="0" w:space="0" w:color="auto"/>
        <w:bottom w:val="none" w:sz="0" w:space="0" w:color="auto"/>
        <w:right w:val="none" w:sz="0" w:space="0" w:color="auto"/>
      </w:divBdr>
      <w:divsChild>
        <w:div w:id="91510077">
          <w:marLeft w:val="0"/>
          <w:marRight w:val="0"/>
          <w:marTop w:val="0"/>
          <w:marBottom w:val="0"/>
          <w:divBdr>
            <w:top w:val="none" w:sz="0" w:space="0" w:color="auto"/>
            <w:left w:val="none" w:sz="0" w:space="0" w:color="auto"/>
            <w:bottom w:val="none" w:sz="0" w:space="0" w:color="auto"/>
            <w:right w:val="none" w:sz="0" w:space="0" w:color="auto"/>
          </w:divBdr>
          <w:divsChild>
            <w:div w:id="1279604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6808801">
      <w:bodyDiv w:val="1"/>
      <w:marLeft w:val="0"/>
      <w:marRight w:val="0"/>
      <w:marTop w:val="0"/>
      <w:marBottom w:val="0"/>
      <w:divBdr>
        <w:top w:val="none" w:sz="0" w:space="0" w:color="auto"/>
        <w:left w:val="none" w:sz="0" w:space="0" w:color="auto"/>
        <w:bottom w:val="none" w:sz="0" w:space="0" w:color="auto"/>
        <w:right w:val="none" w:sz="0" w:space="0" w:color="auto"/>
      </w:divBdr>
    </w:div>
    <w:div w:id="752047754">
      <w:bodyDiv w:val="1"/>
      <w:marLeft w:val="0"/>
      <w:marRight w:val="0"/>
      <w:marTop w:val="0"/>
      <w:marBottom w:val="0"/>
      <w:divBdr>
        <w:top w:val="none" w:sz="0" w:space="0" w:color="auto"/>
        <w:left w:val="none" w:sz="0" w:space="0" w:color="auto"/>
        <w:bottom w:val="none" w:sz="0" w:space="0" w:color="auto"/>
        <w:right w:val="none" w:sz="0" w:space="0" w:color="auto"/>
      </w:divBdr>
    </w:div>
    <w:div w:id="933587175">
      <w:bodyDiv w:val="1"/>
      <w:marLeft w:val="0"/>
      <w:marRight w:val="0"/>
      <w:marTop w:val="0"/>
      <w:marBottom w:val="0"/>
      <w:divBdr>
        <w:top w:val="none" w:sz="0" w:space="0" w:color="auto"/>
        <w:left w:val="none" w:sz="0" w:space="0" w:color="auto"/>
        <w:bottom w:val="none" w:sz="0" w:space="0" w:color="auto"/>
        <w:right w:val="none" w:sz="0" w:space="0" w:color="auto"/>
      </w:divBdr>
    </w:div>
    <w:div w:id="1078747370">
      <w:bodyDiv w:val="1"/>
      <w:marLeft w:val="-480"/>
      <w:marRight w:val="0"/>
      <w:marTop w:val="0"/>
      <w:marBottom w:val="0"/>
      <w:divBdr>
        <w:top w:val="none" w:sz="0" w:space="0" w:color="auto"/>
        <w:left w:val="none" w:sz="0" w:space="0" w:color="auto"/>
        <w:bottom w:val="none" w:sz="0" w:space="0" w:color="auto"/>
        <w:right w:val="none" w:sz="0" w:space="0" w:color="auto"/>
      </w:divBdr>
      <w:divsChild>
        <w:div w:id="397217858">
          <w:marLeft w:val="0"/>
          <w:marRight w:val="0"/>
          <w:marTop w:val="0"/>
          <w:marBottom w:val="0"/>
          <w:divBdr>
            <w:top w:val="none" w:sz="0" w:space="0" w:color="auto"/>
            <w:left w:val="none" w:sz="0" w:space="0" w:color="auto"/>
            <w:bottom w:val="none" w:sz="0" w:space="0" w:color="auto"/>
            <w:right w:val="none" w:sz="0" w:space="0" w:color="auto"/>
          </w:divBdr>
          <w:divsChild>
            <w:div w:id="1386023637">
              <w:marLeft w:val="0"/>
              <w:marRight w:val="0"/>
              <w:marTop w:val="0"/>
              <w:marBottom w:val="0"/>
              <w:divBdr>
                <w:top w:val="none" w:sz="0" w:space="0" w:color="auto"/>
                <w:left w:val="none" w:sz="0" w:space="0" w:color="auto"/>
                <w:bottom w:val="none" w:sz="0" w:space="0" w:color="auto"/>
                <w:right w:val="none" w:sz="0" w:space="0" w:color="auto"/>
              </w:divBdr>
              <w:divsChild>
                <w:div w:id="876356679">
                  <w:marLeft w:val="0"/>
                  <w:marRight w:val="0"/>
                  <w:marTop w:val="0"/>
                  <w:marBottom w:val="240"/>
                  <w:divBdr>
                    <w:top w:val="none" w:sz="0" w:space="0" w:color="auto"/>
                    <w:left w:val="none" w:sz="0" w:space="0" w:color="auto"/>
                    <w:bottom w:val="none" w:sz="0" w:space="0" w:color="auto"/>
                    <w:right w:val="none" w:sz="0" w:space="0" w:color="auto"/>
                  </w:divBdr>
                  <w:divsChild>
                    <w:div w:id="1400440050">
                      <w:marLeft w:val="0"/>
                      <w:marRight w:val="0"/>
                      <w:marTop w:val="0"/>
                      <w:marBottom w:val="0"/>
                      <w:divBdr>
                        <w:top w:val="none" w:sz="0" w:space="0" w:color="auto"/>
                        <w:left w:val="none" w:sz="0" w:space="0" w:color="auto"/>
                        <w:bottom w:val="none" w:sz="0" w:space="0" w:color="auto"/>
                        <w:right w:val="none" w:sz="0" w:space="0" w:color="auto"/>
                      </w:divBdr>
                      <w:divsChild>
                        <w:div w:id="2011373295">
                          <w:marLeft w:val="0"/>
                          <w:marRight w:val="0"/>
                          <w:marTop w:val="0"/>
                          <w:marBottom w:val="0"/>
                          <w:divBdr>
                            <w:top w:val="none" w:sz="0" w:space="0" w:color="auto"/>
                            <w:left w:val="none" w:sz="0" w:space="0" w:color="auto"/>
                            <w:bottom w:val="none" w:sz="0" w:space="0" w:color="auto"/>
                            <w:right w:val="none" w:sz="0" w:space="0" w:color="auto"/>
                          </w:divBdr>
                          <w:divsChild>
                            <w:div w:id="21169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21179">
      <w:bodyDiv w:val="1"/>
      <w:marLeft w:val="0"/>
      <w:marRight w:val="0"/>
      <w:marTop w:val="0"/>
      <w:marBottom w:val="0"/>
      <w:divBdr>
        <w:top w:val="none" w:sz="0" w:space="0" w:color="auto"/>
        <w:left w:val="none" w:sz="0" w:space="0" w:color="auto"/>
        <w:bottom w:val="none" w:sz="0" w:space="0" w:color="auto"/>
        <w:right w:val="none" w:sz="0" w:space="0" w:color="auto"/>
      </w:divBdr>
      <w:divsChild>
        <w:div w:id="300501139">
          <w:marLeft w:val="0"/>
          <w:marRight w:val="0"/>
          <w:marTop w:val="0"/>
          <w:marBottom w:val="0"/>
          <w:divBdr>
            <w:top w:val="none" w:sz="0" w:space="0" w:color="auto"/>
            <w:left w:val="none" w:sz="0" w:space="0" w:color="auto"/>
            <w:bottom w:val="none" w:sz="0" w:space="0" w:color="auto"/>
            <w:right w:val="none" w:sz="0" w:space="0" w:color="auto"/>
          </w:divBdr>
          <w:divsChild>
            <w:div w:id="349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3151">
      <w:bodyDiv w:val="1"/>
      <w:marLeft w:val="0"/>
      <w:marRight w:val="0"/>
      <w:marTop w:val="0"/>
      <w:marBottom w:val="0"/>
      <w:divBdr>
        <w:top w:val="none" w:sz="0" w:space="0" w:color="auto"/>
        <w:left w:val="none" w:sz="0" w:space="0" w:color="auto"/>
        <w:bottom w:val="none" w:sz="0" w:space="0" w:color="auto"/>
        <w:right w:val="none" w:sz="0" w:space="0" w:color="auto"/>
      </w:divBdr>
      <w:divsChild>
        <w:div w:id="2001303862">
          <w:marLeft w:val="0"/>
          <w:marRight w:val="0"/>
          <w:marTop w:val="0"/>
          <w:marBottom w:val="0"/>
          <w:divBdr>
            <w:top w:val="none" w:sz="0" w:space="0" w:color="auto"/>
            <w:left w:val="none" w:sz="0" w:space="0" w:color="auto"/>
            <w:bottom w:val="none" w:sz="0" w:space="0" w:color="auto"/>
            <w:right w:val="none" w:sz="0" w:space="0" w:color="auto"/>
          </w:divBdr>
        </w:div>
      </w:divsChild>
    </w:div>
    <w:div w:id="1148283829">
      <w:bodyDiv w:val="1"/>
      <w:marLeft w:val="0"/>
      <w:marRight w:val="0"/>
      <w:marTop w:val="0"/>
      <w:marBottom w:val="0"/>
      <w:divBdr>
        <w:top w:val="none" w:sz="0" w:space="0" w:color="auto"/>
        <w:left w:val="none" w:sz="0" w:space="0" w:color="auto"/>
        <w:bottom w:val="none" w:sz="0" w:space="0" w:color="auto"/>
        <w:right w:val="none" w:sz="0" w:space="0" w:color="auto"/>
      </w:divBdr>
    </w:div>
    <w:div w:id="1272858705">
      <w:bodyDiv w:val="1"/>
      <w:marLeft w:val="0"/>
      <w:marRight w:val="0"/>
      <w:marTop w:val="0"/>
      <w:marBottom w:val="0"/>
      <w:divBdr>
        <w:top w:val="none" w:sz="0" w:space="0" w:color="auto"/>
        <w:left w:val="none" w:sz="0" w:space="0" w:color="auto"/>
        <w:bottom w:val="none" w:sz="0" w:space="0" w:color="auto"/>
        <w:right w:val="none" w:sz="0" w:space="0" w:color="auto"/>
      </w:divBdr>
      <w:divsChild>
        <w:div w:id="679550970">
          <w:marLeft w:val="0"/>
          <w:marRight w:val="0"/>
          <w:marTop w:val="0"/>
          <w:marBottom w:val="0"/>
          <w:divBdr>
            <w:top w:val="none" w:sz="0" w:space="0" w:color="auto"/>
            <w:left w:val="none" w:sz="0" w:space="0" w:color="auto"/>
            <w:bottom w:val="none" w:sz="0" w:space="0" w:color="auto"/>
            <w:right w:val="none" w:sz="0" w:space="0" w:color="auto"/>
          </w:divBdr>
          <w:divsChild>
            <w:div w:id="15380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78481">
      <w:bodyDiv w:val="1"/>
      <w:marLeft w:val="0"/>
      <w:marRight w:val="0"/>
      <w:marTop w:val="0"/>
      <w:marBottom w:val="0"/>
      <w:divBdr>
        <w:top w:val="none" w:sz="0" w:space="0" w:color="auto"/>
        <w:left w:val="none" w:sz="0" w:space="0" w:color="auto"/>
        <w:bottom w:val="none" w:sz="0" w:space="0" w:color="auto"/>
        <w:right w:val="none" w:sz="0" w:space="0" w:color="auto"/>
      </w:divBdr>
    </w:div>
    <w:div w:id="1827277917">
      <w:bodyDiv w:val="1"/>
      <w:marLeft w:val="0"/>
      <w:marRight w:val="0"/>
      <w:marTop w:val="0"/>
      <w:marBottom w:val="0"/>
      <w:divBdr>
        <w:top w:val="none" w:sz="0" w:space="0" w:color="auto"/>
        <w:left w:val="none" w:sz="0" w:space="0" w:color="auto"/>
        <w:bottom w:val="none" w:sz="0" w:space="0" w:color="auto"/>
        <w:right w:val="none" w:sz="0" w:space="0" w:color="auto"/>
      </w:divBdr>
    </w:div>
    <w:div w:id="1866361203">
      <w:bodyDiv w:val="1"/>
      <w:marLeft w:val="0"/>
      <w:marRight w:val="0"/>
      <w:marTop w:val="0"/>
      <w:marBottom w:val="0"/>
      <w:divBdr>
        <w:top w:val="none" w:sz="0" w:space="0" w:color="auto"/>
        <w:left w:val="none" w:sz="0" w:space="0" w:color="auto"/>
        <w:bottom w:val="none" w:sz="0" w:space="0" w:color="auto"/>
        <w:right w:val="none" w:sz="0" w:space="0" w:color="auto"/>
      </w:divBdr>
      <w:divsChild>
        <w:div w:id="1100562513">
          <w:marLeft w:val="0"/>
          <w:marRight w:val="0"/>
          <w:marTop w:val="0"/>
          <w:marBottom w:val="0"/>
          <w:divBdr>
            <w:top w:val="none" w:sz="0" w:space="0" w:color="auto"/>
            <w:left w:val="none" w:sz="0" w:space="0" w:color="auto"/>
            <w:bottom w:val="none" w:sz="0" w:space="0" w:color="auto"/>
            <w:right w:val="none" w:sz="0" w:space="0" w:color="auto"/>
          </w:divBdr>
        </w:div>
      </w:divsChild>
    </w:div>
    <w:div w:id="1877959667">
      <w:bodyDiv w:val="1"/>
      <w:marLeft w:val="0"/>
      <w:marRight w:val="0"/>
      <w:marTop w:val="0"/>
      <w:marBottom w:val="0"/>
      <w:divBdr>
        <w:top w:val="none" w:sz="0" w:space="0" w:color="auto"/>
        <w:left w:val="none" w:sz="0" w:space="0" w:color="auto"/>
        <w:bottom w:val="none" w:sz="0" w:space="0" w:color="auto"/>
        <w:right w:val="none" w:sz="0" w:space="0" w:color="auto"/>
      </w:divBdr>
      <w:divsChild>
        <w:div w:id="1799452206">
          <w:marLeft w:val="0"/>
          <w:marRight w:val="0"/>
          <w:marTop w:val="0"/>
          <w:marBottom w:val="0"/>
          <w:divBdr>
            <w:top w:val="none" w:sz="0" w:space="0" w:color="auto"/>
            <w:left w:val="none" w:sz="0" w:space="0" w:color="auto"/>
            <w:bottom w:val="none" w:sz="0" w:space="0" w:color="auto"/>
            <w:right w:val="none" w:sz="0" w:space="0" w:color="auto"/>
          </w:divBdr>
          <w:divsChild>
            <w:div w:id="3083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0730">
      <w:bodyDiv w:val="1"/>
      <w:marLeft w:val="0"/>
      <w:marRight w:val="0"/>
      <w:marTop w:val="0"/>
      <w:marBottom w:val="0"/>
      <w:divBdr>
        <w:top w:val="none" w:sz="0" w:space="0" w:color="auto"/>
        <w:left w:val="none" w:sz="0" w:space="0" w:color="auto"/>
        <w:bottom w:val="none" w:sz="0" w:space="0" w:color="auto"/>
        <w:right w:val="none" w:sz="0" w:space="0" w:color="auto"/>
      </w:divBdr>
      <w:divsChild>
        <w:div w:id="740173796">
          <w:marLeft w:val="0"/>
          <w:marRight w:val="0"/>
          <w:marTop w:val="0"/>
          <w:marBottom w:val="0"/>
          <w:divBdr>
            <w:top w:val="none" w:sz="0" w:space="0" w:color="auto"/>
            <w:left w:val="none" w:sz="0" w:space="0" w:color="auto"/>
            <w:bottom w:val="none" w:sz="0" w:space="0" w:color="auto"/>
            <w:right w:val="none" w:sz="0" w:space="0" w:color="auto"/>
          </w:divBdr>
          <w:divsChild>
            <w:div w:id="1481383032">
              <w:marLeft w:val="0"/>
              <w:marRight w:val="0"/>
              <w:marTop w:val="0"/>
              <w:marBottom w:val="0"/>
              <w:divBdr>
                <w:top w:val="none" w:sz="0" w:space="0" w:color="auto"/>
                <w:left w:val="none" w:sz="0" w:space="0" w:color="auto"/>
                <w:bottom w:val="none" w:sz="0" w:space="0" w:color="auto"/>
                <w:right w:val="none" w:sz="0" w:space="0" w:color="auto"/>
              </w:divBdr>
              <w:divsChild>
                <w:div w:id="1635941957">
                  <w:marLeft w:val="0"/>
                  <w:marRight w:val="-6084"/>
                  <w:marTop w:val="0"/>
                  <w:marBottom w:val="0"/>
                  <w:divBdr>
                    <w:top w:val="none" w:sz="0" w:space="0" w:color="auto"/>
                    <w:left w:val="none" w:sz="0" w:space="0" w:color="auto"/>
                    <w:bottom w:val="none" w:sz="0" w:space="0" w:color="auto"/>
                    <w:right w:val="none" w:sz="0" w:space="0" w:color="auto"/>
                  </w:divBdr>
                  <w:divsChild>
                    <w:div w:id="1512454737">
                      <w:marLeft w:val="0"/>
                      <w:marRight w:val="5604"/>
                      <w:marTop w:val="0"/>
                      <w:marBottom w:val="0"/>
                      <w:divBdr>
                        <w:top w:val="none" w:sz="0" w:space="0" w:color="auto"/>
                        <w:left w:val="none" w:sz="0" w:space="0" w:color="auto"/>
                        <w:bottom w:val="none" w:sz="0" w:space="0" w:color="auto"/>
                        <w:right w:val="none" w:sz="0" w:space="0" w:color="auto"/>
                      </w:divBdr>
                      <w:divsChild>
                        <w:div w:id="1442915453">
                          <w:marLeft w:val="0"/>
                          <w:marRight w:val="0"/>
                          <w:marTop w:val="0"/>
                          <w:marBottom w:val="0"/>
                          <w:divBdr>
                            <w:top w:val="none" w:sz="0" w:space="0" w:color="auto"/>
                            <w:left w:val="none" w:sz="0" w:space="0" w:color="auto"/>
                            <w:bottom w:val="none" w:sz="0" w:space="0" w:color="auto"/>
                            <w:right w:val="none" w:sz="0" w:space="0" w:color="auto"/>
                          </w:divBdr>
                          <w:divsChild>
                            <w:div w:id="1904371021">
                              <w:marLeft w:val="0"/>
                              <w:marRight w:val="0"/>
                              <w:marTop w:val="120"/>
                              <w:marBottom w:val="360"/>
                              <w:divBdr>
                                <w:top w:val="none" w:sz="0" w:space="0" w:color="auto"/>
                                <w:left w:val="none" w:sz="0" w:space="0" w:color="auto"/>
                                <w:bottom w:val="none" w:sz="0" w:space="0" w:color="auto"/>
                                <w:right w:val="none" w:sz="0" w:space="0" w:color="auto"/>
                              </w:divBdr>
                              <w:divsChild>
                                <w:div w:id="47999573">
                                  <w:marLeft w:val="5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64737">
      <w:bodyDiv w:val="1"/>
      <w:marLeft w:val="0"/>
      <w:marRight w:val="0"/>
      <w:marTop w:val="0"/>
      <w:marBottom w:val="0"/>
      <w:divBdr>
        <w:top w:val="none" w:sz="0" w:space="0" w:color="auto"/>
        <w:left w:val="none" w:sz="0" w:space="0" w:color="auto"/>
        <w:bottom w:val="none" w:sz="0" w:space="0" w:color="auto"/>
        <w:right w:val="none" w:sz="0" w:space="0" w:color="auto"/>
      </w:divBdr>
      <w:divsChild>
        <w:div w:id="1107427551">
          <w:marLeft w:val="0"/>
          <w:marRight w:val="0"/>
          <w:marTop w:val="0"/>
          <w:marBottom w:val="0"/>
          <w:divBdr>
            <w:top w:val="none" w:sz="0" w:space="0" w:color="auto"/>
            <w:left w:val="none" w:sz="0" w:space="0" w:color="auto"/>
            <w:bottom w:val="none" w:sz="0" w:space="0" w:color="auto"/>
            <w:right w:val="none" w:sz="0" w:space="0" w:color="auto"/>
          </w:divBdr>
        </w:div>
      </w:divsChild>
    </w:div>
    <w:div w:id="2072848901">
      <w:bodyDiv w:val="1"/>
      <w:marLeft w:val="0"/>
      <w:marRight w:val="0"/>
      <w:marTop w:val="0"/>
      <w:marBottom w:val="0"/>
      <w:divBdr>
        <w:top w:val="none" w:sz="0" w:space="0" w:color="auto"/>
        <w:left w:val="none" w:sz="0" w:space="0" w:color="auto"/>
        <w:bottom w:val="none" w:sz="0" w:space="0" w:color="auto"/>
        <w:right w:val="none" w:sz="0" w:space="0" w:color="auto"/>
      </w:divBdr>
    </w:div>
    <w:div w:id="2117408618">
      <w:bodyDiv w:val="1"/>
      <w:marLeft w:val="0"/>
      <w:marRight w:val="0"/>
      <w:marTop w:val="0"/>
      <w:marBottom w:val="0"/>
      <w:divBdr>
        <w:top w:val="none" w:sz="0" w:space="0" w:color="auto"/>
        <w:left w:val="none" w:sz="0" w:space="0" w:color="auto"/>
        <w:bottom w:val="none" w:sz="0" w:space="0" w:color="auto"/>
        <w:right w:val="none" w:sz="0" w:space="0" w:color="auto"/>
      </w:divBdr>
      <w:divsChild>
        <w:div w:id="50439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tle.domains.unf.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cbi.nlm.nih.gov/pubmed/20853420" TargetMode="External"/><Relationship Id="rId4" Type="http://schemas.openxmlformats.org/officeDocument/2006/relationships/settings" Target="settings.xml"/><Relationship Id="rId9" Type="http://schemas.openxmlformats.org/officeDocument/2006/relationships/hyperlink" Target="http://www.springer.com/-/6/AVBohgr2nYabzt6n2mW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60A8-7293-47B8-9A61-87341998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17</Pages>
  <Words>4795</Words>
  <Characters>27332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A: VITAE</vt:lpstr>
    </vt:vector>
  </TitlesOfParts>
  <Company>University of North Florida</Company>
  <LinksUpToDate>false</LinksUpToDate>
  <CharactersWithSpaces>32063</CharactersWithSpaces>
  <SharedDoc>false</SharedDoc>
  <HLinks>
    <vt:vector size="18" baseType="variant">
      <vt:variant>
        <vt:i4>3866663</vt:i4>
      </vt:variant>
      <vt:variant>
        <vt:i4>6</vt:i4>
      </vt:variant>
      <vt:variant>
        <vt:i4>0</vt:i4>
      </vt:variant>
      <vt:variant>
        <vt:i4>5</vt:i4>
      </vt:variant>
      <vt:variant>
        <vt:lpwstr>http://www.ncbi.nlm.nih.gov/pubmed/20853420</vt:lpwstr>
      </vt:variant>
      <vt:variant>
        <vt:lpwstr/>
      </vt:variant>
      <vt:variant>
        <vt:i4>2031702</vt:i4>
      </vt:variant>
      <vt:variant>
        <vt:i4>3</vt:i4>
      </vt:variant>
      <vt:variant>
        <vt:i4>0</vt:i4>
      </vt:variant>
      <vt:variant>
        <vt:i4>5</vt:i4>
      </vt:variant>
      <vt:variant>
        <vt:lpwstr>http://www.springer.com/-/6/AVBohgr2nYabzt6n2mWp</vt:lpwstr>
      </vt:variant>
      <vt:variant>
        <vt:lpwstr/>
      </vt:variant>
      <vt:variant>
        <vt:i4>3080252</vt:i4>
      </vt:variant>
      <vt:variant>
        <vt:i4>0</vt:i4>
      </vt:variant>
      <vt:variant>
        <vt:i4>0</vt:i4>
      </vt:variant>
      <vt:variant>
        <vt:i4>5</vt:i4>
      </vt:variant>
      <vt:variant>
        <vt:lpwstr>http://www.unf.edu/~jhatle/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VITAE</dc:title>
  <dc:subject/>
  <dc:creator>Preferred Customer</dc:creator>
  <cp:keywords/>
  <cp:lastModifiedBy>Hatle, John</cp:lastModifiedBy>
  <cp:revision>51</cp:revision>
  <cp:lastPrinted>2012-09-12T17:10:00Z</cp:lastPrinted>
  <dcterms:created xsi:type="dcterms:W3CDTF">2025-08-18T16:29:00Z</dcterms:created>
  <dcterms:modified xsi:type="dcterms:W3CDTF">2025-09-09T20:37:00Z</dcterms:modified>
</cp:coreProperties>
</file>