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73" w:rsidRPr="008272A8" w:rsidRDefault="005E4473" w:rsidP="005E4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Descriere Generală</w:t>
      </w:r>
    </w:p>
    <w:p w:rsidR="005E4473" w:rsidRPr="008272A8" w:rsidRDefault="005E4473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Acest proiect realizează procesarea unei imagini utilizând tehnici de multi-threading și transmite actualizări live către o pagină web folosind Flask și WebSockets. Imaginea este supusă urmatoarelor transformări: conversie la gri, inversare pe orizontală și estompare (blur).</w:t>
      </w: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Tehnologii Utilizate</w:t>
      </w:r>
    </w:p>
    <w:p w:rsidR="005E4473" w:rsidRPr="008272A8" w:rsidRDefault="005E4473" w:rsidP="005E4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Flask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: folosit pentru a crea un server web care afișează imaginea procesată</w:t>
      </w:r>
    </w:p>
    <w:p w:rsidR="005E4473" w:rsidRPr="008272A8" w:rsidRDefault="005E4473" w:rsidP="005E4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Flask-SocketIO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: permite trimiterea actualizărilor imaginii către interfața web</w:t>
      </w:r>
    </w:p>
    <w:p w:rsidR="005E4473" w:rsidRPr="008272A8" w:rsidRDefault="005E4473" w:rsidP="005E4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OpenCV (cv2)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: utilizat pentru manipularea imaginilor (citire, conversie, blur, salvare)</w:t>
      </w:r>
    </w:p>
    <w:p w:rsidR="005E4473" w:rsidRPr="008272A8" w:rsidRDefault="005E4473" w:rsidP="005E4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NumPy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: folosit pentru manipularea matricelor de pixeli</w:t>
      </w:r>
    </w:p>
    <w:p w:rsidR="005E4473" w:rsidRPr="008272A8" w:rsidRDefault="005E4473" w:rsidP="005E44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Threading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: permite execuția paralelă a diferitelor etape de procesare</w:t>
      </w: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Funcții Implementate</w:t>
      </w: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 xml:space="preserve">1. </w:t>
      </w:r>
      <w:r w:rsidRPr="008272A8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gray_out(pixel_list, width, height, lock, events)</w:t>
      </w:r>
    </w:p>
    <w:p w:rsidR="005E4473" w:rsidRPr="008272A8" w:rsidRDefault="005E4473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Descriere:</w:t>
      </w:r>
    </w:p>
    <w:p w:rsidR="005E4473" w:rsidRPr="008272A8" w:rsidRDefault="005E4473" w:rsidP="005E4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Converteste imaginea la tonuri de gri, linie cu linie.</w:t>
      </w:r>
    </w:p>
    <w:p w:rsidR="005E4473" w:rsidRPr="008272A8" w:rsidRDefault="005E4473" w:rsidP="005E4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Pentru conversie folosește formula: 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gray_value = 0.21 * R + 0.72 * G + 0.07 * B.</w:t>
      </w:r>
    </w:p>
    <w:p w:rsidR="005E4473" w:rsidRPr="008272A8" w:rsidRDefault="005E4473" w:rsidP="005E44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După procesarea fiecărei linii, semnalează evenimentul 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 xml:space="preserve">events[i] 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finalizarea prelucrarii unei linii pentru sincronizare cu următorul fir de execuție.</w:t>
      </w: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 xml:space="preserve">2. </w:t>
      </w:r>
      <w:r w:rsidRPr="008272A8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flip_image(pixel_list, width, height, lock, events, flip_events)</w:t>
      </w:r>
    </w:p>
    <w:p w:rsidR="005E4473" w:rsidRPr="008272A8" w:rsidRDefault="005E4473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Descriere:</w:t>
      </w:r>
    </w:p>
    <w:p w:rsidR="005E4473" w:rsidRPr="008272A8" w:rsidRDefault="005E4473" w:rsidP="005E4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Asteaptă ca fiecare linie să fie convertită la gri (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events[i].wait()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</w:p>
    <w:p w:rsidR="005E4473" w:rsidRPr="008272A8" w:rsidRDefault="005E4473" w:rsidP="005E4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Inversează pe orizontală fiecare linie a imaginii.</w:t>
      </w:r>
    </w:p>
    <w:p w:rsidR="005E4473" w:rsidRPr="008272A8" w:rsidRDefault="005E4473" w:rsidP="005E44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Semnalează evenimentul 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flip_events[i]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pentru a permite aplicarea blurului.</w:t>
      </w: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 xml:space="preserve">3. </w:t>
      </w:r>
      <w:r w:rsidRPr="008272A8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blur_image(pixel_list, width, height, lock, flip_events)</w:t>
      </w:r>
    </w:p>
    <w:p w:rsidR="005E4473" w:rsidRPr="008272A8" w:rsidRDefault="005E4473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Descriere:</w:t>
      </w:r>
    </w:p>
    <w:p w:rsidR="005E4473" w:rsidRPr="008272A8" w:rsidRDefault="005E4473" w:rsidP="005E4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Asteaptă ca fiecare linie să fie inversată (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flip_events[i].wait()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</w:p>
    <w:p w:rsidR="005E4473" w:rsidRPr="008272A8" w:rsidRDefault="005E4473" w:rsidP="005E4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Aplică un filtru Gaussian Blur utilizând 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cv2.GaussianBlur()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. Acesta pastrează forma generală a imaginii fara să rotunjească colțurile . ( Alte optiuni MedianBlur, mai rapid  ).  </w:t>
      </w:r>
    </w:p>
    <w:p w:rsidR="005E4473" w:rsidRPr="008272A8" w:rsidRDefault="005E4473" w:rsidP="005E44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Trimite actualizări către interfața web utilizând 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send_image_update()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B01CFD" w:rsidRPr="008272A8" w:rsidRDefault="00B01CFD" w:rsidP="005E4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lastRenderedPageBreak/>
        <w:t xml:space="preserve">4. </w:t>
      </w:r>
      <w:r w:rsidRPr="008272A8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send_image_update(pixel_list, width, height)</w:t>
      </w:r>
    </w:p>
    <w:p w:rsidR="005E4473" w:rsidRPr="008272A8" w:rsidRDefault="005E4473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Descriere:</w:t>
      </w:r>
    </w:p>
    <w:p w:rsidR="005E4473" w:rsidRPr="008272A8" w:rsidRDefault="005E4473" w:rsidP="005E4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Convertește matricea de pixeli într-un format de imagine utilizabil (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cv2.imencode()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</w:p>
    <w:p w:rsidR="005E4473" w:rsidRPr="008272A8" w:rsidRDefault="005E4473" w:rsidP="005E4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Transformă imaginea într-un string Base64 pentru a fi transmis prin WebSockets.</w:t>
      </w:r>
    </w:p>
    <w:p w:rsidR="005E4473" w:rsidRPr="008272A8" w:rsidRDefault="005E4473" w:rsidP="005E44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Utilizează 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socketio.emit()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pentru a trimite imaginea actualizată paginii web.</w:t>
      </w: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7"/>
          <w:szCs w:val="27"/>
          <w:lang w:val="ro-RO"/>
        </w:rPr>
        <w:t xml:space="preserve">5. </w:t>
      </w:r>
      <w:r w:rsidRPr="008272A8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main()</w:t>
      </w:r>
    </w:p>
    <w:p w:rsidR="005E4473" w:rsidRPr="008272A8" w:rsidRDefault="005E4473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Descriere:</w:t>
      </w:r>
    </w:p>
    <w:p w:rsidR="005E4473" w:rsidRPr="008272A8" w:rsidRDefault="005E4473" w:rsidP="005E4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Încarcă imaginea inițială (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cv2.imread()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).</w:t>
      </w:r>
    </w:p>
    <w:p w:rsidR="005E4473" w:rsidRPr="008272A8" w:rsidRDefault="005E4473" w:rsidP="005E4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Inițializează o listă de pixeli din imagine.</w:t>
      </w:r>
    </w:p>
    <w:p w:rsidR="005E4473" w:rsidRPr="008272A8" w:rsidRDefault="005E4473" w:rsidP="005E4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Creează și pornește cele trei fire de execuție pentru procesare.</w:t>
      </w:r>
    </w:p>
    <w:p w:rsidR="005E4473" w:rsidRPr="008272A8" w:rsidRDefault="005E4473" w:rsidP="005E4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Așteaptă finalizarea tuturor firelor de execuție (‘join’).</w:t>
      </w:r>
    </w:p>
    <w:p w:rsidR="005E4473" w:rsidRPr="008272A8" w:rsidRDefault="005E4473" w:rsidP="005E44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Salvează imaginea procesată utilizând </w:t>
      </w:r>
      <w:r w:rsidRPr="008272A8">
        <w:rPr>
          <w:rFonts w:ascii="Courier New" w:eastAsia="Times New Roman" w:hAnsi="Courier New" w:cs="Courier New"/>
          <w:sz w:val="20"/>
          <w:szCs w:val="20"/>
          <w:lang w:val="ro-RO"/>
        </w:rPr>
        <w:t>cv2.imwrite()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5E4473" w:rsidRPr="008272A8" w:rsidRDefault="005E4473" w:rsidP="005E4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Cum Funcționează Threading-ul</w:t>
      </w:r>
    </w:p>
    <w:p w:rsidR="005E4473" w:rsidRPr="008272A8" w:rsidRDefault="005E4473" w:rsidP="005E4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Thread 1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(grayscale): procesează fiecare linie și semnalează că este gata o linie de procesat.</w:t>
      </w:r>
    </w:p>
    <w:p w:rsidR="005E4473" w:rsidRPr="008272A8" w:rsidRDefault="005E4473" w:rsidP="005E4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Thread 2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(flip): așteaptă semnalizarea din Thread 1, inversează linia și semnalează catre Thread 3 că poate prelucra rândul respectiv.</w:t>
      </w:r>
    </w:p>
    <w:p w:rsidR="005E4473" w:rsidRPr="008272A8" w:rsidRDefault="005E4473" w:rsidP="005E4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Thread 3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(blur): așteaptă semnalizarea din Thread 2, aplică blur și trimite actualizări paginii web.</w:t>
      </w:r>
    </w:p>
    <w:p w:rsidR="005E4473" w:rsidRPr="008272A8" w:rsidRDefault="008272A8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Observatii</w:t>
      </w:r>
      <w:bookmarkStart w:id="0" w:name="_GoBack"/>
      <w:bookmarkEnd w:id="0"/>
      <w:r w:rsidR="005E4473" w:rsidRPr="008272A8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 xml:space="preserve"> </w:t>
      </w:r>
    </w:p>
    <w:p w:rsidR="00B01CFD" w:rsidRPr="008272A8" w:rsidRDefault="005E4473" w:rsidP="00B01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Imaginea: </w:t>
      </w:r>
      <w:r w:rsidRPr="008272A8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Programul este structurat pentru gestiunea formatului JPG, este compatibil și cu PNG cu anumite incoveniente legate preponderent de performanță.</w:t>
      </w:r>
    </w:p>
    <w:p w:rsidR="00B01CFD" w:rsidRPr="008272A8" w:rsidRDefault="00B01CFD" w:rsidP="00B01C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B01CFD" w:rsidRPr="008272A8" w:rsidRDefault="005E4473" w:rsidP="005E44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Host: </w:t>
      </w: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Programul rulează pe localhost pe portul 5000, în funcție de preferințe se poate edita adăugand</w:t>
      </w:r>
      <w:r w:rsidR="00B01CFD"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linia de cod :</w:t>
      </w:r>
    </w:p>
    <w:p w:rsidR="005E4473" w:rsidRPr="008272A8" w:rsidRDefault="00B01CFD" w:rsidP="00B01CF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ro-RO"/>
        </w:rPr>
      </w:pPr>
      <w:r w:rsidRPr="008272A8">
        <w:rPr>
          <w:rFonts w:ascii="Courier New" w:eastAsia="Times New Roman" w:hAnsi="Courier New" w:cs="Courier New"/>
          <w:b/>
          <w:sz w:val="20"/>
          <w:szCs w:val="20"/>
          <w:lang w:val="ro-RO"/>
        </w:rPr>
        <w:t>socketio.run(app, debug=True, host='127.0.0.1', port=”xyz”)</w:t>
      </w:r>
      <w:r w:rsidR="005E4473" w:rsidRPr="008272A8">
        <w:rPr>
          <w:rFonts w:ascii="Courier New" w:eastAsia="Times New Roman" w:hAnsi="Courier New" w:cs="Courier New"/>
          <w:b/>
          <w:sz w:val="20"/>
          <w:szCs w:val="20"/>
          <w:lang w:val="ro-RO"/>
        </w:rPr>
        <w:t xml:space="preserve"> </w:t>
      </w:r>
    </w:p>
    <w:p w:rsidR="00B01CFD" w:rsidRPr="008272A8" w:rsidRDefault="00B01CFD" w:rsidP="00B01C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o mai buna vizualizarea a proceselor din cadrul programului, </w:t>
      </w:r>
      <w:r w:rsidRPr="008272A8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se poate muta funcția: </w:t>
      </w:r>
      <w:r w:rsidRPr="008272A8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Send_image_update(pixel_list</w:t>
      </w:r>
      <w:r w:rsidRPr="008272A8">
        <w:rPr>
          <w:rFonts w:ascii="Courier New" w:eastAsia="Times New Roman" w:hAnsi="Courier New" w:cs="Courier New"/>
          <w:bCs/>
          <w:sz w:val="20"/>
          <w:szCs w:val="20"/>
          <w:lang w:val="ro-RO"/>
        </w:rPr>
        <w:t xml:space="preserve">) </w:t>
      </w:r>
      <w:r w:rsidRPr="008272A8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la finalul funcției oricărui Thread</w:t>
      </w:r>
      <w:r w:rsidRPr="008272A8">
        <w:rPr>
          <w:rFonts w:ascii="Courier New" w:eastAsia="Times New Roman" w:hAnsi="Courier New" w:cs="Courier New"/>
          <w:bCs/>
          <w:sz w:val="20"/>
          <w:szCs w:val="20"/>
          <w:lang w:val="ro-RO"/>
        </w:rPr>
        <w:t xml:space="preserve"> </w:t>
      </w:r>
    </w:p>
    <w:p w:rsidR="00B01CFD" w:rsidRPr="008272A8" w:rsidRDefault="00B01CFD" w:rsidP="00B01CF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8272A8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 xml:space="preserve"> </w:t>
      </w:r>
    </w:p>
    <w:p w:rsidR="005E4473" w:rsidRPr="008272A8" w:rsidRDefault="005E4473" w:rsidP="00B01C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272A8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5E4473" w:rsidRPr="008272A8" w:rsidRDefault="005E4473" w:rsidP="005E4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:rsidR="002E3D9B" w:rsidRPr="008272A8" w:rsidRDefault="002E3D9B">
      <w:pPr>
        <w:rPr>
          <w:lang w:val="ro-RO"/>
        </w:rPr>
      </w:pPr>
    </w:p>
    <w:sectPr w:rsidR="002E3D9B" w:rsidRPr="0082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535"/>
    <w:multiLevelType w:val="multilevel"/>
    <w:tmpl w:val="29D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A5E54"/>
    <w:multiLevelType w:val="multilevel"/>
    <w:tmpl w:val="10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2695F"/>
    <w:multiLevelType w:val="multilevel"/>
    <w:tmpl w:val="54DC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C3D84"/>
    <w:multiLevelType w:val="multilevel"/>
    <w:tmpl w:val="7008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82565"/>
    <w:multiLevelType w:val="multilevel"/>
    <w:tmpl w:val="B7D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3E5731"/>
    <w:multiLevelType w:val="multilevel"/>
    <w:tmpl w:val="5F48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C95E43"/>
    <w:multiLevelType w:val="multilevel"/>
    <w:tmpl w:val="186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73"/>
    <w:rsid w:val="002E3D9B"/>
    <w:rsid w:val="005E4473"/>
    <w:rsid w:val="008272A8"/>
    <w:rsid w:val="00B01CFD"/>
    <w:rsid w:val="00B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4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44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4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4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44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4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44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4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4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4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KATANA</dc:creator>
  <cp:lastModifiedBy>KATANA</cp:lastModifiedBy>
  <cp:revision>2</cp:revision>
  <dcterms:created xsi:type="dcterms:W3CDTF">2025-03-17T19:31:00Z</dcterms:created>
  <dcterms:modified xsi:type="dcterms:W3CDTF">2025-03-17T19:54:00Z</dcterms:modified>
</cp:coreProperties>
</file>