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B3514" w14:textId="77777777" w:rsidR="00FE5C83" w:rsidRDefault="00FE5C83" w:rsidP="003E23BF">
      <w:pPr>
        <w:ind w:left="800" w:hanging="360"/>
      </w:pPr>
    </w:p>
    <w:p w14:paraId="2B19D6D7" w14:textId="77777777" w:rsidR="00FE5C83" w:rsidRDefault="00FE5C83" w:rsidP="00FE5C83">
      <w:pPr>
        <w:pStyle w:val="a5"/>
        <w:ind w:leftChars="0"/>
        <w:rPr>
          <w:sz w:val="28"/>
          <w:szCs w:val="28"/>
        </w:rPr>
      </w:pPr>
    </w:p>
    <w:p w14:paraId="1433D5AF" w14:textId="77777777" w:rsidR="00FE5C83" w:rsidRDefault="00FE5C83" w:rsidP="00FE5C83">
      <w:pPr>
        <w:pStyle w:val="a5"/>
        <w:ind w:leftChars="0"/>
        <w:rPr>
          <w:sz w:val="28"/>
          <w:szCs w:val="28"/>
        </w:rPr>
      </w:pPr>
    </w:p>
    <w:p w14:paraId="4A2EE796" w14:textId="197F9624" w:rsidR="00FE5C83" w:rsidRPr="00FE5C83" w:rsidRDefault="00FE5C83" w:rsidP="00FE5C83">
      <w:pPr>
        <w:pStyle w:val="a5"/>
        <w:ind w:leftChars="0"/>
        <w:jc w:val="center"/>
        <w:rPr>
          <w:b/>
          <w:bCs/>
          <w:sz w:val="32"/>
          <w:szCs w:val="32"/>
        </w:rPr>
      </w:pPr>
      <w:r w:rsidRPr="00FE5C83">
        <w:rPr>
          <w:rFonts w:hint="eastAsia"/>
          <w:b/>
          <w:bCs/>
          <w:sz w:val="32"/>
          <w:szCs w:val="32"/>
        </w:rPr>
        <w:t>고급 소프트웨어 실습1 보고서</w:t>
      </w:r>
    </w:p>
    <w:p w14:paraId="42BC4569" w14:textId="48C8D27F" w:rsidR="00FE5C83" w:rsidRPr="00FE5C83" w:rsidRDefault="0028729B" w:rsidP="00FE5C83">
      <w:pPr>
        <w:pStyle w:val="a5"/>
        <w:ind w:leftChars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</w:t>
      </w:r>
      <w:r w:rsidR="00FE5C83" w:rsidRPr="00FE5C83">
        <w:rPr>
          <w:rFonts w:hint="eastAsia"/>
          <w:b/>
          <w:bCs/>
          <w:sz w:val="32"/>
          <w:szCs w:val="32"/>
        </w:rPr>
        <w:t>주차</w:t>
      </w:r>
    </w:p>
    <w:p w14:paraId="6C608FF7" w14:textId="77777777" w:rsidR="00FE5C83" w:rsidRDefault="00FE5C83" w:rsidP="00FE5C83">
      <w:pPr>
        <w:pStyle w:val="a5"/>
        <w:ind w:leftChars="0"/>
        <w:rPr>
          <w:sz w:val="28"/>
          <w:szCs w:val="28"/>
        </w:rPr>
      </w:pPr>
    </w:p>
    <w:p w14:paraId="6D74F52B" w14:textId="77777777" w:rsidR="00FE5C83" w:rsidRDefault="00FE5C83" w:rsidP="00FE5C83">
      <w:pPr>
        <w:pStyle w:val="a5"/>
        <w:ind w:leftChars="0"/>
        <w:rPr>
          <w:sz w:val="28"/>
          <w:szCs w:val="28"/>
        </w:rPr>
      </w:pPr>
    </w:p>
    <w:p w14:paraId="68B21AA8" w14:textId="77777777" w:rsidR="00FE5C83" w:rsidRDefault="00FE5C83" w:rsidP="00FE5C83">
      <w:pPr>
        <w:pStyle w:val="a5"/>
        <w:ind w:leftChars="0"/>
        <w:rPr>
          <w:sz w:val="28"/>
          <w:szCs w:val="28"/>
        </w:rPr>
      </w:pPr>
    </w:p>
    <w:p w14:paraId="36211B35" w14:textId="77777777" w:rsidR="00FE5C83" w:rsidRDefault="00FE5C83" w:rsidP="00FE5C83">
      <w:pPr>
        <w:pStyle w:val="a5"/>
        <w:ind w:leftChars="0"/>
        <w:rPr>
          <w:sz w:val="28"/>
          <w:szCs w:val="28"/>
        </w:rPr>
      </w:pPr>
    </w:p>
    <w:p w14:paraId="1CAD87E7" w14:textId="77777777" w:rsidR="00FE5C83" w:rsidRDefault="00FE5C83" w:rsidP="00FE5C83">
      <w:pPr>
        <w:pStyle w:val="a5"/>
        <w:ind w:leftChars="0"/>
        <w:rPr>
          <w:sz w:val="28"/>
          <w:szCs w:val="28"/>
        </w:rPr>
      </w:pPr>
    </w:p>
    <w:p w14:paraId="5E641C05" w14:textId="77777777" w:rsidR="00FE5C83" w:rsidRDefault="00FE5C83" w:rsidP="00FE5C83">
      <w:pPr>
        <w:pStyle w:val="a5"/>
        <w:ind w:leftChars="0"/>
        <w:rPr>
          <w:sz w:val="28"/>
          <w:szCs w:val="28"/>
        </w:rPr>
      </w:pPr>
    </w:p>
    <w:p w14:paraId="61AFFA8C" w14:textId="77777777" w:rsidR="00FE5C83" w:rsidRDefault="00FE5C83" w:rsidP="00FE5C83">
      <w:pPr>
        <w:pStyle w:val="a5"/>
        <w:ind w:leftChars="0"/>
        <w:rPr>
          <w:sz w:val="28"/>
          <w:szCs w:val="28"/>
        </w:rPr>
      </w:pPr>
    </w:p>
    <w:p w14:paraId="25781B38" w14:textId="77777777" w:rsidR="00FE5C83" w:rsidRDefault="00FE5C83" w:rsidP="00FE5C83">
      <w:pPr>
        <w:pStyle w:val="a5"/>
        <w:ind w:leftChars="0"/>
        <w:rPr>
          <w:sz w:val="28"/>
          <w:szCs w:val="28"/>
        </w:rPr>
      </w:pPr>
    </w:p>
    <w:p w14:paraId="54AEBC15" w14:textId="77777777" w:rsidR="00FE5C83" w:rsidRDefault="00FE5C83" w:rsidP="00FE5C83">
      <w:pPr>
        <w:pStyle w:val="a5"/>
        <w:ind w:leftChars="0"/>
        <w:rPr>
          <w:sz w:val="28"/>
          <w:szCs w:val="28"/>
        </w:rPr>
      </w:pPr>
    </w:p>
    <w:p w14:paraId="1338DB96" w14:textId="77777777" w:rsidR="00FE5C83" w:rsidRDefault="00FE5C83" w:rsidP="00FE5C83">
      <w:pPr>
        <w:pStyle w:val="a5"/>
        <w:ind w:leftChars="0"/>
        <w:rPr>
          <w:sz w:val="28"/>
          <w:szCs w:val="28"/>
        </w:rPr>
      </w:pPr>
    </w:p>
    <w:p w14:paraId="26BADF1A" w14:textId="77777777" w:rsidR="00FE5C83" w:rsidRDefault="00FE5C83" w:rsidP="00FE5C83">
      <w:pPr>
        <w:pStyle w:val="a5"/>
        <w:ind w:leftChars="0"/>
        <w:rPr>
          <w:sz w:val="28"/>
          <w:szCs w:val="28"/>
        </w:rPr>
      </w:pPr>
    </w:p>
    <w:p w14:paraId="2CE43E35" w14:textId="77777777" w:rsidR="0021241E" w:rsidRDefault="0021241E" w:rsidP="00FE5C83">
      <w:pPr>
        <w:pStyle w:val="a5"/>
        <w:ind w:leftChars="0"/>
        <w:rPr>
          <w:sz w:val="28"/>
          <w:szCs w:val="28"/>
        </w:rPr>
      </w:pPr>
    </w:p>
    <w:p w14:paraId="2BAFAA08" w14:textId="74EEFC50" w:rsidR="00FE5C83" w:rsidRPr="00FE5C83" w:rsidRDefault="00FE5C83" w:rsidP="00FE5C83">
      <w:pPr>
        <w:pStyle w:val="a5"/>
        <w:ind w:leftChars="0"/>
        <w:jc w:val="right"/>
        <w:rPr>
          <w:sz w:val="22"/>
        </w:rPr>
      </w:pPr>
      <w:r w:rsidRPr="00FE5C83">
        <w:rPr>
          <w:rFonts w:hint="eastAsia"/>
          <w:sz w:val="22"/>
        </w:rPr>
        <w:t>월요일 분반</w:t>
      </w:r>
    </w:p>
    <w:p w14:paraId="55808954" w14:textId="271CA9FE" w:rsidR="00FE5C83" w:rsidRDefault="00FE5C83" w:rsidP="00FE5C83">
      <w:pPr>
        <w:pStyle w:val="a5"/>
        <w:ind w:leftChars="0"/>
        <w:jc w:val="right"/>
        <w:rPr>
          <w:sz w:val="22"/>
        </w:rPr>
      </w:pPr>
      <w:r w:rsidRPr="00FE5C83">
        <w:rPr>
          <w:rFonts w:hint="eastAsia"/>
          <w:sz w:val="22"/>
        </w:rPr>
        <w:t>2</w:t>
      </w:r>
      <w:r w:rsidRPr="00FE5C83">
        <w:rPr>
          <w:sz w:val="22"/>
        </w:rPr>
        <w:t xml:space="preserve">0211530 </w:t>
      </w:r>
      <w:r w:rsidRPr="00FE5C83">
        <w:rPr>
          <w:rFonts w:hint="eastAsia"/>
          <w:sz w:val="22"/>
        </w:rPr>
        <w:t>김희진</w:t>
      </w:r>
    </w:p>
    <w:p w14:paraId="70180FDF" w14:textId="77777777" w:rsidR="003A7C26" w:rsidRPr="00FE5C83" w:rsidRDefault="003A7C26" w:rsidP="00FE5C83">
      <w:pPr>
        <w:pStyle w:val="a5"/>
        <w:ind w:leftChars="0"/>
        <w:jc w:val="right"/>
        <w:rPr>
          <w:sz w:val="22"/>
        </w:rPr>
      </w:pPr>
    </w:p>
    <w:p w14:paraId="5197ECDC" w14:textId="26A94837" w:rsidR="00BD3C29" w:rsidRDefault="00BD3C29" w:rsidP="00BD3C29">
      <w:pPr>
        <w:pStyle w:val="a5"/>
        <w:numPr>
          <w:ilvl w:val="0"/>
          <w:numId w:val="3"/>
        </w:numPr>
        <w:ind w:leftChars="0"/>
        <w:rPr>
          <w:b/>
          <w:bCs/>
          <w:sz w:val="28"/>
          <w:szCs w:val="28"/>
        </w:rPr>
      </w:pPr>
      <w:r w:rsidRPr="00BD3C29">
        <w:rPr>
          <w:rFonts w:hint="eastAsia"/>
          <w:b/>
          <w:bCs/>
          <w:sz w:val="28"/>
          <w:szCs w:val="28"/>
        </w:rPr>
        <w:lastRenderedPageBreak/>
        <w:t>실험목표</w:t>
      </w:r>
    </w:p>
    <w:p w14:paraId="0D74EF60" w14:textId="2DC9B65B" w:rsidR="00BD3C29" w:rsidRPr="00BD3C29" w:rsidRDefault="00BD3C29" w:rsidP="00BD3C29">
      <w:pPr>
        <w:pStyle w:val="a5"/>
        <w:ind w:leftChars="0"/>
        <w:rPr>
          <w:b/>
          <w:bCs/>
          <w:sz w:val="28"/>
          <w:szCs w:val="28"/>
        </w:rPr>
      </w:pPr>
      <w:r w:rsidRPr="00BD3C29">
        <w:rPr>
          <w:rFonts w:hint="eastAsia"/>
          <w:sz w:val="22"/>
        </w:rPr>
        <w:t xml:space="preserve">1차원 선 위의 자동차를 </w:t>
      </w:r>
      <w:r w:rsidRPr="00BD3C29">
        <w:rPr>
          <w:sz w:val="22"/>
        </w:rPr>
        <w:t>P, PD</w:t>
      </w:r>
      <w:r w:rsidRPr="00BD3C29">
        <w:rPr>
          <w:rFonts w:hint="eastAsia"/>
          <w:sz w:val="22"/>
        </w:rPr>
        <w:t xml:space="preserve"> 그리고 </w:t>
      </w:r>
      <w:r w:rsidRPr="00BD3C29">
        <w:rPr>
          <w:sz w:val="22"/>
        </w:rPr>
        <w:t>bang bang control</w:t>
      </w:r>
      <w:r>
        <w:rPr>
          <w:rFonts w:hint="eastAsia"/>
          <w:sz w:val="22"/>
        </w:rPr>
        <w:t>l</w:t>
      </w:r>
      <w:r w:rsidRPr="00BD3C29">
        <w:rPr>
          <w:sz w:val="22"/>
        </w:rPr>
        <w:t>er</w:t>
      </w:r>
      <w:r w:rsidRPr="00BD3C29">
        <w:rPr>
          <w:rFonts w:hint="eastAsia"/>
          <w:sz w:val="22"/>
        </w:rPr>
        <w:t>를 이용</w:t>
      </w:r>
      <w:r>
        <w:rPr>
          <w:rFonts w:hint="eastAsia"/>
          <w:sz w:val="22"/>
        </w:rPr>
        <w:t>해</w:t>
      </w:r>
      <w:r w:rsidRPr="00BD3C29">
        <w:rPr>
          <w:rFonts w:hint="eastAsia"/>
          <w:sz w:val="22"/>
        </w:rPr>
        <w:t xml:space="preserve"> 목표위치까지 움직여보고 </w:t>
      </w:r>
      <w:r w:rsidRPr="00BD3C29">
        <w:rPr>
          <w:sz w:val="22"/>
        </w:rPr>
        <w:t xml:space="preserve">각 </w:t>
      </w:r>
      <w:r w:rsidRPr="00BD3C29">
        <w:rPr>
          <w:rFonts w:hint="eastAsia"/>
          <w:sz w:val="22"/>
        </w:rPr>
        <w:t>그래프의 가속도 경향을 나타낸 그래프를 분석하</w:t>
      </w:r>
      <w:r w:rsidR="008F5BE3">
        <w:rPr>
          <w:rFonts w:hint="eastAsia"/>
          <w:sz w:val="22"/>
        </w:rPr>
        <w:t>자.</w:t>
      </w:r>
      <w:r w:rsidR="008F5BE3">
        <w:rPr>
          <w:sz w:val="22"/>
        </w:rPr>
        <w:t xml:space="preserve"> </w:t>
      </w:r>
      <w:r w:rsidR="008F5BE3">
        <w:rPr>
          <w:rFonts w:hint="eastAsia"/>
          <w:sz w:val="22"/>
        </w:rPr>
        <w:t>이때 가속도는 목표위치와 오차값</w:t>
      </w:r>
      <w:r w:rsidR="0022757A">
        <w:rPr>
          <w:rFonts w:hint="eastAsia"/>
          <w:sz w:val="22"/>
        </w:rPr>
        <w:t>을 이용해</w:t>
      </w:r>
      <w:r w:rsidR="008F5BE3">
        <w:rPr>
          <w:rFonts w:hint="eastAsia"/>
          <w:sz w:val="22"/>
        </w:rPr>
        <w:t xml:space="preserve"> 계산</w:t>
      </w:r>
      <w:r w:rsidR="001224E1">
        <w:rPr>
          <w:rFonts w:hint="eastAsia"/>
          <w:sz w:val="22"/>
        </w:rPr>
        <w:t>한다.</w:t>
      </w:r>
    </w:p>
    <w:p w14:paraId="1EB33F96" w14:textId="773E5DBB" w:rsidR="00BD3C29" w:rsidRDefault="00BD3C29" w:rsidP="00BD3C29">
      <w:pPr>
        <w:pStyle w:val="a5"/>
        <w:numPr>
          <w:ilvl w:val="0"/>
          <w:numId w:val="3"/>
        </w:numPr>
        <w:ind w:leftChars="0"/>
        <w:rPr>
          <w:b/>
          <w:bCs/>
          <w:sz w:val="28"/>
          <w:szCs w:val="28"/>
        </w:rPr>
      </w:pPr>
      <w:r w:rsidRPr="00BD3C29">
        <w:rPr>
          <w:rFonts w:hint="eastAsia"/>
          <w:b/>
          <w:bCs/>
          <w:sz w:val="28"/>
          <w:szCs w:val="28"/>
        </w:rPr>
        <w:t>배경지식</w:t>
      </w:r>
    </w:p>
    <w:p w14:paraId="46A2B86F" w14:textId="7FDA506F" w:rsidR="00BD3C29" w:rsidRDefault="00BD3C29" w:rsidP="00BD3C29">
      <w:pPr>
        <w:pStyle w:val="a5"/>
        <w:numPr>
          <w:ilvl w:val="0"/>
          <w:numId w:val="6"/>
        </w:numPr>
        <w:ind w:leftChars="0"/>
        <w:rPr>
          <w:sz w:val="22"/>
        </w:rPr>
      </w:pPr>
      <w:r w:rsidRPr="00BD3C29">
        <w:rPr>
          <w:sz w:val="22"/>
        </w:rPr>
        <w:t>Bang bang controller</w:t>
      </w:r>
    </w:p>
    <w:p w14:paraId="56B22058" w14:textId="37138C0B" w:rsidR="00964722" w:rsidRDefault="00964722" w:rsidP="00964722">
      <w:pPr>
        <w:pStyle w:val="a5"/>
        <w:ind w:leftChars="0" w:left="1160"/>
        <w:rPr>
          <w:sz w:val="22"/>
        </w:rPr>
      </w:pPr>
      <w:r>
        <w:rPr>
          <w:rFonts w:hint="eastAsia"/>
          <w:sz w:val="22"/>
        </w:rPr>
        <w:t>매우 단순한 형태의 제어 방식으로,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에러값의 부호에 따라 최대 가속 또는 최대 감속을 적용한다.</w:t>
      </w:r>
      <w:r w:rsidR="003C1E75">
        <w:rPr>
          <w:sz w:val="22"/>
        </w:rPr>
        <w:t xml:space="preserve"> </w:t>
      </w:r>
      <w:r w:rsidR="003C1E75">
        <w:rPr>
          <w:rFonts w:hint="eastAsia"/>
          <w:sz w:val="22"/>
        </w:rPr>
        <w:t>즉,</w:t>
      </w:r>
      <w:r w:rsidR="003C1E75">
        <w:rPr>
          <w:sz w:val="22"/>
        </w:rPr>
        <w:t xml:space="preserve"> </w:t>
      </w:r>
      <w:r w:rsidR="003C1E75">
        <w:rPr>
          <w:rFonts w:hint="eastAsia"/>
          <w:sz w:val="22"/>
        </w:rPr>
        <w:t>오차값은 가속도의 값과 관계가 없다.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매우 빠른 반응을 보이지만,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>목표값 주변에서 과도하게 반응하며 진동을 일으킬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그러므로 오버슈트와 진동이 허용되는 난방 등에서 사용된다.</w:t>
      </w:r>
      <w:r w:rsidR="0009532F">
        <w:rPr>
          <w:sz w:val="22"/>
        </w:rPr>
        <w:t xml:space="preserve"> </w:t>
      </w:r>
      <w:r w:rsidR="0009532F">
        <w:rPr>
          <w:rFonts w:hint="eastAsia"/>
          <w:sz w:val="22"/>
        </w:rPr>
        <w:t>식은 아래와 같다.</w:t>
      </w:r>
    </w:p>
    <w:p w14:paraId="21A72969" w14:textId="12E4A4F6" w:rsidR="003C1E75" w:rsidRDefault="0009532F" w:rsidP="003C1E75">
      <w:pPr>
        <w:pStyle w:val="a5"/>
        <w:ind w:leftChars="0" w:left="1160"/>
        <w:rPr>
          <w:sz w:val="22"/>
        </w:rPr>
      </w:pPr>
      <w:r w:rsidRPr="0009532F">
        <w:rPr>
          <w:noProof/>
          <w:sz w:val="22"/>
        </w:rPr>
        <w:drawing>
          <wp:inline distT="0" distB="0" distL="0" distR="0" wp14:anchorId="258A3A3A" wp14:editId="42E879D8">
            <wp:extent cx="1806097" cy="624894"/>
            <wp:effectExtent l="0" t="0" r="3810" b="3810"/>
            <wp:docPr id="570875301" name="그림 1" descr="폰트, 텍스트, 화이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75301" name="그림 1" descr="폰트, 텍스트, 화이트, 친필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0771" w14:textId="3861F307" w:rsidR="00BD3C29" w:rsidRDefault="00BD3C29" w:rsidP="00BD3C29">
      <w:pPr>
        <w:pStyle w:val="a5"/>
        <w:numPr>
          <w:ilvl w:val="0"/>
          <w:numId w:val="6"/>
        </w:numPr>
        <w:ind w:leftChars="0"/>
        <w:rPr>
          <w:sz w:val="22"/>
        </w:rPr>
      </w:pPr>
      <w:r w:rsidRPr="00BD3C29">
        <w:rPr>
          <w:rFonts w:hint="eastAsia"/>
          <w:sz w:val="22"/>
        </w:rPr>
        <w:t>P</w:t>
      </w:r>
      <w:r w:rsidRPr="00BD3C29">
        <w:rPr>
          <w:sz w:val="22"/>
        </w:rPr>
        <w:t xml:space="preserve"> controller</w:t>
      </w:r>
    </w:p>
    <w:p w14:paraId="369AAD91" w14:textId="046B03BC" w:rsidR="0009532F" w:rsidRDefault="0009532F" w:rsidP="0009532F">
      <w:pPr>
        <w:pStyle w:val="a5"/>
        <w:ind w:leftChars="0" w:left="1160"/>
        <w:rPr>
          <w:sz w:val="22"/>
        </w:rPr>
      </w:pPr>
      <w:r>
        <w:rPr>
          <w:rFonts w:hint="eastAsia"/>
          <w:sz w:val="22"/>
        </w:rPr>
        <w:t>현재의 오차값을 사용하여 동작을 결정한다.</w:t>
      </w:r>
      <w:r>
        <w:rPr>
          <w:sz w:val="22"/>
        </w:rPr>
        <w:t xml:space="preserve"> </w:t>
      </w:r>
      <w:r w:rsidR="003C1E75">
        <w:rPr>
          <w:sz w:val="22"/>
        </w:rPr>
        <w:t>Bang bang controller</w:t>
      </w:r>
      <w:r w:rsidR="003C1E75">
        <w:rPr>
          <w:rFonts w:hint="eastAsia"/>
          <w:sz w:val="22"/>
        </w:rPr>
        <w:t>와 달리 오차값의 크기에 따라 가속도의 값이 결정되는 것이다.</w:t>
      </w:r>
      <w:r w:rsidR="003C1E75">
        <w:rPr>
          <w:sz w:val="22"/>
        </w:rPr>
        <w:t xml:space="preserve"> </w:t>
      </w:r>
      <w:r>
        <w:rPr>
          <w:rFonts w:hint="eastAsia"/>
          <w:sz w:val="22"/>
        </w:rPr>
        <w:t>식은 아래와 같기에 제어 신호는 오차에 정비례한다.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다시 말해,</w:t>
      </w:r>
      <w:r>
        <w:rPr>
          <w:sz w:val="22"/>
        </w:rPr>
        <w:t xml:space="preserve"> </w:t>
      </w:r>
      <w:r>
        <w:rPr>
          <w:rFonts w:hint="eastAsia"/>
          <w:sz w:val="22"/>
        </w:rPr>
        <w:t>큰 오차는 큰 제어 신호를 작은 오차는 작은 제어 신호를 생성한다.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간단하고 구현이 쉽지만 오차가 완전히 제거되지 않은 오차가 남을 수 있다.</w:t>
      </w:r>
    </w:p>
    <w:p w14:paraId="128AC918" w14:textId="206D2FFD" w:rsidR="0009532F" w:rsidRDefault="0009532F" w:rsidP="0009532F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09532F">
        <w:rPr>
          <w:noProof/>
          <w:sz w:val="22"/>
        </w:rPr>
        <w:drawing>
          <wp:inline distT="0" distB="0" distL="0" distR="0" wp14:anchorId="2F04A314" wp14:editId="5FF101A4">
            <wp:extent cx="1013548" cy="365792"/>
            <wp:effectExtent l="0" t="0" r="0" b="0"/>
            <wp:docPr id="7992135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135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169E" w14:textId="3185C98A" w:rsidR="003C1E75" w:rsidRPr="0009532F" w:rsidRDefault="003C1E75" w:rsidP="0009532F">
      <w:pPr>
        <w:rPr>
          <w:sz w:val="22"/>
        </w:rPr>
      </w:pPr>
      <w:r>
        <w:rPr>
          <w:sz w:val="22"/>
        </w:rPr>
        <w:tab/>
        <w:t xml:space="preserve">   </w:t>
      </w:r>
    </w:p>
    <w:p w14:paraId="5F19D71D" w14:textId="2A8209EE" w:rsidR="00BD3C29" w:rsidRDefault="00BD3C29" w:rsidP="00BD3C29">
      <w:pPr>
        <w:pStyle w:val="a5"/>
        <w:numPr>
          <w:ilvl w:val="0"/>
          <w:numId w:val="6"/>
        </w:numPr>
        <w:ind w:leftChars="0"/>
        <w:rPr>
          <w:sz w:val="22"/>
        </w:rPr>
      </w:pPr>
      <w:r w:rsidRPr="00BD3C29">
        <w:rPr>
          <w:rFonts w:hint="eastAsia"/>
          <w:sz w:val="22"/>
        </w:rPr>
        <w:t>P</w:t>
      </w:r>
      <w:r w:rsidRPr="00BD3C29">
        <w:rPr>
          <w:sz w:val="22"/>
        </w:rPr>
        <w:t>D controller</w:t>
      </w:r>
    </w:p>
    <w:p w14:paraId="22F74F1A" w14:textId="586D6D1F" w:rsidR="0009532F" w:rsidRDefault="00E274BF" w:rsidP="0009532F">
      <w:pPr>
        <w:pStyle w:val="a5"/>
        <w:ind w:leftChars="0" w:left="1160"/>
        <w:rPr>
          <w:sz w:val="22"/>
        </w:rPr>
      </w:pPr>
      <w:r>
        <w:rPr>
          <w:rFonts w:hint="eastAsia"/>
          <w:sz w:val="22"/>
        </w:rPr>
        <w:t>오차값에 비례하는 제어신호와 오차의 변화율에 비례하는 제어신호를 더해 제어신호를 생성한다.</w:t>
      </w:r>
      <w:r>
        <w:rPr>
          <w:sz w:val="22"/>
        </w:rPr>
        <w:t xml:space="preserve"> </w:t>
      </w:r>
      <w:r w:rsidR="00C76C38">
        <w:rPr>
          <w:rFonts w:hint="eastAsia"/>
          <w:sz w:val="22"/>
        </w:rPr>
        <w:t xml:space="preserve">후자의 요소는 </w:t>
      </w:r>
      <w:r w:rsidR="0009532F">
        <w:rPr>
          <w:rFonts w:hint="eastAsia"/>
          <w:sz w:val="22"/>
        </w:rPr>
        <w:t>시스템의 빠른 반응을 가능하게 하면서 과도한 반응을 줄여준다.</w:t>
      </w:r>
      <w:r w:rsidR="0009532F">
        <w:rPr>
          <w:sz w:val="22"/>
        </w:rPr>
        <w:t xml:space="preserve"> </w:t>
      </w:r>
      <w:r w:rsidR="0009532F">
        <w:rPr>
          <w:rFonts w:hint="eastAsia"/>
          <w:sz w:val="22"/>
        </w:rPr>
        <w:t>그렇기에 목표값에 도달했을 때 오버슈트를 감소시키고 시스템을 빠르게 안정시킬 수 있다.</w:t>
      </w:r>
      <w:r w:rsidR="0009532F">
        <w:rPr>
          <w:sz w:val="22"/>
        </w:rPr>
        <w:t xml:space="preserve"> </w:t>
      </w:r>
      <w:r w:rsidR="0009532F">
        <w:rPr>
          <w:rFonts w:hint="eastAsia"/>
          <w:sz w:val="22"/>
        </w:rPr>
        <w:t xml:space="preserve">식은 </w:t>
      </w:r>
      <w:r w:rsidR="0009532F">
        <w:rPr>
          <w:sz w:val="22"/>
        </w:rPr>
        <w:t xml:space="preserve">P </w:t>
      </w:r>
      <w:r w:rsidR="0009532F">
        <w:rPr>
          <w:rFonts w:hint="eastAsia"/>
          <w:sz w:val="22"/>
        </w:rPr>
        <w:t>c</w:t>
      </w:r>
      <w:r w:rsidR="0009532F">
        <w:rPr>
          <w:sz w:val="22"/>
        </w:rPr>
        <w:t>ontrol</w:t>
      </w:r>
      <w:r w:rsidR="0009532F">
        <w:rPr>
          <w:rFonts w:hint="eastAsia"/>
          <w:sz w:val="22"/>
        </w:rPr>
        <w:t>l</w:t>
      </w:r>
      <w:r w:rsidR="0009532F">
        <w:rPr>
          <w:sz w:val="22"/>
        </w:rPr>
        <w:t>er</w:t>
      </w:r>
      <w:r w:rsidR="0009532F">
        <w:rPr>
          <w:rFonts w:hint="eastAsia"/>
          <w:sz w:val="22"/>
        </w:rPr>
        <w:t>에 대해 아래 식을 더한 것이다.</w:t>
      </w:r>
    </w:p>
    <w:p w14:paraId="42399448" w14:textId="4F803A18" w:rsidR="0009532F" w:rsidRDefault="0009532F" w:rsidP="0009532F">
      <w:pPr>
        <w:pStyle w:val="a5"/>
        <w:ind w:leftChars="0" w:left="1160"/>
        <w:rPr>
          <w:sz w:val="22"/>
        </w:rPr>
      </w:pPr>
      <w:r w:rsidRPr="0009532F">
        <w:rPr>
          <w:noProof/>
          <w:sz w:val="22"/>
        </w:rPr>
        <w:lastRenderedPageBreak/>
        <w:drawing>
          <wp:inline distT="0" distB="0" distL="0" distR="0" wp14:anchorId="05417859" wp14:editId="3BB2A8B4">
            <wp:extent cx="701101" cy="518205"/>
            <wp:effectExtent l="0" t="0" r="3810" b="0"/>
            <wp:docPr id="1191494526" name="그림 1" descr="폰트, 타이포그래피, 텍스트, 서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94526" name="그림 1" descr="폰트, 타이포그래피, 텍스트, 서예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1101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DB8F" w14:textId="77777777" w:rsidR="008F5BE3" w:rsidRPr="003C3091" w:rsidRDefault="008F5BE3" w:rsidP="003C3091">
      <w:pPr>
        <w:rPr>
          <w:sz w:val="22"/>
        </w:rPr>
      </w:pPr>
    </w:p>
    <w:p w14:paraId="19CE6DE2" w14:textId="61072BB9" w:rsidR="00BD3C29" w:rsidRDefault="00BD3C29" w:rsidP="00BD3C29">
      <w:pPr>
        <w:pStyle w:val="a5"/>
        <w:numPr>
          <w:ilvl w:val="0"/>
          <w:numId w:val="3"/>
        </w:numPr>
        <w:ind w:leftChars="0"/>
        <w:rPr>
          <w:b/>
          <w:bCs/>
          <w:sz w:val="28"/>
          <w:szCs w:val="28"/>
        </w:rPr>
      </w:pPr>
      <w:r w:rsidRPr="00BD3C29">
        <w:rPr>
          <w:rFonts w:hint="eastAsia"/>
          <w:b/>
          <w:bCs/>
          <w:sz w:val="28"/>
          <w:szCs w:val="28"/>
        </w:rPr>
        <w:t>그래프 분석</w:t>
      </w:r>
    </w:p>
    <w:p w14:paraId="139A2B19" w14:textId="0C6EF4B1" w:rsidR="008F5BE3" w:rsidRPr="003C3091" w:rsidRDefault="008F5BE3" w:rsidP="008F5BE3">
      <w:pPr>
        <w:pStyle w:val="a5"/>
        <w:numPr>
          <w:ilvl w:val="0"/>
          <w:numId w:val="7"/>
        </w:numPr>
        <w:ind w:leftChars="0"/>
        <w:rPr>
          <w:sz w:val="22"/>
        </w:rPr>
      </w:pPr>
      <w:r w:rsidRPr="003C3091">
        <w:rPr>
          <w:sz w:val="22"/>
        </w:rPr>
        <w:t xml:space="preserve"> </w:t>
      </w:r>
      <w:r w:rsidRPr="003C3091">
        <w:rPr>
          <w:rFonts w:hint="eastAsia"/>
          <w:sz w:val="22"/>
        </w:rPr>
        <w:t>B</w:t>
      </w:r>
      <w:r w:rsidRPr="003C3091">
        <w:rPr>
          <w:sz w:val="22"/>
        </w:rPr>
        <w:t>ang bang controller</w:t>
      </w:r>
    </w:p>
    <w:p w14:paraId="2ED02700" w14:textId="63CD177C" w:rsidR="00BD3C29" w:rsidRDefault="00BD3C29" w:rsidP="00BD3C29">
      <w:pPr>
        <w:pStyle w:val="a5"/>
        <w:ind w:leftChars="0"/>
        <w:rPr>
          <w:b/>
          <w:bCs/>
          <w:sz w:val="28"/>
          <w:szCs w:val="28"/>
        </w:rPr>
      </w:pPr>
      <w:r w:rsidRPr="00BD3C29">
        <w:rPr>
          <w:b/>
          <w:bCs/>
          <w:noProof/>
          <w:sz w:val="28"/>
          <w:szCs w:val="28"/>
        </w:rPr>
        <w:drawing>
          <wp:inline distT="0" distB="0" distL="0" distR="0" wp14:anchorId="4E0AC9CF" wp14:editId="1D9C9EA8">
            <wp:extent cx="5731510" cy="1838325"/>
            <wp:effectExtent l="0" t="0" r="2540" b="9525"/>
            <wp:docPr id="509180934" name="그림 1" descr="텍스트, 라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80934" name="그림 1" descr="텍스트, 라인, 폰트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CFEB" w14:textId="77777777" w:rsidR="003C1E75" w:rsidRDefault="008F5BE3" w:rsidP="00BD3C29">
      <w:pPr>
        <w:pStyle w:val="a5"/>
        <w:ind w:leftChars="0"/>
        <w:rPr>
          <w:sz w:val="22"/>
        </w:rPr>
      </w:pPr>
      <w:r w:rsidRPr="003C3091">
        <w:rPr>
          <w:rFonts w:hint="eastAsia"/>
          <w:sz w:val="22"/>
        </w:rPr>
        <w:t xml:space="preserve">위 그래프는 시간에 따른 </w:t>
      </w:r>
      <w:r w:rsidRPr="003C3091">
        <w:rPr>
          <w:sz w:val="22"/>
        </w:rPr>
        <w:t xml:space="preserve">position </w:t>
      </w:r>
      <w:r w:rsidRPr="003C3091">
        <w:rPr>
          <w:rFonts w:hint="eastAsia"/>
          <w:sz w:val="22"/>
        </w:rPr>
        <w:t xml:space="preserve">아래 그래프는 </w:t>
      </w:r>
      <w:r w:rsidRPr="003C3091">
        <w:rPr>
          <w:sz w:val="22"/>
        </w:rPr>
        <w:t>acceleration</w:t>
      </w:r>
      <w:r w:rsidRPr="003C3091">
        <w:rPr>
          <w:rFonts w:hint="eastAsia"/>
          <w:sz w:val="22"/>
        </w:rPr>
        <w:t>에 대해 나타낸 그</w:t>
      </w:r>
      <w:r w:rsidR="003C3091">
        <w:rPr>
          <w:rFonts w:hint="eastAsia"/>
          <w:sz w:val="22"/>
        </w:rPr>
        <w:t>래프다.</w:t>
      </w:r>
      <w:r w:rsidR="003C3091">
        <w:rPr>
          <w:sz w:val="22"/>
        </w:rPr>
        <w:t xml:space="preserve"> </w:t>
      </w:r>
    </w:p>
    <w:p w14:paraId="4B5965AF" w14:textId="26CA0259" w:rsidR="003C3091" w:rsidRDefault="003C3091" w:rsidP="00BD3C29">
      <w:pPr>
        <w:pStyle w:val="a5"/>
        <w:ind w:leftChars="0"/>
        <w:rPr>
          <w:rFonts w:hint="eastAsia"/>
          <w:sz w:val="22"/>
        </w:rPr>
      </w:pPr>
      <w:r>
        <w:rPr>
          <w:rFonts w:hint="eastAsia"/>
          <w:sz w:val="22"/>
        </w:rPr>
        <w:t xml:space="preserve">앞서 설명한대로 에러 값에 따라 최대 감속(여기서는 </w:t>
      </w:r>
      <w:r>
        <w:rPr>
          <w:sz w:val="22"/>
        </w:rPr>
        <w:t>1)</w:t>
      </w:r>
      <w:r w:rsidR="003C1E75">
        <w:rPr>
          <w:rFonts w:hint="eastAsia"/>
          <w:sz w:val="22"/>
        </w:rPr>
        <w:t>이나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최소 감속(여기서는 </w:t>
      </w:r>
      <w:r>
        <w:rPr>
          <w:sz w:val="22"/>
        </w:rPr>
        <w:t>-1)</w:t>
      </w:r>
      <w:r>
        <w:rPr>
          <w:rFonts w:hint="eastAsia"/>
          <w:sz w:val="22"/>
        </w:rPr>
        <w:t xml:space="preserve">을 적용하기 때문에 </w:t>
      </w:r>
      <w:r>
        <w:rPr>
          <w:sz w:val="22"/>
        </w:rPr>
        <w:t xml:space="preserve">acceleration </w:t>
      </w:r>
      <w:r>
        <w:rPr>
          <w:rFonts w:hint="eastAsia"/>
          <w:sz w:val="22"/>
        </w:rPr>
        <w:t xml:space="preserve">그래프에서 일정주기마다 </w:t>
      </w:r>
      <w:r>
        <w:rPr>
          <w:sz w:val="22"/>
        </w:rPr>
        <w:t>1</w:t>
      </w:r>
      <w:r w:rsidR="001224E1">
        <w:rPr>
          <w:rFonts w:hint="eastAsia"/>
          <w:sz w:val="22"/>
        </w:rPr>
        <w:t xml:space="preserve">과 </w:t>
      </w:r>
      <w:r w:rsidR="001224E1">
        <w:rPr>
          <w:sz w:val="22"/>
        </w:rPr>
        <w:t>-1</w:t>
      </w:r>
      <w:r>
        <w:rPr>
          <w:rFonts w:hint="eastAsia"/>
          <w:sz w:val="22"/>
        </w:rPr>
        <w:t xml:space="preserve">로 </w:t>
      </w:r>
      <w:r w:rsidR="001224E1">
        <w:rPr>
          <w:rFonts w:hint="eastAsia"/>
          <w:sz w:val="22"/>
        </w:rPr>
        <w:t>급격하게 올라가고 내려가는 양상을 보인다.</w:t>
      </w:r>
    </w:p>
    <w:p w14:paraId="02E5BB32" w14:textId="55C58822" w:rsidR="008F5BE3" w:rsidRPr="00FB4666" w:rsidRDefault="003C1E75" w:rsidP="003C1E75">
      <w:pPr>
        <w:pStyle w:val="a5"/>
        <w:ind w:leftChars="0"/>
        <w:rPr>
          <w:sz w:val="22"/>
        </w:rPr>
      </w:pPr>
      <w:r>
        <w:rPr>
          <w:rFonts w:hint="eastAsia"/>
          <w:sz w:val="22"/>
        </w:rPr>
        <w:t xml:space="preserve">이런 급격한 가속도의 변화로 인하여 </w:t>
      </w:r>
      <w:r>
        <w:rPr>
          <w:sz w:val="22"/>
        </w:rPr>
        <w:t>position</w:t>
      </w:r>
      <w:r>
        <w:rPr>
          <w:rFonts w:hint="eastAsia"/>
          <w:sz w:val="22"/>
        </w:rPr>
        <w:t>도 한곳으로 수렴하지 않고 진동한다.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위 그래프에서 </w:t>
      </w:r>
      <w:r w:rsidR="003C3091">
        <w:rPr>
          <w:sz w:val="22"/>
        </w:rPr>
        <w:t>position</w:t>
      </w:r>
      <w:r w:rsidR="003C3091">
        <w:rPr>
          <w:rFonts w:hint="eastAsia"/>
          <w:sz w:val="22"/>
        </w:rPr>
        <w:t xml:space="preserve">은 사인함수의 형태를 띄는데 </w:t>
      </w:r>
      <w:r w:rsidR="00FB4666">
        <w:rPr>
          <w:rFonts w:hint="eastAsia"/>
          <w:sz w:val="22"/>
        </w:rPr>
        <w:t xml:space="preserve">가속도가 음의 방향일 때는 양의방향으로 </w:t>
      </w:r>
      <w:r w:rsidR="00FB4666">
        <w:rPr>
          <w:sz w:val="22"/>
        </w:rPr>
        <w:t>target position</w:t>
      </w:r>
      <w:r w:rsidR="00FB4666">
        <w:rPr>
          <w:rFonts w:hint="eastAsia"/>
          <w:sz w:val="22"/>
        </w:rPr>
        <w:t xml:space="preserve">으로부터 멀어지고 가속도가 양의 방향일 때는 음의 방향으로 </w:t>
      </w:r>
      <w:r w:rsidR="00FB4666">
        <w:rPr>
          <w:sz w:val="22"/>
        </w:rPr>
        <w:t>target position</w:t>
      </w:r>
      <w:r w:rsidR="00FB4666">
        <w:rPr>
          <w:rFonts w:hint="eastAsia"/>
          <w:sz w:val="22"/>
        </w:rPr>
        <w:t>으로부터 멀어진다.</w:t>
      </w:r>
      <w:r w:rsidR="00FB4666">
        <w:rPr>
          <w:sz w:val="22"/>
        </w:rPr>
        <w:t xml:space="preserve"> </w:t>
      </w:r>
      <w:r w:rsidR="005C3E73" w:rsidRPr="00FB4666">
        <w:rPr>
          <w:rFonts w:hint="eastAsia"/>
          <w:sz w:val="22"/>
        </w:rPr>
        <w:t>또한 감속이 직선으로 올라가거나 내려</w:t>
      </w:r>
      <w:r w:rsidR="001224E1">
        <w:rPr>
          <w:rFonts w:hint="eastAsia"/>
          <w:sz w:val="22"/>
        </w:rPr>
        <w:t>가는 시간에</w:t>
      </w:r>
      <w:r w:rsidR="005C3E73" w:rsidRPr="00FB4666">
        <w:rPr>
          <w:rFonts w:hint="eastAsia"/>
          <w:sz w:val="22"/>
        </w:rPr>
        <w:t xml:space="preserve"> </w:t>
      </w:r>
      <w:r w:rsidR="005C3E73" w:rsidRPr="00FB4666">
        <w:rPr>
          <w:sz w:val="22"/>
        </w:rPr>
        <w:t>position</w:t>
      </w:r>
      <w:r w:rsidR="005C3E73" w:rsidRPr="00FB4666">
        <w:rPr>
          <w:rFonts w:hint="eastAsia"/>
          <w:sz w:val="22"/>
        </w:rPr>
        <w:t xml:space="preserve">은 </w:t>
      </w:r>
      <w:r w:rsidR="005C3E73" w:rsidRPr="00FB4666">
        <w:rPr>
          <w:sz w:val="22"/>
        </w:rPr>
        <w:t>target position</w:t>
      </w:r>
      <w:r w:rsidR="005C3E73" w:rsidRPr="00FB4666">
        <w:rPr>
          <w:rFonts w:hint="eastAsia"/>
          <w:sz w:val="22"/>
        </w:rPr>
        <w:t>과 만난다.</w:t>
      </w:r>
      <w:r w:rsidR="00AF1AA2" w:rsidRPr="00FB4666">
        <w:rPr>
          <w:sz w:val="22"/>
        </w:rPr>
        <w:t xml:space="preserve"> </w:t>
      </w:r>
    </w:p>
    <w:p w14:paraId="3D7C02FD" w14:textId="77777777" w:rsidR="005C3E73" w:rsidRDefault="005C3E73" w:rsidP="00BD3C29">
      <w:pPr>
        <w:pStyle w:val="a5"/>
        <w:ind w:leftChars="0"/>
        <w:rPr>
          <w:sz w:val="22"/>
        </w:rPr>
      </w:pPr>
    </w:p>
    <w:p w14:paraId="549280E2" w14:textId="08BCDCD1" w:rsidR="005C3E73" w:rsidRPr="003C3091" w:rsidRDefault="005C3E73" w:rsidP="005C3E73">
      <w:pPr>
        <w:pStyle w:val="a5"/>
        <w:numPr>
          <w:ilvl w:val="0"/>
          <w:numId w:val="7"/>
        </w:numPr>
        <w:ind w:leftChars="0"/>
        <w:rPr>
          <w:sz w:val="22"/>
        </w:rPr>
      </w:pPr>
      <w:r>
        <w:rPr>
          <w:sz w:val="22"/>
        </w:rPr>
        <w:t>P controller</w:t>
      </w:r>
    </w:p>
    <w:p w14:paraId="5AC36F42" w14:textId="6F4B0815" w:rsidR="00BD3C29" w:rsidRDefault="00BD3C29" w:rsidP="00BD3C29">
      <w:pPr>
        <w:pStyle w:val="a5"/>
        <w:ind w:leftChars="0"/>
        <w:rPr>
          <w:b/>
          <w:bCs/>
          <w:sz w:val="28"/>
          <w:szCs w:val="28"/>
        </w:rPr>
      </w:pPr>
      <w:r w:rsidRPr="00BD3C29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2430A97" wp14:editId="395A870F">
            <wp:extent cx="5731510" cy="1963420"/>
            <wp:effectExtent l="0" t="0" r="2540" b="0"/>
            <wp:docPr id="1156484024" name="그림 1" descr="텍스트, 라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84024" name="그림 1" descr="텍스트, 라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EC63" w14:textId="74812969" w:rsidR="003C1E75" w:rsidRDefault="005C3E73" w:rsidP="00BD3C29">
      <w:pPr>
        <w:pStyle w:val="a5"/>
        <w:ind w:leftChars="0"/>
        <w:rPr>
          <w:sz w:val="22"/>
        </w:rPr>
      </w:pPr>
      <w:r w:rsidRPr="005C3E73">
        <w:rPr>
          <w:sz w:val="22"/>
        </w:rPr>
        <w:t>P</w:t>
      </w:r>
      <w:r>
        <w:rPr>
          <w:sz w:val="22"/>
        </w:rPr>
        <w:t xml:space="preserve"> </w:t>
      </w:r>
      <w:r w:rsidRPr="005C3E73">
        <w:rPr>
          <w:sz w:val="22"/>
        </w:rPr>
        <w:t>controller</w:t>
      </w:r>
      <w:r>
        <w:rPr>
          <w:rFonts w:hint="eastAsia"/>
          <w:sz w:val="22"/>
        </w:rPr>
        <w:t>에서</w:t>
      </w:r>
      <w:r w:rsidRPr="005C3E73">
        <w:rPr>
          <w:rFonts w:hint="eastAsia"/>
          <w:sz w:val="22"/>
        </w:rPr>
        <w:t xml:space="preserve"> 오차값과 </w:t>
      </w:r>
      <w:r>
        <w:rPr>
          <w:rFonts w:hint="eastAsia"/>
          <w:sz w:val="22"/>
        </w:rPr>
        <w:t>가속도는</w:t>
      </w:r>
      <w:r w:rsidRPr="005C3E73">
        <w:rPr>
          <w:rFonts w:hint="eastAsia"/>
          <w:sz w:val="22"/>
        </w:rPr>
        <w:t xml:space="preserve"> 정비례하기 때문에 </w:t>
      </w:r>
      <w:r w:rsidRPr="005C3E73">
        <w:rPr>
          <w:sz w:val="22"/>
        </w:rPr>
        <w:t>bang bang controller</w:t>
      </w:r>
      <w:r w:rsidRPr="005C3E73">
        <w:rPr>
          <w:rFonts w:hint="eastAsia"/>
          <w:sz w:val="22"/>
        </w:rPr>
        <w:t>와 전체적으로 비슷한 양상을 띈다. 다만,</w:t>
      </w:r>
      <w:r>
        <w:rPr>
          <w:sz w:val="22"/>
        </w:rPr>
        <w:t xml:space="preserve"> bang bang contoller</w:t>
      </w:r>
      <w:r>
        <w:rPr>
          <w:rFonts w:hint="eastAsia"/>
          <w:sz w:val="22"/>
        </w:rPr>
        <w:t xml:space="preserve">처럼 스위치를 껐다 켜듯이 가속도값을 바꾸는 것이 아니기 때문에 </w:t>
      </w:r>
      <w:r>
        <w:rPr>
          <w:sz w:val="22"/>
        </w:rPr>
        <w:t>bang bang controller</w:t>
      </w:r>
      <w:r>
        <w:rPr>
          <w:rFonts w:hint="eastAsia"/>
          <w:sz w:val="22"/>
        </w:rPr>
        <w:t xml:space="preserve">와 달리 </w:t>
      </w:r>
      <w:r>
        <w:rPr>
          <w:sz w:val="22"/>
        </w:rPr>
        <w:t xml:space="preserve">acceleration </w:t>
      </w:r>
      <w:r>
        <w:rPr>
          <w:rFonts w:hint="eastAsia"/>
          <w:sz w:val="22"/>
        </w:rPr>
        <w:t>그래프가 더 곡선적인 사인함수의 형태를 띈다.</w:t>
      </w:r>
      <w:r>
        <w:rPr>
          <w:sz w:val="22"/>
        </w:rPr>
        <w:t xml:space="preserve"> </w:t>
      </w:r>
    </w:p>
    <w:p w14:paraId="11EF71DC" w14:textId="68611017" w:rsidR="005C3E73" w:rsidRPr="008D5ADA" w:rsidRDefault="003C1E75" w:rsidP="00BD3F1B">
      <w:pPr>
        <w:pStyle w:val="a5"/>
        <w:ind w:leftChars="0"/>
        <w:rPr>
          <w:sz w:val="22"/>
        </w:rPr>
      </w:pPr>
      <w:r>
        <w:rPr>
          <w:rFonts w:hint="eastAsia"/>
          <w:sz w:val="22"/>
        </w:rPr>
        <w:t xml:space="preserve">이런 가속도의 변화로 인하여 </w:t>
      </w:r>
      <w:r>
        <w:rPr>
          <w:sz w:val="22"/>
        </w:rPr>
        <w:t>position</w:t>
      </w:r>
      <w:r>
        <w:rPr>
          <w:rFonts w:hint="eastAsia"/>
          <w:sz w:val="22"/>
        </w:rPr>
        <w:t>도 한곳으로 수렴하지 않고 진동한다.</w:t>
      </w:r>
      <w:r>
        <w:rPr>
          <w:sz w:val="22"/>
        </w:rPr>
        <w:t xml:space="preserve"> </w:t>
      </w:r>
      <w:r w:rsidR="005C3E73">
        <w:rPr>
          <w:sz w:val="22"/>
        </w:rPr>
        <w:t xml:space="preserve">Position </w:t>
      </w:r>
      <w:r w:rsidR="005C3E73">
        <w:rPr>
          <w:rFonts w:hint="eastAsia"/>
          <w:sz w:val="22"/>
        </w:rPr>
        <w:t xml:space="preserve">그래프는 가속도가 음의 방향일 때는 양의방향으로 </w:t>
      </w:r>
      <w:r w:rsidR="005C3E73">
        <w:rPr>
          <w:sz w:val="22"/>
        </w:rPr>
        <w:t>target position</w:t>
      </w:r>
      <w:r w:rsidR="005C3E73">
        <w:rPr>
          <w:rFonts w:hint="eastAsia"/>
          <w:sz w:val="22"/>
        </w:rPr>
        <w:t xml:space="preserve">으로부터 멀어지고 가속도가 양의 방향일 때는 음의 방향으로 </w:t>
      </w:r>
      <w:r w:rsidR="005C3E73">
        <w:rPr>
          <w:sz w:val="22"/>
        </w:rPr>
        <w:t>target position</w:t>
      </w:r>
      <w:r w:rsidR="005C3E73">
        <w:rPr>
          <w:rFonts w:hint="eastAsia"/>
          <w:sz w:val="22"/>
        </w:rPr>
        <w:t>으로부터 멀어진다.</w:t>
      </w:r>
      <w:r w:rsidR="005C3E73">
        <w:rPr>
          <w:sz w:val="22"/>
        </w:rPr>
        <w:t xml:space="preserve"> </w:t>
      </w:r>
      <w:r w:rsidR="005C3E73">
        <w:rPr>
          <w:rFonts w:hint="eastAsia"/>
          <w:sz w:val="22"/>
        </w:rPr>
        <w:t xml:space="preserve">이런 점에서는 </w:t>
      </w:r>
      <w:r w:rsidR="005C3E73">
        <w:rPr>
          <w:sz w:val="22"/>
        </w:rPr>
        <w:t>bang bang controller</w:t>
      </w:r>
      <w:r w:rsidR="005C3E73">
        <w:rPr>
          <w:rFonts w:hint="eastAsia"/>
          <w:sz w:val="22"/>
        </w:rPr>
        <w:t>와 비슷하다.</w:t>
      </w:r>
      <w:r w:rsidR="008D5ADA">
        <w:rPr>
          <w:sz w:val="22"/>
        </w:rPr>
        <w:t xml:space="preserve"> </w:t>
      </w:r>
      <w:r w:rsidR="008D5ADA">
        <w:rPr>
          <w:rFonts w:hint="eastAsia"/>
          <w:sz w:val="22"/>
        </w:rPr>
        <w:t>하지만 b</w:t>
      </w:r>
      <w:r w:rsidR="008D5ADA">
        <w:rPr>
          <w:sz w:val="22"/>
        </w:rPr>
        <w:t>ang bang controller</w:t>
      </w:r>
      <w:r w:rsidR="008D5ADA">
        <w:rPr>
          <w:rFonts w:hint="eastAsia"/>
          <w:sz w:val="22"/>
        </w:rPr>
        <w:t xml:space="preserve">와 달리 </w:t>
      </w:r>
      <w:r w:rsidR="008D5ADA">
        <w:rPr>
          <w:sz w:val="22"/>
        </w:rPr>
        <w:t>p controller</w:t>
      </w:r>
      <w:r w:rsidR="008D5ADA">
        <w:rPr>
          <w:rFonts w:hint="eastAsia"/>
          <w:sz w:val="22"/>
        </w:rPr>
        <w:t xml:space="preserve">는 제어값과 오차값이 비례하기 때문에 시스템의 움직임이 더 정밀하고 부드러우며 예측 가능할 것이라 </w:t>
      </w:r>
      <w:r w:rsidR="00BE6599">
        <w:rPr>
          <w:rFonts w:hint="eastAsia"/>
          <w:sz w:val="22"/>
        </w:rPr>
        <w:t>생각</w:t>
      </w:r>
      <w:r w:rsidR="008D5ADA">
        <w:rPr>
          <w:rFonts w:hint="eastAsia"/>
          <w:sz w:val="22"/>
        </w:rPr>
        <w:t>된다.</w:t>
      </w:r>
    </w:p>
    <w:p w14:paraId="4F3FA5AD" w14:textId="77777777" w:rsidR="003C1E75" w:rsidRDefault="003C1E75" w:rsidP="00BD3C29">
      <w:pPr>
        <w:pStyle w:val="a5"/>
        <w:ind w:leftChars="0"/>
        <w:rPr>
          <w:sz w:val="22"/>
        </w:rPr>
      </w:pPr>
    </w:p>
    <w:p w14:paraId="29F862E7" w14:textId="712BCC38" w:rsidR="003C1E75" w:rsidRPr="005C3E73" w:rsidRDefault="003C1E75" w:rsidP="003C1E75">
      <w:pPr>
        <w:pStyle w:val="a5"/>
        <w:numPr>
          <w:ilvl w:val="0"/>
          <w:numId w:val="7"/>
        </w:numPr>
        <w:ind w:leftChars="0"/>
        <w:rPr>
          <w:sz w:val="22"/>
        </w:rPr>
      </w:pPr>
      <w:r>
        <w:rPr>
          <w:rFonts w:asciiTheme="minorEastAsia" w:hAnsiTheme="minorEastAsia"/>
          <w:sz w:val="22"/>
        </w:rPr>
        <w:t>PD controller</w:t>
      </w:r>
    </w:p>
    <w:p w14:paraId="451170A8" w14:textId="02E467C2" w:rsidR="00BD3C29" w:rsidRDefault="00BD3C29" w:rsidP="00BD3C29">
      <w:pPr>
        <w:pStyle w:val="a5"/>
        <w:ind w:leftChars="0"/>
        <w:rPr>
          <w:b/>
          <w:bCs/>
          <w:sz w:val="28"/>
          <w:szCs w:val="28"/>
        </w:rPr>
      </w:pPr>
      <w:r w:rsidRPr="00BD3C29">
        <w:rPr>
          <w:b/>
          <w:bCs/>
          <w:noProof/>
          <w:sz w:val="28"/>
          <w:szCs w:val="28"/>
        </w:rPr>
        <w:drawing>
          <wp:inline distT="0" distB="0" distL="0" distR="0" wp14:anchorId="0F6D37A0" wp14:editId="2C0A2E0C">
            <wp:extent cx="5731510" cy="1927225"/>
            <wp:effectExtent l="0" t="0" r="2540" b="0"/>
            <wp:docPr id="1300586170" name="그림 1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86170" name="그림 1" descr="텍스트, 스크린샷, 라인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6DD5" w14:textId="7947874B" w:rsidR="003C1E75" w:rsidRPr="003C1E75" w:rsidRDefault="003C1E75" w:rsidP="00BD3C29">
      <w:pPr>
        <w:pStyle w:val="a5"/>
        <w:ind w:leftChars="0"/>
        <w:rPr>
          <w:sz w:val="22"/>
        </w:rPr>
      </w:pPr>
      <w:r w:rsidRPr="003C1E75">
        <w:rPr>
          <w:rFonts w:hint="eastAsia"/>
          <w:sz w:val="22"/>
        </w:rPr>
        <w:t xml:space="preserve">앞서 언급한대로 </w:t>
      </w:r>
      <w:r w:rsidRPr="003C1E75">
        <w:rPr>
          <w:sz w:val="22"/>
        </w:rPr>
        <w:t>PD controller</w:t>
      </w:r>
      <w:r w:rsidRPr="003C1E75">
        <w:rPr>
          <w:rFonts w:hint="eastAsia"/>
          <w:sz w:val="22"/>
        </w:rPr>
        <w:t xml:space="preserve">는 도함수의 값을 고려하여 제어값을 조절하기 때문에 </w:t>
      </w:r>
      <w:r w:rsidRPr="003C1E75">
        <w:rPr>
          <w:sz w:val="22"/>
        </w:rPr>
        <w:t>target position</w:t>
      </w:r>
      <w:r w:rsidRPr="003C1E75">
        <w:rPr>
          <w:rFonts w:hint="eastAsia"/>
          <w:sz w:val="22"/>
        </w:rPr>
        <w:t>에 도달했을 때 a</w:t>
      </w:r>
      <w:r w:rsidRPr="003C1E75">
        <w:rPr>
          <w:sz w:val="22"/>
        </w:rPr>
        <w:t>cceleration</w:t>
      </w:r>
      <w:r w:rsidRPr="003C1E75">
        <w:rPr>
          <w:rFonts w:hint="eastAsia"/>
          <w:sz w:val="22"/>
        </w:rPr>
        <w:t>의 값을 수렴시켜 오버슈트를 줄여준다.</w:t>
      </w:r>
      <w:r w:rsidRPr="003C1E75">
        <w:rPr>
          <w:sz w:val="22"/>
        </w:rPr>
        <w:t xml:space="preserve"> </w:t>
      </w:r>
      <w:r w:rsidRPr="003C1E75">
        <w:rPr>
          <w:rFonts w:hint="eastAsia"/>
          <w:sz w:val="22"/>
        </w:rPr>
        <w:t>즉,</w:t>
      </w:r>
      <w:r w:rsidRPr="003C1E75">
        <w:rPr>
          <w:sz w:val="22"/>
        </w:rPr>
        <w:t xml:space="preserve"> </w:t>
      </w:r>
      <w:r w:rsidRPr="003C1E75">
        <w:rPr>
          <w:rFonts w:hint="eastAsia"/>
          <w:sz w:val="22"/>
        </w:rPr>
        <w:t xml:space="preserve">시간이 흐르면서 </w:t>
      </w:r>
      <w:r w:rsidRPr="003C1E75">
        <w:rPr>
          <w:sz w:val="22"/>
        </w:rPr>
        <w:t>position</w:t>
      </w:r>
      <w:r w:rsidRPr="003C1E75">
        <w:rPr>
          <w:rFonts w:hint="eastAsia"/>
          <w:sz w:val="22"/>
        </w:rPr>
        <w:t xml:space="preserve">은 </w:t>
      </w:r>
      <w:r w:rsidRPr="003C1E75">
        <w:rPr>
          <w:sz w:val="22"/>
        </w:rPr>
        <w:t>target position</w:t>
      </w:r>
      <w:r w:rsidRPr="003C1E75">
        <w:rPr>
          <w:rFonts w:hint="eastAsia"/>
          <w:sz w:val="22"/>
        </w:rPr>
        <w:t>에 점점 수렴하게 된다.</w:t>
      </w:r>
      <w:r w:rsidRPr="003C1E75">
        <w:rPr>
          <w:sz w:val="22"/>
        </w:rPr>
        <w:t xml:space="preserve"> </w:t>
      </w:r>
      <w:r w:rsidR="00F63CA4">
        <w:rPr>
          <w:rFonts w:hint="eastAsia"/>
          <w:sz w:val="22"/>
        </w:rPr>
        <w:lastRenderedPageBreak/>
        <w:t>또한 변화율을 고려하기 때문에 시스템이 빠르게 변화하는 것도 관찰할 수 있다.</w:t>
      </w:r>
      <w:r w:rsidR="00F63CA4">
        <w:rPr>
          <w:sz w:val="22"/>
        </w:rPr>
        <w:t xml:space="preserve"> </w:t>
      </w:r>
      <w:r>
        <w:rPr>
          <w:rFonts w:hint="eastAsia"/>
          <w:sz w:val="22"/>
        </w:rPr>
        <w:t xml:space="preserve">이는 앞선 두 </w:t>
      </w:r>
      <w:r>
        <w:rPr>
          <w:sz w:val="22"/>
        </w:rPr>
        <w:t>controller</w:t>
      </w:r>
      <w:r>
        <w:rPr>
          <w:rFonts w:hint="eastAsia"/>
          <w:sz w:val="22"/>
        </w:rPr>
        <w:t>의 그래프와 차이점이다.</w:t>
      </w:r>
      <w:r>
        <w:rPr>
          <w:sz w:val="22"/>
        </w:rPr>
        <w:t xml:space="preserve"> </w:t>
      </w:r>
    </w:p>
    <w:sectPr w:rsidR="003C1E75" w:rsidRPr="003C1E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D2111" w14:textId="77777777" w:rsidR="00EA4F3B" w:rsidRDefault="00EA4F3B" w:rsidP="0028729B">
      <w:pPr>
        <w:spacing w:after="0" w:line="240" w:lineRule="auto"/>
      </w:pPr>
      <w:r>
        <w:separator/>
      </w:r>
    </w:p>
  </w:endnote>
  <w:endnote w:type="continuationSeparator" w:id="0">
    <w:p w14:paraId="4F5E4E5B" w14:textId="77777777" w:rsidR="00EA4F3B" w:rsidRDefault="00EA4F3B" w:rsidP="00287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A7D98" w14:textId="77777777" w:rsidR="00EA4F3B" w:rsidRDefault="00EA4F3B" w:rsidP="0028729B">
      <w:pPr>
        <w:spacing w:after="0" w:line="240" w:lineRule="auto"/>
      </w:pPr>
      <w:r>
        <w:separator/>
      </w:r>
    </w:p>
  </w:footnote>
  <w:footnote w:type="continuationSeparator" w:id="0">
    <w:p w14:paraId="645CE1CA" w14:textId="77777777" w:rsidR="00EA4F3B" w:rsidRDefault="00EA4F3B" w:rsidP="002872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C0633"/>
    <w:multiLevelType w:val="hybridMultilevel"/>
    <w:tmpl w:val="D0420864"/>
    <w:lvl w:ilvl="0" w:tplc="20FEF092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A045931"/>
    <w:multiLevelType w:val="multilevel"/>
    <w:tmpl w:val="AB60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EnclosedCircle"/>
      <w:lvlText w:val="%2"/>
      <w:lvlJc w:val="left"/>
      <w:pPr>
        <w:ind w:left="4472" w:hanging="360"/>
      </w:pPr>
      <w:rPr>
        <w:rFonts w:asciiTheme="minorEastAsia" w:hAnsiTheme="minorEastAsi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2779DE"/>
    <w:multiLevelType w:val="hybridMultilevel"/>
    <w:tmpl w:val="C9BA8744"/>
    <w:lvl w:ilvl="0" w:tplc="2FCE6B66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3346FCD"/>
    <w:multiLevelType w:val="hybridMultilevel"/>
    <w:tmpl w:val="3E324F38"/>
    <w:lvl w:ilvl="0" w:tplc="6A50EBBC">
      <w:start w:val="1"/>
      <w:numFmt w:val="decimalEnclosedCircle"/>
      <w:lvlText w:val="%1"/>
      <w:lvlJc w:val="left"/>
      <w:pPr>
        <w:ind w:left="11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47EC769B"/>
    <w:multiLevelType w:val="hybridMultilevel"/>
    <w:tmpl w:val="CC464A5A"/>
    <w:lvl w:ilvl="0" w:tplc="082610B8">
      <w:start w:val="2"/>
      <w:numFmt w:val="decimalEnclosedCircle"/>
      <w:lvlText w:val="%1"/>
      <w:lvlJc w:val="left"/>
      <w:pPr>
        <w:ind w:left="1164" w:hanging="360"/>
      </w:pPr>
      <w:rPr>
        <w:rFonts w:asciiTheme="minorEastAsia" w:hAnsiTheme="minorEastAsia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5" w15:restartNumberingAfterBreak="0">
    <w:nsid w:val="5F0C29EF"/>
    <w:multiLevelType w:val="hybridMultilevel"/>
    <w:tmpl w:val="A8683D92"/>
    <w:lvl w:ilvl="0" w:tplc="57D640FE">
      <w:start w:val="1"/>
      <w:numFmt w:val="decimalEnclosedCircle"/>
      <w:lvlText w:val="%1"/>
      <w:lvlJc w:val="left"/>
      <w:pPr>
        <w:ind w:left="11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7BC32B40"/>
    <w:multiLevelType w:val="multilevel"/>
    <w:tmpl w:val="569C1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EnclosedCircle"/>
      <w:lvlText w:val="%2"/>
      <w:lvlJc w:val="left"/>
      <w:pPr>
        <w:ind w:left="1353" w:hanging="360"/>
      </w:pPr>
      <w:rPr>
        <w:rFonts w:asciiTheme="minorEastAsia" w:hAnsiTheme="minorEastAsia"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5582676">
    <w:abstractNumId w:val="1"/>
  </w:num>
  <w:num w:numId="2" w16cid:durableId="2022930297">
    <w:abstractNumId w:val="6"/>
  </w:num>
  <w:num w:numId="3" w16cid:durableId="1978408638">
    <w:abstractNumId w:val="2"/>
  </w:num>
  <w:num w:numId="4" w16cid:durableId="828716061">
    <w:abstractNumId w:val="4"/>
  </w:num>
  <w:num w:numId="5" w16cid:durableId="399327836">
    <w:abstractNumId w:val="0"/>
  </w:num>
  <w:num w:numId="6" w16cid:durableId="1202090719">
    <w:abstractNumId w:val="5"/>
  </w:num>
  <w:num w:numId="7" w16cid:durableId="11339041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962"/>
    <w:rsid w:val="00044F8C"/>
    <w:rsid w:val="0006243B"/>
    <w:rsid w:val="000815C5"/>
    <w:rsid w:val="00092556"/>
    <w:rsid w:val="00094F0B"/>
    <w:rsid w:val="0009532F"/>
    <w:rsid w:val="001224E1"/>
    <w:rsid w:val="001711CC"/>
    <w:rsid w:val="00175962"/>
    <w:rsid w:val="00182669"/>
    <w:rsid w:val="001927E8"/>
    <w:rsid w:val="001958E2"/>
    <w:rsid w:val="001F478B"/>
    <w:rsid w:val="0021241E"/>
    <w:rsid w:val="0022757A"/>
    <w:rsid w:val="00252061"/>
    <w:rsid w:val="0028729B"/>
    <w:rsid w:val="002A32E9"/>
    <w:rsid w:val="002D2437"/>
    <w:rsid w:val="00356D5D"/>
    <w:rsid w:val="00391D48"/>
    <w:rsid w:val="003A5016"/>
    <w:rsid w:val="003A7C26"/>
    <w:rsid w:val="003C1E75"/>
    <w:rsid w:val="003C3091"/>
    <w:rsid w:val="003E23BF"/>
    <w:rsid w:val="003F46CF"/>
    <w:rsid w:val="0040174E"/>
    <w:rsid w:val="0043199B"/>
    <w:rsid w:val="0044429B"/>
    <w:rsid w:val="004665FD"/>
    <w:rsid w:val="00475315"/>
    <w:rsid w:val="004A3922"/>
    <w:rsid w:val="004B71D4"/>
    <w:rsid w:val="004C0A3C"/>
    <w:rsid w:val="004C12A2"/>
    <w:rsid w:val="004E0408"/>
    <w:rsid w:val="0053505B"/>
    <w:rsid w:val="005872B5"/>
    <w:rsid w:val="005B5C7F"/>
    <w:rsid w:val="005C3E73"/>
    <w:rsid w:val="005C5917"/>
    <w:rsid w:val="005D7A3E"/>
    <w:rsid w:val="005F7FF0"/>
    <w:rsid w:val="0060213D"/>
    <w:rsid w:val="00605FE2"/>
    <w:rsid w:val="00613F09"/>
    <w:rsid w:val="00633D52"/>
    <w:rsid w:val="0064495C"/>
    <w:rsid w:val="00664DA3"/>
    <w:rsid w:val="00694FD8"/>
    <w:rsid w:val="007045B1"/>
    <w:rsid w:val="00756634"/>
    <w:rsid w:val="00784B2C"/>
    <w:rsid w:val="008056ED"/>
    <w:rsid w:val="00836691"/>
    <w:rsid w:val="00872925"/>
    <w:rsid w:val="008D5ADA"/>
    <w:rsid w:val="008F5BE3"/>
    <w:rsid w:val="00942460"/>
    <w:rsid w:val="00964722"/>
    <w:rsid w:val="00964803"/>
    <w:rsid w:val="009748CB"/>
    <w:rsid w:val="009951D4"/>
    <w:rsid w:val="009A4879"/>
    <w:rsid w:val="009C5648"/>
    <w:rsid w:val="00A4204E"/>
    <w:rsid w:val="00A72239"/>
    <w:rsid w:val="00A96D74"/>
    <w:rsid w:val="00AF1AA2"/>
    <w:rsid w:val="00B20C7A"/>
    <w:rsid w:val="00B910B1"/>
    <w:rsid w:val="00BD3C29"/>
    <w:rsid w:val="00BD3F1B"/>
    <w:rsid w:val="00BE497A"/>
    <w:rsid w:val="00BE6599"/>
    <w:rsid w:val="00BF7796"/>
    <w:rsid w:val="00C36ED8"/>
    <w:rsid w:val="00C56270"/>
    <w:rsid w:val="00C750B2"/>
    <w:rsid w:val="00C76C38"/>
    <w:rsid w:val="00C900E3"/>
    <w:rsid w:val="00CA361F"/>
    <w:rsid w:val="00CB0131"/>
    <w:rsid w:val="00CB6DAE"/>
    <w:rsid w:val="00CC366C"/>
    <w:rsid w:val="00CD4570"/>
    <w:rsid w:val="00CF4E5A"/>
    <w:rsid w:val="00CF76ED"/>
    <w:rsid w:val="00D35EC2"/>
    <w:rsid w:val="00DA5322"/>
    <w:rsid w:val="00DB75F1"/>
    <w:rsid w:val="00DE2F29"/>
    <w:rsid w:val="00DF320D"/>
    <w:rsid w:val="00E00A5A"/>
    <w:rsid w:val="00E274BF"/>
    <w:rsid w:val="00EA4F3B"/>
    <w:rsid w:val="00EB50E8"/>
    <w:rsid w:val="00EF5628"/>
    <w:rsid w:val="00F13CA3"/>
    <w:rsid w:val="00F4299C"/>
    <w:rsid w:val="00F57282"/>
    <w:rsid w:val="00F63CA4"/>
    <w:rsid w:val="00F82330"/>
    <w:rsid w:val="00F95245"/>
    <w:rsid w:val="00FB4666"/>
    <w:rsid w:val="00FD31F9"/>
    <w:rsid w:val="00FE5C83"/>
    <w:rsid w:val="00FE7E90"/>
    <w:rsid w:val="00FF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0A2F5"/>
  <w15:chartTrackingRefBased/>
  <w15:docId w15:val="{81CA1C6D-4F3B-4E12-98D5-E0FD29A4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596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jk">
    <w:name w:val="cjk"/>
    <w:basedOn w:val="a"/>
    <w:rsid w:val="0017596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75962"/>
    <w:rPr>
      <w:b/>
      <w:bCs/>
    </w:rPr>
  </w:style>
  <w:style w:type="paragraph" w:styleId="a5">
    <w:name w:val="List Paragraph"/>
    <w:basedOn w:val="a"/>
    <w:uiPriority w:val="34"/>
    <w:qFormat/>
    <w:rsid w:val="003E23BF"/>
    <w:pPr>
      <w:ind w:leftChars="400" w:left="800"/>
    </w:pPr>
  </w:style>
  <w:style w:type="character" w:styleId="a6">
    <w:name w:val="Placeholder Text"/>
    <w:basedOn w:val="a0"/>
    <w:uiPriority w:val="99"/>
    <w:semiHidden/>
    <w:rsid w:val="004C12A2"/>
    <w:rPr>
      <w:color w:val="808080"/>
    </w:rPr>
  </w:style>
  <w:style w:type="table" w:styleId="a7">
    <w:name w:val="Table Grid"/>
    <w:basedOn w:val="a1"/>
    <w:uiPriority w:val="39"/>
    <w:rsid w:val="00CB0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"/>
    <w:uiPriority w:val="99"/>
    <w:unhideWhenUsed/>
    <w:rsid w:val="002872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28729B"/>
  </w:style>
  <w:style w:type="paragraph" w:styleId="a9">
    <w:name w:val="footer"/>
    <w:basedOn w:val="a"/>
    <w:link w:val="Char0"/>
    <w:uiPriority w:val="99"/>
    <w:unhideWhenUsed/>
    <w:rsid w:val="002872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287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821046579384</dc:creator>
  <cp:keywords/>
  <dc:description/>
  <cp:lastModifiedBy>희진 김</cp:lastModifiedBy>
  <cp:revision>18</cp:revision>
  <dcterms:created xsi:type="dcterms:W3CDTF">2023-12-16T17:47:00Z</dcterms:created>
  <dcterms:modified xsi:type="dcterms:W3CDTF">2023-12-17T03:09:00Z</dcterms:modified>
</cp:coreProperties>
</file>