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DAA7" w14:textId="3F9906DC" w:rsidR="00FD7644" w:rsidRPr="00C64561" w:rsidRDefault="00DA1A41" w:rsidP="00DA1A41">
      <w:pPr>
        <w:jc w:val="center"/>
        <w:rPr>
          <w:b/>
          <w:bCs/>
          <w:sz w:val="40"/>
          <w:szCs w:val="40"/>
        </w:rPr>
      </w:pPr>
      <w:r w:rsidRPr="00C64561">
        <w:rPr>
          <w:b/>
          <w:bCs/>
          <w:sz w:val="40"/>
          <w:szCs w:val="40"/>
        </w:rPr>
        <w:t>Mid Term Exam</w:t>
      </w:r>
    </w:p>
    <w:p w14:paraId="740258B8" w14:textId="77777777" w:rsidR="00DA1A41" w:rsidRDefault="00DA1A41" w:rsidP="00DA1A41">
      <w:pPr>
        <w:rPr>
          <w:b/>
          <w:bCs/>
        </w:rPr>
      </w:pPr>
    </w:p>
    <w:p w14:paraId="73BB67BA" w14:textId="1ECC1037" w:rsidR="00DA1A41" w:rsidRDefault="00DA1A41" w:rsidP="00DA1A41">
      <w:pPr>
        <w:jc w:val="center"/>
        <w:rPr>
          <w:b/>
          <w:bCs/>
        </w:rPr>
      </w:pPr>
      <w:r>
        <w:rPr>
          <w:b/>
          <w:bCs/>
        </w:rPr>
        <w:t>Creating Biomedical Knowledge Graph</w:t>
      </w:r>
    </w:p>
    <w:p w14:paraId="546E6CD4" w14:textId="74F2C8B4" w:rsidR="00B33E2E" w:rsidRPr="00B33E2E" w:rsidRDefault="00B33E2E" w:rsidP="00B33E2E">
      <w:pPr>
        <w:jc w:val="center"/>
        <w:rPr>
          <w:b/>
          <w:bCs/>
          <w:i/>
          <w:iCs/>
        </w:rPr>
      </w:pPr>
      <w:r w:rsidRPr="00B33E2E">
        <w:rPr>
          <w:b/>
          <w:bCs/>
          <w:i/>
          <w:iCs/>
        </w:rPr>
        <w:t xml:space="preserve">Alternative Approach </w:t>
      </w:r>
      <w:r>
        <w:rPr>
          <w:b/>
          <w:bCs/>
          <w:i/>
          <w:iCs/>
        </w:rPr>
        <w:t>to</w:t>
      </w:r>
      <w:r w:rsidRPr="00B33E2E">
        <w:rPr>
          <w:b/>
          <w:bCs/>
          <w:i/>
          <w:iCs/>
        </w:rPr>
        <w:t xml:space="preserve"> </w:t>
      </w:r>
      <w:proofErr w:type="spellStart"/>
      <w:r w:rsidRPr="00B33E2E">
        <w:rPr>
          <w:b/>
          <w:bCs/>
          <w:i/>
          <w:iCs/>
        </w:rPr>
        <w:t>Prime</w:t>
      </w:r>
      <w:r>
        <w:rPr>
          <w:b/>
          <w:bCs/>
          <w:i/>
          <w:iCs/>
        </w:rPr>
        <w:t>KG</w:t>
      </w:r>
      <w:proofErr w:type="spellEnd"/>
    </w:p>
    <w:p w14:paraId="270AFA76" w14:textId="2EC9CA60" w:rsidR="00DA1A41" w:rsidRDefault="00DA1A41" w:rsidP="00DA1A41">
      <w:pPr>
        <w:rPr>
          <w:b/>
          <w:bCs/>
        </w:rPr>
      </w:pPr>
      <w:r w:rsidRPr="00DA1A41">
        <w:rPr>
          <w:rFonts w:ascii="Cambria" w:hAnsi="Cambria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F22A7B" wp14:editId="6A04C90C">
                <wp:simplePos x="0" y="0"/>
                <wp:positionH relativeFrom="column">
                  <wp:posOffset>1813560</wp:posOffset>
                </wp:positionH>
                <wp:positionV relativeFrom="paragraph">
                  <wp:posOffset>297180</wp:posOffset>
                </wp:positionV>
                <wp:extent cx="2750820" cy="2171700"/>
                <wp:effectExtent l="0" t="0" r="114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A4E4C" w14:textId="3E58C1A9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Wijesh Kumar</w:t>
                            </w:r>
                          </w:p>
                          <w:p w14:paraId="177A77C4" w14:textId="77777777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MS DS 3</w:t>
                            </w: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  <w:vertAlign w:val="superscript"/>
                              </w:rPr>
                              <w:t>rd</w:t>
                            </w: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Semester</w:t>
                            </w:r>
                          </w:p>
                          <w:p w14:paraId="5051543C" w14:textId="77777777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Bioinformatics</w:t>
                            </w:r>
                          </w:p>
                          <w:p w14:paraId="5B196291" w14:textId="77777777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Submitted to :</w:t>
                            </w:r>
                          </w:p>
                          <w:p w14:paraId="77E731E2" w14:textId="77777777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Dr Muhammad Ishaq</w:t>
                            </w:r>
                          </w:p>
                          <w:p w14:paraId="7B71A9CD" w14:textId="3692148F" w:rsidR="00DA1A41" w:rsidRPr="00DA1A41" w:rsidRDefault="00DA1A41" w:rsidP="00DA1A4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Date of Submission: 1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2</w:t>
                            </w: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-0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4</w:t>
                            </w:r>
                            <w:r w:rsidRPr="00DA1A41">
                              <w:rPr>
                                <w:rFonts w:ascii="Cambria" w:hAnsi="Cambria"/>
                                <w:b/>
                                <w:bCs/>
                              </w:rPr>
                              <w:t>-2026</w:t>
                            </w:r>
                          </w:p>
                          <w:p w14:paraId="6741C284" w14:textId="71CF7217" w:rsidR="00DA1A41" w:rsidRDefault="00DA1A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22A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2.8pt;margin-top:23.4pt;width:216.6pt;height:17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">
                <v:textbox>
                  <w:txbxContent>
                    <w:p w14:paraId="045A4E4C" w14:textId="3E58C1A9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Wijesh Kumar</w:t>
                      </w:r>
                    </w:p>
                    <w:p w14:paraId="177A77C4" w14:textId="77777777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MS DS 3</w:t>
                      </w:r>
                      <w:r w:rsidRPr="00DA1A41">
                        <w:rPr>
                          <w:rFonts w:ascii="Cambria" w:hAnsi="Cambria"/>
                          <w:b/>
                          <w:bCs/>
                          <w:vertAlign w:val="superscript"/>
                        </w:rPr>
                        <w:t>rd</w:t>
                      </w: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 xml:space="preserve"> Semester</w:t>
                      </w:r>
                    </w:p>
                    <w:p w14:paraId="5051543C" w14:textId="77777777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Bioinformatics</w:t>
                      </w:r>
                    </w:p>
                    <w:p w14:paraId="5B196291" w14:textId="77777777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 xml:space="preserve">Submitted </w:t>
                      </w:r>
                      <w:proofErr w:type="gramStart"/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to :</w:t>
                      </w:r>
                      <w:proofErr w:type="gramEnd"/>
                    </w:p>
                    <w:p w14:paraId="77E731E2" w14:textId="77777777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Dr Muhammad Ishaq</w:t>
                      </w:r>
                    </w:p>
                    <w:p w14:paraId="7B71A9CD" w14:textId="3692148F" w:rsidR="00DA1A41" w:rsidRPr="00DA1A41" w:rsidRDefault="00DA1A41" w:rsidP="00DA1A41">
                      <w:pPr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Date of Submission: 1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2</w:t>
                      </w: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-0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4</w:t>
                      </w:r>
                      <w:r w:rsidRPr="00DA1A41">
                        <w:rPr>
                          <w:rFonts w:ascii="Cambria" w:hAnsi="Cambria"/>
                          <w:b/>
                          <w:bCs/>
                        </w:rPr>
                        <w:t>-2026</w:t>
                      </w:r>
                    </w:p>
                    <w:p w14:paraId="6741C284" w14:textId="71CF7217" w:rsidR="00DA1A41" w:rsidRDefault="00DA1A41"/>
                  </w:txbxContent>
                </v:textbox>
                <w10:wrap type="square"/>
              </v:shape>
            </w:pict>
          </mc:Fallback>
        </mc:AlternateContent>
      </w:r>
    </w:p>
    <w:p w14:paraId="29F2D2D1" w14:textId="5D01F2BB" w:rsidR="00DA1A41" w:rsidRDefault="00DA1A41"/>
    <w:p w14:paraId="2773FA87" w14:textId="77777777" w:rsidR="00DA1A41" w:rsidRDefault="00DA1A41"/>
    <w:p w14:paraId="2B27FF8E" w14:textId="77777777" w:rsidR="007D6D72" w:rsidRDefault="007D6D72"/>
    <w:p w14:paraId="2F27FCE5" w14:textId="77777777" w:rsidR="007D6D72" w:rsidRDefault="007D6D72"/>
    <w:p w14:paraId="0A8AC503" w14:textId="77777777" w:rsidR="007D6D72" w:rsidRDefault="007D6D72"/>
    <w:p w14:paraId="1AD2E63E" w14:textId="77777777" w:rsidR="007D6D72" w:rsidRDefault="007D6D72"/>
    <w:p w14:paraId="15F14D58" w14:textId="77777777" w:rsidR="007D6D72" w:rsidRDefault="007D6D72"/>
    <w:p w14:paraId="1F494A4B" w14:textId="77777777" w:rsidR="007D6D72" w:rsidRDefault="007D6D72"/>
    <w:p w14:paraId="73A6FD77" w14:textId="5CE04F2E" w:rsidR="007D6D72" w:rsidRDefault="007D6D72">
      <w:r>
        <w:t xml:space="preserve"> </w:t>
      </w:r>
    </w:p>
    <w:p w14:paraId="07F79D5D" w14:textId="77777777" w:rsidR="00234D87" w:rsidRDefault="00234D87"/>
    <w:p w14:paraId="19FBE704" w14:textId="77777777" w:rsidR="00234D87" w:rsidRDefault="00234D87"/>
    <w:p w14:paraId="24359964" w14:textId="77777777" w:rsidR="00234D87" w:rsidRDefault="00234D87"/>
    <w:p w14:paraId="38DC51E3" w14:textId="77777777" w:rsidR="00234D87" w:rsidRDefault="00234D87"/>
    <w:p w14:paraId="2918A0D3" w14:textId="77777777" w:rsidR="00234D87" w:rsidRDefault="00234D87"/>
    <w:p w14:paraId="607F8E1B" w14:textId="77777777" w:rsidR="00AF6F55" w:rsidRDefault="00AF6F5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46768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EE2463" w14:textId="099B9169" w:rsidR="00AF6F55" w:rsidRDefault="00AF6F55">
          <w:pPr>
            <w:pStyle w:val="TOCHeading"/>
          </w:pPr>
          <w:r>
            <w:t>Contents</w:t>
          </w:r>
        </w:p>
        <w:p w14:paraId="5ECA856D" w14:textId="46B6CBC9" w:rsidR="00242C41" w:rsidRDefault="00AF6F5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11107" w:history="1">
            <w:r w:rsidR="00242C41" w:rsidRPr="00C42132">
              <w:rPr>
                <w:rStyle w:val="Hyperlink"/>
                <w:noProof/>
              </w:rPr>
              <w:t>1. Introduction</w:t>
            </w:r>
            <w:r w:rsidR="00242C41">
              <w:rPr>
                <w:noProof/>
                <w:webHidden/>
              </w:rPr>
              <w:tab/>
            </w:r>
            <w:r w:rsidR="00242C41">
              <w:rPr>
                <w:noProof/>
                <w:webHidden/>
              </w:rPr>
              <w:fldChar w:fldCharType="begin"/>
            </w:r>
            <w:r w:rsidR="00242C41">
              <w:rPr>
                <w:noProof/>
                <w:webHidden/>
              </w:rPr>
              <w:instrText xml:space="preserve"> PAGEREF _Toc226911107 \h </w:instrText>
            </w:r>
            <w:r w:rsidR="00242C41">
              <w:rPr>
                <w:noProof/>
                <w:webHidden/>
              </w:rPr>
            </w:r>
            <w:r w:rsidR="00242C41">
              <w:rPr>
                <w:noProof/>
                <w:webHidden/>
              </w:rPr>
              <w:fldChar w:fldCharType="separate"/>
            </w:r>
            <w:r w:rsidR="00242C41">
              <w:rPr>
                <w:noProof/>
                <w:webHidden/>
              </w:rPr>
              <w:t>3</w:t>
            </w:r>
            <w:r w:rsidR="00242C41">
              <w:rPr>
                <w:noProof/>
                <w:webHidden/>
              </w:rPr>
              <w:fldChar w:fldCharType="end"/>
            </w:r>
          </w:hyperlink>
        </w:p>
        <w:p w14:paraId="1A6D9DA9" w14:textId="46664278" w:rsidR="00242C41" w:rsidRDefault="00242C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08" w:history="1">
            <w:r w:rsidRPr="00C42132">
              <w:rPr>
                <w:rStyle w:val="Hyperlink"/>
                <w:noProof/>
              </w:rPr>
              <w:t>2.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27EB" w14:textId="0AD333EF" w:rsidR="00242C41" w:rsidRDefault="00242C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09" w:history="1">
            <w:r w:rsidRPr="00C42132">
              <w:rPr>
                <w:rStyle w:val="Hyperlink"/>
                <w:noProof/>
              </w:rPr>
              <w:t>3. Data Resources (Repositories)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662B" w14:textId="273DAC7E" w:rsidR="00242C41" w:rsidRDefault="00242C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10" w:history="1">
            <w:r w:rsidRPr="00C42132">
              <w:rPr>
                <w:rStyle w:val="Hyperlink"/>
                <w:noProof/>
              </w:rPr>
              <w:t>4. Node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6CF2" w14:textId="55C1601F" w:rsidR="00242C41" w:rsidRDefault="00242C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11" w:history="1">
            <w:r w:rsidRPr="00C42132">
              <w:rPr>
                <w:rStyle w:val="Hyperlink"/>
                <w:noProof/>
              </w:rPr>
              <w:t>5. Attributes of Knowledge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33FE" w14:textId="43B4E633" w:rsidR="00242C41" w:rsidRDefault="00242C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12" w:history="1">
            <w:r w:rsidRPr="00C42132">
              <w:rPr>
                <w:rStyle w:val="Hyperlink"/>
                <w:noProof/>
              </w:rPr>
              <w:t>6. Attributes of Knowledge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53F7" w14:textId="4FA6A655" w:rsidR="00242C41" w:rsidRDefault="00242C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13" w:history="1">
            <w:r w:rsidRPr="00C42132">
              <w:rPr>
                <w:rStyle w:val="Hyperlink"/>
                <w:noProof/>
              </w:rPr>
              <w:t>7. Visualization of Knowledge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F0984" w14:textId="2EF857AB" w:rsidR="00242C41" w:rsidRDefault="00242C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14" w:history="1">
            <w:r w:rsidRPr="00C42132">
              <w:rPr>
                <w:rStyle w:val="Hyperlink"/>
                <w:noProof/>
              </w:rPr>
              <w:t>8. Validation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DE2D" w14:textId="4EA406B2" w:rsidR="00242C41" w:rsidRDefault="00242C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15" w:history="1">
            <w:r w:rsidRPr="00C42132">
              <w:rPr>
                <w:rStyle w:val="Hyperlink"/>
                <w:noProof/>
              </w:rPr>
              <w:t>2nd Knowledge Graph: Clinical Context¶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43A4B" w14:textId="29683596" w:rsidR="00242C41" w:rsidRDefault="00242C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16" w:history="1">
            <w:r w:rsidRPr="00C42132">
              <w:rPr>
                <w:rStyle w:val="Hyperlink"/>
                <w:noProof/>
              </w:rPr>
              <w:t>Visualization of Knowledge Graph: Clinical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D0FD6" w14:textId="2FF84AF8" w:rsidR="00242C41" w:rsidRDefault="00242C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17" w:history="1">
            <w:r w:rsidRPr="00C42132">
              <w:rPr>
                <w:rStyle w:val="Hyperlink"/>
                <w:noProof/>
              </w:rPr>
              <w:t>Validation of Knowledge Graph: Clinical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4E3E" w14:textId="16032347" w:rsidR="00242C41" w:rsidRDefault="00242C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11118" w:history="1">
            <w:r w:rsidRPr="00C4213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F209" w14:textId="64A7A7FE" w:rsidR="00AF6F55" w:rsidRDefault="00AF6F55">
          <w:r>
            <w:rPr>
              <w:b/>
              <w:bCs/>
              <w:noProof/>
            </w:rPr>
            <w:fldChar w:fldCharType="end"/>
          </w:r>
        </w:p>
      </w:sdtContent>
    </w:sdt>
    <w:p w14:paraId="632E923E" w14:textId="6DDA085B" w:rsidR="0068111D" w:rsidRDefault="00234D87" w:rsidP="00B33E2E">
      <w:r>
        <w:br w:type="page"/>
      </w:r>
    </w:p>
    <w:p w14:paraId="72071510" w14:textId="60660A15" w:rsidR="00B33E2E" w:rsidRPr="00651A79" w:rsidRDefault="00651A79" w:rsidP="00651A79">
      <w:pPr>
        <w:pStyle w:val="Heading1"/>
      </w:pPr>
      <w:bookmarkStart w:id="0" w:name="_Toc226911107"/>
      <w:r>
        <w:lastRenderedPageBreak/>
        <w:t xml:space="preserve">1. </w:t>
      </w:r>
      <w:r w:rsidR="00B33E2E" w:rsidRPr="00651A79">
        <w:t>Introduction</w:t>
      </w:r>
      <w:bookmarkEnd w:id="0"/>
      <w:r w:rsidR="00B33E2E" w:rsidRPr="00651A79">
        <w:t xml:space="preserve"> </w:t>
      </w:r>
    </w:p>
    <w:p w14:paraId="68A914A3" w14:textId="47AD0650" w:rsidR="00B33E2E" w:rsidRDefault="00B33E2E" w:rsidP="00651A79">
      <w:pPr>
        <w:ind w:firstLine="720"/>
      </w:pPr>
      <w:r>
        <w:t xml:space="preserve">This demo project is focusing on creating the knowledge graph an alternative approach to </w:t>
      </w:r>
      <w:proofErr w:type="spellStart"/>
      <w:r>
        <w:t>PrimeKG</w:t>
      </w:r>
      <w:proofErr w:type="spellEnd"/>
      <w:r>
        <w:t xml:space="preserve"> using csv format dataset of </w:t>
      </w:r>
      <w:r w:rsidRPr="00B33E2E">
        <w:t>diseases, drugs, and genes</w:t>
      </w:r>
      <w:r>
        <w:t xml:space="preserve"> </w:t>
      </w:r>
      <w:r w:rsidRPr="00B33E2E">
        <w:rPr>
          <w:i/>
          <w:iCs/>
        </w:rPr>
        <w:t>(For this project diseases are used that are common in our country)</w:t>
      </w:r>
      <w:r>
        <w:t xml:space="preserve">. In addition to this an extended Graph knowledge graph is also created that focuses on </w:t>
      </w:r>
      <w:r w:rsidRPr="00B33E2E">
        <w:t>Clinical Context</w:t>
      </w:r>
      <w:r>
        <w:t xml:space="preserve"> in which </w:t>
      </w:r>
      <w:r w:rsidRPr="00B33E2E">
        <w:t>symptoms and risk factors</w:t>
      </w:r>
      <w:r>
        <w:t xml:space="preserve"> are incorporated. </w:t>
      </w:r>
    </w:p>
    <w:p w14:paraId="57F1B4F4" w14:textId="7FF04ADE" w:rsidR="00651A79" w:rsidRDefault="00B33E2E">
      <w:r>
        <w:t xml:space="preserve">This project is developed using python in </w:t>
      </w:r>
      <w:proofErr w:type="spellStart"/>
      <w:r>
        <w:t>jupyter</w:t>
      </w:r>
      <w:proofErr w:type="spellEnd"/>
      <w:r>
        <w:t xml:space="preserve"> Notebook.</w:t>
      </w:r>
    </w:p>
    <w:p w14:paraId="174C1843" w14:textId="3C8A6AA0" w:rsidR="00651A79" w:rsidRDefault="00651A79" w:rsidP="00651A79">
      <w:pPr>
        <w:pStyle w:val="Heading1"/>
      </w:pPr>
      <w:bookmarkStart w:id="1" w:name="_Toc226911108"/>
      <w:r>
        <w:t>2. Methodology</w:t>
      </w:r>
      <w:bookmarkEnd w:id="1"/>
      <w:r>
        <w:t xml:space="preserve"> </w:t>
      </w:r>
    </w:p>
    <w:p w14:paraId="5AE5E642" w14:textId="32C18B09" w:rsidR="00C65C67" w:rsidRDefault="000D683C" w:rsidP="00651A79">
      <w:r>
        <w:t xml:space="preserve">Key steps to Build the knowledge Graph </w:t>
      </w:r>
    </w:p>
    <w:p w14:paraId="46E58361" w14:textId="256E86B1" w:rsidR="000D683C" w:rsidRDefault="005B6F17" w:rsidP="00651A79">
      <w:r w:rsidRPr="005B6F17">
        <w:rPr>
          <w:noProof/>
        </w:rPr>
        <w:drawing>
          <wp:inline distT="0" distB="0" distL="0" distR="0" wp14:anchorId="1C31FE42" wp14:editId="05DE142C">
            <wp:extent cx="5943600" cy="3808730"/>
            <wp:effectExtent l="0" t="0" r="0" b="1270"/>
            <wp:docPr id="62321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0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55A8" w14:textId="2A3244D7" w:rsidR="005B6F17" w:rsidRPr="005B6F17" w:rsidRDefault="005B6F17" w:rsidP="00651A79">
      <w:pPr>
        <w:rPr>
          <w:b/>
          <w:bCs/>
        </w:rPr>
      </w:pPr>
      <w:r w:rsidRPr="005B6F17">
        <w:rPr>
          <w:b/>
          <w:bCs/>
        </w:rPr>
        <w:t xml:space="preserve">Tools Used </w:t>
      </w:r>
    </w:p>
    <w:p w14:paraId="2171ACBD" w14:textId="6E966881" w:rsidR="005B6F17" w:rsidRDefault="005B6F17" w:rsidP="005B6F17">
      <w:pPr>
        <w:pStyle w:val="ListParagraph"/>
        <w:numPr>
          <w:ilvl w:val="0"/>
          <w:numId w:val="1"/>
        </w:numPr>
      </w:pPr>
      <w:r>
        <w:t>Python Programming Language</w:t>
      </w:r>
    </w:p>
    <w:p w14:paraId="377D1BD2" w14:textId="635808E6" w:rsidR="005B6F17" w:rsidRDefault="005B6F17" w:rsidP="005B6F17">
      <w:pPr>
        <w:pStyle w:val="ListParagraph"/>
        <w:numPr>
          <w:ilvl w:val="0"/>
          <w:numId w:val="1"/>
        </w:numPr>
      </w:pPr>
      <w:r>
        <w:t xml:space="preserve">Jupiter notebook </w:t>
      </w:r>
      <w:r w:rsidRPr="005B6F17">
        <w:t>development environment</w:t>
      </w:r>
    </w:p>
    <w:p w14:paraId="407CEB1D" w14:textId="36EC4C7F" w:rsidR="005B6F17" w:rsidRDefault="005B6F17" w:rsidP="005B6F17">
      <w:pPr>
        <w:pStyle w:val="ListParagraph"/>
        <w:numPr>
          <w:ilvl w:val="0"/>
          <w:numId w:val="1"/>
        </w:numPr>
      </w:pPr>
      <w:r>
        <w:t xml:space="preserve">Pandas Python Library </w:t>
      </w:r>
    </w:p>
    <w:p w14:paraId="75587973" w14:textId="2D1C0492" w:rsidR="005B6F17" w:rsidRDefault="005B6F17" w:rsidP="005B6F17">
      <w:pPr>
        <w:pStyle w:val="ListParagraph"/>
        <w:numPr>
          <w:ilvl w:val="0"/>
          <w:numId w:val="1"/>
        </w:numPr>
      </w:pPr>
      <w:proofErr w:type="spellStart"/>
      <w:r w:rsidRPr="005B6F17">
        <w:t>NetworkX</w:t>
      </w:r>
      <w:proofErr w:type="spellEnd"/>
      <w:r>
        <w:t xml:space="preserve"> Library for construction of Graph </w:t>
      </w:r>
    </w:p>
    <w:p w14:paraId="1B0120C1" w14:textId="3941029C" w:rsidR="005B6F17" w:rsidRDefault="005B6F17" w:rsidP="005B6F17">
      <w:pPr>
        <w:pStyle w:val="ListParagraph"/>
        <w:numPr>
          <w:ilvl w:val="0"/>
          <w:numId w:val="1"/>
        </w:numPr>
      </w:pPr>
      <w:r w:rsidRPr="005B6F17">
        <w:t>Matplotlib</w:t>
      </w:r>
      <w:r>
        <w:t xml:space="preserve"> Library for visualization </w:t>
      </w:r>
    </w:p>
    <w:p w14:paraId="4844B8F1" w14:textId="2F782E61" w:rsidR="005B6F17" w:rsidRDefault="009A30C5" w:rsidP="009A30C5">
      <w:pPr>
        <w:pStyle w:val="Heading1"/>
      </w:pPr>
      <w:bookmarkStart w:id="2" w:name="_Toc226911109"/>
      <w:r>
        <w:lastRenderedPageBreak/>
        <w:t xml:space="preserve">3. </w:t>
      </w:r>
      <w:r w:rsidRPr="009A30C5">
        <w:t>Data Resources (Repositories)</w:t>
      </w:r>
      <w:bookmarkEnd w:id="2"/>
    </w:p>
    <w:p w14:paraId="0BD6703F" w14:textId="3CEB6615" w:rsidR="009A30C5" w:rsidRPr="009A30C5" w:rsidRDefault="009A30C5" w:rsidP="009A30C5">
      <w:pPr>
        <w:numPr>
          <w:ilvl w:val="0"/>
          <w:numId w:val="3"/>
        </w:numPr>
      </w:pPr>
      <w:r>
        <w:t xml:space="preserve">For this project Following CSV files are used that contain 30 records of </w:t>
      </w:r>
      <w:r w:rsidR="004448AB">
        <w:t xml:space="preserve">each </w:t>
      </w:r>
      <w:r w:rsidR="004448AB" w:rsidRPr="009A30C5">
        <w:t>disease</w:t>
      </w:r>
      <w:r w:rsidR="004448AB">
        <w:t xml:space="preserve">, Drug and genes also some records of </w:t>
      </w:r>
      <w:r w:rsidR="004448AB" w:rsidRPr="009A30C5">
        <w:t>symptoms</w:t>
      </w:r>
      <w:r w:rsidR="004448AB">
        <w:t xml:space="preserve"> and risk factors are also used for extended knowledge graph.</w:t>
      </w:r>
    </w:p>
    <w:p w14:paraId="6CDB470C" w14:textId="3D9939E7" w:rsidR="009A30C5" w:rsidRPr="009A30C5" w:rsidRDefault="009A30C5" w:rsidP="009A30C5">
      <w:r w:rsidRPr="009A30C5">
        <w:rPr>
          <w:b/>
          <w:bCs/>
        </w:rPr>
        <w:t>Local CSV Datasets</w:t>
      </w:r>
    </w:p>
    <w:p w14:paraId="3341844E" w14:textId="77777777" w:rsidR="009A30C5" w:rsidRPr="009A30C5" w:rsidRDefault="009A30C5" w:rsidP="004448AB">
      <w:pPr>
        <w:numPr>
          <w:ilvl w:val="0"/>
          <w:numId w:val="4"/>
        </w:numPr>
      </w:pPr>
      <w:r w:rsidRPr="009A30C5">
        <w:t>diseases_pakistan.csv</w:t>
      </w:r>
    </w:p>
    <w:p w14:paraId="737D825E" w14:textId="77777777" w:rsidR="009A30C5" w:rsidRPr="009A30C5" w:rsidRDefault="009A30C5" w:rsidP="004448AB">
      <w:pPr>
        <w:numPr>
          <w:ilvl w:val="0"/>
          <w:numId w:val="4"/>
        </w:numPr>
      </w:pPr>
      <w:r w:rsidRPr="009A30C5">
        <w:t>drugs.csv</w:t>
      </w:r>
    </w:p>
    <w:p w14:paraId="30FF4EC7" w14:textId="77777777" w:rsidR="009A30C5" w:rsidRPr="009A30C5" w:rsidRDefault="009A30C5" w:rsidP="004448AB">
      <w:pPr>
        <w:numPr>
          <w:ilvl w:val="0"/>
          <w:numId w:val="4"/>
        </w:numPr>
      </w:pPr>
      <w:r w:rsidRPr="009A30C5">
        <w:t>genes.csv</w:t>
      </w:r>
    </w:p>
    <w:p w14:paraId="4D7E013B" w14:textId="666F94B9" w:rsidR="009A30C5" w:rsidRPr="009A30C5" w:rsidRDefault="009A30C5" w:rsidP="009A30C5">
      <w:r w:rsidRPr="009A30C5">
        <w:rPr>
          <w:b/>
          <w:bCs/>
        </w:rPr>
        <w:t>Extended Synthetic Datasets</w:t>
      </w:r>
    </w:p>
    <w:p w14:paraId="76022593" w14:textId="77777777" w:rsidR="009A30C5" w:rsidRPr="009A30C5" w:rsidRDefault="009A30C5" w:rsidP="004448AB">
      <w:pPr>
        <w:numPr>
          <w:ilvl w:val="0"/>
          <w:numId w:val="5"/>
        </w:numPr>
      </w:pPr>
      <w:r w:rsidRPr="009A30C5">
        <w:t>symptoms.csv</w:t>
      </w:r>
    </w:p>
    <w:p w14:paraId="4C55A5ED" w14:textId="7CCB0EE1" w:rsidR="004448AB" w:rsidRPr="009A30C5" w:rsidRDefault="009A30C5" w:rsidP="004448AB">
      <w:pPr>
        <w:numPr>
          <w:ilvl w:val="0"/>
          <w:numId w:val="5"/>
        </w:numPr>
      </w:pPr>
      <w:r w:rsidRPr="009A30C5">
        <w:t>risk_factors.csv</w:t>
      </w:r>
    </w:p>
    <w:p w14:paraId="07263A93" w14:textId="3899CAE9" w:rsidR="004448AB" w:rsidRDefault="004448AB" w:rsidP="004448AB">
      <w:pPr>
        <w:pStyle w:val="Heading1"/>
      </w:pPr>
      <w:bookmarkStart w:id="3" w:name="_Toc226911110"/>
      <w:r>
        <w:t xml:space="preserve">4. </w:t>
      </w:r>
      <w:r w:rsidRPr="004448AB">
        <w:t>Node Types</w:t>
      </w:r>
      <w:bookmarkEnd w:id="3"/>
    </w:p>
    <w:p w14:paraId="30EE86DB" w14:textId="4285423D" w:rsidR="005B6F17" w:rsidRDefault="004448AB" w:rsidP="004448AB">
      <w:pPr>
        <w:ind w:firstLine="720"/>
      </w:pPr>
      <w:r>
        <w:t xml:space="preserve">For this project Main nodes are </w:t>
      </w:r>
      <w:proofErr w:type="spellStart"/>
      <w:proofErr w:type="gramStart"/>
      <w:r>
        <w:t>Diesease</w:t>
      </w:r>
      <w:proofErr w:type="spellEnd"/>
      <w:r>
        <w:t xml:space="preserve"> ,</w:t>
      </w:r>
      <w:proofErr w:type="gramEnd"/>
      <w:r>
        <w:t xml:space="preserve"> Drug and Gene. For Extended Knowledge Graph </w:t>
      </w:r>
      <w:r w:rsidRPr="004448AB">
        <w:t>Symptom</w:t>
      </w:r>
      <w:r>
        <w:t xml:space="preserve"> and </w:t>
      </w:r>
      <w:r w:rsidRPr="004448AB">
        <w:t>Risk Factor</w:t>
      </w:r>
      <w:r>
        <w:t xml:space="preserve"> are used. </w:t>
      </w:r>
    </w:p>
    <w:p w14:paraId="6CE9BFDD" w14:textId="6624EDAB" w:rsidR="004448AB" w:rsidRPr="004448AB" w:rsidRDefault="004448AB" w:rsidP="004448AB">
      <w:pPr>
        <w:rPr>
          <w:b/>
          <w:bCs/>
        </w:rPr>
      </w:pPr>
      <w:r>
        <w:rPr>
          <w:b/>
          <w:bCs/>
        </w:rPr>
        <w:t>Main</w:t>
      </w:r>
      <w:r w:rsidRPr="004448AB">
        <w:rPr>
          <w:b/>
          <w:bCs/>
        </w:rPr>
        <w:t xml:space="preserve"> Nodes:</w:t>
      </w:r>
    </w:p>
    <w:p w14:paraId="5E726B9B" w14:textId="77777777" w:rsidR="004448AB" w:rsidRPr="004448AB" w:rsidRDefault="004448AB" w:rsidP="004448AB">
      <w:pPr>
        <w:numPr>
          <w:ilvl w:val="0"/>
          <w:numId w:val="8"/>
        </w:numPr>
      </w:pPr>
      <w:r w:rsidRPr="004448AB">
        <w:t>Disease</w:t>
      </w:r>
    </w:p>
    <w:p w14:paraId="66970FEB" w14:textId="77777777" w:rsidR="004448AB" w:rsidRPr="004448AB" w:rsidRDefault="004448AB" w:rsidP="004448AB">
      <w:pPr>
        <w:numPr>
          <w:ilvl w:val="0"/>
          <w:numId w:val="8"/>
        </w:numPr>
      </w:pPr>
      <w:r w:rsidRPr="004448AB">
        <w:t>Drug</w:t>
      </w:r>
    </w:p>
    <w:p w14:paraId="4C4A98D1" w14:textId="77777777" w:rsidR="004448AB" w:rsidRPr="004448AB" w:rsidRDefault="004448AB" w:rsidP="004448AB">
      <w:pPr>
        <w:numPr>
          <w:ilvl w:val="0"/>
          <w:numId w:val="8"/>
        </w:numPr>
      </w:pPr>
      <w:r w:rsidRPr="004448AB">
        <w:t>Gene</w:t>
      </w:r>
    </w:p>
    <w:p w14:paraId="64D559B9" w14:textId="77777777" w:rsidR="004448AB" w:rsidRPr="004448AB" w:rsidRDefault="004448AB" w:rsidP="004448AB">
      <w:pPr>
        <w:rPr>
          <w:b/>
          <w:bCs/>
        </w:rPr>
      </w:pPr>
      <w:r w:rsidRPr="004448AB">
        <w:rPr>
          <w:b/>
          <w:bCs/>
        </w:rPr>
        <w:t>Extended Nodes:</w:t>
      </w:r>
    </w:p>
    <w:p w14:paraId="67DFF934" w14:textId="77777777" w:rsidR="004448AB" w:rsidRPr="004448AB" w:rsidRDefault="004448AB" w:rsidP="004448AB">
      <w:pPr>
        <w:numPr>
          <w:ilvl w:val="0"/>
          <w:numId w:val="9"/>
        </w:numPr>
      </w:pPr>
      <w:proofErr w:type="gramStart"/>
      <w:r w:rsidRPr="004448AB">
        <w:t>Symptom</w:t>
      </w:r>
      <w:proofErr w:type="gramEnd"/>
    </w:p>
    <w:p w14:paraId="1668286B" w14:textId="77777777" w:rsidR="004448AB" w:rsidRPr="004448AB" w:rsidRDefault="004448AB" w:rsidP="004448AB">
      <w:pPr>
        <w:numPr>
          <w:ilvl w:val="0"/>
          <w:numId w:val="9"/>
        </w:numPr>
      </w:pPr>
      <w:r w:rsidRPr="004448AB">
        <w:t>Risk Factor</w:t>
      </w:r>
    </w:p>
    <w:p w14:paraId="0BCB0F85" w14:textId="6CBAFFAB" w:rsidR="004448AB" w:rsidRDefault="004448AB" w:rsidP="004448AB">
      <w:r w:rsidRPr="004448AB">
        <w:t>These nodes represent both molecular-level and clinical-level information.</w:t>
      </w:r>
    </w:p>
    <w:p w14:paraId="705AF6CD" w14:textId="62191758" w:rsidR="004448AB" w:rsidRPr="004448AB" w:rsidRDefault="004448AB" w:rsidP="004448AB">
      <w:r>
        <w:br w:type="page"/>
      </w:r>
    </w:p>
    <w:p w14:paraId="46C56042" w14:textId="4FE738D4" w:rsidR="004448AB" w:rsidRPr="004448AB" w:rsidRDefault="004448AB" w:rsidP="004448AB">
      <w:pPr>
        <w:pStyle w:val="Heading1"/>
      </w:pPr>
      <w:bookmarkStart w:id="4" w:name="_Toc226911111"/>
      <w:r w:rsidRPr="004448AB">
        <w:lastRenderedPageBreak/>
        <w:t>5. Attributes</w:t>
      </w:r>
      <w:r>
        <w:t xml:space="preserve"> of Knowledge Graph</w:t>
      </w:r>
      <w:bookmarkEnd w:id="4"/>
      <w:r>
        <w:t xml:space="preserve"> </w:t>
      </w:r>
    </w:p>
    <w:p w14:paraId="1D0AA084" w14:textId="77777777" w:rsidR="004448AB" w:rsidRPr="004448AB" w:rsidRDefault="004448AB" w:rsidP="004448AB">
      <w:r w:rsidRPr="004448AB">
        <w:t>Each node contains the following attributes:</w:t>
      </w:r>
    </w:p>
    <w:p w14:paraId="3BBCA7F1" w14:textId="34ADF345" w:rsidR="004448AB" w:rsidRPr="004448AB" w:rsidRDefault="004448AB" w:rsidP="004448AB">
      <w:pPr>
        <w:numPr>
          <w:ilvl w:val="0"/>
          <w:numId w:val="11"/>
        </w:numPr>
      </w:pPr>
      <w:proofErr w:type="spellStart"/>
      <w:r w:rsidRPr="004448AB">
        <w:t>node_</w:t>
      </w:r>
      <w:proofErr w:type="gramStart"/>
      <w:r w:rsidRPr="004448AB">
        <w:t>id</w:t>
      </w:r>
      <w:proofErr w:type="spellEnd"/>
      <w:r w:rsidRPr="004448AB">
        <w:t xml:space="preserve"> </w:t>
      </w:r>
      <w:r>
        <w:t xml:space="preserve"> (</w:t>
      </w:r>
      <w:proofErr w:type="gramEnd"/>
      <w:r w:rsidRPr="004448AB">
        <w:t>Unique identifier</w:t>
      </w:r>
      <w:r>
        <w:t xml:space="preserve"> of Node)</w:t>
      </w:r>
    </w:p>
    <w:p w14:paraId="4F83A709" w14:textId="667935E4" w:rsidR="004448AB" w:rsidRPr="004448AB" w:rsidRDefault="004448AB" w:rsidP="004448AB">
      <w:pPr>
        <w:numPr>
          <w:ilvl w:val="0"/>
          <w:numId w:val="11"/>
        </w:numPr>
      </w:pPr>
      <w:proofErr w:type="spellStart"/>
      <w:r w:rsidRPr="004448AB">
        <w:t>node_</w:t>
      </w:r>
      <w:proofErr w:type="gramStart"/>
      <w:r w:rsidRPr="004448AB">
        <w:t>name</w:t>
      </w:r>
      <w:proofErr w:type="spellEnd"/>
      <w:r w:rsidRPr="004448AB">
        <w:t xml:space="preserve">  </w:t>
      </w:r>
      <w:r>
        <w:t>(</w:t>
      </w:r>
      <w:proofErr w:type="gramEnd"/>
      <w:r>
        <w:t xml:space="preserve">Node </w:t>
      </w:r>
      <w:r w:rsidRPr="004448AB">
        <w:t>name</w:t>
      </w:r>
      <w:r>
        <w:t>)</w:t>
      </w:r>
    </w:p>
    <w:p w14:paraId="08ABDFFC" w14:textId="04AEB282" w:rsidR="004448AB" w:rsidRPr="004448AB" w:rsidRDefault="004448AB" w:rsidP="004448AB">
      <w:pPr>
        <w:numPr>
          <w:ilvl w:val="0"/>
          <w:numId w:val="11"/>
        </w:numPr>
      </w:pPr>
      <w:proofErr w:type="spellStart"/>
      <w:r w:rsidRPr="004448AB">
        <w:t>node_</w:t>
      </w:r>
      <w:proofErr w:type="gramStart"/>
      <w:r w:rsidRPr="004448AB">
        <w:t>type</w:t>
      </w:r>
      <w:proofErr w:type="spellEnd"/>
      <w:r w:rsidRPr="004448AB">
        <w:t xml:space="preserve">  </w:t>
      </w:r>
      <w:r>
        <w:t>(</w:t>
      </w:r>
      <w:proofErr w:type="gramEnd"/>
      <w:r w:rsidRPr="004448AB">
        <w:t xml:space="preserve">Category </w:t>
      </w:r>
      <w:r>
        <w:t xml:space="preserve">of Node </w:t>
      </w:r>
      <w:proofErr w:type="spellStart"/>
      <w:r>
        <w:t>i.e</w:t>
      </w:r>
      <w:proofErr w:type="spellEnd"/>
      <w:r>
        <w:t xml:space="preserve"> </w:t>
      </w:r>
      <w:r w:rsidRPr="004448AB">
        <w:t>Disease, Drug, Gene, etc.)</w:t>
      </w:r>
    </w:p>
    <w:p w14:paraId="44BC869C" w14:textId="76CC949D" w:rsidR="004448AB" w:rsidRDefault="004448AB" w:rsidP="004448AB">
      <w:r w:rsidRPr="004448AB">
        <w:t xml:space="preserve">These attributes ensure proper identification and classification of entities within the </w:t>
      </w:r>
      <w:r>
        <w:t xml:space="preserve">knowledge </w:t>
      </w:r>
      <w:r w:rsidRPr="004448AB">
        <w:t>graph.</w:t>
      </w:r>
    </w:p>
    <w:p w14:paraId="1FF5AD26" w14:textId="1B3FF769" w:rsidR="004448AB" w:rsidRPr="004448AB" w:rsidRDefault="004448AB" w:rsidP="004448AB">
      <w:pPr>
        <w:pStyle w:val="Heading1"/>
      </w:pPr>
      <w:bookmarkStart w:id="5" w:name="_Toc226911112"/>
      <w:r>
        <w:t>6</w:t>
      </w:r>
      <w:r w:rsidRPr="004448AB">
        <w:t>. Attributes</w:t>
      </w:r>
      <w:r>
        <w:t xml:space="preserve"> of Knowledge Graph</w:t>
      </w:r>
      <w:bookmarkEnd w:id="5"/>
      <w:r>
        <w:t xml:space="preserve"> </w:t>
      </w:r>
    </w:p>
    <w:p w14:paraId="0CB3729C" w14:textId="7CCD712D" w:rsidR="004D277D" w:rsidRDefault="004D277D" w:rsidP="004448AB">
      <w:r>
        <w:t xml:space="preserve">For this project total 6 relationships are used. </w:t>
      </w:r>
    </w:p>
    <w:p w14:paraId="14B89A60" w14:textId="571CB8B8" w:rsidR="004448AB" w:rsidRPr="004448AB" w:rsidRDefault="004D277D" w:rsidP="004448AB">
      <w:pPr>
        <w:rPr>
          <w:b/>
          <w:bCs/>
        </w:rPr>
      </w:pPr>
      <w:r>
        <w:rPr>
          <w:b/>
          <w:bCs/>
        </w:rPr>
        <w:t>Main</w:t>
      </w:r>
      <w:r w:rsidR="004448AB" w:rsidRPr="004448AB">
        <w:rPr>
          <w:b/>
          <w:bCs/>
        </w:rPr>
        <w:t xml:space="preserve"> Relationships:</w:t>
      </w:r>
    </w:p>
    <w:p w14:paraId="090714CB" w14:textId="247AF5A0" w:rsidR="004448AB" w:rsidRPr="004448AB" w:rsidRDefault="004448AB" w:rsidP="004448AB">
      <w:pPr>
        <w:numPr>
          <w:ilvl w:val="0"/>
          <w:numId w:val="12"/>
        </w:numPr>
      </w:pPr>
      <w:proofErr w:type="gramStart"/>
      <w:r w:rsidRPr="004448AB">
        <w:t>Drug  treats</w:t>
      </w:r>
      <w:proofErr w:type="gramEnd"/>
      <w:r w:rsidRPr="004448AB">
        <w:t xml:space="preserve"> </w:t>
      </w:r>
      <w:r>
        <w:t>the</w:t>
      </w:r>
      <w:r w:rsidRPr="004448AB">
        <w:t xml:space="preserve"> Disease</w:t>
      </w:r>
    </w:p>
    <w:p w14:paraId="6FB560E5" w14:textId="5B0FE47D" w:rsidR="004448AB" w:rsidRPr="004448AB" w:rsidRDefault="004448AB" w:rsidP="004448AB">
      <w:pPr>
        <w:numPr>
          <w:ilvl w:val="0"/>
          <w:numId w:val="12"/>
        </w:numPr>
      </w:pPr>
      <w:r w:rsidRPr="004448AB">
        <w:t xml:space="preserve">Gene </w:t>
      </w:r>
      <w:r>
        <w:t>is</w:t>
      </w:r>
      <w:r w:rsidRPr="004448AB">
        <w:t xml:space="preserve"> </w:t>
      </w:r>
      <w:proofErr w:type="spellStart"/>
      <w:r w:rsidRPr="004448AB">
        <w:t>associated_with</w:t>
      </w:r>
      <w:proofErr w:type="spellEnd"/>
      <w:r w:rsidRPr="004448AB">
        <w:t xml:space="preserve"> </w:t>
      </w:r>
      <w:r>
        <w:t xml:space="preserve">with </w:t>
      </w:r>
      <w:r w:rsidRPr="004448AB">
        <w:t>Disease</w:t>
      </w:r>
    </w:p>
    <w:p w14:paraId="1C533764" w14:textId="065CE8A6" w:rsidR="004448AB" w:rsidRPr="004448AB" w:rsidRDefault="004448AB" w:rsidP="004448AB">
      <w:pPr>
        <w:numPr>
          <w:ilvl w:val="0"/>
          <w:numId w:val="12"/>
        </w:numPr>
      </w:pPr>
      <w:proofErr w:type="gramStart"/>
      <w:r w:rsidRPr="004448AB">
        <w:t>Drug  targets</w:t>
      </w:r>
      <w:proofErr w:type="gramEnd"/>
      <w:r w:rsidRPr="004448AB">
        <w:t xml:space="preserve"> </w:t>
      </w:r>
      <w:r w:rsidR="004D277D">
        <w:t>the</w:t>
      </w:r>
      <w:r w:rsidRPr="004448AB">
        <w:t xml:space="preserve"> Gene</w:t>
      </w:r>
    </w:p>
    <w:p w14:paraId="3F80B718" w14:textId="2D6CBFA1" w:rsidR="004448AB" w:rsidRPr="004448AB" w:rsidRDefault="004448AB" w:rsidP="004448AB">
      <w:pPr>
        <w:rPr>
          <w:b/>
          <w:bCs/>
        </w:rPr>
      </w:pPr>
      <w:r w:rsidRPr="004448AB">
        <w:rPr>
          <w:b/>
          <w:bCs/>
        </w:rPr>
        <w:t>Extended Relationships</w:t>
      </w:r>
      <w:r w:rsidR="004D277D">
        <w:rPr>
          <w:b/>
          <w:bCs/>
        </w:rPr>
        <w:t xml:space="preserve"> </w:t>
      </w:r>
    </w:p>
    <w:p w14:paraId="47FCDD4C" w14:textId="06134A29" w:rsidR="004448AB" w:rsidRPr="004448AB" w:rsidRDefault="004448AB" w:rsidP="004448AB">
      <w:pPr>
        <w:numPr>
          <w:ilvl w:val="0"/>
          <w:numId w:val="13"/>
        </w:numPr>
      </w:pPr>
      <w:proofErr w:type="gramStart"/>
      <w:r w:rsidRPr="004448AB">
        <w:t xml:space="preserve">Disease  </w:t>
      </w:r>
      <w:r w:rsidR="004D277D">
        <w:t>(</w:t>
      </w:r>
      <w:proofErr w:type="spellStart"/>
      <w:proofErr w:type="gramEnd"/>
      <w:r w:rsidRPr="004448AB">
        <w:rPr>
          <w:i/>
          <w:iCs/>
        </w:rPr>
        <w:t>has_symptom</w:t>
      </w:r>
      <w:proofErr w:type="spellEnd"/>
      <w:r w:rsidR="004D277D">
        <w:t>)</w:t>
      </w:r>
      <w:r w:rsidRPr="004448AB">
        <w:t xml:space="preserve"> Symptom</w:t>
      </w:r>
    </w:p>
    <w:p w14:paraId="4AC294AF" w14:textId="7AD838B9" w:rsidR="004448AB" w:rsidRPr="004448AB" w:rsidRDefault="004448AB" w:rsidP="004448AB">
      <w:pPr>
        <w:numPr>
          <w:ilvl w:val="0"/>
          <w:numId w:val="13"/>
        </w:numPr>
      </w:pPr>
      <w:proofErr w:type="gramStart"/>
      <w:r w:rsidRPr="004448AB">
        <w:t xml:space="preserve">Disease  </w:t>
      </w:r>
      <w:r w:rsidR="004D277D">
        <w:t>(</w:t>
      </w:r>
      <w:proofErr w:type="spellStart"/>
      <w:proofErr w:type="gramEnd"/>
      <w:r w:rsidRPr="004448AB">
        <w:rPr>
          <w:i/>
          <w:iCs/>
        </w:rPr>
        <w:t>caused_</w:t>
      </w:r>
      <w:proofErr w:type="gramStart"/>
      <w:r w:rsidRPr="004448AB">
        <w:rPr>
          <w:i/>
          <w:iCs/>
        </w:rPr>
        <w:t>by</w:t>
      </w:r>
      <w:proofErr w:type="spellEnd"/>
      <w:r w:rsidR="004D277D">
        <w:t>)</w:t>
      </w:r>
      <w:r w:rsidRPr="004448AB">
        <w:t xml:space="preserve">  Risk</w:t>
      </w:r>
      <w:proofErr w:type="gramEnd"/>
      <w:r w:rsidRPr="004448AB">
        <w:t xml:space="preserve"> Factor</w:t>
      </w:r>
    </w:p>
    <w:p w14:paraId="25CEE2E1" w14:textId="679F5B20" w:rsidR="004448AB" w:rsidRPr="004448AB" w:rsidRDefault="004448AB" w:rsidP="004448AB">
      <w:pPr>
        <w:numPr>
          <w:ilvl w:val="0"/>
          <w:numId w:val="13"/>
        </w:numPr>
      </w:pPr>
      <w:r w:rsidRPr="004448AB">
        <w:t xml:space="preserve">Risk Factor </w:t>
      </w:r>
      <w:r w:rsidR="004D277D">
        <w:t>(</w:t>
      </w:r>
      <w:proofErr w:type="spellStart"/>
      <w:r w:rsidRPr="004448AB">
        <w:rPr>
          <w:i/>
          <w:iCs/>
        </w:rPr>
        <w:t>increases_risk</w:t>
      </w:r>
      <w:proofErr w:type="spellEnd"/>
      <w:r w:rsidR="004D277D">
        <w:t>)</w:t>
      </w:r>
      <w:r w:rsidRPr="004448AB">
        <w:t xml:space="preserve"> Disease</w:t>
      </w:r>
    </w:p>
    <w:p w14:paraId="0CE29B65" w14:textId="4A9B862B" w:rsidR="004448AB" w:rsidRDefault="004448AB" w:rsidP="004448AB">
      <w:r w:rsidRPr="004448AB">
        <w:t>These relationships capture both biological interactions and clinical associations</w:t>
      </w:r>
      <w:r w:rsidR="004D277D">
        <w:t xml:space="preserve"> in the knowledge Graph.</w:t>
      </w:r>
    </w:p>
    <w:p w14:paraId="5F075F82" w14:textId="38E7F60A" w:rsidR="004D277D" w:rsidRPr="004448AB" w:rsidRDefault="004D277D" w:rsidP="004448AB">
      <w:r>
        <w:br w:type="page"/>
      </w:r>
    </w:p>
    <w:p w14:paraId="0DB9034D" w14:textId="77777777" w:rsidR="004D277D" w:rsidRDefault="004D277D" w:rsidP="004D277D">
      <w:pPr>
        <w:pStyle w:val="Heading1"/>
      </w:pPr>
      <w:bookmarkStart w:id="6" w:name="_Toc226911113"/>
      <w:r>
        <w:lastRenderedPageBreak/>
        <w:t>7</w:t>
      </w:r>
      <w:r w:rsidRPr="004448AB">
        <w:t xml:space="preserve">. </w:t>
      </w:r>
      <w:r w:rsidRPr="004D277D">
        <w:t>Visualization</w:t>
      </w:r>
      <w:r>
        <w:t xml:space="preserve"> of Knowledge Graph</w:t>
      </w:r>
      <w:bookmarkEnd w:id="6"/>
    </w:p>
    <w:p w14:paraId="1DF38A13" w14:textId="77777777" w:rsidR="00DC313F" w:rsidRDefault="004D277D" w:rsidP="004D277D">
      <w:r>
        <w:t xml:space="preserve">Following are Screenshot of Knowledge Graph of </w:t>
      </w:r>
    </w:p>
    <w:p w14:paraId="57485D09" w14:textId="5C14E708" w:rsidR="004D277D" w:rsidRDefault="00DC313F" w:rsidP="004D277D">
      <w:r>
        <w:t>1. Knowledge Graph overall</w:t>
      </w:r>
    </w:p>
    <w:p w14:paraId="0803D082" w14:textId="0FBC3F13" w:rsidR="004D277D" w:rsidRPr="004D277D" w:rsidRDefault="004D277D" w:rsidP="004D277D">
      <w:r w:rsidRPr="004D277D">
        <w:rPr>
          <w:noProof/>
        </w:rPr>
        <w:drawing>
          <wp:inline distT="0" distB="0" distL="0" distR="0" wp14:anchorId="77261F43" wp14:editId="4188EFE1">
            <wp:extent cx="5943600" cy="3558540"/>
            <wp:effectExtent l="0" t="0" r="0" b="3810"/>
            <wp:docPr id="162428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85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9712" w14:textId="77777777" w:rsidR="004D277D" w:rsidRPr="004D277D" w:rsidRDefault="004D277D" w:rsidP="004D277D">
      <w:pPr>
        <w:rPr>
          <w:b/>
          <w:bCs/>
          <w:i/>
          <w:iCs/>
        </w:rPr>
      </w:pPr>
      <w:r w:rsidRPr="004D277D">
        <w:rPr>
          <w:b/>
          <w:bCs/>
          <w:i/>
          <w:iCs/>
        </w:rPr>
        <w:t xml:space="preserve">Red color shows the </w:t>
      </w:r>
      <w:proofErr w:type="gramStart"/>
      <w:r w:rsidRPr="004D277D">
        <w:rPr>
          <w:b/>
          <w:bCs/>
          <w:i/>
          <w:iCs/>
        </w:rPr>
        <w:t>Disease,</w:t>
      </w:r>
      <w:proofErr w:type="gramEnd"/>
      <w:r w:rsidRPr="004D277D">
        <w:rPr>
          <w:b/>
          <w:bCs/>
          <w:i/>
          <w:iCs/>
        </w:rPr>
        <w:t xml:space="preserve"> Blue color shows the Drug and Green color is used for Gene Node. </w:t>
      </w:r>
    </w:p>
    <w:p w14:paraId="467AE7E8" w14:textId="77CE1F17" w:rsidR="00DC313F" w:rsidRDefault="00DC313F" w:rsidP="00651A79">
      <w:r>
        <w:t>2. Knowledge Graph of some Disease Nodes is shown</w:t>
      </w:r>
    </w:p>
    <w:p w14:paraId="11F05477" w14:textId="53842A61" w:rsidR="004448AB" w:rsidRDefault="00DC313F" w:rsidP="00651A79">
      <w:r>
        <w:t xml:space="preserve"> </w:t>
      </w:r>
      <w:r w:rsidRPr="00DC313F">
        <w:rPr>
          <w:noProof/>
        </w:rPr>
        <w:drawing>
          <wp:inline distT="0" distB="0" distL="0" distR="0" wp14:anchorId="105A9D4A" wp14:editId="383347DA">
            <wp:extent cx="5463539" cy="2430780"/>
            <wp:effectExtent l="0" t="0" r="4445" b="7620"/>
            <wp:docPr id="74590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09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9725" cy="243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D5C3" w14:textId="16D547AC" w:rsidR="00DC313F" w:rsidRDefault="00DC313F" w:rsidP="00651A79">
      <w:r w:rsidRPr="00DC313F">
        <w:rPr>
          <w:noProof/>
        </w:rPr>
        <w:lastRenderedPageBreak/>
        <w:drawing>
          <wp:inline distT="0" distB="0" distL="0" distR="0" wp14:anchorId="73E18708" wp14:editId="2E063AAA">
            <wp:extent cx="5730737" cy="4419983"/>
            <wp:effectExtent l="0" t="0" r="3810" b="0"/>
            <wp:docPr id="67363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39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0D70" w14:textId="6AD7E80E" w:rsidR="00DC313F" w:rsidRDefault="00242C41" w:rsidP="00DC313F">
      <w:pPr>
        <w:pStyle w:val="Heading1"/>
      </w:pPr>
      <w:bookmarkStart w:id="7" w:name="_Toc226911114"/>
      <w:r>
        <w:t>8</w:t>
      </w:r>
      <w:r w:rsidR="00DC313F" w:rsidRPr="004448AB">
        <w:t xml:space="preserve">. </w:t>
      </w:r>
      <w:r w:rsidR="00DC313F" w:rsidRPr="004D277D">
        <w:t>V</w:t>
      </w:r>
      <w:r w:rsidR="00DC313F">
        <w:t>alidation Results</w:t>
      </w:r>
      <w:bookmarkEnd w:id="7"/>
      <w:r w:rsidR="00DC313F">
        <w:t xml:space="preserve"> </w:t>
      </w:r>
    </w:p>
    <w:p w14:paraId="02C2FA26" w14:textId="5562EEA5" w:rsidR="00DC313F" w:rsidRPr="00DC313F" w:rsidRDefault="00DC313F" w:rsidP="00DC313F">
      <w:r>
        <w:t xml:space="preserve">Screenshot output of Validation results is shown </w:t>
      </w:r>
    </w:p>
    <w:p w14:paraId="7CA59691" w14:textId="15C158A8" w:rsidR="00DC313F" w:rsidRDefault="00DC313F" w:rsidP="00DC313F">
      <w:r w:rsidRPr="00DC313F">
        <w:rPr>
          <w:noProof/>
        </w:rPr>
        <w:drawing>
          <wp:inline distT="0" distB="0" distL="0" distR="0" wp14:anchorId="3572E326" wp14:editId="1380F28A">
            <wp:extent cx="4709568" cy="693480"/>
            <wp:effectExtent l="0" t="0" r="0" b="0"/>
            <wp:docPr id="139085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54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82EE" w14:textId="4F6A0D14" w:rsidR="00DC313F" w:rsidRDefault="00DC313F">
      <w:r>
        <w:br w:type="page"/>
      </w:r>
    </w:p>
    <w:p w14:paraId="684E499C" w14:textId="43EE4A67" w:rsidR="00DC313F" w:rsidRPr="00DC313F" w:rsidRDefault="00DC313F" w:rsidP="00DC313F">
      <w:pPr>
        <w:pStyle w:val="Heading1"/>
      </w:pPr>
      <w:bookmarkStart w:id="8" w:name="_Toc226911115"/>
      <w:r w:rsidRPr="00DC313F">
        <w:lastRenderedPageBreak/>
        <w:t>2nd Knowledge Graph: Clinical Context</w:t>
      </w:r>
      <w:hyperlink r:id="rId11" w:anchor="2nd-Knowledge-Graph:-Clinical-Context" w:tgtFrame="_self" w:history="1">
        <w:r w:rsidRPr="00DC313F">
          <w:rPr>
            <w:rStyle w:val="Hyperlink"/>
          </w:rPr>
          <w:t>¶</w:t>
        </w:r>
        <w:bookmarkEnd w:id="8"/>
      </w:hyperlink>
    </w:p>
    <w:p w14:paraId="022ED020" w14:textId="00D34442" w:rsidR="00DC313F" w:rsidRDefault="00DC313F" w:rsidP="00DC313F">
      <w:pPr>
        <w:pStyle w:val="Heading2"/>
      </w:pPr>
      <w:bookmarkStart w:id="9" w:name="_Toc226911116"/>
      <w:r w:rsidRPr="004D277D">
        <w:t>Visualization</w:t>
      </w:r>
      <w:r>
        <w:t xml:space="preserve"> of Knowledge Graph:</w:t>
      </w:r>
      <w:r w:rsidRPr="00DC313F">
        <w:t xml:space="preserve"> Clinical Context</w:t>
      </w:r>
      <w:bookmarkEnd w:id="9"/>
    </w:p>
    <w:p w14:paraId="6B3B8150" w14:textId="3534227B" w:rsidR="00DC313F" w:rsidRPr="00DC313F" w:rsidRDefault="00DC313F" w:rsidP="00DC313F">
      <w:r>
        <w:t>Two More nodes are added in this knowledge Graph (</w:t>
      </w:r>
      <w:r w:rsidRPr="00DC313F">
        <w:t>Orange</w:t>
      </w:r>
      <w:r>
        <w:t xml:space="preserve"> color is used for symptoms and purple color is used for risk factors)</w:t>
      </w:r>
    </w:p>
    <w:p w14:paraId="2154AFF3" w14:textId="436AFD25" w:rsidR="00DC313F" w:rsidRPr="00DC313F" w:rsidRDefault="00DC313F" w:rsidP="00DC313F">
      <w:r w:rsidRPr="00DC313F">
        <w:rPr>
          <w:noProof/>
        </w:rPr>
        <w:drawing>
          <wp:inline distT="0" distB="0" distL="0" distR="0" wp14:anchorId="7A7E541F" wp14:editId="11DFB05E">
            <wp:extent cx="5943600" cy="4425950"/>
            <wp:effectExtent l="0" t="0" r="0" b="0"/>
            <wp:docPr id="152411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7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A93B" w14:textId="284AA45C" w:rsidR="00234D87" w:rsidRDefault="00DC313F" w:rsidP="0076187A">
      <w:pPr>
        <w:pStyle w:val="Heading2"/>
      </w:pPr>
      <w:bookmarkStart w:id="10" w:name="_Toc226911117"/>
      <w:r w:rsidRPr="004D277D">
        <w:t>V</w:t>
      </w:r>
      <w:r w:rsidR="0076187A">
        <w:t>alidation</w:t>
      </w:r>
      <w:r>
        <w:t xml:space="preserve"> of Knowledge Graph:</w:t>
      </w:r>
      <w:r w:rsidRPr="00DC313F">
        <w:t xml:space="preserve"> Clinical Context</w:t>
      </w:r>
      <w:bookmarkEnd w:id="10"/>
    </w:p>
    <w:p w14:paraId="0106EB76" w14:textId="52E82238" w:rsidR="0076187A" w:rsidRDefault="0076187A" w:rsidP="0076187A">
      <w:r>
        <w:t xml:space="preserve">The Screenshot of validation results is shown below </w:t>
      </w:r>
    </w:p>
    <w:p w14:paraId="03FCEBC3" w14:textId="72B7968D" w:rsidR="0076187A" w:rsidRDefault="0076187A" w:rsidP="0076187A">
      <w:r w:rsidRPr="0076187A">
        <w:rPr>
          <w:noProof/>
        </w:rPr>
        <w:drawing>
          <wp:inline distT="0" distB="0" distL="0" distR="0" wp14:anchorId="0817A38D" wp14:editId="0DEA034F">
            <wp:extent cx="5791702" cy="701101"/>
            <wp:effectExtent l="0" t="0" r="0" b="3810"/>
            <wp:docPr id="182174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8FAB" w14:textId="0223A5AB" w:rsidR="00F94C5B" w:rsidRDefault="00F94C5B">
      <w:r>
        <w:br w:type="page"/>
      </w:r>
    </w:p>
    <w:p w14:paraId="2C9738D6" w14:textId="6CDF2ED6" w:rsidR="0076187A" w:rsidRDefault="00F94C5B" w:rsidP="00F94C5B">
      <w:pPr>
        <w:pStyle w:val="Heading1"/>
      </w:pPr>
      <w:bookmarkStart w:id="11" w:name="_Toc226911118"/>
      <w:r>
        <w:lastRenderedPageBreak/>
        <w:t>Conclusion</w:t>
      </w:r>
      <w:bookmarkEnd w:id="11"/>
      <w:r>
        <w:t xml:space="preserve"> </w:t>
      </w:r>
    </w:p>
    <w:p w14:paraId="45B7FFAA" w14:textId="3C606BF5" w:rsidR="0022557F" w:rsidRDefault="0022557F" w:rsidP="0022557F">
      <w:pPr>
        <w:ind w:firstLine="720"/>
      </w:pPr>
      <w:r>
        <w:t xml:space="preserve">This demo project successfully created a biomedical knowledge graph an alternative approach to </w:t>
      </w:r>
      <w:proofErr w:type="spellStart"/>
      <w:r>
        <w:t>PrimeKG</w:t>
      </w:r>
      <w:proofErr w:type="spellEnd"/>
      <w:r>
        <w:t xml:space="preserve">. </w:t>
      </w:r>
      <w:proofErr w:type="spellStart"/>
      <w:r>
        <w:t>PrimeKG</w:t>
      </w:r>
      <w:proofErr w:type="spellEnd"/>
      <w:r>
        <w:t xml:space="preserve"> used a complex database but here in this approach simple dataset were used to create the knowledge graph of </w:t>
      </w:r>
      <w:r w:rsidRPr="0022557F">
        <w:t>schema to integrate diseases, drugs, and genes into a unified structure</w:t>
      </w:r>
      <w:r>
        <w:t xml:space="preserve">. And extended clinical graph is also created by adding the </w:t>
      </w:r>
      <w:r w:rsidRPr="0022557F">
        <w:t>symptoms and risk factors</w:t>
      </w:r>
      <w:r>
        <w:t xml:space="preserve">. This use of data driven approve </w:t>
      </w:r>
      <w:proofErr w:type="gramStart"/>
      <w:r>
        <w:t>made</w:t>
      </w:r>
      <w:proofErr w:type="gramEnd"/>
      <w:r>
        <w:t xml:space="preserve"> possible to create </w:t>
      </w:r>
      <w:proofErr w:type="gramStart"/>
      <w:r>
        <w:t>the</w:t>
      </w:r>
      <w:proofErr w:type="gramEnd"/>
      <w:r>
        <w:t xml:space="preserve"> efficient knowledge graph using the python libraries from the csv dataset. </w:t>
      </w:r>
    </w:p>
    <w:p w14:paraId="4AE0DF3B" w14:textId="75E2A4D9" w:rsidR="0022557F" w:rsidRDefault="0022557F" w:rsidP="0022557F">
      <w:pPr>
        <w:ind w:firstLine="720"/>
      </w:pPr>
      <w:r>
        <w:t>Overall, this project shows how knowledge graph can simply the complex biomedical information and make help in decision making. This project is scalable to larger dataset.</w:t>
      </w:r>
    </w:p>
    <w:p w14:paraId="41365AAE" w14:textId="77777777" w:rsidR="0022557F" w:rsidRDefault="0022557F" w:rsidP="0022557F">
      <w:pPr>
        <w:ind w:firstLine="720"/>
      </w:pPr>
    </w:p>
    <w:p w14:paraId="4AC95828" w14:textId="77777777" w:rsidR="0022557F" w:rsidRPr="0076187A" w:rsidRDefault="0022557F" w:rsidP="0076187A"/>
    <w:sectPr w:rsidR="0022557F" w:rsidRPr="00761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DBE"/>
    <w:multiLevelType w:val="multilevel"/>
    <w:tmpl w:val="18CA4AE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758B"/>
    <w:multiLevelType w:val="multilevel"/>
    <w:tmpl w:val="4BE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799A"/>
    <w:multiLevelType w:val="multilevel"/>
    <w:tmpl w:val="D70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B11F9"/>
    <w:multiLevelType w:val="multilevel"/>
    <w:tmpl w:val="4B881A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F5142"/>
    <w:multiLevelType w:val="multilevel"/>
    <w:tmpl w:val="141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423D6"/>
    <w:multiLevelType w:val="multilevel"/>
    <w:tmpl w:val="0F3270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D6046"/>
    <w:multiLevelType w:val="multilevel"/>
    <w:tmpl w:val="314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40B7D"/>
    <w:multiLevelType w:val="hybridMultilevel"/>
    <w:tmpl w:val="F60E18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779E5"/>
    <w:multiLevelType w:val="multilevel"/>
    <w:tmpl w:val="5458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14138"/>
    <w:multiLevelType w:val="multilevel"/>
    <w:tmpl w:val="73D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576E0"/>
    <w:multiLevelType w:val="multilevel"/>
    <w:tmpl w:val="2B84E1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34800"/>
    <w:multiLevelType w:val="multilevel"/>
    <w:tmpl w:val="C6C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4676B"/>
    <w:multiLevelType w:val="multilevel"/>
    <w:tmpl w:val="9D5C630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553420">
    <w:abstractNumId w:val="7"/>
  </w:num>
  <w:num w:numId="2" w16cid:durableId="1143548846">
    <w:abstractNumId w:val="1"/>
  </w:num>
  <w:num w:numId="3" w16cid:durableId="153108367">
    <w:abstractNumId w:val="8"/>
  </w:num>
  <w:num w:numId="4" w16cid:durableId="887449483">
    <w:abstractNumId w:val="10"/>
  </w:num>
  <w:num w:numId="5" w16cid:durableId="288557396">
    <w:abstractNumId w:val="0"/>
  </w:num>
  <w:num w:numId="6" w16cid:durableId="693191059">
    <w:abstractNumId w:val="4"/>
  </w:num>
  <w:num w:numId="7" w16cid:durableId="1983853341">
    <w:abstractNumId w:val="9"/>
  </w:num>
  <w:num w:numId="8" w16cid:durableId="1280380169">
    <w:abstractNumId w:val="12"/>
  </w:num>
  <w:num w:numId="9" w16cid:durableId="1073621088">
    <w:abstractNumId w:val="3"/>
  </w:num>
  <w:num w:numId="10" w16cid:durableId="795374167">
    <w:abstractNumId w:val="11"/>
  </w:num>
  <w:num w:numId="11" w16cid:durableId="118499960">
    <w:abstractNumId w:val="5"/>
  </w:num>
  <w:num w:numId="12" w16cid:durableId="49815448">
    <w:abstractNumId w:val="2"/>
  </w:num>
  <w:num w:numId="13" w16cid:durableId="775564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0A"/>
    <w:rsid w:val="000D683C"/>
    <w:rsid w:val="0022557F"/>
    <w:rsid w:val="00234D87"/>
    <w:rsid w:val="00242C41"/>
    <w:rsid w:val="002A51C4"/>
    <w:rsid w:val="00426405"/>
    <w:rsid w:val="004448AB"/>
    <w:rsid w:val="004927C0"/>
    <w:rsid w:val="00492C0A"/>
    <w:rsid w:val="004D277D"/>
    <w:rsid w:val="005B6F17"/>
    <w:rsid w:val="00651A79"/>
    <w:rsid w:val="0068111D"/>
    <w:rsid w:val="0076187A"/>
    <w:rsid w:val="007D6D72"/>
    <w:rsid w:val="0080630A"/>
    <w:rsid w:val="008F6F0F"/>
    <w:rsid w:val="00922BF7"/>
    <w:rsid w:val="009A30C5"/>
    <w:rsid w:val="00AF6F55"/>
    <w:rsid w:val="00B33E2E"/>
    <w:rsid w:val="00C25E28"/>
    <w:rsid w:val="00C44FB7"/>
    <w:rsid w:val="00C64561"/>
    <w:rsid w:val="00C65C67"/>
    <w:rsid w:val="00DA1A41"/>
    <w:rsid w:val="00DC313F"/>
    <w:rsid w:val="00F71658"/>
    <w:rsid w:val="00F94C5B"/>
    <w:rsid w:val="00FD7644"/>
    <w:rsid w:val="00FE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1EE5"/>
  <w15:chartTrackingRefBased/>
  <w15:docId w15:val="{97DB28A8-A0A1-4B4D-A077-EE04D326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C0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A1A4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A1A41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C31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13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F6F5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6F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6F5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888/notebooks/Desktop/Wijesh%20Kumar%20Mid%20Exam/Code.ipynb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F737A-BE2F-470B-A16E-30B110E33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586</Words>
  <Characters>3285</Characters>
  <Application>Microsoft Office Word</Application>
  <DocSecurity>0</DocSecurity>
  <Lines>128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Wijesh Kumar</dc:creator>
  <cp:keywords/>
  <dc:description/>
  <cp:lastModifiedBy>Wijesh Kumar</cp:lastModifiedBy>
  <cp:revision>17</cp:revision>
  <dcterms:created xsi:type="dcterms:W3CDTF">2026-04-12T05:51:00Z</dcterms:created>
  <dcterms:modified xsi:type="dcterms:W3CDTF">2026-04-12T13:34:00Z</dcterms:modified>
</cp:coreProperties>
</file>