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E8B1E" w14:textId="77777777" w:rsidR="009B4AA3" w:rsidRDefault="00EF370D">
      <w:bookmarkStart w:id="0" w:name="_Hlk165466191"/>
      <w:r>
        <w:rPr>
          <w:noProof/>
        </w:rPr>
        <w:drawing>
          <wp:anchor distT="0" distB="0" distL="114300" distR="114300" simplePos="0" relativeHeight="251658240" behindDoc="0" locked="0" layoutInCell="1" allowOverlap="1" wp14:anchorId="4FF6729E" wp14:editId="3C97F343">
            <wp:simplePos x="0" y="0"/>
            <wp:positionH relativeFrom="margin">
              <wp:align>center</wp:align>
            </wp:positionH>
            <wp:positionV relativeFrom="margin">
              <wp:align>center</wp:align>
            </wp:positionV>
            <wp:extent cx="5170805" cy="1923415"/>
            <wp:effectExtent l="0" t="0" r="0" b="635"/>
            <wp:wrapSquare wrapText="bothSides"/>
            <wp:docPr id="1791491947" name="Afbeelding 1" descr="Afbeelding met tekst, Lettertype, groen, schermopnam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91947" name="Afbeelding 1" descr="Afbeelding met tekst, Lettertype, groen, schermopname&#10;&#10;Automatisch gegenereerde beschrijving"/>
                    <pic:cNvPicPr/>
                  </pic:nvPicPr>
                  <pic:blipFill dpi="0">
                    <a:blip r:embed="rId8"/>
                    <a:srcRect/>
                    <a:stretch>
                      <a:fillRect/>
                    </a:stretch>
                  </pic:blipFill>
                  <pic:spPr>
                    <a:xfrm>
                      <a:off x="0" y="0"/>
                      <a:ext cx="5171430" cy="1923811"/>
                    </a:xfrm>
                    <a:prstGeom prst="rect">
                      <a:avLst/>
                    </a:prstGeom>
                  </pic:spPr>
                </pic:pic>
              </a:graphicData>
            </a:graphic>
          </wp:anchor>
        </w:drawing>
      </w:r>
      <w:r>
        <w:br w:type="page"/>
      </w:r>
    </w:p>
    <w:p w14:paraId="4F8BCEF8" w14:textId="77777777" w:rsidR="009B4AA3" w:rsidRDefault="00EF370D">
      <w:pPr>
        <w:pStyle w:val="Heading1"/>
      </w:pPr>
      <w:r>
        <w:lastRenderedPageBreak/>
        <w:t>Plan en aanvraag Jeugdhulp (gemeente)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0FEF2"/>
        <w:tblCellMar>
          <w:top w:w="142" w:type="dxa"/>
          <w:left w:w="142" w:type="dxa"/>
          <w:bottom w:w="142" w:type="dxa"/>
          <w:right w:w="142" w:type="dxa"/>
        </w:tblCellMar>
        <w:tblLook w:val="04A0" w:firstRow="1" w:lastRow="0" w:firstColumn="1" w:lastColumn="0" w:noHBand="0" w:noVBand="1"/>
      </w:tblPr>
      <w:tblGrid>
        <w:gridCol w:w="9360"/>
      </w:tblGrid>
      <w:tr w:rsidR="009B4AA3" w14:paraId="4F5A7291" w14:textId="77777777">
        <w:tc>
          <w:tcPr>
            <w:tcW w:w="9500" w:type="dxa"/>
            <w:shd w:val="clear" w:color="auto" w:fill="F2F6FA"/>
          </w:tcPr>
          <w:p w14:paraId="418FEE77" w14:textId="77777777" w:rsidR="009B4AA3" w:rsidRDefault="00EF370D">
            <w:pPr>
              <w:rPr>
                <w:bCs/>
                <w:i/>
                <w:iCs/>
                <w:color w:val="000000" w:themeColor="text1"/>
                <w:lang w:val="nl-NL"/>
              </w:rPr>
            </w:pPr>
            <w:r>
              <w:rPr>
                <w:bCs/>
                <w:i/>
                <w:iCs/>
                <w:color w:val="000000" w:themeColor="text1"/>
                <w:lang w:val="nl-NL"/>
              </w:rPr>
              <w:t xml:space="preserve">Dit is het deel van het plan dat naar de gemeente gaat als een aanvraag voor jeugdhulp wordt gedaan. Voor dit onderdeel is het belangrijk dat de stappen van het onderzoek, die in de gemeentelijke regels staan, duidelijk naar voren komen. Wij proberen dit zo goed en duidelijk mogelijk op te schrijven. Stichting WIJ Groningen brengt met dit deel een advies uit aan de gemeente Groningen. De gemeente, het college van burgemeester en wethouders, beslist uiteindelijk op de aanvraag. </w:t>
            </w:r>
          </w:p>
          <w:p w14:paraId="49BC140F" w14:textId="77777777" w:rsidR="009B4AA3" w:rsidRDefault="009B4AA3">
            <w:pPr>
              <w:rPr>
                <w:lang w:val="nl-NL"/>
              </w:rPr>
            </w:pPr>
          </w:p>
        </w:tc>
      </w:tr>
    </w:tbl>
    <w:p w14:paraId="5BEA0CD3" w14:textId="77777777" w:rsidR="009B4AA3" w:rsidRDefault="009B4AA3"/>
    <w:p w14:paraId="3CFAE6ED" w14:textId="77777777" w:rsidR="009B4AA3" w:rsidRDefault="00EF370D">
      <w:pPr>
        <w:pStyle w:val="Heading1"/>
      </w:pPr>
      <w:r>
        <w:t>Persoonlijke gegevens</w:t>
      </w:r>
    </w:p>
    <w:tbl>
      <w:tblPr>
        <w:tblStyle w:val="TableGrid1"/>
        <w:tblW w:w="9414" w:type="dxa"/>
        <w:tblInd w:w="-5" w:type="dxa"/>
        <w:tblLook w:val="04A0" w:firstRow="1" w:lastRow="0" w:firstColumn="1" w:lastColumn="0" w:noHBand="0" w:noVBand="1"/>
      </w:tblPr>
      <w:tblGrid>
        <w:gridCol w:w="3657"/>
        <w:gridCol w:w="5757"/>
      </w:tblGrid>
      <w:tr w:rsidR="009B4AA3" w14:paraId="3444E3F2" w14:textId="77777777">
        <w:trPr>
          <w:trHeight w:val="70"/>
        </w:trPr>
        <w:tc>
          <w:tcPr>
            <w:tcW w:w="3657" w:type="dxa"/>
            <w:tcBorders>
              <w:top w:val="nil"/>
              <w:left w:val="nil"/>
              <w:bottom w:val="nil"/>
              <w:right w:val="single" w:sz="4" w:space="0" w:color="000000"/>
            </w:tcBorders>
            <w:tcMar>
              <w:top w:w="0" w:type="dxa"/>
              <w:left w:w="108" w:type="dxa"/>
              <w:bottom w:w="0" w:type="dxa"/>
              <w:right w:w="108" w:type="dxa"/>
            </w:tcMar>
          </w:tcPr>
          <w:p w14:paraId="0079D7A3" w14:textId="77777777" w:rsidR="009B4AA3" w:rsidRDefault="00EF370D">
            <w:pPr>
              <w:pStyle w:val="NoSpacing"/>
              <w:widowControl/>
              <w:rPr>
                <w:rFonts w:eastAsia="Times New Roman"/>
                <w:szCs w:val="20"/>
              </w:rPr>
            </w:pPr>
            <w:r>
              <w:rPr>
                <w:rFonts w:eastAsia="Times New Roman"/>
                <w:szCs w:val="20"/>
              </w:rPr>
              <w:t xml:space="preserve">Naam: </w:t>
            </w:r>
          </w:p>
        </w:tc>
        <w:tc>
          <w:tcPr>
            <w:tcW w:w="57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522AE8" w14:textId="0CC7C2A0" w:rsidR="009B4AA3" w:rsidRDefault="009B4AA3">
            <w:pPr>
              <w:pStyle w:val="NoSpacing"/>
              <w:widowControl/>
              <w:rPr>
                <w:rFonts w:eastAsia="Times New Roman"/>
                <w:szCs w:val="20"/>
              </w:rPr>
            </w:pPr>
          </w:p>
        </w:tc>
      </w:tr>
      <w:tr w:rsidR="009B4AA3" w14:paraId="687417D1" w14:textId="77777777">
        <w:trPr>
          <w:trHeight w:val="70"/>
        </w:trPr>
        <w:tc>
          <w:tcPr>
            <w:tcW w:w="3657" w:type="dxa"/>
            <w:tcBorders>
              <w:top w:val="nil"/>
              <w:left w:val="nil"/>
              <w:bottom w:val="nil"/>
              <w:right w:val="nil"/>
            </w:tcBorders>
            <w:tcMar>
              <w:top w:w="0" w:type="dxa"/>
              <w:left w:w="108" w:type="dxa"/>
              <w:bottom w:w="0" w:type="dxa"/>
              <w:right w:w="108" w:type="dxa"/>
            </w:tcMar>
          </w:tcPr>
          <w:p w14:paraId="51E97BCD" w14:textId="77777777" w:rsidR="009B4AA3" w:rsidRDefault="009B4AA3">
            <w:pPr>
              <w:pStyle w:val="NoSpacing"/>
              <w:widowControl/>
              <w:rPr>
                <w:rFonts w:eastAsia="Times New Roman"/>
                <w:szCs w:val="20"/>
              </w:rPr>
            </w:pPr>
          </w:p>
        </w:tc>
        <w:tc>
          <w:tcPr>
            <w:tcW w:w="5757" w:type="dxa"/>
            <w:tcBorders>
              <w:top w:val="single" w:sz="4" w:space="0" w:color="000000"/>
              <w:left w:val="nil"/>
              <w:bottom w:val="single" w:sz="4" w:space="0" w:color="000000"/>
              <w:right w:val="nil"/>
            </w:tcBorders>
            <w:tcMar>
              <w:top w:w="0" w:type="dxa"/>
              <w:left w:w="108" w:type="dxa"/>
              <w:bottom w:w="0" w:type="dxa"/>
              <w:right w:w="108" w:type="dxa"/>
            </w:tcMar>
          </w:tcPr>
          <w:p w14:paraId="053F4CDB" w14:textId="77777777" w:rsidR="009B4AA3" w:rsidRDefault="009B4AA3">
            <w:pPr>
              <w:pStyle w:val="NoSpacing"/>
              <w:widowControl/>
              <w:rPr>
                <w:rFonts w:eastAsia="Times New Roman"/>
                <w:szCs w:val="20"/>
              </w:rPr>
            </w:pPr>
          </w:p>
        </w:tc>
      </w:tr>
      <w:tr w:rsidR="009B4AA3" w14:paraId="2B015FD6" w14:textId="77777777">
        <w:trPr>
          <w:trHeight w:val="70"/>
        </w:trPr>
        <w:tc>
          <w:tcPr>
            <w:tcW w:w="3657" w:type="dxa"/>
            <w:tcBorders>
              <w:top w:val="nil"/>
              <w:left w:val="nil"/>
              <w:bottom w:val="nil"/>
              <w:right w:val="single" w:sz="4" w:space="0" w:color="000000"/>
            </w:tcBorders>
            <w:tcMar>
              <w:top w:w="0" w:type="dxa"/>
              <w:left w:w="108" w:type="dxa"/>
              <w:bottom w:w="0" w:type="dxa"/>
              <w:right w:w="108" w:type="dxa"/>
            </w:tcMar>
          </w:tcPr>
          <w:p w14:paraId="48C297D9" w14:textId="77777777" w:rsidR="009B4AA3" w:rsidRDefault="00EF370D">
            <w:pPr>
              <w:pStyle w:val="NoSpacing"/>
              <w:widowControl/>
              <w:rPr>
                <w:rFonts w:eastAsia="Times New Roman"/>
                <w:szCs w:val="20"/>
              </w:rPr>
            </w:pPr>
            <w:proofErr w:type="spellStart"/>
            <w:r>
              <w:rPr>
                <w:rFonts w:eastAsia="Times New Roman"/>
                <w:szCs w:val="20"/>
              </w:rPr>
              <w:t>Geboortedatum</w:t>
            </w:r>
            <w:proofErr w:type="spellEnd"/>
            <w:r>
              <w:rPr>
                <w:rFonts w:eastAsia="Times New Roman"/>
                <w:szCs w:val="20"/>
              </w:rPr>
              <w:t>:</w:t>
            </w:r>
          </w:p>
        </w:tc>
        <w:tc>
          <w:tcPr>
            <w:tcW w:w="57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484163" w14:textId="6682323D" w:rsidR="009B4AA3" w:rsidRDefault="009B4AA3">
            <w:pPr>
              <w:pStyle w:val="NoSpacing"/>
              <w:widowControl/>
              <w:rPr>
                <w:rFonts w:eastAsia="Times New Roman"/>
                <w:szCs w:val="20"/>
              </w:rPr>
            </w:pPr>
          </w:p>
        </w:tc>
      </w:tr>
    </w:tbl>
    <w:p w14:paraId="6EC66BBB" w14:textId="77777777" w:rsidR="009B4AA3" w:rsidRDefault="009B4AA3">
      <w:pPr>
        <w:pStyle w:val="NoSpacing"/>
        <w:rPr>
          <w:rFonts w:eastAsia="Times New Roman"/>
          <w:szCs w:val="20"/>
          <w:lang w:val="en-US"/>
        </w:rPr>
      </w:pPr>
    </w:p>
    <w:tbl>
      <w:tblPr>
        <w:tblStyle w:val="TableGrid2"/>
        <w:tblW w:w="9414" w:type="dxa"/>
        <w:tblInd w:w="-5" w:type="dxa"/>
        <w:tblLook w:val="04A0" w:firstRow="1" w:lastRow="0" w:firstColumn="1" w:lastColumn="0" w:noHBand="0" w:noVBand="1"/>
      </w:tblPr>
      <w:tblGrid>
        <w:gridCol w:w="3657"/>
        <w:gridCol w:w="5757"/>
      </w:tblGrid>
      <w:tr w:rsidR="009B4AA3" w14:paraId="29ECE4CF" w14:textId="77777777">
        <w:trPr>
          <w:trHeight w:val="70"/>
        </w:trPr>
        <w:tc>
          <w:tcPr>
            <w:tcW w:w="3657" w:type="dxa"/>
            <w:tcBorders>
              <w:top w:val="nil"/>
              <w:left w:val="nil"/>
              <w:bottom w:val="nil"/>
              <w:right w:val="single" w:sz="4" w:space="0" w:color="000000"/>
            </w:tcBorders>
            <w:tcMar>
              <w:top w:w="0" w:type="dxa"/>
              <w:left w:w="108" w:type="dxa"/>
              <w:bottom w:w="0" w:type="dxa"/>
              <w:right w:w="108" w:type="dxa"/>
            </w:tcMar>
          </w:tcPr>
          <w:p w14:paraId="4D1FE0B7" w14:textId="77777777" w:rsidR="009B4AA3" w:rsidRDefault="00EF370D">
            <w:pPr>
              <w:pStyle w:val="NoSpacing"/>
              <w:widowControl/>
              <w:rPr>
                <w:rFonts w:eastAsia="Times New Roman"/>
                <w:szCs w:val="20"/>
              </w:rPr>
            </w:pPr>
            <w:proofErr w:type="spellStart"/>
            <w:r>
              <w:rPr>
                <w:rFonts w:eastAsia="Times New Roman"/>
                <w:szCs w:val="20"/>
              </w:rPr>
              <w:t>Leeftijd</w:t>
            </w:r>
            <w:proofErr w:type="spellEnd"/>
            <w:r>
              <w:rPr>
                <w:rFonts w:eastAsia="Times New Roman"/>
                <w:szCs w:val="20"/>
              </w:rPr>
              <w:t>:</w:t>
            </w:r>
          </w:p>
        </w:tc>
        <w:tc>
          <w:tcPr>
            <w:tcW w:w="57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FCA904" w14:textId="2BCE3E41" w:rsidR="009B4AA3" w:rsidRDefault="009B4AA3">
            <w:pPr>
              <w:pStyle w:val="NoSpacing"/>
              <w:widowControl/>
              <w:rPr>
                <w:rFonts w:eastAsia="Times New Roman"/>
                <w:szCs w:val="20"/>
              </w:rPr>
            </w:pPr>
          </w:p>
        </w:tc>
      </w:tr>
      <w:tr w:rsidR="009B4AA3" w14:paraId="21615EEE" w14:textId="77777777">
        <w:trPr>
          <w:trHeight w:val="70"/>
        </w:trPr>
        <w:tc>
          <w:tcPr>
            <w:tcW w:w="3657" w:type="dxa"/>
            <w:tcBorders>
              <w:top w:val="nil"/>
              <w:left w:val="nil"/>
              <w:bottom w:val="nil"/>
              <w:right w:val="nil"/>
            </w:tcBorders>
            <w:tcMar>
              <w:top w:w="0" w:type="dxa"/>
              <w:left w:w="108" w:type="dxa"/>
              <w:bottom w:w="0" w:type="dxa"/>
              <w:right w:w="108" w:type="dxa"/>
            </w:tcMar>
          </w:tcPr>
          <w:p w14:paraId="00129153" w14:textId="77777777" w:rsidR="009B4AA3" w:rsidRDefault="009B4AA3">
            <w:pPr>
              <w:pStyle w:val="NoSpacing"/>
              <w:widowControl/>
              <w:rPr>
                <w:rFonts w:eastAsia="Times New Roman"/>
                <w:szCs w:val="20"/>
              </w:rPr>
            </w:pPr>
          </w:p>
        </w:tc>
        <w:tc>
          <w:tcPr>
            <w:tcW w:w="5757" w:type="dxa"/>
            <w:tcBorders>
              <w:top w:val="single" w:sz="4" w:space="0" w:color="000000"/>
              <w:left w:val="nil"/>
              <w:bottom w:val="single" w:sz="4" w:space="0" w:color="000000"/>
              <w:right w:val="nil"/>
            </w:tcBorders>
            <w:tcMar>
              <w:top w:w="0" w:type="dxa"/>
              <w:left w:w="108" w:type="dxa"/>
              <w:bottom w:w="0" w:type="dxa"/>
              <w:right w:w="108" w:type="dxa"/>
            </w:tcMar>
          </w:tcPr>
          <w:p w14:paraId="635DD280" w14:textId="77777777" w:rsidR="009B4AA3" w:rsidRDefault="009B4AA3">
            <w:pPr>
              <w:pStyle w:val="NoSpacing"/>
              <w:widowControl/>
              <w:rPr>
                <w:rFonts w:eastAsia="Times New Roman"/>
                <w:szCs w:val="20"/>
              </w:rPr>
            </w:pPr>
          </w:p>
        </w:tc>
      </w:tr>
      <w:tr w:rsidR="009B4AA3" w14:paraId="0740B978" w14:textId="77777777">
        <w:trPr>
          <w:trHeight w:val="70"/>
        </w:trPr>
        <w:tc>
          <w:tcPr>
            <w:tcW w:w="3657" w:type="dxa"/>
            <w:tcBorders>
              <w:top w:val="nil"/>
              <w:left w:val="nil"/>
              <w:bottom w:val="nil"/>
              <w:right w:val="single" w:sz="4" w:space="0" w:color="000000"/>
            </w:tcBorders>
            <w:tcMar>
              <w:top w:w="0" w:type="dxa"/>
              <w:left w:w="108" w:type="dxa"/>
              <w:bottom w:w="0" w:type="dxa"/>
              <w:right w:w="108" w:type="dxa"/>
            </w:tcMar>
          </w:tcPr>
          <w:p w14:paraId="2F839D30" w14:textId="77777777" w:rsidR="009B4AA3" w:rsidRDefault="00EF370D">
            <w:pPr>
              <w:pStyle w:val="NoSpacing"/>
              <w:widowControl/>
              <w:rPr>
                <w:rFonts w:eastAsia="Times New Roman"/>
                <w:szCs w:val="20"/>
              </w:rPr>
            </w:pPr>
            <w:proofErr w:type="spellStart"/>
            <w:r>
              <w:rPr>
                <w:rFonts w:eastAsia="Times New Roman"/>
                <w:szCs w:val="20"/>
              </w:rPr>
              <w:t>Gezag</w:t>
            </w:r>
            <w:proofErr w:type="spellEnd"/>
            <w:r>
              <w:rPr>
                <w:rFonts w:eastAsia="Times New Roman"/>
                <w:szCs w:val="20"/>
              </w:rPr>
              <w:t>:</w:t>
            </w:r>
          </w:p>
        </w:tc>
        <w:tc>
          <w:tcPr>
            <w:tcW w:w="57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321446" w14:textId="22371344" w:rsidR="009B4AA3" w:rsidRDefault="009B4AA3">
            <w:pPr>
              <w:pStyle w:val="NoSpacing"/>
              <w:widowControl/>
              <w:rPr>
                <w:rFonts w:eastAsia="Times New Roman"/>
                <w:szCs w:val="20"/>
              </w:rPr>
            </w:pPr>
          </w:p>
        </w:tc>
      </w:tr>
      <w:tr w:rsidR="009B4AA3" w14:paraId="5ABF6DA9" w14:textId="77777777">
        <w:trPr>
          <w:trHeight w:val="70"/>
        </w:trPr>
        <w:tc>
          <w:tcPr>
            <w:tcW w:w="3657" w:type="dxa"/>
            <w:tcBorders>
              <w:top w:val="nil"/>
              <w:left w:val="nil"/>
              <w:bottom w:val="nil"/>
              <w:right w:val="nil"/>
            </w:tcBorders>
            <w:tcMar>
              <w:top w:w="0" w:type="dxa"/>
              <w:left w:w="108" w:type="dxa"/>
              <w:bottom w:w="0" w:type="dxa"/>
              <w:right w:w="108" w:type="dxa"/>
            </w:tcMar>
          </w:tcPr>
          <w:p w14:paraId="5917E39E" w14:textId="77777777" w:rsidR="009B4AA3" w:rsidRDefault="009B4AA3">
            <w:pPr>
              <w:pStyle w:val="NoSpacing"/>
              <w:widowControl/>
              <w:rPr>
                <w:rFonts w:eastAsia="Times New Roman"/>
                <w:szCs w:val="20"/>
              </w:rPr>
            </w:pPr>
          </w:p>
        </w:tc>
        <w:tc>
          <w:tcPr>
            <w:tcW w:w="5757" w:type="dxa"/>
            <w:tcBorders>
              <w:top w:val="single" w:sz="4" w:space="0" w:color="000000"/>
              <w:left w:val="nil"/>
              <w:bottom w:val="single" w:sz="4" w:space="0" w:color="000000"/>
              <w:right w:val="nil"/>
            </w:tcBorders>
            <w:tcMar>
              <w:top w:w="0" w:type="dxa"/>
              <w:left w:w="108" w:type="dxa"/>
              <w:bottom w:w="0" w:type="dxa"/>
              <w:right w:w="108" w:type="dxa"/>
            </w:tcMar>
          </w:tcPr>
          <w:p w14:paraId="048418FE" w14:textId="77777777" w:rsidR="009B4AA3" w:rsidRDefault="009B4AA3">
            <w:pPr>
              <w:pStyle w:val="NoSpacing"/>
              <w:widowControl/>
              <w:rPr>
                <w:rFonts w:eastAsia="Times New Roman"/>
                <w:szCs w:val="20"/>
              </w:rPr>
            </w:pPr>
          </w:p>
        </w:tc>
      </w:tr>
      <w:tr w:rsidR="009B4AA3" w14:paraId="47CDC04E" w14:textId="77777777">
        <w:trPr>
          <w:trHeight w:val="70"/>
        </w:trPr>
        <w:tc>
          <w:tcPr>
            <w:tcW w:w="3657" w:type="dxa"/>
            <w:tcBorders>
              <w:top w:val="nil"/>
              <w:left w:val="nil"/>
              <w:bottom w:val="nil"/>
              <w:right w:val="single" w:sz="4" w:space="0" w:color="000000"/>
            </w:tcBorders>
            <w:tcMar>
              <w:top w:w="0" w:type="dxa"/>
              <w:left w:w="108" w:type="dxa"/>
              <w:bottom w:w="0" w:type="dxa"/>
              <w:right w:w="108" w:type="dxa"/>
            </w:tcMar>
          </w:tcPr>
          <w:p w14:paraId="7CDEDEBB" w14:textId="77777777" w:rsidR="009B4AA3" w:rsidRDefault="00EF370D">
            <w:pPr>
              <w:pStyle w:val="NoSpacing"/>
              <w:widowControl/>
              <w:rPr>
                <w:rFonts w:eastAsia="Times New Roman"/>
                <w:szCs w:val="20"/>
              </w:rPr>
            </w:pPr>
            <w:r>
              <w:rPr>
                <w:rFonts w:eastAsia="Times New Roman"/>
                <w:szCs w:val="20"/>
              </w:rPr>
              <w:t>Datum:</w:t>
            </w:r>
          </w:p>
        </w:tc>
        <w:tc>
          <w:tcPr>
            <w:tcW w:w="57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13B32F" w14:textId="35EACE67" w:rsidR="009B4AA3" w:rsidRDefault="009B4AA3">
            <w:pPr>
              <w:pStyle w:val="NoSpacing"/>
              <w:widowControl/>
              <w:rPr>
                <w:rFonts w:eastAsia="Times New Roman"/>
                <w:szCs w:val="20"/>
              </w:rPr>
            </w:pPr>
          </w:p>
        </w:tc>
      </w:tr>
    </w:tbl>
    <w:p w14:paraId="3B574CF3" w14:textId="77777777" w:rsidR="009B4AA3" w:rsidRDefault="00EF370D">
      <w:pPr>
        <w:spacing w:after="0" w:line="280" w:lineRule="atLeast"/>
        <w:rPr>
          <w:rFonts w:eastAsia="Times New Roman" w:cstheme="minorHAnsi"/>
          <w:szCs w:val="20"/>
          <w:lang w:val="en-US"/>
        </w:rPr>
      </w:pPr>
      <w:r>
        <w:rPr>
          <w:lang w:val="en-US"/>
        </w:rPr>
        <w:br/>
      </w:r>
    </w:p>
    <w:p w14:paraId="1F2FCD3D" w14:textId="77777777" w:rsidR="009B4AA3" w:rsidRDefault="00EF370D">
      <w:pPr>
        <w:pStyle w:val="NoSpacing"/>
        <w:rPr>
          <w:rFonts w:eastAsia="Times New Roman" w:cstheme="minorHAnsi"/>
          <w:szCs w:val="20"/>
          <w:lang w:val="en-US"/>
        </w:rPr>
      </w:pPr>
      <w:r>
        <w:rPr>
          <w:rFonts w:eastAsia="Times New Roman"/>
          <w:szCs w:val="20"/>
          <w:lang w:val="en-US"/>
        </w:rPr>
        <w:br/>
      </w:r>
    </w:p>
    <w:tbl>
      <w:tblPr>
        <w:tblStyle w:val="TableGrid31"/>
        <w:tblW w:w="941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ook w:val="04A0" w:firstRow="1" w:lastRow="0" w:firstColumn="1" w:lastColumn="0" w:noHBand="0" w:noVBand="1"/>
      </w:tblPr>
      <w:tblGrid>
        <w:gridCol w:w="9412"/>
      </w:tblGrid>
      <w:tr w:rsidR="009B4AA3" w14:paraId="69F36DFB" w14:textId="77777777">
        <w:trPr>
          <w:trHeight w:val="340"/>
        </w:trPr>
        <w:tc>
          <w:tcPr>
            <w:tcW w:w="9390" w:type="dxa"/>
            <w:tcBorders>
              <w:top w:val="nil"/>
              <w:left w:val="nil"/>
              <w:bottom w:val="nil"/>
              <w:right w:val="nil"/>
            </w:tcBorders>
            <w:shd w:val="clear" w:color="auto" w:fill="00AA5F"/>
            <w:tcMar>
              <w:top w:w="0" w:type="dxa"/>
              <w:left w:w="108" w:type="dxa"/>
              <w:bottom w:w="0" w:type="dxa"/>
              <w:right w:w="108" w:type="dxa"/>
            </w:tcMar>
          </w:tcPr>
          <w:p w14:paraId="07E1512A" w14:textId="77777777" w:rsidR="009B4AA3" w:rsidRPr="00EF370D" w:rsidRDefault="00EF370D">
            <w:pPr>
              <w:pStyle w:val="Heading2"/>
              <w:widowControl/>
              <w:rPr>
                <w:bCs/>
                <w:szCs w:val="20"/>
                <w:lang w:val="nl-NL"/>
              </w:rPr>
            </w:pPr>
            <w:r w:rsidRPr="00EF370D">
              <w:rPr>
                <w:bCs/>
                <w:szCs w:val="20"/>
                <w:lang w:val="nl-NL"/>
              </w:rPr>
              <w:t>Stap 1: wat is de hulpvraag</w:t>
            </w:r>
          </w:p>
        </w:tc>
      </w:tr>
    </w:tbl>
    <w:p w14:paraId="3ACF1917" w14:textId="77777777" w:rsidR="009B4AA3" w:rsidRPr="00EF370D" w:rsidRDefault="009B4AA3">
      <w:pPr>
        <w:pStyle w:val="NoSpacing"/>
        <w:rPr>
          <w:rFonts w:eastAsia="Times New Roman"/>
          <w:bCs/>
          <w:szCs w:val="20"/>
        </w:rPr>
      </w:pPr>
    </w:p>
    <w:p w14:paraId="13E34120" w14:textId="77777777" w:rsidR="008A7AD3" w:rsidRPr="008A7AD3" w:rsidRDefault="008A7AD3" w:rsidP="008A7AD3">
      <w:pPr>
        <w:spacing w:after="0" w:line="280" w:lineRule="atLeast"/>
        <w:rPr>
          <w:rFonts w:eastAsia="Times New Roman"/>
          <w:bCs/>
          <w:szCs w:val="20"/>
        </w:rPr>
      </w:pPr>
      <w:r w:rsidRPr="008A7AD3">
        <w:rPr>
          <w:rFonts w:eastAsia="Times New Roman"/>
          <w:bCs/>
          <w:szCs w:val="20"/>
        </w:rPr>
        <w:t xml:space="preserve">Hier beschrijf je waarom hulp wordt gevraagd. Wat is de hulpvraag van de ouders/jeugdige </w:t>
      </w:r>
    </w:p>
    <w:p w14:paraId="10462A0A" w14:textId="77777777" w:rsidR="008A7AD3" w:rsidRPr="008A7AD3" w:rsidRDefault="008A7AD3" w:rsidP="008A7AD3">
      <w:pPr>
        <w:spacing w:after="0" w:line="280" w:lineRule="atLeast"/>
        <w:rPr>
          <w:rFonts w:eastAsia="Times New Roman"/>
          <w:bCs/>
          <w:szCs w:val="20"/>
        </w:rPr>
      </w:pPr>
      <w:r w:rsidRPr="008A7AD3">
        <w:rPr>
          <w:rFonts w:eastAsia="Times New Roman"/>
          <w:bCs/>
          <w:szCs w:val="20"/>
        </w:rPr>
        <w:t xml:space="preserve">en wat vindt de jeugdgeneralist dat de hulpvraag is (mocht dit afwijken van de hulpvraag </w:t>
      </w:r>
    </w:p>
    <w:p w14:paraId="6EC78B0F" w14:textId="77777777" w:rsidR="008A7AD3" w:rsidRPr="008A7AD3" w:rsidRDefault="008A7AD3" w:rsidP="008A7AD3">
      <w:pPr>
        <w:spacing w:after="0" w:line="280" w:lineRule="atLeast"/>
        <w:rPr>
          <w:rFonts w:eastAsia="Times New Roman"/>
          <w:bCs/>
          <w:szCs w:val="20"/>
        </w:rPr>
      </w:pPr>
      <w:r w:rsidRPr="008A7AD3">
        <w:rPr>
          <w:rFonts w:eastAsia="Times New Roman"/>
          <w:bCs/>
          <w:szCs w:val="20"/>
        </w:rPr>
        <w:t>van ouders/jeugdige).</w:t>
      </w:r>
    </w:p>
    <w:p w14:paraId="782EBEF3" w14:textId="77777777" w:rsidR="008A7AD3" w:rsidRPr="008A7AD3" w:rsidRDefault="008A7AD3" w:rsidP="008A7AD3">
      <w:pPr>
        <w:spacing w:after="0" w:line="280" w:lineRule="atLeast"/>
        <w:rPr>
          <w:rFonts w:eastAsia="Times New Roman"/>
          <w:bCs/>
          <w:szCs w:val="20"/>
        </w:rPr>
      </w:pPr>
      <w:r w:rsidRPr="008A7AD3">
        <w:rPr>
          <w:rFonts w:eastAsia="Times New Roman"/>
          <w:bCs/>
          <w:szCs w:val="20"/>
        </w:rPr>
        <w:t xml:space="preserve">Een hulpvraag is niet een vraag om een concrete voorziening. De vraag van ouders om een </w:t>
      </w:r>
    </w:p>
    <w:p w14:paraId="12FE9C5C" w14:textId="6FFF1080" w:rsidR="009B4AA3" w:rsidRDefault="008A7AD3" w:rsidP="008A7AD3">
      <w:pPr>
        <w:spacing w:after="0" w:line="280" w:lineRule="atLeast"/>
        <w:rPr>
          <w:rFonts w:eastAsia="Times New Roman" w:cstheme="minorHAnsi"/>
          <w:szCs w:val="20"/>
          <w:lang w:val="en-US"/>
        </w:rPr>
      </w:pPr>
      <w:proofErr w:type="spellStart"/>
      <w:r w:rsidRPr="008A7AD3">
        <w:rPr>
          <w:rFonts w:eastAsia="Times New Roman"/>
          <w:bCs/>
          <w:szCs w:val="20"/>
          <w:lang w:val="en-US"/>
        </w:rPr>
        <w:t>pgb</w:t>
      </w:r>
      <w:proofErr w:type="spellEnd"/>
      <w:r w:rsidRPr="008A7AD3">
        <w:rPr>
          <w:rFonts w:eastAsia="Times New Roman"/>
          <w:bCs/>
          <w:szCs w:val="20"/>
          <w:lang w:val="en-US"/>
        </w:rPr>
        <w:t xml:space="preserve"> is </w:t>
      </w:r>
      <w:proofErr w:type="spellStart"/>
      <w:r w:rsidRPr="008A7AD3">
        <w:rPr>
          <w:rFonts w:eastAsia="Times New Roman"/>
          <w:bCs/>
          <w:szCs w:val="20"/>
          <w:lang w:val="en-US"/>
        </w:rPr>
        <w:t>ook</w:t>
      </w:r>
      <w:proofErr w:type="spellEnd"/>
      <w:r w:rsidRPr="008A7AD3">
        <w:rPr>
          <w:rFonts w:eastAsia="Times New Roman"/>
          <w:bCs/>
          <w:szCs w:val="20"/>
          <w:lang w:val="en-US"/>
        </w:rPr>
        <w:t xml:space="preserve"> </w:t>
      </w:r>
      <w:proofErr w:type="spellStart"/>
      <w:r w:rsidRPr="008A7AD3">
        <w:rPr>
          <w:rFonts w:eastAsia="Times New Roman"/>
          <w:bCs/>
          <w:szCs w:val="20"/>
          <w:lang w:val="en-US"/>
        </w:rPr>
        <w:t>geen</w:t>
      </w:r>
      <w:proofErr w:type="spellEnd"/>
      <w:r w:rsidRPr="008A7AD3">
        <w:rPr>
          <w:rFonts w:eastAsia="Times New Roman"/>
          <w:bCs/>
          <w:szCs w:val="20"/>
          <w:lang w:val="en-US"/>
        </w:rPr>
        <w:t xml:space="preserve"> </w:t>
      </w:r>
      <w:proofErr w:type="spellStart"/>
      <w:r w:rsidRPr="008A7AD3">
        <w:rPr>
          <w:rFonts w:eastAsia="Times New Roman"/>
          <w:bCs/>
          <w:szCs w:val="20"/>
          <w:lang w:val="en-US"/>
        </w:rPr>
        <w:t>hulpvraag</w:t>
      </w:r>
      <w:proofErr w:type="spellEnd"/>
      <w:r>
        <w:rPr>
          <w:rFonts w:eastAsia="Times New Roman"/>
          <w:bCs/>
          <w:szCs w:val="20"/>
          <w:lang w:val="en-US"/>
        </w:rPr>
        <w:br/>
      </w:r>
    </w:p>
    <w:tbl>
      <w:tblPr>
        <w:tblStyle w:val="TableGrid32"/>
        <w:tblW w:w="941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ook w:val="04A0" w:firstRow="1" w:lastRow="0" w:firstColumn="1" w:lastColumn="0" w:noHBand="0" w:noVBand="1"/>
      </w:tblPr>
      <w:tblGrid>
        <w:gridCol w:w="9412"/>
      </w:tblGrid>
      <w:tr w:rsidR="009B4AA3" w14:paraId="2898993F" w14:textId="77777777">
        <w:trPr>
          <w:trHeight w:val="340"/>
        </w:trPr>
        <w:tc>
          <w:tcPr>
            <w:tcW w:w="9390" w:type="dxa"/>
            <w:tcBorders>
              <w:top w:val="nil"/>
              <w:left w:val="nil"/>
              <w:bottom w:val="nil"/>
              <w:right w:val="nil"/>
            </w:tcBorders>
            <w:shd w:val="clear" w:color="auto" w:fill="00AA5F"/>
            <w:tcMar>
              <w:top w:w="0" w:type="dxa"/>
              <w:left w:w="108" w:type="dxa"/>
              <w:bottom w:w="0" w:type="dxa"/>
              <w:right w:w="108" w:type="dxa"/>
            </w:tcMar>
          </w:tcPr>
          <w:p w14:paraId="4CC12440" w14:textId="77777777" w:rsidR="009B4AA3" w:rsidRPr="00EF370D" w:rsidRDefault="00EF370D">
            <w:pPr>
              <w:pStyle w:val="Heading2"/>
              <w:widowControl/>
              <w:rPr>
                <w:bCs/>
                <w:szCs w:val="20"/>
                <w:lang w:val="nl-NL"/>
              </w:rPr>
            </w:pPr>
            <w:r w:rsidRPr="00EF370D">
              <w:rPr>
                <w:bCs/>
                <w:szCs w:val="20"/>
                <w:lang w:val="nl-NL"/>
              </w:rPr>
              <w:t>Stap 2: wat zijn de problemen en/of beperkingen</w:t>
            </w:r>
          </w:p>
        </w:tc>
      </w:tr>
    </w:tbl>
    <w:p w14:paraId="013BD23E" w14:textId="77777777" w:rsidR="009B4AA3" w:rsidRPr="00EF370D" w:rsidRDefault="009B4AA3">
      <w:pPr>
        <w:pStyle w:val="NoSpacing"/>
        <w:rPr>
          <w:rFonts w:eastAsia="Times New Roman"/>
          <w:bCs/>
          <w:szCs w:val="20"/>
        </w:rPr>
      </w:pPr>
    </w:p>
    <w:p w14:paraId="121D1D12" w14:textId="6DF70DDA" w:rsidR="008A7AD3" w:rsidRPr="008A7AD3" w:rsidRDefault="008A7AD3" w:rsidP="008A7AD3">
      <w:pPr>
        <w:pStyle w:val="NoSpacing"/>
        <w:rPr>
          <w:rFonts w:eastAsia="Times New Roman"/>
          <w:bCs/>
          <w:szCs w:val="20"/>
        </w:rPr>
      </w:pPr>
      <w:r w:rsidRPr="008A7AD3">
        <w:rPr>
          <w:rFonts w:eastAsia="Times New Roman"/>
          <w:bCs/>
          <w:szCs w:val="20"/>
        </w:rPr>
        <w:t>Hier beschrijf je of er problemen en/of beperkingen zijn (bij stap 3 beschrijf je wat nodig is) op het gebied van opvoeden of hulp en zorg, bij de zelfredzaamheid en maatschappelijke participatie en/of persoonlijke verzorging gericht op zelfstandigheid (zie definitie jeugdhulp artikel 1.1 Jeugdwet en taak college in artikel 2.3 Jeugdwet). In deze stap staan dus de oorzaak en het gevolg.</w:t>
      </w:r>
    </w:p>
    <w:p w14:paraId="01F10054" w14:textId="77777777" w:rsidR="008A7AD3" w:rsidRPr="008A7AD3" w:rsidRDefault="008A7AD3" w:rsidP="008A7AD3">
      <w:pPr>
        <w:pStyle w:val="NoSpacing"/>
        <w:rPr>
          <w:rFonts w:eastAsia="Times New Roman"/>
          <w:bCs/>
          <w:szCs w:val="20"/>
        </w:rPr>
      </w:pPr>
      <w:r w:rsidRPr="008A7AD3">
        <w:rPr>
          <w:rFonts w:eastAsia="Times New Roman"/>
          <w:bCs/>
          <w:szCs w:val="20"/>
        </w:rPr>
        <w:t>Als er geen beperkingen en/of problemen zijn, dan hoef je de vervolgstappen 3, 4 en 5 niet verder te onderzoeken.</w:t>
      </w:r>
    </w:p>
    <w:p w14:paraId="15A64041" w14:textId="77777777" w:rsidR="008A7AD3" w:rsidRPr="008A7AD3" w:rsidRDefault="008A7AD3" w:rsidP="008A7AD3">
      <w:pPr>
        <w:pStyle w:val="NoSpacing"/>
        <w:rPr>
          <w:rFonts w:eastAsia="Times New Roman"/>
          <w:bCs/>
          <w:szCs w:val="20"/>
        </w:rPr>
      </w:pPr>
      <w:r w:rsidRPr="008A7AD3">
        <w:rPr>
          <w:rFonts w:eastAsia="Times New Roman"/>
          <w:bCs/>
          <w:szCs w:val="20"/>
        </w:rPr>
        <w:t>Voorbeeldzinnen die je kunt gebruiken:</w:t>
      </w:r>
    </w:p>
    <w:p w14:paraId="25FBB7C3" w14:textId="77777777" w:rsidR="008A7AD3" w:rsidRPr="008A7AD3" w:rsidRDefault="008A7AD3" w:rsidP="008A7AD3">
      <w:pPr>
        <w:pStyle w:val="NoSpacing"/>
        <w:rPr>
          <w:rFonts w:eastAsia="Times New Roman"/>
          <w:bCs/>
          <w:szCs w:val="20"/>
        </w:rPr>
      </w:pPr>
      <w:r w:rsidRPr="008A7AD3">
        <w:rPr>
          <w:rFonts w:eastAsia="Times New Roman"/>
          <w:bCs/>
          <w:szCs w:val="20"/>
        </w:rPr>
        <w:t>De jeugdige ervaart (chronisch) mentale klachten.</w:t>
      </w:r>
    </w:p>
    <w:p w14:paraId="44C57C85" w14:textId="77777777" w:rsidR="008A7AD3" w:rsidRPr="008A7AD3" w:rsidRDefault="008A7AD3" w:rsidP="008A7AD3">
      <w:pPr>
        <w:pStyle w:val="NoSpacing"/>
        <w:rPr>
          <w:rFonts w:eastAsia="Times New Roman"/>
          <w:bCs/>
          <w:szCs w:val="20"/>
        </w:rPr>
      </w:pPr>
      <w:r w:rsidRPr="008A7AD3">
        <w:rPr>
          <w:rFonts w:eastAsia="Times New Roman"/>
          <w:bCs/>
          <w:szCs w:val="20"/>
        </w:rPr>
        <w:t>De jeugdige ervaart ontwikkeling- en opgroeiproblemen.</w:t>
      </w:r>
    </w:p>
    <w:p w14:paraId="6746DB7F" w14:textId="77777777" w:rsidR="008A7AD3" w:rsidRPr="008A7AD3" w:rsidRDefault="008A7AD3" w:rsidP="008A7AD3">
      <w:pPr>
        <w:pStyle w:val="NoSpacing"/>
        <w:rPr>
          <w:rFonts w:eastAsia="Times New Roman"/>
          <w:bCs/>
          <w:szCs w:val="20"/>
        </w:rPr>
      </w:pPr>
      <w:r w:rsidRPr="008A7AD3">
        <w:rPr>
          <w:rFonts w:eastAsia="Times New Roman"/>
          <w:bCs/>
          <w:szCs w:val="20"/>
        </w:rPr>
        <w:t>De jeugdige heeft een (licht) verstandelijke beperking.</w:t>
      </w:r>
    </w:p>
    <w:p w14:paraId="245F8788" w14:textId="77777777" w:rsidR="008A7AD3" w:rsidRPr="008A7AD3" w:rsidRDefault="008A7AD3" w:rsidP="008A7AD3">
      <w:pPr>
        <w:pStyle w:val="NoSpacing"/>
        <w:rPr>
          <w:rFonts w:eastAsia="Times New Roman"/>
          <w:bCs/>
          <w:szCs w:val="20"/>
        </w:rPr>
      </w:pPr>
      <w:r w:rsidRPr="008A7AD3">
        <w:rPr>
          <w:rFonts w:eastAsia="Times New Roman"/>
          <w:bCs/>
          <w:szCs w:val="20"/>
        </w:rPr>
        <w:t>De jeugdige heeft een somatische beperking.</w:t>
      </w:r>
    </w:p>
    <w:p w14:paraId="7FDF3190" w14:textId="77777777" w:rsidR="008A7AD3" w:rsidRPr="008A7AD3" w:rsidRDefault="008A7AD3" w:rsidP="008A7AD3">
      <w:pPr>
        <w:pStyle w:val="NoSpacing"/>
        <w:rPr>
          <w:rFonts w:eastAsia="Times New Roman"/>
          <w:bCs/>
          <w:szCs w:val="20"/>
        </w:rPr>
      </w:pPr>
      <w:r w:rsidRPr="008A7AD3">
        <w:rPr>
          <w:rFonts w:eastAsia="Times New Roman"/>
          <w:bCs/>
          <w:szCs w:val="20"/>
        </w:rPr>
        <w:t xml:space="preserve">De ouder/jeugdige heeft </w:t>
      </w:r>
      <w:proofErr w:type="spellStart"/>
      <w:r w:rsidRPr="008A7AD3">
        <w:rPr>
          <w:rFonts w:eastAsia="Times New Roman"/>
          <w:bCs/>
          <w:szCs w:val="20"/>
        </w:rPr>
        <w:t>adoptiegerelateerde</w:t>
      </w:r>
      <w:proofErr w:type="spellEnd"/>
      <w:r w:rsidRPr="008A7AD3">
        <w:rPr>
          <w:rFonts w:eastAsia="Times New Roman"/>
          <w:bCs/>
          <w:szCs w:val="20"/>
        </w:rPr>
        <w:t xml:space="preserve"> problemen.</w:t>
      </w:r>
    </w:p>
    <w:p w14:paraId="307D5441" w14:textId="77777777" w:rsidR="008A7AD3" w:rsidRPr="008A7AD3" w:rsidRDefault="008A7AD3" w:rsidP="008A7AD3">
      <w:pPr>
        <w:pStyle w:val="NoSpacing"/>
        <w:rPr>
          <w:rFonts w:eastAsia="Times New Roman"/>
          <w:bCs/>
          <w:szCs w:val="20"/>
        </w:rPr>
      </w:pPr>
      <w:r w:rsidRPr="008A7AD3">
        <w:rPr>
          <w:rFonts w:eastAsia="Times New Roman"/>
          <w:bCs/>
          <w:szCs w:val="20"/>
        </w:rPr>
        <w:lastRenderedPageBreak/>
        <w:t>De ouder ervaart opvoedingsproblemen.</w:t>
      </w:r>
    </w:p>
    <w:p w14:paraId="53160DAA" w14:textId="77777777" w:rsidR="008A7AD3" w:rsidRPr="008A7AD3" w:rsidRDefault="008A7AD3" w:rsidP="008A7AD3">
      <w:pPr>
        <w:pStyle w:val="NoSpacing"/>
        <w:rPr>
          <w:rFonts w:eastAsia="Times New Roman"/>
          <w:bCs/>
          <w:szCs w:val="20"/>
        </w:rPr>
      </w:pPr>
      <w:r w:rsidRPr="008A7AD3">
        <w:rPr>
          <w:rFonts w:eastAsia="Times New Roman"/>
          <w:bCs/>
          <w:szCs w:val="20"/>
        </w:rPr>
        <w:t xml:space="preserve">. </w:t>
      </w:r>
    </w:p>
    <w:p w14:paraId="10171A9D" w14:textId="77777777" w:rsidR="008A7AD3" w:rsidRPr="008A7AD3" w:rsidRDefault="008A7AD3" w:rsidP="008A7AD3">
      <w:pPr>
        <w:pStyle w:val="NoSpacing"/>
        <w:rPr>
          <w:rFonts w:eastAsia="Times New Roman"/>
          <w:bCs/>
          <w:szCs w:val="20"/>
        </w:rPr>
      </w:pPr>
      <w:r w:rsidRPr="008A7AD3">
        <w:rPr>
          <w:rFonts w:eastAsia="Times New Roman"/>
          <w:bCs/>
          <w:szCs w:val="20"/>
        </w:rPr>
        <w:t>Door de problemen (of beperkingen) heeft de ouder niet voldoende opvoedingsvaardigheden.</w:t>
      </w:r>
    </w:p>
    <w:p w14:paraId="6164A311" w14:textId="77777777" w:rsidR="008A7AD3" w:rsidRPr="008A7AD3" w:rsidRDefault="008A7AD3" w:rsidP="008A7AD3">
      <w:pPr>
        <w:pStyle w:val="NoSpacing"/>
        <w:rPr>
          <w:rFonts w:eastAsia="Times New Roman"/>
          <w:bCs/>
          <w:szCs w:val="20"/>
        </w:rPr>
      </w:pPr>
      <w:r w:rsidRPr="008A7AD3">
        <w:rPr>
          <w:rFonts w:eastAsia="Times New Roman"/>
          <w:bCs/>
          <w:szCs w:val="20"/>
        </w:rPr>
        <w:t>Door de problemen kan de jeugdige niet zelf de persoonlijke verzorging doen.</w:t>
      </w:r>
    </w:p>
    <w:p w14:paraId="6CD0BF8E" w14:textId="77777777" w:rsidR="008A7AD3" w:rsidRPr="008A7AD3" w:rsidRDefault="008A7AD3" w:rsidP="008A7AD3">
      <w:pPr>
        <w:pStyle w:val="NoSpacing"/>
        <w:rPr>
          <w:rFonts w:eastAsia="Times New Roman"/>
          <w:bCs/>
          <w:szCs w:val="20"/>
        </w:rPr>
      </w:pPr>
      <w:r w:rsidRPr="008A7AD3">
        <w:rPr>
          <w:rFonts w:eastAsia="Times New Roman"/>
          <w:bCs/>
          <w:szCs w:val="20"/>
        </w:rPr>
        <w:t xml:space="preserve">Door de problemen is jeugdige niet voldoende zelfredzaam, passend bij zijn leeftijd. </w:t>
      </w:r>
    </w:p>
    <w:p w14:paraId="1F519882" w14:textId="77777777" w:rsidR="008A7AD3" w:rsidRPr="008A7AD3" w:rsidRDefault="008A7AD3" w:rsidP="008A7AD3">
      <w:pPr>
        <w:pStyle w:val="NoSpacing"/>
        <w:rPr>
          <w:rFonts w:eastAsia="Times New Roman"/>
          <w:bCs/>
          <w:szCs w:val="20"/>
        </w:rPr>
      </w:pPr>
      <w:r w:rsidRPr="008A7AD3">
        <w:rPr>
          <w:rFonts w:eastAsia="Times New Roman"/>
          <w:bCs/>
          <w:szCs w:val="20"/>
        </w:rPr>
        <w:t xml:space="preserve">Door de problemen is jeugdige niet voldoende zelfstandig, passend bij zijn leeftijd. </w:t>
      </w:r>
    </w:p>
    <w:p w14:paraId="185478B0" w14:textId="77777777" w:rsidR="008A7AD3" w:rsidRPr="008A7AD3" w:rsidRDefault="008A7AD3" w:rsidP="008A7AD3">
      <w:pPr>
        <w:pStyle w:val="NoSpacing"/>
        <w:rPr>
          <w:rFonts w:eastAsia="Times New Roman"/>
          <w:bCs/>
          <w:szCs w:val="20"/>
        </w:rPr>
      </w:pPr>
      <w:r w:rsidRPr="008A7AD3">
        <w:rPr>
          <w:rFonts w:eastAsia="Times New Roman"/>
          <w:bCs/>
          <w:szCs w:val="20"/>
        </w:rPr>
        <w:t xml:space="preserve">Door de problemen kan de jeugdige niet voldoende meedoen, passend bij zijn leeftijd. </w:t>
      </w:r>
    </w:p>
    <w:p w14:paraId="06471399" w14:textId="2F685D15" w:rsidR="009B4AA3" w:rsidRPr="008A7AD3" w:rsidRDefault="008A7AD3" w:rsidP="008A7AD3">
      <w:pPr>
        <w:pStyle w:val="NoSpacing"/>
        <w:rPr>
          <w:rFonts w:eastAsia="Times New Roman" w:cstheme="minorHAnsi"/>
          <w:szCs w:val="20"/>
        </w:rPr>
      </w:pPr>
      <w:r w:rsidRPr="008A7AD3">
        <w:rPr>
          <w:rFonts w:eastAsia="Times New Roman"/>
          <w:bCs/>
          <w:szCs w:val="20"/>
        </w:rPr>
        <w:t>Door de problemen is er een risico op ontregeling of ontwikkelingsstagnati</w:t>
      </w:r>
      <w:r>
        <w:rPr>
          <w:rFonts w:eastAsia="Times New Roman"/>
          <w:bCs/>
          <w:szCs w:val="20"/>
        </w:rPr>
        <w:t>e</w:t>
      </w:r>
      <w:r>
        <w:rPr>
          <w:rFonts w:eastAsia="Times New Roman"/>
          <w:bCs/>
          <w:szCs w:val="20"/>
        </w:rPr>
        <w:br/>
      </w:r>
    </w:p>
    <w:tbl>
      <w:tblPr>
        <w:tblStyle w:val="TableGrid33"/>
        <w:tblW w:w="941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ook w:val="04A0" w:firstRow="1" w:lastRow="0" w:firstColumn="1" w:lastColumn="0" w:noHBand="0" w:noVBand="1"/>
      </w:tblPr>
      <w:tblGrid>
        <w:gridCol w:w="9412"/>
      </w:tblGrid>
      <w:tr w:rsidR="009B4AA3" w14:paraId="561FE915" w14:textId="77777777">
        <w:trPr>
          <w:trHeight w:val="340"/>
        </w:trPr>
        <w:tc>
          <w:tcPr>
            <w:tcW w:w="9390" w:type="dxa"/>
            <w:tcBorders>
              <w:top w:val="nil"/>
              <w:left w:val="nil"/>
              <w:bottom w:val="nil"/>
              <w:right w:val="nil"/>
            </w:tcBorders>
            <w:shd w:val="clear" w:color="auto" w:fill="00AA5F"/>
            <w:tcMar>
              <w:top w:w="0" w:type="dxa"/>
              <w:left w:w="108" w:type="dxa"/>
              <w:bottom w:w="0" w:type="dxa"/>
              <w:right w:w="108" w:type="dxa"/>
            </w:tcMar>
          </w:tcPr>
          <w:p w14:paraId="6FC79159" w14:textId="77777777" w:rsidR="009B4AA3" w:rsidRPr="00EF370D" w:rsidRDefault="00EF370D">
            <w:pPr>
              <w:pStyle w:val="Heading2"/>
              <w:widowControl/>
              <w:rPr>
                <w:bCs/>
                <w:szCs w:val="20"/>
                <w:lang w:val="nl-NL"/>
              </w:rPr>
            </w:pPr>
            <w:r w:rsidRPr="00EF370D">
              <w:rPr>
                <w:bCs/>
                <w:szCs w:val="20"/>
                <w:lang w:val="nl-NL"/>
              </w:rPr>
              <w:t>Stap 3: wat is er nodig?</w:t>
            </w:r>
          </w:p>
        </w:tc>
      </w:tr>
    </w:tbl>
    <w:p w14:paraId="213DBE3F" w14:textId="77777777" w:rsidR="009B4AA3" w:rsidRPr="00EF370D" w:rsidRDefault="009B4AA3">
      <w:pPr>
        <w:pStyle w:val="NoSpacing"/>
        <w:rPr>
          <w:rFonts w:eastAsia="Times New Roman"/>
          <w:bCs/>
          <w:szCs w:val="20"/>
        </w:rPr>
      </w:pPr>
    </w:p>
    <w:p w14:paraId="39286008" w14:textId="4B77E6D7" w:rsidR="008A7AD3" w:rsidRPr="008A7AD3" w:rsidRDefault="008A7AD3" w:rsidP="008A7AD3">
      <w:pPr>
        <w:spacing w:after="0" w:line="280" w:lineRule="atLeast"/>
        <w:rPr>
          <w:rFonts w:eastAsia="Times New Roman"/>
          <w:bCs/>
          <w:szCs w:val="20"/>
        </w:rPr>
      </w:pPr>
      <w:r w:rsidRPr="008A7AD3">
        <w:rPr>
          <w:rFonts w:eastAsia="Times New Roman"/>
          <w:bCs/>
          <w:szCs w:val="20"/>
        </w:rPr>
        <w:t xml:space="preserve">Hier beschrijf je wat er maximaal nodig is qua aard en omvang om de beperkingen en problemen in stap 2 te verminderen of op te heffen. Wees hier zo concreet mogelijk. Wat is er nodig en waarom. Hoeveel is er nodig (denk ook aan uren, periode)? </w:t>
      </w:r>
    </w:p>
    <w:p w14:paraId="54A7CCAB" w14:textId="0B7233CE" w:rsidR="008A7AD3" w:rsidRPr="008A7AD3" w:rsidRDefault="008A7AD3" w:rsidP="008A7AD3">
      <w:pPr>
        <w:spacing w:after="0" w:line="280" w:lineRule="atLeast"/>
        <w:rPr>
          <w:rFonts w:eastAsia="Times New Roman"/>
          <w:bCs/>
          <w:szCs w:val="20"/>
        </w:rPr>
      </w:pPr>
      <w:r w:rsidRPr="008A7AD3">
        <w:rPr>
          <w:rFonts w:eastAsia="Times New Roman"/>
          <w:bCs/>
          <w:szCs w:val="20"/>
        </w:rPr>
        <w:t xml:space="preserve">Gebruik eventueel hiervoor het weekschema als hulpmiddel. Is er bijv. professionele ondersteuning nodig of specialistische hulp? </w:t>
      </w:r>
    </w:p>
    <w:p w14:paraId="3F5103F0" w14:textId="51DFA2B7" w:rsidR="008A7AD3" w:rsidRPr="008A7AD3" w:rsidRDefault="008A7AD3" w:rsidP="008A7AD3">
      <w:pPr>
        <w:spacing w:after="0" w:line="280" w:lineRule="atLeast"/>
        <w:rPr>
          <w:rFonts w:eastAsia="Times New Roman"/>
          <w:bCs/>
          <w:szCs w:val="20"/>
        </w:rPr>
      </w:pPr>
      <w:r w:rsidRPr="008A7AD3">
        <w:rPr>
          <w:rFonts w:eastAsia="Times New Roman"/>
          <w:bCs/>
          <w:szCs w:val="20"/>
        </w:rPr>
        <w:t xml:space="preserve">In deze stap is het mogelijk dat de jeugdgeneralist vindt dat er iets anders nodig is dan de ouders/jeugdige. Als dat het geval is, benoem je dat en leg je uit waarom je vindt dat iets nodig is. </w:t>
      </w:r>
    </w:p>
    <w:p w14:paraId="2210F5BE" w14:textId="77777777" w:rsidR="008A7AD3" w:rsidRPr="008A7AD3" w:rsidRDefault="008A7AD3" w:rsidP="008A7AD3">
      <w:pPr>
        <w:spacing w:after="0" w:line="280" w:lineRule="atLeast"/>
        <w:rPr>
          <w:rFonts w:eastAsia="Times New Roman"/>
          <w:bCs/>
          <w:szCs w:val="20"/>
        </w:rPr>
      </w:pPr>
      <w:r w:rsidRPr="008A7AD3">
        <w:rPr>
          <w:rFonts w:eastAsia="Times New Roman"/>
          <w:bCs/>
          <w:szCs w:val="20"/>
        </w:rPr>
        <w:t xml:space="preserve">Let op: je gaat hier nog niet in op BJH, dat doe je bij stap 5. </w:t>
      </w:r>
    </w:p>
    <w:p w14:paraId="7FB02E8B" w14:textId="77777777" w:rsidR="008A7AD3" w:rsidRPr="008A7AD3" w:rsidRDefault="008A7AD3" w:rsidP="008A7AD3">
      <w:pPr>
        <w:spacing w:after="0" w:line="280" w:lineRule="atLeast"/>
        <w:rPr>
          <w:rFonts w:eastAsia="Times New Roman"/>
          <w:bCs/>
          <w:szCs w:val="20"/>
        </w:rPr>
      </w:pPr>
      <w:r w:rsidRPr="008A7AD3">
        <w:rPr>
          <w:rFonts w:eastAsia="Times New Roman"/>
          <w:bCs/>
          <w:szCs w:val="20"/>
        </w:rPr>
        <w:t>Voorbeeldzinnen :</w:t>
      </w:r>
    </w:p>
    <w:p w14:paraId="231990D8" w14:textId="373A19D6" w:rsidR="008A7AD3" w:rsidRPr="008A7AD3" w:rsidRDefault="008A7AD3" w:rsidP="008A7AD3">
      <w:pPr>
        <w:pStyle w:val="ListParagraph"/>
        <w:numPr>
          <w:ilvl w:val="0"/>
          <w:numId w:val="1"/>
        </w:numPr>
        <w:spacing w:after="0" w:line="280" w:lineRule="atLeast"/>
        <w:rPr>
          <w:rFonts w:eastAsia="Times New Roman"/>
          <w:bCs/>
          <w:szCs w:val="20"/>
        </w:rPr>
      </w:pPr>
      <w:r w:rsidRPr="008A7AD3">
        <w:rPr>
          <w:rFonts w:eastAsia="Times New Roman"/>
          <w:bCs/>
          <w:szCs w:val="20"/>
        </w:rPr>
        <w:t xml:space="preserve">Ouders hebben opvoedondersteuning nodig. Het gaat om 2 uren per week. Deze opvoedondersteuning moet door een professional worden geboden. </w:t>
      </w:r>
    </w:p>
    <w:p w14:paraId="0E43BB5E" w14:textId="4AFE02D4" w:rsidR="008A7AD3" w:rsidRPr="008A7AD3" w:rsidRDefault="008A7AD3" w:rsidP="008A7AD3">
      <w:pPr>
        <w:pStyle w:val="ListParagraph"/>
        <w:numPr>
          <w:ilvl w:val="0"/>
          <w:numId w:val="1"/>
        </w:numPr>
        <w:spacing w:after="0" w:line="280" w:lineRule="atLeast"/>
        <w:rPr>
          <w:rFonts w:eastAsia="Times New Roman"/>
          <w:bCs/>
          <w:szCs w:val="20"/>
        </w:rPr>
      </w:pPr>
      <w:r w:rsidRPr="008A7AD3">
        <w:rPr>
          <w:rFonts w:eastAsia="Times New Roman"/>
          <w:bCs/>
          <w:szCs w:val="20"/>
        </w:rPr>
        <w:t xml:space="preserve">De jeugdige heeft hulp nodig bij de persoonlijke verzorging. Deze taken moeten worden overgenomen. Het gaat om hulp bij het douchen, 3 keer per week, 1 uur, dus 3 uren per week. </w:t>
      </w:r>
    </w:p>
    <w:p w14:paraId="27A1FBE9" w14:textId="0DBF61ED" w:rsidR="008A7AD3" w:rsidRPr="008A7AD3" w:rsidRDefault="008A7AD3" w:rsidP="008A7AD3">
      <w:pPr>
        <w:pStyle w:val="ListParagraph"/>
        <w:numPr>
          <w:ilvl w:val="0"/>
          <w:numId w:val="1"/>
        </w:numPr>
        <w:spacing w:after="0" w:line="280" w:lineRule="atLeast"/>
        <w:rPr>
          <w:rFonts w:eastAsia="Times New Roman"/>
          <w:bCs/>
          <w:szCs w:val="20"/>
        </w:rPr>
      </w:pPr>
      <w:r w:rsidRPr="008A7AD3">
        <w:rPr>
          <w:rFonts w:eastAsia="Times New Roman"/>
          <w:bCs/>
          <w:szCs w:val="20"/>
        </w:rPr>
        <w:t xml:space="preserve">De jeugdige heeft individuele behandeling specialistisch nodig. Het gaat om 2 uren per week, gedurende 3 maanden. Deze hulp kan alleen uitgevoerd worden door een professional op dit gebied. </w:t>
      </w:r>
    </w:p>
    <w:p w14:paraId="586423BA" w14:textId="77777777" w:rsidR="008A7AD3" w:rsidRPr="008A7AD3" w:rsidRDefault="008A7AD3" w:rsidP="008A7AD3">
      <w:pPr>
        <w:pStyle w:val="ListParagraph"/>
        <w:numPr>
          <w:ilvl w:val="0"/>
          <w:numId w:val="1"/>
        </w:numPr>
        <w:spacing w:after="0" w:line="280" w:lineRule="atLeast"/>
        <w:rPr>
          <w:rFonts w:eastAsia="Times New Roman"/>
          <w:bCs/>
          <w:szCs w:val="20"/>
        </w:rPr>
      </w:pPr>
      <w:r w:rsidRPr="008A7AD3">
        <w:rPr>
          <w:rFonts w:eastAsia="Times New Roman"/>
          <w:bCs/>
          <w:szCs w:val="20"/>
        </w:rPr>
        <w:t xml:space="preserve">De jeugdige heeft 17 uren per week hulp nodig. Het gaat om aansturen bij opstaan en naar bed gaan om toe te werken naar meer zelfstandigheid en zelfredzaamheid. Dat is 2 uren per dag x 7 dagen per week = 14 uren per week. Daarnaast is hulp nodig bij het aangaan van sociale contacten, zodat de jeugdige kan meedoen. Het gaat om 3 uren per week. </w:t>
      </w:r>
    </w:p>
    <w:p w14:paraId="2DCD917B" w14:textId="3A7B1270" w:rsidR="009B4AA3" w:rsidRPr="008A7AD3" w:rsidRDefault="008A7AD3" w:rsidP="008A7AD3">
      <w:pPr>
        <w:pStyle w:val="ListParagraph"/>
        <w:numPr>
          <w:ilvl w:val="0"/>
          <w:numId w:val="1"/>
        </w:numPr>
        <w:spacing w:after="0" w:line="280" w:lineRule="atLeast"/>
        <w:rPr>
          <w:rFonts w:eastAsia="Times New Roman" w:cstheme="minorHAnsi"/>
          <w:szCs w:val="20"/>
        </w:rPr>
      </w:pPr>
      <w:r w:rsidRPr="008A7AD3">
        <w:rPr>
          <w:rFonts w:eastAsia="Times New Roman"/>
          <w:bCs/>
          <w:szCs w:val="20"/>
        </w:rPr>
        <w:t>De ouders geven aan dat de jeugdige 30 uren hulp nodig heeft. Naast de genoemde 17 uren per week, geven de ouders aan dat nog 13 uren hulp nodig is voor leren gezonder eten, eigen kamer opruimen en naar voetbal gaan.</w:t>
      </w:r>
      <w:r>
        <w:rPr>
          <w:rFonts w:eastAsia="Times New Roman"/>
          <w:bCs/>
          <w:szCs w:val="20"/>
        </w:rPr>
        <w:br/>
      </w:r>
    </w:p>
    <w:tbl>
      <w:tblPr>
        <w:tblStyle w:val="TableGrid34"/>
        <w:tblW w:w="941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ook w:val="04A0" w:firstRow="1" w:lastRow="0" w:firstColumn="1" w:lastColumn="0" w:noHBand="0" w:noVBand="1"/>
      </w:tblPr>
      <w:tblGrid>
        <w:gridCol w:w="9412"/>
      </w:tblGrid>
      <w:tr w:rsidR="009B4AA3" w14:paraId="03F5439B" w14:textId="77777777">
        <w:trPr>
          <w:trHeight w:val="340"/>
        </w:trPr>
        <w:tc>
          <w:tcPr>
            <w:tcW w:w="9390" w:type="dxa"/>
            <w:tcBorders>
              <w:top w:val="nil"/>
              <w:left w:val="nil"/>
              <w:bottom w:val="nil"/>
              <w:right w:val="nil"/>
            </w:tcBorders>
            <w:shd w:val="clear" w:color="auto" w:fill="00AA5F"/>
            <w:tcMar>
              <w:top w:w="0" w:type="dxa"/>
              <w:left w:w="108" w:type="dxa"/>
              <w:bottom w:w="0" w:type="dxa"/>
              <w:right w:w="108" w:type="dxa"/>
            </w:tcMar>
          </w:tcPr>
          <w:p w14:paraId="4252F7B2" w14:textId="77777777" w:rsidR="009B4AA3" w:rsidRPr="00EF370D" w:rsidRDefault="00EF370D">
            <w:pPr>
              <w:pStyle w:val="Heading2"/>
              <w:widowControl/>
              <w:rPr>
                <w:bCs/>
                <w:szCs w:val="20"/>
                <w:lang w:val="nl-NL"/>
              </w:rPr>
            </w:pPr>
            <w:r w:rsidRPr="00EF370D">
              <w:rPr>
                <w:bCs/>
                <w:szCs w:val="20"/>
                <w:lang w:val="nl-NL"/>
              </w:rPr>
              <w:t>Stap 4: wat zijn de eigen mogelijkheden? wat is de eigen kracht?</w:t>
            </w:r>
          </w:p>
        </w:tc>
      </w:tr>
    </w:tbl>
    <w:p w14:paraId="732F3FE9" w14:textId="77777777" w:rsidR="009B4AA3" w:rsidRPr="00EF370D" w:rsidRDefault="009B4AA3">
      <w:pPr>
        <w:pStyle w:val="NoSpacing"/>
        <w:rPr>
          <w:rFonts w:eastAsia="Times New Roman"/>
          <w:bCs/>
          <w:szCs w:val="20"/>
        </w:rPr>
      </w:pPr>
    </w:p>
    <w:p w14:paraId="7380E3FA" w14:textId="19DC8455" w:rsidR="008A7AD3" w:rsidRPr="008A7AD3" w:rsidRDefault="008A7AD3" w:rsidP="008A7AD3">
      <w:pPr>
        <w:spacing w:after="0" w:line="280" w:lineRule="atLeast"/>
        <w:rPr>
          <w:rFonts w:eastAsia="Times New Roman"/>
          <w:bCs/>
          <w:szCs w:val="20"/>
        </w:rPr>
      </w:pPr>
      <w:r w:rsidRPr="008A7AD3">
        <w:rPr>
          <w:rFonts w:eastAsia="Times New Roman"/>
          <w:bCs/>
          <w:szCs w:val="20"/>
        </w:rPr>
        <w:t xml:space="preserve">Hier beschrijf je wat de ouders/jeugdige zelf kunnen doen, eventueel met hulp van hun sociale netwerk. Denk hierbij ook aan hulp/steun familie/vrienden/buren etc. dus bespreek goed; wat zou je zelf kunnen doen, wat zou je omgeving (familie, vrienden, buren kennissen etc.) voor je kunnen doen bij wat nodig is. </w:t>
      </w:r>
      <w:r>
        <w:rPr>
          <w:rFonts w:eastAsia="Times New Roman"/>
          <w:bCs/>
          <w:szCs w:val="20"/>
        </w:rPr>
        <w:br/>
      </w:r>
    </w:p>
    <w:p w14:paraId="2EF00CB0" w14:textId="2DC70503" w:rsidR="008A7AD3" w:rsidRPr="008A7AD3" w:rsidRDefault="008A7AD3" w:rsidP="008A7AD3">
      <w:pPr>
        <w:spacing w:after="0" w:line="280" w:lineRule="atLeast"/>
        <w:rPr>
          <w:rFonts w:eastAsia="Times New Roman"/>
          <w:bCs/>
          <w:szCs w:val="20"/>
        </w:rPr>
      </w:pPr>
      <w:r w:rsidRPr="008A7AD3">
        <w:rPr>
          <w:rFonts w:eastAsia="Times New Roman"/>
          <w:bCs/>
          <w:szCs w:val="20"/>
        </w:rPr>
        <w:t xml:space="preserve">Ouders/jeugdige kunnen ook een familiegroepsplan indienen waarin ze de eigen kracht kunnen uitwerken. Een </w:t>
      </w:r>
      <w:proofErr w:type="spellStart"/>
      <w:r w:rsidRPr="008A7AD3">
        <w:rPr>
          <w:rFonts w:eastAsia="Times New Roman"/>
          <w:bCs/>
          <w:szCs w:val="20"/>
        </w:rPr>
        <w:t>ogenoemde</w:t>
      </w:r>
      <w:proofErr w:type="spellEnd"/>
      <w:r w:rsidRPr="008A7AD3">
        <w:rPr>
          <w:rFonts w:eastAsia="Times New Roman"/>
          <w:bCs/>
          <w:szCs w:val="20"/>
        </w:rPr>
        <w:t xml:space="preserve"> 'eigen kracht conferentie' behoort ook tot de mogelijkheden. </w:t>
      </w:r>
      <w:r>
        <w:rPr>
          <w:rFonts w:eastAsia="Times New Roman"/>
          <w:bCs/>
          <w:szCs w:val="20"/>
        </w:rPr>
        <w:br/>
      </w:r>
    </w:p>
    <w:p w14:paraId="5255638B" w14:textId="4717FED5" w:rsidR="008A7AD3" w:rsidRPr="008A7AD3" w:rsidRDefault="008A7AD3" w:rsidP="008A7AD3">
      <w:pPr>
        <w:spacing w:after="0" w:line="280" w:lineRule="atLeast"/>
        <w:rPr>
          <w:rFonts w:eastAsia="Times New Roman"/>
          <w:bCs/>
          <w:szCs w:val="20"/>
        </w:rPr>
      </w:pPr>
      <w:r w:rsidRPr="008A7AD3">
        <w:rPr>
          <w:rFonts w:eastAsia="Times New Roman"/>
          <w:bCs/>
          <w:szCs w:val="20"/>
        </w:rPr>
        <w:lastRenderedPageBreak/>
        <w:t xml:space="preserve">Zo nodig pas je de richtlijn gebruikelijke hulp toe in deze stap. Deze richtlijn vind je als bijlage in de nadere regels jeugdhulp gemeente Groningen. </w:t>
      </w:r>
    </w:p>
    <w:p w14:paraId="012F12B9" w14:textId="0B7BBD41" w:rsidR="008A7AD3" w:rsidRPr="008A7AD3" w:rsidRDefault="008A7AD3" w:rsidP="008A7AD3">
      <w:pPr>
        <w:spacing w:after="0" w:line="280" w:lineRule="atLeast"/>
        <w:rPr>
          <w:rFonts w:eastAsia="Times New Roman"/>
          <w:bCs/>
          <w:szCs w:val="20"/>
        </w:rPr>
      </w:pPr>
      <w:r w:rsidRPr="008A7AD3">
        <w:rPr>
          <w:rFonts w:eastAsia="Times New Roman"/>
          <w:bCs/>
          <w:szCs w:val="20"/>
        </w:rPr>
        <w:t>Daarnaast kan een aanvullende zorgverzekering ook eigen kracht zijn. Soms wordt bijv. speltherapie vergoed vanuit de aanvullende</w:t>
      </w:r>
      <w:r>
        <w:rPr>
          <w:rFonts w:eastAsia="Times New Roman"/>
          <w:bCs/>
          <w:szCs w:val="20"/>
        </w:rPr>
        <w:t xml:space="preserve"> </w:t>
      </w:r>
      <w:r w:rsidRPr="008A7AD3">
        <w:rPr>
          <w:rFonts w:eastAsia="Times New Roman"/>
          <w:bCs/>
          <w:szCs w:val="20"/>
        </w:rPr>
        <w:t>verzekering. Dat kan ook voor andere soorten hulp gelden.</w:t>
      </w:r>
    </w:p>
    <w:p w14:paraId="05EDE83A" w14:textId="2C491A1E" w:rsidR="008A7AD3" w:rsidRPr="008A7AD3" w:rsidRDefault="008A7AD3" w:rsidP="008A7AD3">
      <w:pPr>
        <w:spacing w:after="0" w:line="280" w:lineRule="atLeast"/>
        <w:rPr>
          <w:rFonts w:eastAsia="Times New Roman"/>
          <w:bCs/>
          <w:szCs w:val="20"/>
        </w:rPr>
      </w:pPr>
      <w:r>
        <w:rPr>
          <w:rFonts w:eastAsia="Times New Roman"/>
          <w:bCs/>
          <w:szCs w:val="20"/>
        </w:rPr>
        <w:br/>
      </w:r>
      <w:r w:rsidRPr="008A7AD3">
        <w:rPr>
          <w:rFonts w:eastAsia="Times New Roman"/>
          <w:bCs/>
          <w:szCs w:val="20"/>
        </w:rPr>
        <w:t>Voorbeeldzinnen:</w:t>
      </w:r>
    </w:p>
    <w:p w14:paraId="0145A5E1" w14:textId="25181D9D" w:rsidR="008A7AD3" w:rsidRPr="008A7AD3" w:rsidRDefault="008A7AD3" w:rsidP="008A7AD3">
      <w:pPr>
        <w:pStyle w:val="ListParagraph"/>
        <w:numPr>
          <w:ilvl w:val="0"/>
          <w:numId w:val="2"/>
        </w:numPr>
        <w:spacing w:after="0" w:line="280" w:lineRule="atLeast"/>
        <w:rPr>
          <w:rFonts w:eastAsia="Times New Roman"/>
          <w:bCs/>
          <w:szCs w:val="20"/>
        </w:rPr>
      </w:pPr>
      <w:r w:rsidRPr="008A7AD3">
        <w:rPr>
          <w:rFonts w:eastAsia="Times New Roman"/>
          <w:bCs/>
          <w:szCs w:val="20"/>
        </w:rPr>
        <w:t xml:space="preserve">De ouders ondersteunen de jeugdige waar het kan. Zij helpen hem met huiswerk, gezonder eten en brengen hem naar sport. Daarnaast brengt de buurvrouw jeugdige naar sport. Dit gaat goed. </w:t>
      </w:r>
    </w:p>
    <w:p w14:paraId="67F95C0B" w14:textId="77777777" w:rsidR="008A7AD3" w:rsidRPr="008A7AD3" w:rsidRDefault="008A7AD3" w:rsidP="008A7AD3">
      <w:pPr>
        <w:pStyle w:val="ListParagraph"/>
        <w:numPr>
          <w:ilvl w:val="0"/>
          <w:numId w:val="2"/>
        </w:numPr>
        <w:spacing w:after="0" w:line="280" w:lineRule="atLeast"/>
        <w:rPr>
          <w:rFonts w:eastAsia="Times New Roman"/>
          <w:bCs/>
          <w:szCs w:val="20"/>
        </w:rPr>
      </w:pPr>
      <w:r w:rsidRPr="008A7AD3">
        <w:rPr>
          <w:rFonts w:eastAsia="Times New Roman"/>
          <w:bCs/>
          <w:szCs w:val="20"/>
        </w:rPr>
        <w:t xml:space="preserve">Jeugdige en ouders hebben het volgende sociaal netwerk: ……… Het sociaal netwerk kan het volgende doen: ………… </w:t>
      </w:r>
    </w:p>
    <w:p w14:paraId="6AD010DF" w14:textId="627F8F04" w:rsidR="009B4AA3" w:rsidRPr="008A7AD3" w:rsidRDefault="008A7AD3" w:rsidP="008A7AD3">
      <w:pPr>
        <w:pStyle w:val="ListParagraph"/>
        <w:numPr>
          <w:ilvl w:val="0"/>
          <w:numId w:val="2"/>
        </w:numPr>
        <w:spacing w:after="0" w:line="280" w:lineRule="atLeast"/>
        <w:rPr>
          <w:rFonts w:eastAsia="Times New Roman" w:cstheme="minorHAnsi"/>
          <w:szCs w:val="20"/>
        </w:rPr>
      </w:pPr>
      <w:r w:rsidRPr="008A7AD3">
        <w:rPr>
          <w:rFonts w:eastAsia="Times New Roman"/>
          <w:bCs/>
          <w:szCs w:val="20"/>
        </w:rPr>
        <w:t>De ouders geven aan dat zij niet de hulp kunnen bieden die jeugdige nodig heeft. Zij geven aan dat zij overbelast zijn. Dat betekent ook dat zij niet de gebruikelijke hulp kunnen bieden die je van ouders kunt verwachte</w:t>
      </w:r>
      <w:r>
        <w:rPr>
          <w:rFonts w:eastAsia="Times New Roman"/>
          <w:bCs/>
          <w:szCs w:val="20"/>
        </w:rPr>
        <w:br/>
      </w:r>
    </w:p>
    <w:tbl>
      <w:tblPr>
        <w:tblStyle w:val="TableGrid35"/>
        <w:tblW w:w="941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ook w:val="04A0" w:firstRow="1" w:lastRow="0" w:firstColumn="1" w:lastColumn="0" w:noHBand="0" w:noVBand="1"/>
      </w:tblPr>
      <w:tblGrid>
        <w:gridCol w:w="9412"/>
      </w:tblGrid>
      <w:tr w:rsidR="009B4AA3" w14:paraId="43AAF0A6" w14:textId="77777777">
        <w:trPr>
          <w:trHeight w:val="340"/>
        </w:trPr>
        <w:tc>
          <w:tcPr>
            <w:tcW w:w="9390" w:type="dxa"/>
            <w:tcBorders>
              <w:top w:val="nil"/>
              <w:left w:val="nil"/>
              <w:bottom w:val="nil"/>
              <w:right w:val="nil"/>
            </w:tcBorders>
            <w:shd w:val="clear" w:color="auto" w:fill="00AA5F"/>
            <w:tcMar>
              <w:top w:w="0" w:type="dxa"/>
              <w:left w:w="108" w:type="dxa"/>
              <w:bottom w:w="0" w:type="dxa"/>
              <w:right w:w="108" w:type="dxa"/>
            </w:tcMar>
          </w:tcPr>
          <w:p w14:paraId="4B241E4B" w14:textId="77777777" w:rsidR="009B4AA3" w:rsidRPr="00EF370D" w:rsidRDefault="00EF370D">
            <w:pPr>
              <w:pStyle w:val="Heading2"/>
              <w:widowControl/>
              <w:rPr>
                <w:bCs/>
                <w:szCs w:val="20"/>
                <w:lang w:val="nl-NL"/>
              </w:rPr>
            </w:pPr>
            <w:r w:rsidRPr="00EF370D">
              <w:rPr>
                <w:bCs/>
                <w:szCs w:val="20"/>
                <w:lang w:val="nl-NL"/>
              </w:rPr>
              <w:t xml:space="preserve">Stap 5: wat zijn andere mogelijkheden? </w:t>
            </w:r>
          </w:p>
        </w:tc>
      </w:tr>
    </w:tbl>
    <w:p w14:paraId="0FDEDC23" w14:textId="77777777" w:rsidR="009B4AA3" w:rsidRPr="00EF370D" w:rsidRDefault="009B4AA3">
      <w:pPr>
        <w:pStyle w:val="NoSpacing"/>
        <w:rPr>
          <w:rFonts w:eastAsia="Times New Roman"/>
          <w:bCs/>
          <w:szCs w:val="20"/>
        </w:rPr>
      </w:pPr>
    </w:p>
    <w:p w14:paraId="34EF5BC1" w14:textId="77777777" w:rsidR="008A7AD3" w:rsidRPr="008A7AD3" w:rsidRDefault="008A7AD3" w:rsidP="008A7AD3">
      <w:pPr>
        <w:pStyle w:val="NoSpacing"/>
        <w:rPr>
          <w:rFonts w:eastAsia="Times New Roman"/>
          <w:bCs/>
          <w:szCs w:val="20"/>
        </w:rPr>
      </w:pPr>
      <w:r w:rsidRPr="008A7AD3">
        <w:rPr>
          <w:rFonts w:eastAsia="Times New Roman"/>
          <w:bCs/>
          <w:szCs w:val="20"/>
        </w:rPr>
        <w:t>Eerst onderzoek je voorliggende voorzieningen, daarna algemene voorzieningen.</w:t>
      </w:r>
    </w:p>
    <w:p w14:paraId="5D9FD746" w14:textId="77777777" w:rsidR="008A7AD3" w:rsidRPr="008A7AD3" w:rsidRDefault="008A7AD3" w:rsidP="008A7AD3">
      <w:pPr>
        <w:pStyle w:val="NoSpacing"/>
        <w:rPr>
          <w:rFonts w:eastAsia="Times New Roman"/>
          <w:bCs/>
          <w:szCs w:val="20"/>
        </w:rPr>
      </w:pPr>
      <w:r w:rsidRPr="008A7AD3">
        <w:rPr>
          <w:rFonts w:eastAsia="Times New Roman"/>
          <w:bCs/>
          <w:szCs w:val="20"/>
        </w:rPr>
        <w:t xml:space="preserve">1. Voorliggende voorzieningen: </w:t>
      </w:r>
      <w:proofErr w:type="spellStart"/>
      <w:r w:rsidRPr="008A7AD3">
        <w:rPr>
          <w:rFonts w:eastAsia="Times New Roman"/>
          <w:bCs/>
          <w:szCs w:val="20"/>
        </w:rPr>
        <w:t>Wlz</w:t>
      </w:r>
      <w:proofErr w:type="spellEnd"/>
      <w:r w:rsidRPr="008A7AD3">
        <w:rPr>
          <w:rFonts w:eastAsia="Times New Roman"/>
          <w:bCs/>
          <w:szCs w:val="20"/>
        </w:rPr>
        <w:t xml:space="preserve">, Zorgverzekeringswet en </w:t>
      </w:r>
      <w:proofErr w:type="spellStart"/>
      <w:r w:rsidRPr="008A7AD3">
        <w:rPr>
          <w:rFonts w:eastAsia="Times New Roman"/>
          <w:bCs/>
          <w:szCs w:val="20"/>
        </w:rPr>
        <w:t>Wmo</w:t>
      </w:r>
      <w:proofErr w:type="spellEnd"/>
      <w:r w:rsidRPr="008A7AD3">
        <w:rPr>
          <w:rFonts w:eastAsia="Times New Roman"/>
          <w:bCs/>
          <w:szCs w:val="20"/>
        </w:rPr>
        <w:t xml:space="preserve">. </w:t>
      </w:r>
    </w:p>
    <w:p w14:paraId="5812824D" w14:textId="77777777" w:rsidR="008A7AD3" w:rsidRPr="008A7AD3" w:rsidRDefault="008A7AD3" w:rsidP="008A7AD3">
      <w:pPr>
        <w:pStyle w:val="NoSpacing"/>
        <w:rPr>
          <w:rFonts w:eastAsia="Times New Roman"/>
          <w:bCs/>
          <w:szCs w:val="20"/>
        </w:rPr>
      </w:pPr>
      <w:r w:rsidRPr="008A7AD3">
        <w:rPr>
          <w:rFonts w:eastAsia="Times New Roman"/>
          <w:bCs/>
          <w:szCs w:val="20"/>
        </w:rPr>
        <w:t>2. Algemene voorzieningen: dat is bijvoorbeeld Basis jeugdhulp. Kan wat er nodig is met de Basis jeugdhulp worden opgelost?</w:t>
      </w:r>
    </w:p>
    <w:p w14:paraId="591DB710" w14:textId="34C0C4C5" w:rsidR="008A7AD3" w:rsidRPr="008A7AD3" w:rsidRDefault="008A7AD3" w:rsidP="008A7AD3">
      <w:pPr>
        <w:pStyle w:val="NoSpacing"/>
        <w:rPr>
          <w:rFonts w:eastAsia="Times New Roman"/>
          <w:bCs/>
          <w:szCs w:val="20"/>
        </w:rPr>
      </w:pPr>
      <w:r w:rsidRPr="008A7AD3">
        <w:rPr>
          <w:rFonts w:eastAsia="Times New Roman"/>
          <w:bCs/>
          <w:szCs w:val="20"/>
        </w:rPr>
        <w:t>Voor beide punten geldt: zoek het goed uit en onderbouw het goed als het van toepassing is.</w:t>
      </w:r>
      <w:r>
        <w:rPr>
          <w:rFonts w:eastAsia="Times New Roman"/>
          <w:bCs/>
          <w:szCs w:val="20"/>
        </w:rPr>
        <w:br/>
      </w:r>
    </w:p>
    <w:p w14:paraId="6404BAA6" w14:textId="77777777" w:rsidR="008A7AD3" w:rsidRPr="008A7AD3" w:rsidRDefault="008A7AD3" w:rsidP="008A7AD3">
      <w:pPr>
        <w:pStyle w:val="NoSpacing"/>
        <w:rPr>
          <w:rFonts w:eastAsia="Times New Roman"/>
          <w:bCs/>
          <w:szCs w:val="20"/>
        </w:rPr>
      </w:pPr>
      <w:r w:rsidRPr="008A7AD3">
        <w:rPr>
          <w:rFonts w:eastAsia="Times New Roman"/>
          <w:bCs/>
          <w:szCs w:val="20"/>
        </w:rPr>
        <w:t>Voorbeeldzinnen voorliggende voorzieningen:</w:t>
      </w:r>
    </w:p>
    <w:p w14:paraId="24796A58" w14:textId="77777777" w:rsidR="008A7AD3" w:rsidRPr="008A7AD3" w:rsidRDefault="008A7AD3" w:rsidP="008A7AD3">
      <w:pPr>
        <w:pStyle w:val="NoSpacing"/>
        <w:numPr>
          <w:ilvl w:val="0"/>
          <w:numId w:val="3"/>
        </w:numPr>
        <w:rPr>
          <w:rFonts w:eastAsia="Times New Roman"/>
          <w:bCs/>
          <w:szCs w:val="20"/>
        </w:rPr>
      </w:pPr>
      <w:r w:rsidRPr="008A7AD3">
        <w:rPr>
          <w:rFonts w:eastAsia="Times New Roman"/>
          <w:bCs/>
          <w:szCs w:val="20"/>
        </w:rPr>
        <w:t xml:space="preserve">Jeugdige heeft een rolstoel nodig. Deze voorziening valt onder de </w:t>
      </w:r>
      <w:proofErr w:type="spellStart"/>
      <w:r w:rsidRPr="008A7AD3">
        <w:rPr>
          <w:rFonts w:eastAsia="Times New Roman"/>
          <w:bCs/>
          <w:szCs w:val="20"/>
        </w:rPr>
        <w:t>Wmo</w:t>
      </w:r>
      <w:proofErr w:type="spellEnd"/>
      <w:r w:rsidRPr="008A7AD3">
        <w:rPr>
          <w:rFonts w:eastAsia="Times New Roman"/>
          <w:bCs/>
          <w:szCs w:val="20"/>
        </w:rPr>
        <w:t xml:space="preserve"> 2015. </w:t>
      </w:r>
    </w:p>
    <w:p w14:paraId="27BC58DD" w14:textId="25A6B658" w:rsidR="008A7AD3" w:rsidRPr="008A7AD3" w:rsidRDefault="008A7AD3" w:rsidP="008A7AD3">
      <w:pPr>
        <w:pStyle w:val="NoSpacing"/>
        <w:numPr>
          <w:ilvl w:val="0"/>
          <w:numId w:val="3"/>
        </w:numPr>
        <w:rPr>
          <w:rFonts w:eastAsia="Times New Roman"/>
          <w:bCs/>
          <w:szCs w:val="20"/>
        </w:rPr>
      </w:pPr>
      <w:r w:rsidRPr="008A7AD3">
        <w:rPr>
          <w:rFonts w:eastAsia="Times New Roman"/>
          <w:bCs/>
          <w:szCs w:val="20"/>
        </w:rPr>
        <w:t xml:space="preserve">Jeugdige heeft een indicatie voor de </w:t>
      </w:r>
      <w:proofErr w:type="spellStart"/>
      <w:r w:rsidRPr="008A7AD3">
        <w:rPr>
          <w:rFonts w:eastAsia="Times New Roman"/>
          <w:bCs/>
          <w:szCs w:val="20"/>
        </w:rPr>
        <w:t>Wlz</w:t>
      </w:r>
      <w:proofErr w:type="spellEnd"/>
      <w:r w:rsidRPr="008A7AD3">
        <w:rPr>
          <w:rFonts w:eastAsia="Times New Roman"/>
          <w:bCs/>
          <w:szCs w:val="20"/>
        </w:rPr>
        <w:t>. Met deze indicatie kunnen ouders de hulp inkopen die jeugdige nodig heeft op het gebied van individuele begeleiding en persoonlijke verzorging.</w:t>
      </w:r>
    </w:p>
    <w:p w14:paraId="7FA9E209" w14:textId="77777777" w:rsidR="008A7AD3" w:rsidRPr="008A7AD3" w:rsidRDefault="008A7AD3" w:rsidP="008A7AD3">
      <w:pPr>
        <w:pStyle w:val="NoSpacing"/>
        <w:numPr>
          <w:ilvl w:val="0"/>
          <w:numId w:val="3"/>
        </w:numPr>
        <w:rPr>
          <w:rFonts w:eastAsia="Times New Roman"/>
          <w:bCs/>
          <w:szCs w:val="20"/>
        </w:rPr>
      </w:pPr>
      <w:r w:rsidRPr="008A7AD3">
        <w:rPr>
          <w:rFonts w:eastAsia="Times New Roman"/>
          <w:bCs/>
          <w:szCs w:val="20"/>
        </w:rPr>
        <w:t xml:space="preserve">Jeugdige heeft fysiotherapie/ergotherapie/logopedie nodig. Deze hulp valt onder de basisverzekering van de Zorgverzekeringswet. </w:t>
      </w:r>
    </w:p>
    <w:p w14:paraId="3351659C" w14:textId="77777777" w:rsidR="008A7AD3" w:rsidRPr="008A7AD3" w:rsidRDefault="008A7AD3" w:rsidP="008A7AD3">
      <w:pPr>
        <w:pStyle w:val="NoSpacing"/>
        <w:rPr>
          <w:rFonts w:eastAsia="Times New Roman"/>
          <w:bCs/>
          <w:szCs w:val="20"/>
        </w:rPr>
      </w:pPr>
      <w:r w:rsidRPr="008A7AD3">
        <w:rPr>
          <w:rFonts w:eastAsia="Times New Roman"/>
          <w:bCs/>
          <w:szCs w:val="20"/>
        </w:rPr>
        <w:t>Voorbeeldzin algemene voorzieningen:</w:t>
      </w:r>
    </w:p>
    <w:p w14:paraId="4C1CE33C" w14:textId="34CAB3C8" w:rsidR="008A7AD3" w:rsidRPr="008A7AD3" w:rsidRDefault="008A7AD3" w:rsidP="008A7AD3">
      <w:pPr>
        <w:pStyle w:val="NoSpacing"/>
        <w:numPr>
          <w:ilvl w:val="0"/>
          <w:numId w:val="3"/>
        </w:numPr>
        <w:rPr>
          <w:rFonts w:eastAsia="Times New Roman"/>
          <w:bCs/>
          <w:szCs w:val="20"/>
        </w:rPr>
      </w:pPr>
      <w:r w:rsidRPr="008A7AD3">
        <w:rPr>
          <w:rFonts w:eastAsia="Times New Roman"/>
          <w:bCs/>
          <w:szCs w:val="20"/>
        </w:rPr>
        <w:t>Jeugdige heeft 2 uren per week individuele begeleiding nodig. Deze hulp kan worden geboden door de algemene voorziening basis jeugdhulp. Het onderzoek stopt hier. Dit betekent dat ook geen mogelijkheid is voor een individuele jeugdhulpvoorziening. We gaan daarom niet meer in op de mogelijkheid voor zorg in natura of een persoonsgebonden budget (pgb).</w:t>
      </w:r>
    </w:p>
    <w:p w14:paraId="0B4640A1" w14:textId="77777777" w:rsidR="008A7AD3" w:rsidRPr="008A7AD3" w:rsidRDefault="008A7AD3" w:rsidP="008A7AD3">
      <w:pPr>
        <w:pStyle w:val="NoSpacing"/>
        <w:rPr>
          <w:rFonts w:eastAsia="Times New Roman"/>
          <w:bCs/>
          <w:szCs w:val="20"/>
        </w:rPr>
      </w:pPr>
      <w:r w:rsidRPr="008A7AD3">
        <w:rPr>
          <w:rFonts w:eastAsia="Times New Roman"/>
          <w:bCs/>
          <w:szCs w:val="20"/>
        </w:rPr>
        <w:t xml:space="preserve">Voorbeeldzin geen voorliggende of algemene voorziening: </w:t>
      </w:r>
    </w:p>
    <w:p w14:paraId="212A0D13" w14:textId="77777777" w:rsidR="008A7AD3" w:rsidRPr="008A7AD3" w:rsidRDefault="008A7AD3" w:rsidP="008A7AD3">
      <w:pPr>
        <w:pStyle w:val="NoSpacing"/>
        <w:numPr>
          <w:ilvl w:val="0"/>
          <w:numId w:val="3"/>
        </w:numPr>
        <w:rPr>
          <w:rFonts w:eastAsia="Times New Roman"/>
          <w:bCs/>
          <w:szCs w:val="20"/>
        </w:rPr>
      </w:pPr>
      <w:r w:rsidRPr="008A7AD3">
        <w:rPr>
          <w:rFonts w:eastAsia="Times New Roman"/>
          <w:bCs/>
          <w:szCs w:val="20"/>
        </w:rPr>
        <w:t>Er zijn geen voorliggende voorzieningen en of algemene voorzieningen beschikbaar.</w:t>
      </w:r>
    </w:p>
    <w:p w14:paraId="118C4984" w14:textId="5ACF80E1" w:rsidR="00EF370D" w:rsidRPr="008A7AD3" w:rsidRDefault="008A7AD3" w:rsidP="008A7AD3">
      <w:pPr>
        <w:pStyle w:val="NoSpacing"/>
        <w:numPr>
          <w:ilvl w:val="0"/>
          <w:numId w:val="3"/>
        </w:numPr>
        <w:rPr>
          <w:rFonts w:eastAsia="Times New Roman"/>
          <w:bCs/>
          <w:szCs w:val="20"/>
        </w:rPr>
      </w:pPr>
      <w:r w:rsidRPr="008A7AD3">
        <w:rPr>
          <w:rFonts w:eastAsia="Times New Roman"/>
          <w:bCs/>
          <w:szCs w:val="20"/>
        </w:rPr>
        <w:t>De algemene voorziening basisjeugdhulp is enkel beschikbaar overdag en daardoor is de basisjeugdhulp niet passend in de situatie van de jeugdige. De jeugdige heeft namelijk begeleiding ’s nachts nodig. Basis jeugdhulp kan dit niet bieden</w:t>
      </w:r>
    </w:p>
    <w:p w14:paraId="3BE35B5F" w14:textId="77777777" w:rsidR="009B4AA3" w:rsidRPr="008A7AD3" w:rsidRDefault="009B4AA3">
      <w:pPr>
        <w:spacing w:after="0" w:line="280" w:lineRule="atLeast"/>
        <w:rPr>
          <w:rFonts w:eastAsia="Times New Roman" w:cstheme="minorHAnsi"/>
          <w:szCs w:val="20"/>
        </w:rPr>
      </w:pPr>
    </w:p>
    <w:p w14:paraId="4E69D32D" w14:textId="77777777" w:rsidR="00D843B7" w:rsidRDefault="00D843B7">
      <w:r>
        <w:rPr>
          <w:b/>
        </w:rPr>
        <w:br w:type="page"/>
      </w:r>
    </w:p>
    <w:tbl>
      <w:tblPr>
        <w:tblStyle w:val="TableGrid36"/>
        <w:tblW w:w="941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ook w:val="04A0" w:firstRow="1" w:lastRow="0" w:firstColumn="1" w:lastColumn="0" w:noHBand="0" w:noVBand="1"/>
      </w:tblPr>
      <w:tblGrid>
        <w:gridCol w:w="9412"/>
      </w:tblGrid>
      <w:tr w:rsidR="009B4AA3" w14:paraId="3D2EC7A5" w14:textId="77777777" w:rsidTr="00D843B7">
        <w:trPr>
          <w:trHeight w:val="340"/>
        </w:trPr>
        <w:tc>
          <w:tcPr>
            <w:tcW w:w="9412" w:type="dxa"/>
            <w:tcBorders>
              <w:top w:val="nil"/>
              <w:left w:val="nil"/>
              <w:bottom w:val="nil"/>
              <w:right w:val="nil"/>
            </w:tcBorders>
            <w:shd w:val="clear" w:color="auto" w:fill="00AA5F"/>
            <w:tcMar>
              <w:top w:w="0" w:type="dxa"/>
              <w:left w:w="108" w:type="dxa"/>
              <w:bottom w:w="0" w:type="dxa"/>
              <w:right w:w="108" w:type="dxa"/>
            </w:tcMar>
          </w:tcPr>
          <w:p w14:paraId="1C35208F" w14:textId="781BAC0E" w:rsidR="009B4AA3" w:rsidRDefault="00EF370D">
            <w:pPr>
              <w:pStyle w:val="Heading2"/>
              <w:widowControl/>
              <w:rPr>
                <w:bCs/>
                <w:szCs w:val="20"/>
              </w:rPr>
            </w:pPr>
            <w:r>
              <w:rPr>
                <w:bCs/>
                <w:szCs w:val="20"/>
              </w:rPr>
              <w:lastRenderedPageBreak/>
              <w:t xml:space="preserve">Stap 6: </w:t>
            </w:r>
            <w:proofErr w:type="spellStart"/>
            <w:r>
              <w:rPr>
                <w:bCs/>
                <w:szCs w:val="20"/>
              </w:rPr>
              <w:t>conclusie</w:t>
            </w:r>
            <w:proofErr w:type="spellEnd"/>
            <w:r>
              <w:rPr>
                <w:bCs/>
                <w:szCs w:val="20"/>
              </w:rPr>
              <w:t xml:space="preserve"> </w:t>
            </w:r>
            <w:proofErr w:type="spellStart"/>
            <w:r>
              <w:rPr>
                <w:bCs/>
                <w:szCs w:val="20"/>
              </w:rPr>
              <w:t>en</w:t>
            </w:r>
            <w:proofErr w:type="spellEnd"/>
            <w:r>
              <w:rPr>
                <w:bCs/>
                <w:szCs w:val="20"/>
              </w:rPr>
              <w:t xml:space="preserve"> </w:t>
            </w:r>
            <w:r w:rsidR="00D843B7">
              <w:rPr>
                <w:bCs/>
                <w:szCs w:val="20"/>
              </w:rPr>
              <w:t>advise</w:t>
            </w:r>
          </w:p>
        </w:tc>
      </w:tr>
    </w:tbl>
    <w:p w14:paraId="46ADD989" w14:textId="77777777" w:rsidR="009B4AA3" w:rsidRDefault="009B4AA3">
      <w:pPr>
        <w:pStyle w:val="NoSpacing"/>
        <w:rPr>
          <w:rFonts w:eastAsia="Times New Roman"/>
          <w:bCs/>
          <w:szCs w:val="20"/>
          <w:lang w:val="en-US"/>
        </w:rPr>
      </w:pPr>
    </w:p>
    <w:p w14:paraId="149EA45D" w14:textId="09B0FD09" w:rsidR="00D843B7" w:rsidRPr="00D843B7" w:rsidRDefault="00D843B7" w:rsidP="00D843B7">
      <w:pPr>
        <w:pStyle w:val="NoSpacing"/>
        <w:rPr>
          <w:rFonts w:eastAsia="Times New Roman"/>
          <w:bCs/>
          <w:szCs w:val="20"/>
        </w:rPr>
      </w:pPr>
      <w:r w:rsidRPr="00D843B7">
        <w:rPr>
          <w:rFonts w:eastAsia="Times New Roman"/>
          <w:bCs/>
          <w:szCs w:val="20"/>
        </w:rPr>
        <w:t>Blijft het na het doorlopen van de stappen nog iets over, waardoor individuele jeugdhulp moet worden ingezet? Dan beschrijf je dat hier. Hier beschrijf je dan wat voor individuele jeugdhulp ingezet moet worden, hoe vaak en hoe lang. Hier gaat het ook om het product, productcode, etc. De conclusie kan ook zijn dat geen jeugdhulp nodig is. Dat schrijf je dan ook in dit blok.</w:t>
      </w:r>
      <w:r>
        <w:rPr>
          <w:rFonts w:eastAsia="Times New Roman"/>
          <w:bCs/>
          <w:szCs w:val="20"/>
        </w:rPr>
        <w:br/>
      </w:r>
    </w:p>
    <w:p w14:paraId="5562B166" w14:textId="77777777" w:rsidR="00D843B7" w:rsidRDefault="00D843B7" w:rsidP="00D843B7">
      <w:pPr>
        <w:pStyle w:val="NoSpacing"/>
        <w:rPr>
          <w:rFonts w:eastAsia="Times New Roman"/>
          <w:bCs/>
          <w:szCs w:val="20"/>
        </w:rPr>
      </w:pPr>
      <w:r w:rsidRPr="00D843B7">
        <w:rPr>
          <w:rFonts w:eastAsia="Times New Roman"/>
          <w:bCs/>
          <w:szCs w:val="20"/>
        </w:rPr>
        <w:t>Zorg in natura of pgb? Bij pgb moet eerst een budgetplan worden aangeleverd. Daarna onderzoek je de voorwaarden:</w:t>
      </w:r>
    </w:p>
    <w:p w14:paraId="178FC31C" w14:textId="77777777" w:rsidR="00D843B7" w:rsidRDefault="00D843B7" w:rsidP="00D843B7">
      <w:pPr>
        <w:pStyle w:val="NoSpacing"/>
        <w:numPr>
          <w:ilvl w:val="0"/>
          <w:numId w:val="4"/>
        </w:numPr>
        <w:rPr>
          <w:rFonts w:eastAsia="Times New Roman"/>
          <w:bCs/>
          <w:szCs w:val="20"/>
        </w:rPr>
      </w:pPr>
      <w:r w:rsidRPr="00D843B7">
        <w:rPr>
          <w:rFonts w:eastAsia="Times New Roman"/>
          <w:bCs/>
          <w:szCs w:val="20"/>
        </w:rPr>
        <w:t>Pgb-vaardig? Dit onderzoek je als eerste. Zie 10 punten pgb-vaardigheid en ook de gemeentelijke regels. Wie gaat het pgb beheren? Deze persoon of personen moeten pgb-vaardig zijn. Zijn ze dat niet? Dan is een pgb niet mogelijk! Dan hoef je de kwaliteit ook niet meer te onderzoeken.</w:t>
      </w:r>
    </w:p>
    <w:p w14:paraId="3ABB00BB" w14:textId="77777777" w:rsidR="00D843B7" w:rsidRDefault="00D843B7" w:rsidP="00D843B7">
      <w:pPr>
        <w:pStyle w:val="NoSpacing"/>
        <w:numPr>
          <w:ilvl w:val="0"/>
          <w:numId w:val="4"/>
        </w:numPr>
        <w:rPr>
          <w:rFonts w:eastAsia="Times New Roman"/>
          <w:bCs/>
          <w:szCs w:val="20"/>
        </w:rPr>
      </w:pPr>
      <w:r w:rsidRPr="00D843B7">
        <w:rPr>
          <w:rFonts w:eastAsia="Times New Roman"/>
          <w:bCs/>
          <w:szCs w:val="20"/>
        </w:rPr>
        <w:t xml:space="preserve">Is de jeugdhulp van goede kwaliteit? SKJ of BIG-geregistreerd? Voldoet jeugdhulp aan de kwaliteitseisen Jeugdwet? En bij inzet informele zorg: wordt voldaan aan de gemeentelijke regels over de inzet van het sociale netwerk? </w:t>
      </w:r>
    </w:p>
    <w:p w14:paraId="40E75167" w14:textId="3317D3C9" w:rsidR="00D843B7" w:rsidRPr="00D843B7" w:rsidRDefault="00D843B7" w:rsidP="00D843B7">
      <w:pPr>
        <w:pStyle w:val="NoSpacing"/>
        <w:numPr>
          <w:ilvl w:val="0"/>
          <w:numId w:val="4"/>
        </w:numPr>
        <w:rPr>
          <w:rFonts w:eastAsia="Times New Roman"/>
          <w:bCs/>
          <w:szCs w:val="20"/>
        </w:rPr>
      </w:pPr>
      <w:r w:rsidRPr="00D843B7">
        <w:rPr>
          <w:rFonts w:eastAsia="Times New Roman"/>
          <w:bCs/>
          <w:szCs w:val="20"/>
        </w:rPr>
        <w:t>Pgb-vaardig en voldoende kwaliteit? Dan kijken naar het pgb-tarief. Zie gemeentelijke regels.</w:t>
      </w:r>
      <w:r>
        <w:rPr>
          <w:rFonts w:eastAsia="Times New Roman"/>
          <w:bCs/>
          <w:szCs w:val="20"/>
        </w:rPr>
        <w:br/>
      </w:r>
    </w:p>
    <w:p w14:paraId="052AC492" w14:textId="77777777" w:rsidR="00D843B7" w:rsidRPr="00D843B7" w:rsidRDefault="00D843B7" w:rsidP="00D843B7">
      <w:pPr>
        <w:pStyle w:val="NoSpacing"/>
        <w:rPr>
          <w:rFonts w:eastAsia="Times New Roman"/>
          <w:bCs/>
          <w:szCs w:val="20"/>
        </w:rPr>
      </w:pPr>
      <w:r w:rsidRPr="00D843B7">
        <w:rPr>
          <w:rFonts w:eastAsia="Times New Roman"/>
          <w:bCs/>
          <w:szCs w:val="20"/>
        </w:rPr>
        <w:t>Voorbeeldzinnen:</w:t>
      </w:r>
    </w:p>
    <w:p w14:paraId="12C85823" w14:textId="064B1028" w:rsidR="00D843B7" w:rsidRPr="00D843B7" w:rsidRDefault="00D843B7" w:rsidP="00D843B7">
      <w:pPr>
        <w:pStyle w:val="NoSpacing"/>
        <w:numPr>
          <w:ilvl w:val="0"/>
          <w:numId w:val="5"/>
        </w:numPr>
        <w:rPr>
          <w:rFonts w:eastAsia="Times New Roman"/>
          <w:bCs/>
          <w:szCs w:val="20"/>
        </w:rPr>
      </w:pPr>
      <w:r w:rsidRPr="00D843B7">
        <w:rPr>
          <w:rFonts w:eastAsia="Times New Roman"/>
          <w:bCs/>
          <w:szCs w:val="20"/>
        </w:rPr>
        <w:t xml:space="preserve">Jeugdige heeft 2 uren per week individuele begeleiding nodig. Deze hulp kan worden geboden door de algemene voorziening basis jeugdhulp. Ouders hebben aangegeven dat zij het hier niet mee eens zijn, omdat ……….. Wij blijven bij ons standpunt dat basis jeugdhulp passend is in deze situatie, omdat………. Ouders willen wel 2 uren per week individuele begeleiding aanvragen. Het advies is om deze aanvraag af te wijzen, omdat basis jeugdhulp als algemene voorziening voor gaat op de individuele jeugdhulpvoorziening. </w:t>
      </w:r>
    </w:p>
    <w:p w14:paraId="34D05963" w14:textId="77777777" w:rsidR="00D843B7" w:rsidRDefault="00D843B7" w:rsidP="00D843B7">
      <w:pPr>
        <w:pStyle w:val="NoSpacing"/>
        <w:numPr>
          <w:ilvl w:val="0"/>
          <w:numId w:val="5"/>
        </w:numPr>
        <w:rPr>
          <w:rFonts w:eastAsia="Times New Roman"/>
          <w:bCs/>
          <w:szCs w:val="20"/>
        </w:rPr>
      </w:pPr>
      <w:r w:rsidRPr="00D843B7">
        <w:rPr>
          <w:rFonts w:eastAsia="Times New Roman"/>
          <w:bCs/>
          <w:szCs w:val="20"/>
        </w:rPr>
        <w:t>Er is 3 dagdelen per week logeren nodig. Het gaat om de periode van januari 2024 tot en met december 2024. Het advies is om zorg in natura in te zetten. Ouders en jeugdige vinden dit ook goed. De aanbieder die zij hebben gekozen is …….</w:t>
      </w:r>
    </w:p>
    <w:p w14:paraId="29C92B8F" w14:textId="7BED07A7" w:rsidR="009B4AA3" w:rsidRDefault="00D843B7" w:rsidP="00D843B7">
      <w:pPr>
        <w:pStyle w:val="NoSpacing"/>
        <w:numPr>
          <w:ilvl w:val="0"/>
          <w:numId w:val="5"/>
        </w:numPr>
      </w:pPr>
      <w:r w:rsidRPr="00D843B7">
        <w:rPr>
          <w:rFonts w:eastAsia="Times New Roman"/>
          <w:bCs/>
          <w:szCs w:val="20"/>
        </w:rPr>
        <w:t>Er is 2 uren per week specialistische begeleiding nodig. Deze ondersteuning is nodig voor de periode van januari 2024 tot en met 30 juni 2024. Ouders hebben aangegeven dat zij deze ondersteuning zelf willen inkopen via een persoonsgebonden budget (pgb). Hiervoor is een bewuste keuzegesprek geweest en hebben ouders een budgetplan ingeleverd. Ouders willen de ondersteuning inkopen bij aanbieder X en willen zelf het pgb-beheer doen. Wij hebben vastgesteld dat de ouders voldoende pgb-vaardig zijn. Daarnaast hebben wij vastgesteld dat aanbieder X specialistische begeleiding biedt en hiervoor ook staat ingeschreven in de Kamer van Koophandel. Daarnaast is aanbieder X SKJ-geregistreerd. Uit ons onderzoek is gebleken dat aanbieder X voldoende kwalitatieve hulp kan bieden. Wij adviseren daarom 2 uren specialistische begeleiding in de vorm van een pgb, voor het formele tarief van …. per uur</w:t>
      </w:r>
      <w:r w:rsidR="00EF370D" w:rsidRPr="00D843B7">
        <w:br/>
      </w:r>
      <w:r w:rsidR="00EF370D" w:rsidRPr="00D843B7">
        <w:br w:type="page"/>
      </w:r>
      <w:r w:rsidR="00EF370D">
        <w:lastRenderedPageBreak/>
        <w:t>Aanvraag jeugdhulp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0FEF2"/>
        <w:tblCellMar>
          <w:top w:w="142" w:type="dxa"/>
          <w:left w:w="142" w:type="dxa"/>
          <w:bottom w:w="142" w:type="dxa"/>
          <w:right w:w="142" w:type="dxa"/>
        </w:tblCellMar>
        <w:tblLook w:val="04A0" w:firstRow="1" w:lastRow="0" w:firstColumn="1" w:lastColumn="0" w:noHBand="0" w:noVBand="1"/>
      </w:tblPr>
      <w:tblGrid>
        <w:gridCol w:w="9350"/>
      </w:tblGrid>
      <w:tr w:rsidR="009B4AA3" w14:paraId="1B3FE346" w14:textId="77777777">
        <w:tc>
          <w:tcPr>
            <w:tcW w:w="9350" w:type="dxa"/>
            <w:shd w:val="clear" w:color="auto" w:fill="F2F6FA"/>
          </w:tcPr>
          <w:p w14:paraId="2598E751" w14:textId="77777777" w:rsidR="009B4AA3" w:rsidRDefault="00EF370D">
            <w:pPr>
              <w:rPr>
                <w:szCs w:val="22"/>
                <w:lang w:val="nl-NL"/>
              </w:rPr>
            </w:pPr>
            <w:r>
              <w:rPr>
                <w:szCs w:val="22"/>
                <w:lang w:val="nl-NL"/>
              </w:rPr>
              <w:t>In dit deel leest u / lees jij de uitkomsten van het onderzoek en het advies. Hierna kunt u / kun je aankruisen of u / je akkoord bent met het advies en of je een aanvraag* wilt doen. Daarnaast is er nog ruimte om nog een reactie te geven.</w:t>
            </w:r>
          </w:p>
          <w:p w14:paraId="75EEC425" w14:textId="77777777" w:rsidR="009B4AA3" w:rsidRDefault="009B4AA3">
            <w:pPr>
              <w:rPr>
                <w:szCs w:val="22"/>
                <w:lang w:val="nl-NL"/>
              </w:rPr>
            </w:pPr>
          </w:p>
          <w:p w14:paraId="63E7C8B5" w14:textId="77777777" w:rsidR="009B4AA3" w:rsidRDefault="00EF370D">
            <w:pPr>
              <w:rPr>
                <w:szCs w:val="22"/>
                <w:lang w:val="nl-NL"/>
              </w:rPr>
            </w:pPr>
            <w:r>
              <w:rPr>
                <w:rFonts w:cs="Calibri"/>
                <w:szCs w:val="22"/>
                <w:lang w:val="nl-NL"/>
              </w:rPr>
              <w:t>□</w:t>
            </w:r>
            <w:r>
              <w:rPr>
                <w:szCs w:val="22"/>
                <w:lang w:val="nl-NL"/>
              </w:rPr>
              <w:t xml:space="preserve"> Ik ga akkoord met het advies en doe een aanvraag volgens het advies.</w:t>
            </w:r>
          </w:p>
          <w:p w14:paraId="4E0BBEF7" w14:textId="77777777" w:rsidR="009B4AA3" w:rsidRDefault="009B4AA3">
            <w:pPr>
              <w:rPr>
                <w:szCs w:val="22"/>
                <w:lang w:val="nl-NL"/>
              </w:rPr>
            </w:pPr>
          </w:p>
          <w:p w14:paraId="33A9E332" w14:textId="77777777" w:rsidR="009B4AA3" w:rsidRDefault="00EF370D">
            <w:pPr>
              <w:rPr>
                <w:szCs w:val="22"/>
                <w:lang w:val="nl-NL"/>
              </w:rPr>
            </w:pPr>
            <w:r>
              <w:rPr>
                <w:rFonts w:cs="Calibri"/>
                <w:szCs w:val="22"/>
                <w:lang w:val="nl-NL"/>
              </w:rPr>
              <w:t>□</w:t>
            </w:r>
            <w:r>
              <w:rPr>
                <w:szCs w:val="22"/>
                <w:lang w:val="nl-NL"/>
              </w:rPr>
              <w:t xml:space="preserve"> Ik ga niet akkoord met het advies en vraag iets anders aan. </w:t>
            </w:r>
          </w:p>
          <w:p w14:paraId="177DCA5C" w14:textId="77777777" w:rsidR="009B4AA3" w:rsidRDefault="009B4AA3">
            <w:pPr>
              <w:rPr>
                <w:szCs w:val="22"/>
                <w:lang w:val="nl-NL"/>
              </w:rPr>
            </w:pPr>
          </w:p>
          <w:p w14:paraId="4FC8F30D" w14:textId="77777777" w:rsidR="009B4AA3" w:rsidRDefault="00EF370D">
            <w:pPr>
              <w:rPr>
                <w:szCs w:val="22"/>
                <w:lang w:val="nl-NL"/>
              </w:rPr>
            </w:pPr>
            <w:r>
              <w:rPr>
                <w:rFonts w:cs="Calibri"/>
                <w:szCs w:val="22"/>
                <w:lang w:val="nl-NL"/>
              </w:rPr>
              <w:t>□</w:t>
            </w:r>
            <w:r>
              <w:rPr>
                <w:szCs w:val="22"/>
                <w:lang w:val="nl-NL"/>
              </w:rPr>
              <w:t xml:space="preserve"> </w:t>
            </w:r>
            <w:r>
              <w:rPr>
                <w:bCs/>
                <w:szCs w:val="22"/>
                <w:lang w:val="nl-NL"/>
              </w:rPr>
              <w:t>Ik vraag het volgende aan:</w:t>
            </w:r>
          </w:p>
          <w:p w14:paraId="6B212C70" w14:textId="77777777" w:rsidR="009B4AA3" w:rsidRDefault="009B4AA3">
            <w:pPr>
              <w:rPr>
                <w:bCs/>
                <w:szCs w:val="22"/>
                <w:lang w:val="nl-NL"/>
              </w:rPr>
            </w:pPr>
          </w:p>
          <w:p w14:paraId="72B2A20C" w14:textId="77777777" w:rsidR="009B4AA3" w:rsidRDefault="009B4AA3">
            <w:pPr>
              <w:rPr>
                <w:bCs/>
                <w:szCs w:val="22"/>
                <w:lang w:val="nl-NL"/>
              </w:rPr>
            </w:pPr>
          </w:p>
          <w:p w14:paraId="49FF8CC9" w14:textId="77777777" w:rsidR="009B4AA3" w:rsidRDefault="009B4AA3">
            <w:pPr>
              <w:rPr>
                <w:szCs w:val="22"/>
                <w:lang w:val="nl-NL"/>
              </w:rPr>
            </w:pPr>
          </w:p>
          <w:p w14:paraId="6BC8E08C" w14:textId="77777777" w:rsidR="009B4AA3" w:rsidRDefault="00EF370D">
            <w:pPr>
              <w:rPr>
                <w:szCs w:val="22"/>
                <w:lang w:val="nl-NL"/>
              </w:rPr>
            </w:pPr>
            <w:r>
              <w:rPr>
                <w:rFonts w:cs="Calibri"/>
                <w:szCs w:val="22"/>
                <w:lang w:val="nl-NL"/>
              </w:rPr>
              <w:t>□</w:t>
            </w:r>
            <w:r>
              <w:rPr>
                <w:szCs w:val="22"/>
                <w:lang w:val="nl-NL"/>
              </w:rPr>
              <w:t xml:space="preserve"> Ik wil nog iets kwijt: </w:t>
            </w:r>
          </w:p>
          <w:p w14:paraId="145B396C" w14:textId="77777777" w:rsidR="009B4AA3" w:rsidRDefault="009B4AA3">
            <w:pPr>
              <w:rPr>
                <w:szCs w:val="22"/>
                <w:lang w:val="nl-NL"/>
              </w:rPr>
            </w:pPr>
          </w:p>
          <w:p w14:paraId="0AB6A0B5" w14:textId="77777777" w:rsidR="009B4AA3" w:rsidRDefault="009B4AA3">
            <w:pPr>
              <w:rPr>
                <w:szCs w:val="22"/>
                <w:lang w:val="nl-NL"/>
              </w:rPr>
            </w:pPr>
          </w:p>
        </w:tc>
      </w:tr>
      <w:tr w:rsidR="009B4AA3" w14:paraId="75B45197" w14:textId="77777777">
        <w:trPr>
          <w:trHeight w:val="1223"/>
        </w:trPr>
        <w:tc>
          <w:tcPr>
            <w:tcW w:w="9350" w:type="dxa"/>
            <w:shd w:val="clear" w:color="auto" w:fill="F2F6FA"/>
          </w:tcPr>
          <w:p w14:paraId="7CFEABA6" w14:textId="77777777" w:rsidR="009B4AA3" w:rsidRDefault="00EF370D">
            <w:pPr>
              <w:rPr>
                <w:szCs w:val="22"/>
                <w:lang w:val="nl-NL"/>
              </w:rPr>
            </w:pPr>
            <w:r>
              <w:rPr>
                <w:lang w:val="nl-NL"/>
              </w:rPr>
              <w:t xml:space="preserve">Datum: </w:t>
            </w:r>
            <w:r>
              <w:rPr>
                <w:color w:val="A6A6A6" w:themeColor="background1" w:themeShade="A6"/>
                <w:lang w:val="nl-NL"/>
              </w:rPr>
              <w:t>________________________</w:t>
            </w:r>
          </w:p>
          <w:p w14:paraId="510BFA7C" w14:textId="77777777" w:rsidR="009B4AA3" w:rsidRDefault="00EF370D">
            <w:pPr>
              <w:rPr>
                <w:szCs w:val="22"/>
                <w:lang w:val="nl-NL"/>
              </w:rPr>
            </w:pPr>
            <w:r>
              <w:rPr>
                <w:szCs w:val="22"/>
                <w:lang w:val="nl-NL"/>
              </w:rPr>
              <w:t>Handtekening jeugdige (12 jaar en ouder):</w:t>
            </w:r>
          </w:p>
          <w:p w14:paraId="53955890" w14:textId="77777777" w:rsidR="009B4AA3" w:rsidRDefault="009B4AA3">
            <w:pPr>
              <w:rPr>
                <w:szCs w:val="22"/>
                <w:highlight w:val="yellow"/>
                <w:lang w:val="nl-NL"/>
              </w:rPr>
            </w:pPr>
          </w:p>
          <w:p w14:paraId="23736D46" w14:textId="77777777" w:rsidR="009B4AA3" w:rsidRDefault="009B4AA3">
            <w:pPr>
              <w:rPr>
                <w:szCs w:val="22"/>
                <w:highlight w:val="yellow"/>
                <w:lang w:val="nl-NL"/>
              </w:rPr>
            </w:pPr>
          </w:p>
          <w:p w14:paraId="1E33CB8E" w14:textId="77777777" w:rsidR="009B4AA3" w:rsidRDefault="009B4AA3">
            <w:pPr>
              <w:rPr>
                <w:szCs w:val="22"/>
                <w:lang w:val="nl-NL"/>
              </w:rPr>
            </w:pPr>
          </w:p>
          <w:p w14:paraId="4414D81C" w14:textId="77777777" w:rsidR="009B4AA3" w:rsidRDefault="00EF370D">
            <w:pPr>
              <w:rPr>
                <w:i/>
                <w:iCs/>
                <w:sz w:val="18"/>
                <w:szCs w:val="18"/>
                <w:lang w:val="nl-NL"/>
              </w:rPr>
            </w:pPr>
            <w:r>
              <w:rPr>
                <w:i/>
                <w:iCs/>
                <w:sz w:val="18"/>
                <w:szCs w:val="18"/>
                <w:lang w:val="nl-NL"/>
              </w:rPr>
              <w:t xml:space="preserve">Het is belangrijk dat de jeugdige weet wat in het plan staat. We zijn verplicht om de jeugdige vanaf 12 jaar te informeren. Daarom vragen wij een handtekening. De jeugdige kan ook zelf aanvragen vanaf 12 jaar. Als het niet anders kan, dan vraagt de ouder/verzorger aan. </w:t>
            </w:r>
          </w:p>
          <w:p w14:paraId="6EB3759F" w14:textId="77777777" w:rsidR="009B4AA3" w:rsidRDefault="00EF370D">
            <w:pPr>
              <w:rPr>
                <w:i/>
                <w:iCs/>
                <w:szCs w:val="22"/>
                <w:lang w:val="nl-NL"/>
              </w:rPr>
            </w:pPr>
            <w:r>
              <w:rPr>
                <w:i/>
                <w:iCs/>
                <w:sz w:val="18"/>
                <w:szCs w:val="18"/>
                <w:lang w:val="nl-NL"/>
              </w:rPr>
              <w:t>Let op: dit is geen toestemming voor verlening van jeugdhulp. Dit gaat over de aanvraag.</w:t>
            </w:r>
            <w:r>
              <w:rPr>
                <w:i/>
                <w:iCs/>
                <w:szCs w:val="22"/>
                <w:lang w:val="nl-NL"/>
              </w:rPr>
              <w:t xml:space="preserve"> </w:t>
            </w:r>
          </w:p>
        </w:tc>
      </w:tr>
      <w:tr w:rsidR="009B4AA3" w14:paraId="3F41BC58" w14:textId="77777777">
        <w:tc>
          <w:tcPr>
            <w:tcW w:w="9350" w:type="dxa"/>
            <w:shd w:val="clear" w:color="auto" w:fill="F2F6FA"/>
          </w:tcPr>
          <w:p w14:paraId="21AAFF60" w14:textId="77777777" w:rsidR="009B4AA3" w:rsidRDefault="00EF370D">
            <w:pPr>
              <w:rPr>
                <w:szCs w:val="22"/>
                <w:lang w:val="nl-NL"/>
              </w:rPr>
            </w:pPr>
            <w:r>
              <w:rPr>
                <w:lang w:val="nl-NL"/>
              </w:rPr>
              <w:t xml:space="preserve">Datum: </w:t>
            </w:r>
            <w:r>
              <w:rPr>
                <w:color w:val="A6A6A6" w:themeColor="background1" w:themeShade="A6"/>
                <w:lang w:val="nl-NL"/>
              </w:rPr>
              <w:t>________________________</w:t>
            </w:r>
            <w:r>
              <w:rPr>
                <w:color w:val="A6A6A6" w:themeColor="background1" w:themeShade="A6"/>
                <w:lang w:val="nl-NL"/>
              </w:rPr>
              <w:br/>
            </w:r>
            <w:r>
              <w:rPr>
                <w:szCs w:val="22"/>
                <w:lang w:val="nl-NL"/>
              </w:rPr>
              <w:t>Handtekening ouder(s)/verzorger(s):</w:t>
            </w:r>
          </w:p>
          <w:p w14:paraId="3813C08B" w14:textId="77777777" w:rsidR="009B4AA3" w:rsidRDefault="009B4AA3">
            <w:pPr>
              <w:rPr>
                <w:szCs w:val="22"/>
                <w:lang w:val="nl-NL"/>
              </w:rPr>
            </w:pPr>
          </w:p>
          <w:p w14:paraId="68CE76F3" w14:textId="77777777" w:rsidR="009B4AA3" w:rsidRDefault="009B4AA3">
            <w:pPr>
              <w:rPr>
                <w:szCs w:val="22"/>
                <w:lang w:val="nl-NL"/>
              </w:rPr>
            </w:pPr>
          </w:p>
          <w:p w14:paraId="53B63C0A" w14:textId="77777777" w:rsidR="009B4AA3" w:rsidRDefault="009B4AA3">
            <w:pPr>
              <w:rPr>
                <w:szCs w:val="22"/>
                <w:lang w:val="nl-NL"/>
              </w:rPr>
            </w:pPr>
          </w:p>
          <w:p w14:paraId="112A3DD4" w14:textId="77777777" w:rsidR="009B4AA3" w:rsidRDefault="00EF370D">
            <w:pPr>
              <w:rPr>
                <w:i/>
                <w:iCs/>
                <w:sz w:val="18"/>
                <w:szCs w:val="18"/>
                <w:lang w:val="nl-NL"/>
              </w:rPr>
            </w:pPr>
            <w:r>
              <w:rPr>
                <w:i/>
                <w:iCs/>
                <w:sz w:val="18"/>
                <w:szCs w:val="18"/>
                <w:lang w:val="nl-NL"/>
              </w:rPr>
              <w:t>Is de jeugdige jonger dan 12 jaar of tussen de 12 en 16 jaar? Dan ondertekent de ouder met gezag ook. Dit kan ook 1 ouder zijn. Als de ouder met gezag jeugdhulp voor zichzelf aanvraagt, ondertekent alleen deze ouder.</w:t>
            </w:r>
          </w:p>
          <w:p w14:paraId="1C929A9A" w14:textId="77777777" w:rsidR="009B4AA3" w:rsidRDefault="00EF370D">
            <w:pPr>
              <w:rPr>
                <w:szCs w:val="22"/>
                <w:lang w:val="nl-NL"/>
              </w:rPr>
            </w:pPr>
            <w:r>
              <w:rPr>
                <w:i/>
                <w:iCs/>
                <w:sz w:val="18"/>
                <w:szCs w:val="18"/>
                <w:lang w:val="nl-NL"/>
              </w:rPr>
              <w:t>Let op: dit is geen toestemming voor verlening van jeugdhulp. Dit gaat over de aanvraag.</w:t>
            </w:r>
          </w:p>
        </w:tc>
      </w:tr>
    </w:tbl>
    <w:p w14:paraId="57E350DD" w14:textId="77777777" w:rsidR="009B4AA3" w:rsidRDefault="009B4AA3"/>
    <w:p w14:paraId="46A20068" w14:textId="77777777" w:rsidR="009B4AA3" w:rsidRDefault="00EF370D">
      <w:r>
        <w:rPr>
          <w:bCs/>
          <w:i/>
          <w:iCs/>
        </w:rPr>
        <w:t xml:space="preserve">* Als jij / u een aanvraag wil(t) doen voor jeugdhulp, kunt u dit formulier gebruiken als aanvraag. Wij vragen dit dan aan te kruisen en het document ondertekend aan ons terug te sturen. Als wij het document dan ondertekend terug hebben, sturen wij deze aanvraag door naar de gemeente. U ontvangt dan een besluit op uw aanvraag. Mocht u in bezwaar gaan tegen een besluit van de gemeente, is het mogelijk dat de gemeente ook het ondersteuningsplan opvraagt bij Stichting WIJ Groningen. De gemeente moet namelijk alle informatie bekijken die belangrijk en noodzakelijk is voor het beoordelen van uw bezwaar. </w:t>
      </w:r>
      <w:bookmarkEnd w:id="0"/>
    </w:p>
    <w:sectPr w:rsidR="009B4AA3">
      <w:headerReference w:type="default" r:id="rId9"/>
      <w:footerReference w:type="default" r:id="rId10"/>
      <w:pgSz w:w="12240" w:h="15840"/>
      <w:pgMar w:top="1440" w:right="1440" w:bottom="1440" w:left="1440" w:header="708" w:footer="708" w:gutter="0"/>
      <w:pgNumType w:start="0" w:chapSep="period"/>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C6B72" w14:textId="77777777" w:rsidR="009B4AA3" w:rsidRDefault="00EF370D">
      <w:pPr>
        <w:spacing w:after="0" w:line="240" w:lineRule="auto"/>
      </w:pPr>
      <w:r>
        <w:separator/>
      </w:r>
    </w:p>
  </w:endnote>
  <w:endnote w:type="continuationSeparator" w:id="0">
    <w:p w14:paraId="7E6C9A37" w14:textId="77777777" w:rsidR="009B4AA3" w:rsidRDefault="00EF37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592290123"/>
      <w:docPartObj>
        <w:docPartGallery w:val="Page Numbers (Bottom of Page)"/>
        <w:docPartUnique/>
      </w:docPartObj>
    </w:sdtPr>
    <w:sdtEndPr/>
    <w:sdtContent>
      <w:p w14:paraId="5E2C7EF4" w14:textId="77777777" w:rsidR="009B4AA3" w:rsidRDefault="009B4AA3">
        <w:pPr>
          <w:pStyle w:val="Footer"/>
          <w:rPr>
            <w:sz w:val="16"/>
            <w:szCs w:val="16"/>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3"/>
          <w:gridCol w:w="3126"/>
          <w:gridCol w:w="3111"/>
        </w:tblGrid>
        <w:tr w:rsidR="009B4AA3" w14:paraId="7CD5ABA4" w14:textId="77777777">
          <w:tc>
            <w:tcPr>
              <w:tcW w:w="3166" w:type="dxa"/>
            </w:tcPr>
            <w:p w14:paraId="6C0F502C" w14:textId="77777777" w:rsidR="009B4AA3" w:rsidRDefault="00EF370D">
              <w:pPr>
                <w:pStyle w:val="Footer"/>
                <w:rPr>
                  <w:sz w:val="16"/>
                  <w:szCs w:val="16"/>
                  <w:lang w:val="nl-NL"/>
                </w:rPr>
              </w:pPr>
              <w:r>
                <w:rPr>
                  <w:sz w:val="16"/>
                  <w:szCs w:val="16"/>
                  <w:lang w:val="nl-NL"/>
                </w:rPr>
                <w:t>Plan en aanvraag Jeugdhulp (gemeente)</w:t>
              </w:r>
            </w:p>
          </w:tc>
          <w:tc>
            <w:tcPr>
              <w:tcW w:w="3167" w:type="dxa"/>
            </w:tcPr>
            <w:p w14:paraId="228399A7" w14:textId="77777777" w:rsidR="009B4AA3" w:rsidRDefault="00EF370D">
              <w:pPr>
                <w:pStyle w:val="Footer"/>
                <w:jc w:val="center"/>
                <w:rPr>
                  <w:sz w:val="16"/>
                  <w:szCs w:val="16"/>
                  <w:lang w:val="nl-NL"/>
                </w:rPr>
              </w:pPr>
              <w:r>
                <w:rPr>
                  <w:sz w:val="16"/>
                  <w:szCs w:val="16"/>
                  <w:lang w:val="nl-NL"/>
                </w:rPr>
                <w:t>Vertrouwelijk</w:t>
              </w:r>
            </w:p>
          </w:tc>
          <w:tc>
            <w:tcPr>
              <w:tcW w:w="3167" w:type="dxa"/>
            </w:tcPr>
            <w:p w14:paraId="2DAA6446" w14:textId="77777777" w:rsidR="009B4AA3" w:rsidRDefault="00EF370D">
              <w:pPr>
                <w:pStyle w:val="Footer"/>
                <w:jc w:val="right"/>
                <w:rPr>
                  <w:sz w:val="16"/>
                  <w:szCs w:val="16"/>
                  <w:lang w:val="nl-NL"/>
                </w:rPr>
              </w:pPr>
              <w:r>
                <w:rPr>
                  <w:sz w:val="16"/>
                  <w:szCs w:val="16"/>
                </w:rPr>
                <w:fldChar w:fldCharType="begin"/>
              </w:r>
              <w:r>
                <w:rPr>
                  <w:sz w:val="16"/>
                  <w:szCs w:val="16"/>
                  <w:lang w:val="nl-NL"/>
                </w:rPr>
                <w:instrText>PAGE   \* MERGEFORMAT</w:instrText>
              </w:r>
              <w:r>
                <w:rPr>
                  <w:sz w:val="16"/>
                  <w:szCs w:val="16"/>
                </w:rPr>
                <w:fldChar w:fldCharType="separate"/>
              </w:r>
              <w:r>
                <w:rPr>
                  <w:sz w:val="16"/>
                  <w:szCs w:val="16"/>
                </w:rPr>
                <w:t>#</w:t>
              </w:r>
              <w:r>
                <w:rPr>
                  <w:sz w:val="16"/>
                  <w:szCs w:val="16"/>
                </w:rPr>
                <w:fldChar w:fldCharType="end"/>
              </w:r>
            </w:p>
          </w:tc>
        </w:tr>
      </w:tbl>
      <w:p w14:paraId="2C26A718" w14:textId="77777777" w:rsidR="009B4AA3" w:rsidRDefault="00D843B7">
        <w:pPr>
          <w:pStyle w:val="Footer"/>
          <w:rPr>
            <w:sz w:val="16"/>
            <w:szCs w:val="16"/>
            <w:lang w:val="nl-NL"/>
          </w:rPr>
        </w:pPr>
      </w:p>
    </w:sdtContent>
  </w:sdt>
  <w:p w14:paraId="61E50893" w14:textId="77777777" w:rsidR="009B4AA3" w:rsidRDefault="009B4AA3">
    <w:pPr>
      <w:pStyle w:val="Footer"/>
      <w:rPr>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B29D0" w14:textId="77777777" w:rsidR="009B4AA3" w:rsidRDefault="00EF370D">
      <w:pPr>
        <w:spacing w:after="0" w:line="240" w:lineRule="auto"/>
      </w:pPr>
      <w:r>
        <w:separator/>
      </w:r>
    </w:p>
  </w:footnote>
  <w:footnote w:type="continuationSeparator" w:id="0">
    <w:p w14:paraId="6B868376" w14:textId="77777777" w:rsidR="009B4AA3" w:rsidRDefault="00EF37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55E8A" w14:textId="77777777" w:rsidR="009B4AA3" w:rsidRDefault="00EF370D">
    <w:pPr>
      <w:pStyle w:val="Header"/>
      <w:jc w:val="right"/>
    </w:pPr>
    <w:r>
      <w:rPr>
        <w:noProof/>
        <w:lang w:val="nl-NL" w:eastAsia="nl-NL"/>
      </w:rPr>
      <w:drawing>
        <wp:inline distT="0" distB="0" distL="0" distR="0" wp14:anchorId="3423CE9F" wp14:editId="5CBA6A20">
          <wp:extent cx="1645920" cy="7016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800px-WIJ_Groningen_ondersteuning-met_elkaar_groen.jpg"/>
                  <pic:cNvPicPr/>
                </pic:nvPicPr>
                <pic:blipFill dpi="0">
                  <a:blip r:embed="rId1"/>
                  <a:srcRect/>
                  <a:stretch>
                    <a:fillRect/>
                  </a:stretch>
                </pic:blipFill>
                <pic:spPr>
                  <a:xfrm>
                    <a:off x="0" y="0"/>
                    <a:ext cx="1671907" cy="712706"/>
                  </a:xfrm>
                  <a:prstGeom prst="rect">
                    <a:avLst/>
                  </a:prstGeom>
                </pic:spPr>
              </pic:pic>
            </a:graphicData>
          </a:graphic>
        </wp:inline>
      </w:drawing>
    </w: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86709"/>
    <w:multiLevelType w:val="hybridMultilevel"/>
    <w:tmpl w:val="C26E8C62"/>
    <w:lvl w:ilvl="0" w:tplc="AB3252CC">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ABE1F97"/>
    <w:multiLevelType w:val="hybridMultilevel"/>
    <w:tmpl w:val="184453D6"/>
    <w:lvl w:ilvl="0" w:tplc="AB3252CC">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3D0C34E8"/>
    <w:multiLevelType w:val="hybridMultilevel"/>
    <w:tmpl w:val="F0B602C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5B215757"/>
    <w:multiLevelType w:val="hybridMultilevel"/>
    <w:tmpl w:val="D884FDE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7F7C11A8"/>
    <w:multiLevelType w:val="hybridMultilevel"/>
    <w:tmpl w:val="367EEC0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987733063">
    <w:abstractNumId w:val="4"/>
  </w:num>
  <w:num w:numId="2" w16cid:durableId="1231504700">
    <w:abstractNumId w:val="3"/>
  </w:num>
  <w:num w:numId="3" w16cid:durableId="1658145891">
    <w:abstractNumId w:val="2"/>
  </w:num>
  <w:num w:numId="4" w16cid:durableId="669260009">
    <w:abstractNumId w:val="0"/>
  </w:num>
  <w:num w:numId="5" w16cid:durableId="1816486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AA3"/>
    <w:rsid w:val="002D35D0"/>
    <w:rsid w:val="008A7AD3"/>
    <w:rsid w:val="009B4AA3"/>
    <w:rsid w:val="00D54129"/>
    <w:rsid w:val="00D843B7"/>
    <w:rsid w:val="00EF370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FEFF7"/>
  <w15:docId w15:val="{103D562A-5A8A-4252-AC5B-05B8ECC61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0"/>
    </w:rPr>
  </w:style>
  <w:style w:type="paragraph" w:styleId="Heading1">
    <w:name w:val="heading 1"/>
    <w:basedOn w:val="Normal"/>
    <w:next w:val="Normal"/>
    <w:link w:val="Heading1Char"/>
    <w:uiPriority w:val="9"/>
    <w:qFormat/>
    <w:pPr>
      <w:keepNext/>
      <w:keepLines/>
      <w:spacing w:before="240" w:after="0"/>
      <w:outlineLvl w:val="0"/>
    </w:pPr>
    <w:rPr>
      <w:rFonts w:eastAsiaTheme="majorEastAsia" w:cstheme="majorBidi"/>
      <w:b/>
      <w:color w:val="065F83"/>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eastAsiaTheme="majorEastAsia" w:cstheme="majorBidi"/>
      <w:b/>
      <w:color w:val="FFFFFF" w:themeColor="background1"/>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eastAsiaTheme="majorEastAsia" w:cstheme="majorBid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IZPortaaldocumenten">
    <w:name w:val="WIZ Portaal documenten"/>
    <w:basedOn w:val="Normal"/>
    <w:autoRedefine/>
    <w:qFormat/>
    <w:pPr>
      <w:spacing w:after="160" w:line="259" w:lineRule="auto"/>
    </w:pPr>
    <w:rPr>
      <w:rFonts w:ascii="Calibri" w:eastAsia="Times New Roman" w:hAnsi="Calibri" w:cstheme="minorHAnsi"/>
      <w:szCs w:val="28"/>
      <w:lang w:val="en-US"/>
    </w:rPr>
  </w:style>
  <w:style w:type="paragraph" w:styleId="NoSpacing">
    <w:name w:val="No Spacing"/>
    <w:qFormat/>
    <w:pPr>
      <w:spacing w:after="0" w:line="240" w:lineRule="auto"/>
    </w:pPr>
    <w:rPr>
      <w:sz w:val="20"/>
    </w:rPr>
  </w:style>
  <w:style w:type="paragraph" w:styleId="Header">
    <w:name w:val="header"/>
    <w:basedOn w:val="Normal"/>
    <w:link w:val="HeaderChar"/>
    <w:pPr>
      <w:tabs>
        <w:tab w:val="center" w:pos="4680"/>
        <w:tab w:val="right" w:pos="9360"/>
      </w:tabs>
      <w:spacing w:after="0" w:line="240" w:lineRule="auto"/>
    </w:pPr>
    <w:rPr>
      <w:rFonts w:ascii="Calibri" w:eastAsia="Times New Roman" w:hAnsi="Calibri" w:cs="Times New Roman"/>
      <w:sz w:val="22"/>
      <w:szCs w:val="20"/>
      <w:lang w:val="en-US"/>
    </w:rPr>
  </w:style>
  <w:style w:type="paragraph" w:styleId="Footer">
    <w:name w:val="footer"/>
    <w:basedOn w:val="Normal"/>
    <w:link w:val="FooterChar"/>
    <w:pPr>
      <w:tabs>
        <w:tab w:val="center" w:pos="4680"/>
        <w:tab w:val="right" w:pos="9360"/>
      </w:tabs>
      <w:spacing w:after="0" w:line="240" w:lineRule="auto"/>
    </w:pPr>
    <w:rPr>
      <w:rFonts w:ascii="Calibri" w:eastAsia="Times New Roman" w:hAnsi="Calibri" w:cs="Times New Roman"/>
      <w:sz w:val="22"/>
      <w:szCs w:val="20"/>
      <w:lang w:val="en-US"/>
    </w:rPr>
  </w:style>
  <w:style w:type="paragraph" w:styleId="FootnoteText">
    <w:name w:val="footnote text"/>
    <w:link w:val="FootnoteTextChar"/>
    <w:semiHidden/>
    <w:pPr>
      <w:spacing w:after="0" w:line="240" w:lineRule="auto"/>
    </w:pPr>
    <w:rPr>
      <w:sz w:val="20"/>
      <w:szCs w:val="20"/>
    </w:rPr>
  </w:style>
  <w:style w:type="paragraph" w:styleId="EndnoteText">
    <w:name w:val="endnote text"/>
    <w:link w:val="EndnoteTextChar"/>
    <w:semiHidden/>
    <w:pPr>
      <w:spacing w:after="0" w:line="240" w:lineRule="auto"/>
    </w:pPr>
    <w:rPr>
      <w:sz w:val="20"/>
      <w:szCs w:val="20"/>
    </w:rPr>
  </w:style>
  <w:style w:type="character" w:styleId="LineNumber">
    <w:name w:val="line number"/>
    <w:basedOn w:val="DefaultParagraphFont"/>
    <w:semiHidden/>
  </w:style>
  <w:style w:type="character" w:styleId="Hyperlink">
    <w:name w:val="Hyperlink"/>
    <w:rPr>
      <w:color w:val="0000FF"/>
      <w:u w:val="single"/>
    </w:rPr>
  </w:style>
  <w:style w:type="character" w:customStyle="1" w:styleId="Heading1Char">
    <w:name w:val="Heading 1 Char"/>
    <w:basedOn w:val="DefaultParagraphFont"/>
    <w:link w:val="Heading1"/>
    <w:rPr>
      <w:rFonts w:eastAsiaTheme="majorEastAsia" w:cstheme="majorBidi"/>
      <w:b/>
      <w:color w:val="065F83"/>
      <w:sz w:val="32"/>
      <w:szCs w:val="32"/>
    </w:rPr>
  </w:style>
  <w:style w:type="character" w:customStyle="1" w:styleId="Heading2Char">
    <w:name w:val="Heading 2 Char"/>
    <w:basedOn w:val="DefaultParagraphFont"/>
    <w:link w:val="Heading2"/>
    <w:rPr>
      <w:rFonts w:eastAsiaTheme="majorEastAsia" w:cstheme="majorBidi"/>
      <w:b/>
      <w:color w:val="FFFFFF" w:themeColor="background1"/>
      <w:sz w:val="20"/>
      <w:szCs w:val="26"/>
    </w:rPr>
  </w:style>
  <w:style w:type="character" w:customStyle="1" w:styleId="Heading3Char">
    <w:name w:val="Heading 3 Char"/>
    <w:basedOn w:val="DefaultParagraphFont"/>
    <w:link w:val="Heading3"/>
    <w:rPr>
      <w:rFonts w:eastAsiaTheme="majorEastAsia" w:cstheme="majorBidi"/>
      <w:b/>
      <w:color w:val="000000" w:themeColor="text1"/>
      <w:sz w:val="20"/>
      <w:szCs w:val="24"/>
    </w:rPr>
  </w:style>
  <w:style w:type="character" w:customStyle="1" w:styleId="Heading4Char">
    <w:name w:val="Heading 4 Char"/>
    <w:basedOn w:val="DefaultParagraphFont"/>
    <w:link w:val="Heading4"/>
    <w:rPr>
      <w:rFonts w:eastAsiaTheme="majorEastAsia" w:cstheme="majorBidi"/>
      <w:iCs/>
      <w:color w:val="365F91" w:themeColor="accent1" w:themeShade="BF"/>
      <w:sz w:val="20"/>
    </w:rPr>
  </w:style>
  <w:style w:type="character" w:customStyle="1" w:styleId="HeaderChar">
    <w:name w:val="Header Char"/>
    <w:basedOn w:val="DefaultParagraphFont"/>
    <w:link w:val="Header"/>
    <w:rPr>
      <w:rFonts w:ascii="Calibri" w:eastAsia="Times New Roman" w:hAnsi="Calibri" w:cs="Times New Roman"/>
      <w:szCs w:val="20"/>
      <w:lang w:val="en-US"/>
    </w:rPr>
  </w:style>
  <w:style w:type="character" w:customStyle="1" w:styleId="FooterChar">
    <w:name w:val="Footer Char"/>
    <w:basedOn w:val="DefaultParagraphFont"/>
    <w:link w:val="Footer"/>
    <w:rPr>
      <w:rFonts w:ascii="Calibri" w:eastAsia="Times New Roman" w:hAnsi="Calibri" w:cs="Times New Roman"/>
      <w:szCs w:val="20"/>
      <w:lang w:val="en-US"/>
    </w:rPr>
  </w:style>
  <w:style w:type="character" w:styleId="FootnoteReference">
    <w:name w:val="footnote reference"/>
    <w:semiHidden/>
    <w:rPr>
      <w:vertAlign w:val="superscript"/>
    </w:rPr>
  </w:style>
  <w:style w:type="character" w:customStyle="1" w:styleId="FootnoteTextChar">
    <w:name w:val="Footnote Text Char"/>
    <w:link w:val="FootnoteText"/>
    <w:semiHidden/>
    <w:rPr>
      <w:sz w:val="20"/>
      <w:szCs w:val="20"/>
    </w:rPr>
  </w:style>
  <w:style w:type="character" w:styleId="EndnoteReference">
    <w:name w:val="endnote reference"/>
    <w:semiHidden/>
    <w:rPr>
      <w:vertAlign w:val="superscript"/>
    </w:rPr>
  </w:style>
  <w:style w:type="character" w:customStyle="1" w:styleId="EndnoteTextChar">
    <w:name w:val="Endnote Text Char"/>
    <w:link w:val="EndnoteText"/>
    <w:semiHidden/>
    <w:rPr>
      <w:sz w:val="20"/>
      <w:szCs w:val="20"/>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pPr>
      <w:spacing w:after="0" w:line="240" w:lineRule="auto"/>
    </w:pPr>
    <w:rPr>
      <w:rFonts w:ascii="Calibri" w:eastAsia="Times New Roman" w:hAnsi="Calibri" w:cs="Times New Roman"/>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IJteksttabel">
    <w:name w:val="WIJ tekst tabel"/>
    <w:basedOn w:val="TableNormal"/>
    <w:pPr>
      <w:spacing w:after="0" w:line="240" w:lineRule="auto"/>
    </w:pPr>
    <w:tblPr>
      <w:tblCellMar>
        <w:top w:w="142" w:type="dxa"/>
        <w:left w:w="142" w:type="dxa"/>
        <w:bottom w:w="142" w:type="dxa"/>
        <w:right w:w="142" w:type="dxa"/>
      </w:tblCellMar>
    </w:tblPr>
  </w:style>
  <w:style w:type="table" w:customStyle="1" w:styleId="Stijl1">
    <w:name w:val="Stijl1"/>
    <w:basedOn w:val="TableNormal"/>
    <w:pPr>
      <w:spacing w:after="0" w:line="240" w:lineRule="auto"/>
    </w:pPr>
    <w:rPr>
      <w:sz w:val="20"/>
    </w:rPr>
    <w:tblPr/>
  </w:style>
  <w:style w:type="table" w:customStyle="1" w:styleId="TableGrid1">
    <w:name w:val="Table Grid1"/>
    <w:basedOn w:val="TableNormal"/>
    <w:pPr>
      <w:widowControl w:val="0"/>
      <w:spacing w:after="0" w:line="240" w:lineRule="auto"/>
    </w:pPr>
    <w:rPr>
      <w:rFonts w:ascii="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pPr>
      <w:widowControl w:val="0"/>
      <w:spacing w:after="0" w:line="240" w:lineRule="auto"/>
    </w:pPr>
    <w:rPr>
      <w:rFonts w:ascii="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pPr>
      <w:widowControl w:val="0"/>
      <w:spacing w:after="0" w:line="240" w:lineRule="auto"/>
    </w:pPr>
    <w:rPr>
      <w:rFonts w:ascii="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Normal"/>
    <w:pPr>
      <w:widowControl w:val="0"/>
      <w:spacing w:after="0" w:line="240" w:lineRule="auto"/>
    </w:pPr>
    <w:rPr>
      <w:rFonts w:ascii="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
    <w:name w:val="Table Grid32"/>
    <w:basedOn w:val="TableNormal"/>
    <w:pPr>
      <w:widowControl w:val="0"/>
      <w:spacing w:after="0" w:line="240" w:lineRule="auto"/>
    </w:pPr>
    <w:rPr>
      <w:rFonts w:ascii="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
    <w:name w:val="Table Grid33"/>
    <w:basedOn w:val="TableNormal"/>
    <w:pPr>
      <w:widowControl w:val="0"/>
      <w:spacing w:after="0" w:line="240" w:lineRule="auto"/>
    </w:pPr>
    <w:rPr>
      <w:rFonts w:ascii="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4">
    <w:name w:val="Table Grid34"/>
    <w:basedOn w:val="TableNormal"/>
    <w:pPr>
      <w:widowControl w:val="0"/>
      <w:spacing w:after="0" w:line="240" w:lineRule="auto"/>
    </w:pPr>
    <w:rPr>
      <w:rFonts w:ascii="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5">
    <w:name w:val="Table Grid35"/>
    <w:basedOn w:val="TableNormal"/>
    <w:pPr>
      <w:widowControl w:val="0"/>
      <w:spacing w:after="0" w:line="240" w:lineRule="auto"/>
    </w:pPr>
    <w:rPr>
      <w:rFonts w:ascii="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6">
    <w:name w:val="Table Grid36"/>
    <w:basedOn w:val="TableNormal"/>
    <w:pPr>
      <w:widowControl w:val="0"/>
      <w:spacing w:after="0" w:line="240" w:lineRule="auto"/>
    </w:pPr>
    <w:rPr>
      <w:rFonts w:ascii="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8A7A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287CDBF8ECE6E4B86A9331ADFD19EEE" ma:contentTypeVersion="3" ma:contentTypeDescription="Een nieuw document maken." ma:contentTypeScope="" ma:versionID="84179f8d1efa846ab74fe2dc285e015c">
  <xsd:schema xmlns:xsd="http://www.w3.org/2001/XMLSchema" xmlns:xs="http://www.w3.org/2001/XMLSchema" xmlns:p="http://schemas.microsoft.com/office/2006/metadata/properties" xmlns:ns2="b5c116f4-b487-4d33-af6d-5828f654e590" targetNamespace="http://schemas.microsoft.com/office/2006/metadata/properties" ma:root="true" ma:fieldsID="c03b0a7a136ca0798555c32540109cc5" ns2:_="">
    <xsd:import namespace="b5c116f4-b487-4d33-af6d-5828f654e59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c116f4-b487-4d33-af6d-5828f654e5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F07582-487A-469C-87F8-234EE750863C}">
  <ds:schemaRefs>
    <ds:schemaRef ds:uri="http://schemas.microsoft.com/vsto/samples"/>
    <ds:schemaRef ds:uri="http://schemas.openxmlformats.org/officeDocument/2006/bibliography"/>
  </ds:schemaRefs>
</ds:datastoreItem>
</file>

<file path=customXml/itemProps2.xml><?xml version="1.0" encoding="utf-8"?>
<ds:datastoreItem xmlns:ds="http://schemas.openxmlformats.org/officeDocument/2006/customXml" ds:itemID="{CD0B2F29-99D2-41FB-8D5D-02C12ED30E51}"/>
</file>

<file path=customXml/itemProps3.xml><?xml version="1.0" encoding="utf-8"?>
<ds:datastoreItem xmlns:ds="http://schemas.openxmlformats.org/officeDocument/2006/customXml" ds:itemID="{BA39E671-E22B-4827-A5A3-CB7FFCD84262}"/>
</file>

<file path=customXml/itemProps4.xml><?xml version="1.0" encoding="utf-8"?>
<ds:datastoreItem xmlns:ds="http://schemas.openxmlformats.org/officeDocument/2006/customXml" ds:itemID="{912627E1-746A-4249-A45A-0FF57DD277C2}"/>
</file>

<file path=docProps/app.xml><?xml version="1.0" encoding="utf-8"?>
<Properties xmlns="http://schemas.openxmlformats.org/officeDocument/2006/extended-properties" xmlns:vt="http://schemas.openxmlformats.org/officeDocument/2006/docPropsVTypes">
  <Template>Normal.dotm</Template>
  <TotalTime>17</TotalTime>
  <Pages>6</Pages>
  <Words>1818</Words>
  <Characters>10002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A000116088 Jeugd Plan en aanvraag Jeugdhulp (gemeente) (01-2025) 22-12-2025.docx</vt:lpstr>
    </vt:vector>
  </TitlesOfParts>
  <Company/>
  <LinksUpToDate>false</LinksUpToDate>
  <CharactersWithSpaces>11797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A000116088 Jeugd Plan en aanvraag Jeugdhulp (gemeente) (01-2025) 22-12-2025.docx</dc:title>
  <dc:creator>Hayo Maarsingh</dc:creator>
  <cp:lastModifiedBy>Paul Huizinga</cp:lastModifiedBy>
  <cp:revision>4</cp:revision>
  <dcterms:created xsi:type="dcterms:W3CDTF">2025-12-22T13:56:00Z</dcterms:created>
  <dcterms:modified xsi:type="dcterms:W3CDTF">2025-12-22T15:17:00Z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0x0101009287CDBF8ECE6E4B86A9331ADFD19EEE</vt:lpwstr>
  </property>
  <property fmtid="{D5CDD505-2E9C-101B-9397-08002B2CF9AE}" pid="4" name="docLang">
    <vt:lpwstr>nl</vt:lpwstr>
  </property>
</Properties>
</file>