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jpeg" ContentType="image/jpeg"/>
  <Override PartName="/word/media/image3.jpeg" ContentType="image/jpeg"/>
  <Override PartName="/word/media/image6.png" ContentType="image/png"/>
  <Override PartName="/word/media/image11.png" ContentType="image/png"/>
  <Override PartName="/word/media/image4.png" ContentType="image/png"/>
  <Override PartName="/word/media/image5.png" ContentType="image/png"/>
  <Override PartName="/word/media/image7.png" ContentType="image/png"/>
  <Override PartName="/word/media/image12.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drawing>
          <wp:inline distT="0" distB="0" distL="0" distR="0">
            <wp:extent cx="5668010" cy="3714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668010" cy="371475"/>
                    </a:xfrm>
                    <a:prstGeom prst="rect">
                      <a:avLst/>
                    </a:prstGeom>
                  </pic:spPr>
                </pic:pic>
              </a:graphicData>
            </a:graphic>
          </wp:inline>
        </w:drawing>
      </w:r>
    </w:p>
    <w:p>
      <w:pPr>
        <w:pStyle w:val="Normal"/>
        <w:rPr>
          <w:b/>
          <w:sz w:val="28"/>
        </w:rPr>
      </w:pPr>
      <w:r>
        <w:rPr/>
        <w:tab/>
        <w:tab/>
        <w:tab/>
        <w:tab/>
      </w:r>
      <w:r>
        <w:rPr>
          <w:b/>
          <w:sz w:val="28"/>
        </w:rPr>
        <w:t>CL 2006 OPERATING SYSTEM</w:t>
      </w:r>
    </w:p>
    <w:p>
      <w:pPr>
        <w:pStyle w:val="Normal"/>
        <w:rPr>
          <w:b/>
        </w:rPr>
      </w:pPr>
      <w:r>
        <w:rPr>
          <w:b/>
        </w:rPr>
        <w:t xml:space="preserve">      </w:t>
      </w:r>
      <w:r>
        <w:rPr/>
        <w:drawing>
          <wp:inline distT="0" distB="0" distL="0" distR="0">
            <wp:extent cx="5668010" cy="3714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668010" cy="371475"/>
                    </a:xfrm>
                    <a:prstGeom prst="rect">
                      <a:avLst/>
                    </a:prstGeom>
                  </pic:spPr>
                </pic:pic>
              </a:graphicData>
            </a:graphic>
          </wp:inline>
        </w:drawing>
      </w:r>
    </w:p>
    <w:p>
      <w:pPr>
        <w:pStyle w:val="Normal"/>
        <w:rPr>
          <w:b/>
        </w:rPr>
      </w:pPr>
      <w:r>
        <w:rPr>
          <w:b/>
        </w:rPr>
      </w:r>
    </w:p>
    <w:p>
      <w:pPr>
        <w:pStyle w:val="Normal"/>
        <w:rPr>
          <w:b/>
          <w:sz w:val="28"/>
        </w:rPr>
      </w:pPr>
      <w:r>
        <w:rPr>
          <w:b/>
        </w:rPr>
        <w:tab/>
        <w:tab/>
        <w:tab/>
        <w:tab/>
        <w:t xml:space="preserve">  </w:t>
      </w:r>
      <w:r>
        <w:rPr>
          <w:b/>
          <w:sz w:val="28"/>
        </w:rPr>
        <w:t>BS Software Engineering</w:t>
      </w:r>
    </w:p>
    <w:p>
      <w:pPr>
        <w:pStyle w:val="Normal"/>
        <w:rPr>
          <w:b/>
          <w:sz w:val="28"/>
        </w:rPr>
      </w:pPr>
      <w:r>
        <w:rPr>
          <w:b/>
          <w:sz w:val="28"/>
        </w:rPr>
        <w:tab/>
        <w:tab/>
        <w:tab/>
        <w:tab/>
        <w:t xml:space="preserve"> </w:t>
        <w:tab/>
        <w:t>Fall-2024</w:t>
      </w:r>
    </w:p>
    <w:p>
      <w:pPr>
        <w:pStyle w:val="Normal"/>
        <w:rPr>
          <w:b/>
          <w:sz w:val="28"/>
        </w:rPr>
      </w:pPr>
      <w:r>
        <w:rPr>
          <w:b/>
          <w:sz w:val="28"/>
        </w:rPr>
        <w:t xml:space="preserve">     </w:t>
      </w:r>
      <w:r>
        <w:rPr/>
        <w:drawing>
          <wp:inline distT="0" distB="0" distL="0" distR="0">
            <wp:extent cx="5668010" cy="37147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668010" cy="371475"/>
                    </a:xfrm>
                    <a:prstGeom prst="rect">
                      <a:avLst/>
                    </a:prstGeom>
                  </pic:spPr>
                </pic:pic>
              </a:graphicData>
            </a:graphic>
          </wp:inline>
        </w:drawing>
      </w:r>
    </w:p>
    <w:p>
      <w:pPr>
        <w:pStyle w:val="Normal"/>
        <w:rPr>
          <w:b/>
          <w:sz w:val="28"/>
        </w:rPr>
      </w:pPr>
      <w:r>
        <w:rPr>
          <w:b/>
          <w:sz w:val="28"/>
        </w:rPr>
      </w:r>
    </w:p>
    <w:p>
      <w:pPr>
        <w:pStyle w:val="Normal"/>
        <w:rPr>
          <w:b/>
          <w:sz w:val="28"/>
        </w:rPr>
      </w:pPr>
      <w:r>
        <w:rPr>
          <w:b/>
          <w:sz w:val="28"/>
        </w:rPr>
      </w:r>
    </w:p>
    <w:p>
      <w:pPr>
        <w:pStyle w:val="Normal"/>
        <w:ind w:left="720" w:firstLine="720"/>
        <w:rPr>
          <w:b/>
          <w:color w:val="000000" w:themeColor="text1"/>
          <w:sz w:val="28"/>
        </w:rPr>
      </w:pPr>
      <w:r>
        <w:rPr>
          <w:b/>
          <w:color w:val="000000" w:themeColor="text1"/>
          <w:sz w:val="28"/>
        </w:rPr>
        <w:t>Course Instructors:   Syed Daniyal Hussain Shah, Hifza Umar</w:t>
      </w:r>
    </w:p>
    <w:p>
      <w:pPr>
        <w:pStyle w:val="Normal"/>
        <w:ind w:left="720" w:firstLine="720"/>
        <w:rPr>
          <w:b/>
          <w:color w:val="000000" w:themeColor="text1"/>
          <w:sz w:val="28"/>
        </w:rPr>
      </w:pPr>
      <w:r>
        <w:rPr>
          <w:b/>
          <w:color w:val="000000" w:themeColor="text1"/>
          <w:sz w:val="28"/>
        </w:rPr>
        <w:t>Course Coordinator:  Syed Daniyal Hussain Shah</w:t>
      </w:r>
    </w:p>
    <w:p>
      <w:pPr>
        <w:pStyle w:val="Normal"/>
        <w:rPr>
          <w:color w:val="000000" w:themeColor="text1"/>
        </w:rPr>
      </w:pPr>
      <w:r>
        <w:rPr>
          <w:color w:val="000000" w:themeColor="text1"/>
        </w:rPr>
        <w:t xml:space="preserve">      </w:t>
      </w:r>
      <w:r>
        <w:rPr/>
        <w:drawing>
          <wp:inline distT="0" distB="0" distL="0" distR="0">
            <wp:extent cx="5668010" cy="3714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668010" cy="371475"/>
                    </a:xfrm>
                    <a:prstGeom prst="rect">
                      <a:avLst/>
                    </a:prstGeom>
                  </pic:spPr>
                </pic:pic>
              </a:graphicData>
            </a:graphic>
          </wp:inline>
        </w:drawing>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b/>
          <w:color w:val="000000" w:themeColor="text1"/>
          <w:sz w:val="28"/>
        </w:rPr>
      </w:pPr>
      <w:r>
        <w:rPr>
          <w:b/>
          <w:color w:val="000000" w:themeColor="text1"/>
          <w:sz w:val="28"/>
        </w:rPr>
      </w:r>
    </w:p>
    <w:p>
      <w:pPr>
        <w:pStyle w:val="Normal"/>
        <w:rPr>
          <w:b/>
          <w:color w:val="000000" w:themeColor="text1"/>
          <w:sz w:val="28"/>
        </w:rPr>
      </w:pPr>
      <w:r>
        <w:rPr>
          <w:b/>
          <w:color w:val="000000" w:themeColor="text1"/>
          <w:sz w:val="28"/>
        </w:rPr>
      </w:r>
    </w:p>
    <w:p>
      <w:pPr>
        <w:pStyle w:val="Normal"/>
        <w:rPr>
          <w:b/>
          <w:color w:val="000000" w:themeColor="text1"/>
          <w:sz w:val="28"/>
        </w:rPr>
      </w:pPr>
      <w:r>
        <w:rPr>
          <w:b/>
          <w:color w:val="000000" w:themeColor="text1"/>
          <w:sz w:val="28"/>
        </w:rPr>
        <w:t>Lab Policy and Rules:</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1. </w:t>
      </w:r>
      <w:r>
        <w:rPr>
          <w:b/>
          <w:color w:val="000000" w:themeColor="text1"/>
        </w:rPr>
        <w:t>100% attendance is mandatory.</w:t>
      </w:r>
      <w:r>
        <w:rPr>
          <w:color w:val="000000" w:themeColor="text1"/>
        </w:rPr>
        <w:t xml:space="preserve"> In case of an emergency, you can avail yourself of up to 3 absences. So, don't waste your absences , save them for emergencies. If you are debarred from the course due to low attendance, do not come to me to correct it.</w:t>
      </w:r>
    </w:p>
    <w:p>
      <w:pPr>
        <w:pStyle w:val="Normal"/>
        <w:rPr>
          <w:color w:val="000000" w:themeColor="text1"/>
        </w:rPr>
      </w:pPr>
      <w:r>
        <w:rPr>
          <w:color w:val="000000" w:themeColor="text1"/>
        </w:rPr>
        <w:t xml:space="preserve">  </w:t>
      </w:r>
    </w:p>
    <w:p>
      <w:pPr>
        <w:pStyle w:val="Normal"/>
        <w:rPr>
          <w:color w:val="000000" w:themeColor="text1"/>
        </w:rPr>
      </w:pPr>
      <w:r>
        <w:rPr>
          <w:color w:val="000000" w:themeColor="text1"/>
        </w:rPr>
        <w:t>2</w:t>
      </w:r>
      <w:r>
        <w:rPr>
          <w:b/>
          <w:color w:val="000000" w:themeColor="text1"/>
        </w:rPr>
        <w:t>. Disturbing the class environment during lab sessions.</w:t>
      </w:r>
      <w:r>
        <w:rPr>
          <w:color w:val="000000" w:themeColor="text1"/>
        </w:rPr>
        <w:t xml:space="preserve"> such as by talking, using mobile phones, eating, etc. will result in penalties (e.g., deduction of marks).</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3. </w:t>
      </w:r>
      <w:r>
        <w:rPr>
          <w:b/>
          <w:color w:val="000000" w:themeColor="text1"/>
        </w:rPr>
        <w:t>Lab tasks will not be accepted if you are absent.</w:t>
      </w:r>
      <w:r>
        <w:rPr>
          <w:color w:val="000000" w:themeColor="text1"/>
        </w:rPr>
        <w:t xml:space="preserve">  If you miss a lab, you cannot submit that lab task.</w:t>
      </w:r>
    </w:p>
    <w:p>
      <w:pPr>
        <w:pStyle w:val="Normal"/>
        <w:rPr>
          <w:color w:val="000000" w:themeColor="text1"/>
        </w:rPr>
      </w:pPr>
      <w:r>
        <w:rPr>
          <w:color w:val="000000" w:themeColor="text1"/>
        </w:rPr>
      </w:r>
    </w:p>
    <w:p>
      <w:pPr>
        <w:pStyle w:val="Normal"/>
        <w:rPr>
          <w:color w:val="000000" w:themeColor="text1"/>
        </w:rPr>
      </w:pPr>
      <w:r>
        <w:rPr>
          <w:color w:val="000000" w:themeColor="text1"/>
        </w:rPr>
        <w:t>4</w:t>
      </w:r>
      <w:r>
        <w:rPr>
          <w:b/>
          <w:color w:val="000000" w:themeColor="text1"/>
        </w:rPr>
        <w:t>. Lab demos for each lab task will be conducted at the end of each session.</w:t>
      </w:r>
      <w:r>
        <w:rPr>
          <w:color w:val="000000" w:themeColor="text1"/>
        </w:rPr>
        <w:t xml:space="preserve"> If you miss the demo for any reason, no retake will be allowed, and that lab will be marked as 0.</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5. </w:t>
      </w:r>
      <w:r>
        <w:rPr>
          <w:b/>
          <w:color w:val="000000" w:themeColor="text1"/>
        </w:rPr>
        <w:t>All quizzes will be unannounced</w:t>
      </w:r>
      <w:r>
        <w:rPr>
          <w:color w:val="000000" w:themeColor="text1"/>
        </w:rPr>
        <w:t>. Be prepared for surprise quizzes. Quizzes will cover content from previous labs as well as theory lectures from the corresponding theory course.</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6. </w:t>
      </w:r>
      <w:r>
        <w:rPr>
          <w:b/>
          <w:color w:val="000000" w:themeColor="text1"/>
        </w:rPr>
        <w:t>You can take help from the internet for lab tasks,</w:t>
      </w:r>
      <w:r>
        <w:rPr>
          <w:color w:val="000000" w:themeColor="text1"/>
        </w:rPr>
        <w:t xml:space="preserve">  but simply copying and pasting without understanding will be marked as 0. You should be able to explain the syntax or material used in your tasks.</w:t>
      </w:r>
    </w:p>
    <w:p>
      <w:pPr>
        <w:pStyle w:val="Normal"/>
        <w:rPr>
          <w:color w:val="000000" w:themeColor="text1"/>
        </w:rPr>
      </w:pPr>
      <w:r>
        <w:rPr>
          <w:color w:val="000000" w:themeColor="text1"/>
        </w:rPr>
      </w:r>
    </w:p>
    <w:p>
      <w:pPr>
        <w:pStyle w:val="Normal"/>
        <w:rPr>
          <w:color w:val="000000" w:themeColor="text1"/>
        </w:rPr>
      </w:pPr>
      <w:r>
        <w:rPr>
          <w:color w:val="000000" w:themeColor="text1"/>
        </w:rPr>
        <w:t>7</w:t>
      </w:r>
      <w:r>
        <w:rPr>
          <w:b/>
          <w:color w:val="000000" w:themeColor="text1"/>
        </w:rPr>
        <w:t>. Do not ask for personal favors.</w:t>
      </w:r>
      <w:r>
        <w:rPr>
          <w:color w:val="000000" w:themeColor="text1"/>
        </w:rPr>
        <w:t xml:space="preserve">  If you have concerns, such as short attendance, please speak with the relevant authority (e.g., academics).</w:t>
      </w:r>
    </w:p>
    <w:p>
      <w:pPr>
        <w:pStyle w:val="Normal"/>
        <w:rPr>
          <w:color w:val="000000" w:themeColor="text1"/>
        </w:rPr>
      </w:pPr>
      <w:r>
        <w:rPr>
          <w:color w:val="000000" w:themeColor="text1"/>
        </w:rPr>
      </w:r>
    </w:p>
    <w:p>
      <w:pPr>
        <w:pStyle w:val="Normal"/>
        <w:rPr>
          <w:color w:val="000000" w:themeColor="text1"/>
        </w:rPr>
      </w:pPr>
      <w:r>
        <w:rPr>
          <w:color w:val="000000" w:themeColor="text1"/>
        </w:rPr>
        <w:t>8</w:t>
      </w:r>
      <w:r>
        <w:rPr>
          <w:b/>
          <w:color w:val="000000" w:themeColor="text1"/>
        </w:rPr>
        <w:t>. Students on warning:</w:t>
      </w:r>
      <w:r>
        <w:rPr>
          <w:color w:val="000000" w:themeColor="text1"/>
        </w:rPr>
        <w:t xml:space="preserve">  Now is the time to study and earn a good grade. Do not ask for extra marks at the end if you are unable to clear your warning.</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b/>
          <w:color w:val="0070C0"/>
          <w:sz w:val="28"/>
        </w:rPr>
      </w:pPr>
      <w:r>
        <w:rPr>
          <w:b/>
          <w:color w:val="0070C0"/>
          <w:sz w:val="28"/>
        </w:rPr>
        <w:t xml:space="preserve">            </w:t>
      </w:r>
    </w:p>
    <w:p>
      <w:pPr>
        <w:pStyle w:val="Normal"/>
        <w:rPr>
          <w:b/>
          <w:color w:val="0070C0"/>
          <w:sz w:val="28"/>
        </w:rPr>
      </w:pPr>
      <w:r>
        <w:rPr>
          <w:b/>
          <w:color w:val="0070C0"/>
          <w:sz w:val="28"/>
        </w:rPr>
      </w:r>
    </w:p>
    <w:p>
      <w:pPr>
        <w:pStyle w:val="ListParagraph"/>
        <w:rPr/>
      </w:pPr>
      <w:r>
        <w:rPr/>
        <w:drawing>
          <wp:inline distT="0" distB="0" distL="0" distR="0">
            <wp:extent cx="5943600" cy="4852670"/>
            <wp:effectExtent l="0" t="0" r="0" b="0"/>
            <wp:docPr id="5" name="Picture 7" descr="C:\Users\Admin\AppData\Local\Packages\5319275A.WhatsAppDesktop_cv1g1gvanyjgm\TempState\6B027466C3CA21B6D1A1D594D6820833\WhatsApp Image 2024-10-19 at 18.46.25_9a3b86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Admin\AppData\Local\Packages\5319275A.WhatsAppDesktop_cv1g1gvanyjgm\TempState\6B027466C3CA21B6D1A1D594D6820833\WhatsApp Image 2024-10-19 at 18.46.25_9a3b86c6.jpg"/>
                    <pic:cNvPicPr>
                      <a:picLocks noChangeAspect="1" noChangeArrowheads="1"/>
                    </pic:cNvPicPr>
                  </pic:nvPicPr>
                  <pic:blipFill>
                    <a:blip r:embed="rId6"/>
                    <a:stretch>
                      <a:fillRect/>
                    </a:stretch>
                  </pic:blipFill>
                  <pic:spPr bwMode="auto">
                    <a:xfrm>
                      <a:off x="0" y="0"/>
                      <a:ext cx="5943600" cy="4852670"/>
                    </a:xfrm>
                    <a:prstGeom prst="rect">
                      <a:avLst/>
                    </a:prstGeom>
                  </pic:spPr>
                </pic:pic>
              </a:graphicData>
            </a:graphic>
          </wp:inline>
        </w:drawing>
      </w:r>
    </w:p>
    <w:p>
      <w:pPr>
        <w:pStyle w:val="ListParagraph"/>
        <w:rPr/>
      </w:pPr>
      <w:r>
        <w:rPr/>
        <w:drawing>
          <wp:inline distT="0" distB="0" distL="0" distR="0">
            <wp:extent cx="5943600" cy="4944110"/>
            <wp:effectExtent l="0" t="0" r="0" b="0"/>
            <wp:docPr id="6" name="Picture 14" descr="C:\Users\Admin\AppData\Local\Packages\5319275A.WhatsAppDesktop_cv1g1gvanyjgm\TempState\A3E03B54FAF412C2AC7250D6974C15CB\WhatsApp Image 2024-10-19 at 18.46.26_27213f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C:\Users\Admin\AppData\Local\Packages\5319275A.WhatsAppDesktop_cv1g1gvanyjgm\TempState\A3E03B54FAF412C2AC7250D6974C15CB\WhatsApp Image 2024-10-19 at 18.46.26_27213f90.jpg"/>
                    <pic:cNvPicPr>
                      <a:picLocks noChangeAspect="1" noChangeArrowheads="1"/>
                    </pic:cNvPicPr>
                  </pic:nvPicPr>
                  <pic:blipFill>
                    <a:blip r:embed="rId7"/>
                    <a:stretch>
                      <a:fillRect/>
                    </a:stretch>
                  </pic:blipFill>
                  <pic:spPr bwMode="auto">
                    <a:xfrm>
                      <a:off x="0" y="0"/>
                      <a:ext cx="5943600" cy="4944110"/>
                    </a:xfrm>
                    <a:prstGeom prst="rect">
                      <a:avLst/>
                    </a:prstGeom>
                  </pic:spPr>
                </pic:pic>
              </a:graphicData>
            </a:graphic>
          </wp:inline>
        </w:drawing>
      </w:r>
    </w:p>
    <w:p>
      <w:pPr>
        <w:pStyle w:val="Heading1"/>
        <w:rPr/>
      </w:pPr>
      <w:r>
        <w:rPr/>
        <w:tab/>
        <w:tab/>
        <w:tab/>
        <w:tab/>
      </w:r>
    </w:p>
    <w:p>
      <w:pPr>
        <w:pStyle w:val="Heading1"/>
        <w:rPr/>
      </w:pPr>
      <w:r>
        <w:rPr/>
      </w:r>
    </w:p>
    <w:p>
      <w:pPr>
        <w:pStyle w:val="Heading1"/>
        <w:rPr/>
      </w:pPr>
      <w:r>
        <w:rPr/>
      </w:r>
    </w:p>
    <w:p>
      <w:pPr>
        <w:pStyle w:val="Heading1"/>
        <w:rPr/>
      </w:pPr>
      <w:r>
        <w:rPr/>
      </w:r>
    </w:p>
    <w:p>
      <w:pPr>
        <w:pStyle w:val="Heading1"/>
        <w:ind w:left="2880" w:firstLine="720"/>
        <w:rPr>
          <w:b/>
        </w:rPr>
      </w:pPr>
      <w:bookmarkStart w:id="0" w:name="_GoBack"/>
      <w:bookmarkEnd w:id="0"/>
      <w:r>
        <w:rPr>
          <w:b/>
        </w:rPr>
        <w:t>Lab 11: Threads</w:t>
      </w:r>
    </w:p>
    <w:p>
      <w:pPr>
        <w:pStyle w:val="Heading1"/>
        <w:rPr/>
      </w:pPr>
      <w:r>
        <w:rPr/>
        <w:t>Threads:</w:t>
      </w:r>
    </w:p>
    <w:p>
      <w:pPr>
        <w:pStyle w:val="Normal"/>
        <w:rPr/>
      </w:pPr>
      <w:r>
        <w:rPr/>
        <w:t xml:space="preserve">A </w:t>
      </w:r>
      <w:r>
        <w:rPr>
          <w:rStyle w:val="Strong"/>
        </w:rPr>
        <w:t>thread</w:t>
      </w:r>
      <w:r>
        <w:rPr/>
        <w:t xml:space="preserve"> is a smaller unit of a process that can be executed independently. A process can have multiple threads, all sharing the same memory space but executing different parts of the program simultaneously.</w:t>
      </w:r>
    </w:p>
    <w:p>
      <w:pPr>
        <w:pStyle w:val="Normal"/>
        <w:rPr/>
      </w:pPr>
      <w:r>
        <w:rPr>
          <w:b/>
        </w:rPr>
        <w:t>Imagine a cooking task:</w:t>
      </w:r>
      <w:r>
        <w:rPr/>
        <w:t xml:space="preserve"> if you have multiple cooks (threads), they can each focus on a specific task (one chops vegetables, another boils water). They all work together towards a common goal (preparing the meal).</w:t>
      </w:r>
    </w:p>
    <w:p>
      <w:pPr>
        <w:pStyle w:val="Normal"/>
        <w:rPr/>
      </w:pPr>
      <w:r>
        <w:rPr/>
        <w:t>In programming, threads allow us to split tasks so they can run in parallel, which can make programs faster and more efficient.</w:t>
      </w:r>
    </w:p>
    <w:p>
      <w:pPr>
        <w:pStyle w:val="Normal"/>
        <w:rPr/>
      </w:pPr>
      <w:r>
        <w:rPr/>
      </w:r>
    </w:p>
    <w:p>
      <w:pPr>
        <w:pStyle w:val="Heading1"/>
        <w:rPr/>
      </w:pPr>
      <w:r>
        <w:rPr/>
        <w:t>pthread_create:</w:t>
      </w:r>
    </w:p>
    <w:p>
      <w:pPr>
        <w:pStyle w:val="Normal"/>
        <w:rPr/>
      </w:pPr>
      <w:r>
        <w:rPr/>
        <w:t>This function is used to create a new thread.</w:t>
      </w:r>
    </w:p>
    <w:p>
      <w:pPr>
        <w:pStyle w:val="Heading2"/>
        <w:rPr/>
      </w:pPr>
      <w:r>
        <w:rPr/>
        <w:t>Syntax:</w:t>
      </w:r>
    </w:p>
    <w:p>
      <w:pPr>
        <w:pStyle w:val="Normal"/>
        <w:rPr/>
      </w:pPr>
      <w:r>
        <w:rPr/>
        <w:t>int pthread_create(pthread_t *thread, const pthread_attr_t *attr, void *(*start_routine) (void *), void *arg);</w:t>
      </w:r>
    </w:p>
    <w:p>
      <w:pPr>
        <w:pStyle w:val="Normal"/>
        <w:rPr/>
      </w:pPr>
      <w:r>
        <w:rPr/>
      </w:r>
    </w:p>
    <w:p>
      <w:pPr>
        <w:pStyle w:val="Normal"/>
        <w:rPr/>
      </w:pPr>
      <w:r>
        <w:rPr>
          <w:b/>
        </w:rPr>
        <w:t>thread:</w:t>
      </w:r>
      <w:r>
        <w:rPr/>
        <w:t xml:space="preserve"> The identifier for the new thread.</w:t>
      </w:r>
    </w:p>
    <w:p>
      <w:pPr>
        <w:pStyle w:val="Normal"/>
        <w:rPr/>
      </w:pPr>
      <w:r>
        <w:rPr>
          <w:b/>
        </w:rPr>
        <w:t>attr:</w:t>
      </w:r>
      <w:r>
        <w:rPr/>
        <w:t xml:space="preserve"> Specifies attributes (can be NULL for default settings).</w:t>
      </w:r>
    </w:p>
    <w:p>
      <w:pPr>
        <w:pStyle w:val="Normal"/>
        <w:rPr/>
      </w:pPr>
      <w:r>
        <w:rPr>
          <w:b/>
        </w:rPr>
        <w:t>start_routine</w:t>
      </w:r>
      <w:r>
        <w:rPr/>
        <w:t>: The function the thread will execute.</w:t>
      </w:r>
    </w:p>
    <w:p>
      <w:pPr>
        <w:pStyle w:val="Normal"/>
        <w:rPr/>
      </w:pPr>
      <w:r>
        <w:rPr>
          <w:b/>
        </w:rPr>
        <w:t>arg:</w:t>
      </w:r>
      <w:r>
        <w:rPr/>
        <w:t xml:space="preserve"> A pointer to arguments passed to the function (can be NULL).</w:t>
      </w:r>
    </w:p>
    <w:p>
      <w:pPr>
        <w:pStyle w:val="Heading2"/>
        <w:rPr/>
      </w:pPr>
      <w:r>
        <w:rPr/>
        <w:t>Return Value:</w:t>
      </w:r>
    </w:p>
    <w:p>
      <w:pPr>
        <w:pStyle w:val="Normal"/>
        <w:rPr/>
      </w:pPr>
      <w:r>
        <w:rPr>
          <w:b/>
        </w:rPr>
        <w:t>Returns 0:</w:t>
      </w:r>
      <w:r>
        <w:rPr/>
        <w:t xml:space="preserve"> If the thread was successfully created.</w:t>
      </w:r>
    </w:p>
    <w:p>
      <w:pPr>
        <w:pStyle w:val="Normal"/>
        <w:rPr/>
      </w:pPr>
      <w:r>
        <w:rPr>
          <w:b/>
        </w:rPr>
        <w:t>Returns a non-zero value:</w:t>
      </w:r>
      <w:r>
        <w:rPr/>
        <w:t xml:space="preserve"> If an error occurred (e.g., insufficient resources).</w:t>
      </w:r>
    </w:p>
    <w:p>
      <w:pPr>
        <w:pStyle w:val="Heading2"/>
        <w:rPr/>
      </w:pPr>
      <w:r>
        <w:rPr/>
        <w:t>Example:</w:t>
      </w:r>
    </w:p>
    <w:p>
      <w:pPr>
        <w:pStyle w:val="Normal"/>
        <w:rPr/>
      </w:pPr>
      <w:r>
        <w:rPr/>
        <w:drawing>
          <wp:inline distT="0" distB="0" distL="0" distR="0">
            <wp:extent cx="5620385" cy="445833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620385" cy="4458335"/>
                    </a:xfrm>
                    <a:prstGeom prst="rect">
                      <a:avLst/>
                    </a:prstGeom>
                  </pic:spPr>
                </pic:pic>
              </a:graphicData>
            </a:graphic>
          </wp:inline>
        </w:drawing>
      </w:r>
    </w:p>
    <w:p>
      <w:pPr>
        <w:pStyle w:val="Normal"/>
        <w:rPr/>
      </w:pPr>
      <w:r>
        <w:rPr/>
        <w:t>In this example, pthread_create creates a new thread that runs the print_message function.</w:t>
      </w:r>
    </w:p>
    <w:p>
      <w:pPr>
        <w:pStyle w:val="Heading2"/>
        <w:rPr/>
      </w:pPr>
      <w:r>
        <w:rPr/>
        <w:t>Output:</w:t>
      </w:r>
    </w:p>
    <w:p>
      <w:pPr>
        <w:pStyle w:val="Normal"/>
        <w:rPr/>
      </w:pPr>
      <w:r>
        <w:rPr/>
        <w:drawing>
          <wp:inline distT="0" distB="0" distL="0" distR="0">
            <wp:extent cx="2505710" cy="59055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2505710" cy="590550"/>
                    </a:xfrm>
                    <a:prstGeom prst="rect">
                      <a:avLst/>
                    </a:prstGeom>
                  </pic:spPr>
                </pic:pic>
              </a:graphicData>
            </a:graphic>
          </wp:inline>
        </w:drawing>
      </w:r>
    </w:p>
    <w:p>
      <w:pPr>
        <w:pStyle w:val="Normal"/>
        <w:rPr/>
      </w:pPr>
      <w:r>
        <w:rPr/>
      </w:r>
    </w:p>
    <w:p>
      <w:pPr>
        <w:pStyle w:val="Heading1"/>
        <w:rPr/>
      </w:pPr>
      <w:r>
        <w:rPr/>
      </w:r>
    </w:p>
    <w:p>
      <w:pPr>
        <w:pStyle w:val="Heading1"/>
        <w:rPr/>
      </w:pPr>
      <w:r>
        <w:rPr/>
      </w:r>
    </w:p>
    <w:p>
      <w:pPr>
        <w:pStyle w:val="Heading1"/>
        <w:rPr/>
      </w:pPr>
      <w:r>
        <w:rPr/>
      </w:r>
    </w:p>
    <w:p>
      <w:pPr>
        <w:pStyle w:val="Heading1"/>
        <w:rPr/>
      </w:pPr>
      <w:r>
        <w:rPr/>
        <w:t>pthread_self:</w:t>
      </w:r>
    </w:p>
    <w:p>
      <w:pPr>
        <w:pStyle w:val="Normal"/>
        <w:rPr/>
      </w:pPr>
      <w:r>
        <w:rPr/>
        <w:t>pthread_self() returns the ID of the calling thread.</w:t>
      </w:r>
    </w:p>
    <w:p>
      <w:pPr>
        <w:pStyle w:val="Heading2"/>
        <w:rPr/>
      </w:pPr>
      <w:r>
        <w:rPr/>
        <w:t>Example:</w:t>
      </w:r>
    </w:p>
    <w:p>
      <w:pPr>
        <w:pStyle w:val="Normal"/>
        <w:rPr/>
      </w:pPr>
      <w:r>
        <w:rPr/>
        <w:drawing>
          <wp:inline distT="0" distB="0" distL="0" distR="0">
            <wp:extent cx="5429885" cy="457263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429885" cy="4572635"/>
                    </a:xfrm>
                    <a:prstGeom prst="rect">
                      <a:avLst/>
                    </a:prstGeom>
                  </pic:spPr>
                </pic:pic>
              </a:graphicData>
            </a:graphic>
          </wp:inline>
        </w:drawing>
      </w:r>
    </w:p>
    <w:p>
      <w:pPr>
        <w:pStyle w:val="Normal"/>
        <w:rPr/>
      </w:pPr>
      <w:r>
        <w:rPr/>
      </w:r>
    </w:p>
    <w:p>
      <w:pPr>
        <w:pStyle w:val="Normal"/>
        <w:rPr/>
      </w:pPr>
      <w:r>
        <w:rPr/>
        <w:t>In this example, the thread prints its own ID using pthread_self().</w:t>
      </w:r>
    </w:p>
    <w:p>
      <w:pPr>
        <w:pStyle w:val="Normal"/>
        <w:rPr/>
      </w:pPr>
      <w:r>
        <w:rPr/>
      </w:r>
    </w:p>
    <w:p>
      <w:pPr>
        <w:pStyle w:val="Normal"/>
        <w:rPr/>
      </w:pPr>
      <w:r>
        <w:rPr/>
      </w:r>
    </w:p>
    <w:p>
      <w:pPr>
        <w:pStyle w:val="Heading2"/>
        <w:rPr/>
      </w:pPr>
      <w:r>
        <w:rPr/>
        <w:t>Output:</w:t>
      </w:r>
    </w:p>
    <w:p>
      <w:pPr>
        <w:pStyle w:val="Normal"/>
        <w:rPr/>
      </w:pPr>
      <w:r>
        <w:rPr/>
        <w:drawing>
          <wp:inline distT="0" distB="0" distL="0" distR="0">
            <wp:extent cx="2429510" cy="600075"/>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1"/>
                    <a:stretch>
                      <a:fillRect/>
                    </a:stretch>
                  </pic:blipFill>
                  <pic:spPr bwMode="auto">
                    <a:xfrm>
                      <a:off x="0" y="0"/>
                      <a:ext cx="2429510" cy="600075"/>
                    </a:xfrm>
                    <a:prstGeom prst="rect">
                      <a:avLst/>
                    </a:prstGeom>
                  </pic:spPr>
                </pic:pic>
              </a:graphicData>
            </a:graphic>
          </wp:inline>
        </w:drawing>
      </w:r>
    </w:p>
    <w:p>
      <w:pPr>
        <w:pStyle w:val="Heading1"/>
        <w:rPr/>
      </w:pPr>
      <w:r>
        <w:rPr>
          <w:rStyle w:val="HTMLCode"/>
          <w:rFonts w:eastAsia="" w:cs="" w:cstheme="majorBidi" w:eastAsiaTheme="majorEastAsia"/>
          <w:sz w:val="32"/>
          <w:szCs w:val="32"/>
        </w:rPr>
        <w:t>pthread_join</w:t>
      </w:r>
      <w:r>
        <w:rPr/>
        <w:t>:</w:t>
      </w:r>
    </w:p>
    <w:p>
      <w:pPr>
        <w:pStyle w:val="Normal"/>
        <w:rPr/>
      </w:pPr>
      <w:r>
        <w:rPr/>
        <w:t>This function makes the calling thread (usually the main thread) wait until another thread terminates.</w:t>
      </w:r>
    </w:p>
    <w:p>
      <w:pPr>
        <w:pStyle w:val="Heading2"/>
        <w:rPr/>
      </w:pPr>
      <w:r>
        <w:rPr/>
        <w:t>Return Value:</w:t>
      </w:r>
    </w:p>
    <w:p>
      <w:pPr>
        <w:pStyle w:val="Normal"/>
        <w:rPr/>
      </w:pPr>
      <w:r>
        <w:rPr>
          <w:b/>
        </w:rPr>
        <w:t>Returns 0:</w:t>
      </w:r>
      <w:r>
        <w:rPr/>
        <w:t xml:space="preserve"> If the call completed successfully.</w:t>
      </w:r>
    </w:p>
    <w:p>
      <w:pPr>
        <w:pStyle w:val="Normal"/>
        <w:rPr/>
      </w:pPr>
      <w:r>
        <w:rPr>
          <w:b/>
        </w:rPr>
        <w:t>Returns a non-zero value:</w:t>
      </w:r>
      <w:r>
        <w:rPr/>
        <w:t xml:space="preserve"> If an error occurred (e.g., invalid thread ID).</w:t>
      </w:r>
    </w:p>
    <w:p>
      <w:pPr>
        <w:pStyle w:val="Heading2"/>
        <w:rPr/>
      </w:pPr>
      <w:r>
        <w:rPr/>
        <w:t>Syntax:</w:t>
      </w:r>
    </w:p>
    <w:p>
      <w:pPr>
        <w:pStyle w:val="Normal"/>
        <w:rPr/>
      </w:pPr>
      <w:r>
        <w:rPr/>
        <w:t>int pthread_join(pthread_t thread, void **retval);</w:t>
      </w:r>
    </w:p>
    <w:p>
      <w:pPr>
        <w:pStyle w:val="Normal"/>
        <w:rPr/>
      </w:pPr>
      <w:r>
        <w:rPr>
          <w:b/>
        </w:rPr>
        <w:t>thread:</w:t>
      </w:r>
      <w:r>
        <w:rPr/>
        <w:t xml:space="preserve"> The thread to wait for.</w:t>
      </w:r>
    </w:p>
    <w:p>
      <w:pPr>
        <w:pStyle w:val="Normal"/>
        <w:rPr/>
      </w:pPr>
      <w:r>
        <w:rPr>
          <w:b/>
        </w:rPr>
        <w:t>retval:</w:t>
      </w:r>
      <w:r>
        <w:rPr/>
        <w:t xml:space="preserve"> Pointer to the return value of the terminated thread (can be NULL).</w:t>
      </w:r>
    </w:p>
    <w:p>
      <w:pPr>
        <w:pStyle w:val="Heading1"/>
        <w:rPr/>
      </w:pPr>
      <w:r>
        <w:rPr/>
        <w:t>Example:</w:t>
      </w:r>
    </w:p>
    <w:p>
      <w:pPr>
        <w:pStyle w:val="Normal"/>
        <w:rPr/>
      </w:pPr>
      <w:r>
        <w:rPr/>
        <w:drawing>
          <wp:inline distT="0" distB="0" distL="0" distR="0">
            <wp:extent cx="4314825" cy="387159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2"/>
                    <a:stretch>
                      <a:fillRect/>
                    </a:stretch>
                  </pic:blipFill>
                  <pic:spPr bwMode="auto">
                    <a:xfrm>
                      <a:off x="0" y="0"/>
                      <a:ext cx="4314825" cy="3871595"/>
                    </a:xfrm>
                    <a:prstGeom prst="rect">
                      <a:avLst/>
                    </a:prstGeom>
                  </pic:spPr>
                </pic:pic>
              </a:graphicData>
            </a:graphic>
          </wp:inline>
        </w:drawing>
      </w:r>
    </w:p>
    <w:p>
      <w:pPr>
        <w:pStyle w:val="Normal"/>
        <w:rPr/>
      </w:pPr>
      <w:r>
        <w:rPr/>
        <w:t>Here, pthread_join ensures the main thread waits for count_numbers to finish before printing the final message.</w:t>
      </w:r>
    </w:p>
    <w:p>
      <w:pPr>
        <w:pStyle w:val="Heading2"/>
        <w:rPr/>
      </w:pPr>
      <w:r>
        <w:rPr/>
        <w:t>Output:</w:t>
      </w:r>
    </w:p>
    <w:p>
      <w:pPr>
        <w:pStyle w:val="Normal"/>
        <w:rPr/>
      </w:pPr>
      <w:r>
        <w:rPr/>
        <w:drawing>
          <wp:inline distT="0" distB="0" distL="0" distR="0">
            <wp:extent cx="2820035" cy="172466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3"/>
                    <a:stretch>
                      <a:fillRect/>
                    </a:stretch>
                  </pic:blipFill>
                  <pic:spPr bwMode="auto">
                    <a:xfrm>
                      <a:off x="0" y="0"/>
                      <a:ext cx="2820035" cy="1724660"/>
                    </a:xfrm>
                    <a:prstGeom prst="rect">
                      <a:avLst/>
                    </a:prstGeom>
                  </pic:spPr>
                </pic:pic>
              </a:graphicData>
            </a:graphic>
          </wp:inline>
        </w:drawing>
      </w:r>
    </w:p>
    <w:p>
      <w:pPr>
        <w:pStyle w:val="Normal"/>
        <w:rPr/>
      </w:pPr>
      <w:r>
        <w:rPr/>
      </w:r>
    </w:p>
    <w:p>
      <w:pPr>
        <w:pStyle w:val="Heading1"/>
        <w:rPr/>
      </w:pPr>
      <w:r>
        <w:rPr/>
        <w:t>pthread_exit:</w:t>
      </w:r>
    </w:p>
    <w:p>
      <w:pPr>
        <w:pStyle w:val="Normal"/>
        <w:rPr/>
      </w:pPr>
      <w:r>
        <w:rPr/>
        <w:t>pthread_exit() is used to terminate the calling thread. It allows a thread to exit without affecting the process or other threads.</w:t>
      </w:r>
    </w:p>
    <w:p>
      <w:pPr>
        <w:pStyle w:val="Heading2"/>
        <w:rPr/>
      </w:pPr>
      <w:r>
        <w:rPr/>
        <w:t>Syntax:</w:t>
      </w:r>
    </w:p>
    <w:p>
      <w:pPr>
        <w:pStyle w:val="Normal"/>
        <w:rPr/>
      </w:pPr>
      <w:r>
        <w:rPr/>
        <w:t>void pthread_exit(void *retval);</w:t>
      </w:r>
    </w:p>
    <w:p>
      <w:pPr>
        <w:pStyle w:val="Normal"/>
        <w:rPr/>
      </w:pPr>
      <w:r>
        <w:rPr>
          <w:b/>
        </w:rPr>
        <w:t>retval:</w:t>
      </w:r>
      <w:r>
        <w:rPr/>
        <w:t xml:space="preserve"> The return value of the thread (can be NULL).</w:t>
      </w:r>
    </w:p>
    <w:p>
      <w:pPr>
        <w:pStyle w:val="Heading2"/>
        <w:rPr/>
      </w:pPr>
      <w:r>
        <w:rPr/>
        <w:t>Example:</w:t>
      </w:r>
    </w:p>
    <w:p>
      <w:pPr>
        <w:pStyle w:val="Normal"/>
        <w:rPr/>
      </w:pPr>
      <w:r>
        <w:rPr/>
        <w:drawing>
          <wp:inline distT="0" distB="0" distL="0" distR="0">
            <wp:extent cx="4410075" cy="3631565"/>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14"/>
                    <a:stretch>
                      <a:fillRect/>
                    </a:stretch>
                  </pic:blipFill>
                  <pic:spPr bwMode="auto">
                    <a:xfrm>
                      <a:off x="0" y="0"/>
                      <a:ext cx="4410075" cy="3631565"/>
                    </a:xfrm>
                    <a:prstGeom prst="rect">
                      <a:avLst/>
                    </a:prstGeom>
                  </pic:spPr>
                </pic:pic>
              </a:graphicData>
            </a:graphic>
          </wp:inline>
        </w:drawing>
      </w:r>
    </w:p>
    <w:p>
      <w:pPr>
        <w:pStyle w:val="Normal"/>
        <w:rPr/>
      </w:pPr>
      <w:r>
        <w:rPr/>
        <w:t>Here, the pthread_exit function terminates the thread, and the main thread waits for its completion using pthread_join.</w:t>
      </w:r>
    </w:p>
    <w:p>
      <w:pPr>
        <w:pStyle w:val="Heading2"/>
        <w:rPr/>
      </w:pPr>
      <w:r>
        <w:rPr/>
        <w:t>Output:</w:t>
      </w:r>
    </w:p>
    <w:p>
      <w:pPr>
        <w:pStyle w:val="Normal"/>
        <w:rPr/>
      </w:pPr>
      <w:r>
        <w:rPr/>
        <w:drawing>
          <wp:inline distT="0" distB="0" distL="0" distR="0">
            <wp:extent cx="2790825" cy="733425"/>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15"/>
                    <a:stretch>
                      <a:fillRect/>
                    </a:stretch>
                  </pic:blipFill>
                  <pic:spPr bwMode="auto">
                    <a:xfrm>
                      <a:off x="0" y="0"/>
                      <a:ext cx="2790825" cy="733425"/>
                    </a:xfrm>
                    <a:prstGeom prst="rect">
                      <a:avLst/>
                    </a:prstGeom>
                  </pic:spPr>
                </pic:pic>
              </a:graphicData>
            </a:graphic>
          </wp:inline>
        </w:drawing>
      </w:r>
    </w:p>
    <w:p>
      <w:pPr>
        <w:pStyle w:val="Normal"/>
        <w:rPr/>
      </w:pPr>
      <w:r>
        <w:rPr/>
      </w:r>
    </w:p>
    <w:p>
      <w:pPr>
        <w:pStyle w:val="Normal"/>
        <w:rPr/>
      </w:pPr>
      <w:r>
        <w:rPr/>
      </w:r>
    </w:p>
    <w:p>
      <w:pPr>
        <w:pStyle w:val="Heading1"/>
        <w:rPr/>
      </w:pPr>
      <w:r>
        <w:rPr/>
        <w:t>pthread_join() and pthread_exit with non null arguments:</w:t>
      </w:r>
    </w:p>
    <w:p>
      <w:pPr>
        <w:pStyle w:val="Normal"/>
        <w:rPr/>
      </w:pPr>
      <w:r>
        <w:rPr/>
        <w:drawing>
          <wp:inline distT="0" distB="0" distL="0" distR="0">
            <wp:extent cx="5943600" cy="5051425"/>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5943600" cy="5051425"/>
                    </a:xfrm>
                    <a:prstGeom prst="rect">
                      <a:avLst/>
                    </a:prstGeom>
                  </pic:spPr>
                </pic:pic>
              </a:graphicData>
            </a:graphic>
          </wp:inline>
        </w:drawing>
      </w:r>
    </w:p>
    <w:p>
      <w:pPr>
        <w:pStyle w:val="Normal"/>
        <w:rPr/>
      </w:pPr>
      <w:r>
        <w:rPr/>
        <w:drawing>
          <wp:inline distT="0" distB="0" distL="0" distR="0">
            <wp:extent cx="5943600" cy="378206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7"/>
                    <a:stretch>
                      <a:fillRect/>
                    </a:stretch>
                  </pic:blipFill>
                  <pic:spPr bwMode="auto">
                    <a:xfrm>
                      <a:off x="0" y="0"/>
                      <a:ext cx="5943600" cy="3782060"/>
                    </a:xfrm>
                    <a:prstGeom prst="rect">
                      <a:avLst/>
                    </a:prstGeom>
                  </pic:spPr>
                </pic:pic>
              </a:graphicData>
            </a:graphic>
          </wp:inline>
        </w:drawing>
      </w:r>
    </w:p>
    <w:p>
      <w:pPr>
        <w:pStyle w:val="Heading2"/>
        <w:rPr/>
      </w:pPr>
      <w:r>
        <w:rPr/>
        <w:t>Output:</w:t>
      </w:r>
    </w:p>
    <w:p>
      <w:pPr>
        <w:pStyle w:val="Normal"/>
        <w:rPr/>
      </w:pPr>
      <w:r>
        <w:rPr/>
        <w:drawing>
          <wp:inline distT="0" distB="0" distL="0" distR="0">
            <wp:extent cx="2905760" cy="666750"/>
            <wp:effectExtent l="0" t="0" r="0" b="0"/>
            <wp:docPr id="1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
                    <pic:cNvPicPr>
                      <a:picLocks noChangeAspect="1" noChangeArrowheads="1"/>
                    </pic:cNvPicPr>
                  </pic:nvPicPr>
                  <pic:blipFill>
                    <a:blip r:embed="rId18"/>
                    <a:stretch>
                      <a:fillRect/>
                    </a:stretch>
                  </pic:blipFill>
                  <pic:spPr bwMode="auto">
                    <a:xfrm>
                      <a:off x="0" y="0"/>
                      <a:ext cx="2905760" cy="666750"/>
                    </a:xfrm>
                    <a:prstGeom prst="rect">
                      <a:avLst/>
                    </a:prstGeom>
                  </pic:spPr>
                </pic:pic>
              </a:graphicData>
            </a:graphic>
          </wp:inline>
        </w:drawing>
      </w:r>
    </w:p>
    <w:p>
      <w:pPr>
        <w:pStyle w:val="Normal"/>
        <w:rPr/>
      </w:pPr>
      <w:r>
        <w:rPr/>
      </w:r>
    </w:p>
    <w:p>
      <w:pPr>
        <w:pStyle w:val="Normal"/>
        <w:rPr/>
      </w:pPr>
      <w:r>
        <w:rPr/>
      </w:r>
    </w:p>
    <w:p>
      <w:pPr>
        <w:pStyle w:val="Heading1"/>
        <w:rPr/>
      </w:pPr>
      <w:r>
        <w:rPr/>
      </w:r>
    </w:p>
    <w:p>
      <w:pPr>
        <w:pStyle w:val="Heading1"/>
        <w:rPr/>
      </w:pPr>
      <w:r>
        <w:rPr/>
      </w:r>
    </w:p>
    <w:p>
      <w:pPr>
        <w:pStyle w:val="Normal"/>
        <w:rPr/>
      </w:pPr>
      <w:r>
        <w:rPr/>
      </w:r>
    </w:p>
    <w:p>
      <w:pPr>
        <w:pStyle w:val="Heading1"/>
        <w:rPr/>
      </w:pPr>
      <w:r>
        <w:rPr/>
      </w:r>
    </w:p>
    <w:p>
      <w:pPr>
        <w:pStyle w:val="Normal"/>
        <w:rPr/>
      </w:pPr>
      <w:r>
        <w:rPr/>
      </w:r>
    </w:p>
    <w:p>
      <w:pPr>
        <w:pStyle w:val="Heading1"/>
        <w:rPr/>
      </w:pPr>
      <w:r>
        <w:rPr/>
      </w:r>
    </w:p>
    <w:p>
      <w:pPr>
        <w:pStyle w:val="Heading1"/>
        <w:rPr/>
      </w:pPr>
      <w:r>
        <w:rPr/>
        <w:t>Tasks:</w:t>
      </w:r>
    </w:p>
    <w:p>
      <w:pPr>
        <w:pStyle w:val="Normal"/>
        <w:rPr/>
      </w:pPr>
      <w:r>
        <w:rPr/>
      </w:r>
    </w:p>
    <w:p>
      <w:pPr>
        <w:pStyle w:val="ListParagraph"/>
        <w:numPr>
          <w:ilvl w:val="0"/>
          <w:numId w:val="2"/>
        </w:numPr>
        <w:rPr/>
      </w:pPr>
      <w:r>
        <w:rPr/>
        <w:t xml:space="preserve">Create a program where multiple threads print "Hello from thread X", where </w:t>
      </w:r>
      <w:r>
        <w:rPr>
          <w:rStyle w:val="HTMLCode"/>
          <w:rFonts w:eastAsia="Calibri" w:eastAsiaTheme="minorHAnsi"/>
        </w:rPr>
        <w:t>X</w:t>
      </w:r>
      <w:r>
        <w:rPr/>
        <w:t xml:space="preserve"> is the thread number. </w:t>
      </w:r>
      <w:r>
        <w:rPr>
          <w:b/>
        </w:rPr>
        <w:t>( 20 mins )</w:t>
      </w:r>
    </w:p>
    <w:p>
      <w:pPr>
        <w:pStyle w:val="ListParagraph"/>
        <w:rPr/>
      </w:pPr>
      <w:r>
        <w:rPr/>
        <w:drawing>
          <wp:inline distT="0" distB="0" distL="0" distR="0">
            <wp:extent cx="2362835" cy="1466850"/>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19"/>
                    <a:stretch>
                      <a:fillRect/>
                    </a:stretch>
                  </pic:blipFill>
                  <pic:spPr bwMode="auto">
                    <a:xfrm>
                      <a:off x="0" y="0"/>
                      <a:ext cx="2362835" cy="1466850"/>
                    </a:xfrm>
                    <a:prstGeom prst="rect">
                      <a:avLst/>
                    </a:prstGeom>
                  </pic:spPr>
                </pic:pic>
              </a:graphicData>
            </a:graphic>
          </wp:inline>
        </w:drawing>
      </w:r>
    </w:p>
    <w:p>
      <w:pPr>
        <w:pStyle w:val="ListParagraph"/>
        <w:numPr>
          <w:ilvl w:val="0"/>
          <w:numId w:val="2"/>
        </w:numPr>
        <w:rPr/>
      </w:pPr>
      <w:r>
        <w:rPr/>
        <w:t xml:space="preserve">Create a program where array is pass to a thread and thread calculates the sum of elements in array and displays it. </w:t>
      </w:r>
      <w:r>
        <w:rPr>
          <w:b/>
        </w:rPr>
        <w:t>( 25 mins )</w:t>
      </w:r>
    </w:p>
    <w:p>
      <w:pPr>
        <w:pStyle w:val="ListParagraph"/>
        <w:numPr>
          <w:ilvl w:val="0"/>
          <w:numId w:val="2"/>
        </w:numPr>
        <w:rPr/>
      </w:pPr>
      <w:r>
        <w:rPr/>
        <w:t xml:space="preserve">Modify task 2, where threads calculates the sum and return the result to main thread (main function) and displays the sum in main function. (don’t use global variables). Use pthread_exit. </w:t>
      </w:r>
      <w:r>
        <w:rPr>
          <w:b/>
        </w:rPr>
        <w:t>( 15 mins )</w:t>
      </w:r>
    </w:p>
    <w:p>
      <w:pPr>
        <w:pStyle w:val="ListParagraph"/>
        <w:numPr>
          <w:ilvl w:val="0"/>
          <w:numId w:val="2"/>
        </w:numPr>
        <w:rPr/>
      </w:pPr>
      <w:r>
        <w:rPr/>
        <w:t xml:space="preserve">Write a program that creates a thread to find the maximum value in an array. The array should be passed to the thread, and the maximum value should be returned from the thread. No global variables should be used. Don’t use pthread_exit. </w:t>
      </w:r>
      <w:r>
        <w:rPr>
          <w:b/>
        </w:rPr>
        <w:t>( 20 mins )</w:t>
      </w:r>
    </w:p>
    <w:p>
      <w:pPr>
        <w:pStyle w:val="Heading1"/>
        <w:rPr/>
      </w:pPr>
      <w:r>
        <w:rPr/>
        <w:t>Task Submission Guidelines:</w:t>
      </w:r>
    </w:p>
    <w:p>
      <w:pPr>
        <w:pStyle w:val="ListParagraph"/>
        <w:numPr>
          <w:ilvl w:val="0"/>
          <w:numId w:val="1"/>
        </w:numPr>
        <w:rPr>
          <w:b/>
          <w:color w:val="FF0000"/>
          <w:sz w:val="24"/>
        </w:rPr>
      </w:pPr>
      <w:r>
        <w:rPr>
          <w:b/>
          <w:color w:val="FF0000"/>
          <w:sz w:val="24"/>
        </w:rPr>
        <w:t xml:space="preserve">Make a word document and paste the code with output’s screenshot there and save it as pdf or odt. </w:t>
      </w:r>
    </w:p>
    <w:p>
      <w:pPr>
        <w:pStyle w:val="ListParagraph"/>
        <w:numPr>
          <w:ilvl w:val="0"/>
          <w:numId w:val="1"/>
        </w:numPr>
        <w:rPr>
          <w:b/>
          <w:color w:val="FF0000"/>
          <w:sz w:val="24"/>
        </w:rPr>
      </w:pPr>
      <w:r>
        <w:rPr>
          <w:b/>
          <w:color w:val="FF0000"/>
          <w:sz w:val="24"/>
        </w:rPr>
        <w:t>Include your name and roll no. at the front page.</w:t>
      </w:r>
    </w:p>
    <w:p>
      <w:pPr>
        <w:pStyle w:val="ListParagraph"/>
        <w:numPr>
          <w:ilvl w:val="0"/>
          <w:numId w:val="1"/>
        </w:numPr>
        <w:rPr>
          <w:b/>
          <w:color w:val="FF0000"/>
          <w:sz w:val="24"/>
        </w:rPr>
      </w:pPr>
      <w:r>
        <w:rPr>
          <w:b/>
          <w:color w:val="FF0000"/>
          <w:sz w:val="24"/>
        </w:rPr>
        <w:t>Files other than pdf or odt will not be accepted and will be marked as 0.</w:t>
      </w:r>
    </w:p>
    <w:p>
      <w:pPr>
        <w:pStyle w:val="Normal"/>
        <w:ind w:left="720" w:firstLine="720"/>
        <w:rPr/>
      </w:pPr>
      <w:r>
        <w:rPr/>
      </w:r>
    </w:p>
    <w:p>
      <w:pPr>
        <w:pStyle w:val="Normal"/>
        <w:spacing w:before="0" w:after="160"/>
        <w:rPr>
          <w:color w:val="000000" w:themeColor="text1"/>
        </w:rPr>
      </w:pPr>
      <w:r>
        <w:rPr>
          <w:color w:val="000000" w:themeColor="text1"/>
        </w:rPr>
      </w:r>
    </w:p>
    <w:sectPr>
      <w:headerReference w:type="default" r:id="rId20"/>
      <w:footerReference w:type="default" r:id="rId21"/>
      <w:type w:val="nextPage"/>
      <w:pgSz w:w="12240" w:h="15840"/>
      <w:pgMar w:left="1440" w:right="1440" w:gutter="0" w:header="720" w:top="1440" w:footer="72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96677258"/>
    </w:sdtPr>
    <w:sdtContent>
      <w:p>
        <w:pPr>
          <w:pStyle w:val="Footer"/>
          <w:jc w:val="center"/>
          <w:rPr/>
        </w:pPr>
        <w:r>
          <w:rPr/>
        </w:r>
      </w:p>
      <w:p>
        <w:pPr>
          <w:pStyle w:val="Footer"/>
          <w:jc w:val="center"/>
          <w:rPr/>
        </w:pPr>
        <w:r>
          <w:rPr/>
          <w:t xml:space="preserve">Page </w:t>
        </w: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r>
    <w:r>
      <w:rPr/>
      <w:drawing>
        <wp:inline distT="0" distB="0" distL="0" distR="0">
          <wp:extent cx="2266950" cy="65722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
                  <a:stretch>
                    <a:fillRect/>
                  </a:stretch>
                </pic:blipFill>
                <pic:spPr bwMode="auto">
                  <a:xfrm>
                    <a:off x="0" y="0"/>
                    <a:ext cx="2266950" cy="6572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a089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3a54a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3a54a8"/>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1f286d"/>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85c45"/>
    <w:rPr/>
  </w:style>
  <w:style w:type="character" w:styleId="FooterChar" w:customStyle="1">
    <w:name w:val="Footer Char"/>
    <w:basedOn w:val="DefaultParagraphFont"/>
    <w:link w:val="Footer"/>
    <w:uiPriority w:val="99"/>
    <w:qFormat/>
    <w:rsid w:val="00585c45"/>
    <w:rPr/>
  </w:style>
  <w:style w:type="character" w:styleId="Heading1Char" w:customStyle="1">
    <w:name w:val="Heading 1 Char"/>
    <w:basedOn w:val="DefaultParagraphFont"/>
    <w:link w:val="Heading1"/>
    <w:uiPriority w:val="9"/>
    <w:qFormat/>
    <w:rsid w:val="007a0892"/>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3a54a8"/>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3a54a8"/>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1f286d"/>
    <w:rPr>
      <w:rFonts w:ascii="Calibri Light" w:hAnsi="Calibri Light" w:eastAsia="" w:cs="" w:asciiTheme="majorHAnsi" w:cstheme="majorBidi" w:eastAsiaTheme="majorEastAsia" w:hAnsiTheme="majorHAnsi"/>
      <w:i/>
      <w:iCs/>
      <w:color w:val="2E74B5" w:themeColor="accent1" w:themeShade="bf"/>
    </w:rPr>
  </w:style>
  <w:style w:type="character" w:styleId="HTMLCode">
    <w:name w:val="HTML Code"/>
    <w:basedOn w:val="DefaultParagraphFont"/>
    <w:uiPriority w:val="99"/>
    <w:semiHidden/>
    <w:unhideWhenUsed/>
    <w:qFormat/>
    <w:rsid w:val="00632888"/>
    <w:rPr>
      <w:rFonts w:ascii="Courier New" w:hAnsi="Courier New" w:eastAsia="Times New Roman" w:cs="Courier New"/>
      <w:sz w:val="20"/>
      <w:szCs w:val="20"/>
    </w:rPr>
  </w:style>
  <w:style w:type="character" w:styleId="Strong">
    <w:name w:val="Strong"/>
    <w:basedOn w:val="DefaultParagraphFont"/>
    <w:uiPriority w:val="22"/>
    <w:qFormat/>
    <w:rsid w:val="009c1024"/>
    <w:rPr>
      <w:b/>
      <w:bCs/>
    </w:rPr>
  </w:style>
  <w:style w:type="character" w:styleId="Hljs-type" w:customStyle="1">
    <w:name w:val="hljs-type"/>
    <w:basedOn w:val="DefaultParagraphFont"/>
    <w:qFormat/>
    <w:rsid w:val="00e1238e"/>
    <w:rPr/>
  </w:style>
  <w:style w:type="character" w:styleId="Hljs-title" w:customStyle="1">
    <w:name w:val="hljs-title"/>
    <w:basedOn w:val="DefaultParagraphFont"/>
    <w:qFormat/>
    <w:rsid w:val="00e1238e"/>
    <w:rPr/>
  </w:style>
  <w:style w:type="character" w:styleId="Hljs-params" w:customStyle="1">
    <w:name w:val="hljs-params"/>
    <w:basedOn w:val="DefaultParagraphFont"/>
    <w:qFormat/>
    <w:rsid w:val="00e1238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85c4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85c4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3a54a8"/>
    <w:pPr>
      <w:spacing w:before="0" w:after="160"/>
      <w:ind w:left="720" w:hanging="0"/>
      <w:contextualSpacing/>
    </w:pPr>
    <w:rPr/>
  </w:style>
  <w:style w:type="paragraph" w:styleId="NoSpacing">
    <w:name w:val="No Spacing"/>
    <w:uiPriority w:val="1"/>
    <w:qFormat/>
    <w:rsid w:val="00840836"/>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436A9-5D54-49DA-98CB-D6FE2F5F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Application>LibreOffice/7.5.9.2$Linux_X86_64 LibreOffice_project/50$Build-2</Application>
  <AppVersion>15.0000</AppVersion>
  <Pages>13</Pages>
  <Words>817</Words>
  <Characters>4089</Characters>
  <CharactersWithSpaces>4895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2024-10-07T13:45:00Z</dcterms:created>
  <dc:creator>Syed Daniyal Hussain Shah</dc:creator>
  <dc:description/>
  <dc:language>en-US</dc:language>
  <cp:lastModifiedBy/>
  <dcterms:modified xsi:type="dcterms:W3CDTF">2024-10-30T10:14:15Z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