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0542D" w:rsidRPr="00C0542D" w:rsidTr="00C0542D">
        <w:tc>
          <w:tcPr>
            <w:tcW w:w="5508" w:type="dxa"/>
          </w:tcPr>
          <w:p w:rsidR="00C0542D" w:rsidRPr="00C0542D" w:rsidRDefault="00C0542D" w:rsidP="00E6634C">
            <w:pPr>
              <w:tabs>
                <w:tab w:val="left" w:pos="284"/>
              </w:tabs>
              <w:rPr>
                <w:rFonts w:cstheme="minorHAnsi"/>
                <w:b/>
              </w:rPr>
            </w:pPr>
            <w:r w:rsidRPr="00C0542D">
              <w:rPr>
                <w:rFonts w:cstheme="minorHAnsi"/>
                <w:b/>
              </w:rPr>
              <w:t>McGill University</w:t>
            </w:r>
          </w:p>
          <w:p w:rsidR="00C0542D" w:rsidRPr="00C0542D" w:rsidRDefault="00C0542D" w:rsidP="00E6634C">
            <w:pPr>
              <w:tabs>
                <w:tab w:val="left" w:pos="284"/>
              </w:tabs>
              <w:rPr>
                <w:rFonts w:cstheme="minorHAnsi"/>
                <w:b/>
              </w:rPr>
            </w:pPr>
            <w:r w:rsidRPr="00C0542D">
              <w:rPr>
                <w:rFonts w:cstheme="minorHAnsi"/>
                <w:b/>
              </w:rPr>
              <w:t>MATH 240 - Discrete Structures</w:t>
            </w:r>
          </w:p>
        </w:tc>
        <w:tc>
          <w:tcPr>
            <w:tcW w:w="5508" w:type="dxa"/>
          </w:tcPr>
          <w:p w:rsidR="00C0542D" w:rsidRPr="00C0542D" w:rsidRDefault="00C0542D" w:rsidP="00E6634C">
            <w:pPr>
              <w:tabs>
                <w:tab w:val="left" w:pos="284"/>
              </w:tabs>
              <w:jc w:val="right"/>
              <w:rPr>
                <w:rFonts w:cstheme="minorHAnsi"/>
                <w:b/>
              </w:rPr>
            </w:pPr>
            <w:r w:rsidRPr="00C0542D">
              <w:rPr>
                <w:rFonts w:cstheme="minorHAnsi"/>
                <w:b/>
              </w:rPr>
              <w:t>Fall 2011</w:t>
            </w:r>
          </w:p>
          <w:p w:rsidR="00C0542D" w:rsidRPr="00C0542D" w:rsidRDefault="00C0542D" w:rsidP="00E6634C">
            <w:pPr>
              <w:tabs>
                <w:tab w:val="left" w:pos="284"/>
              </w:tabs>
              <w:jc w:val="right"/>
              <w:rPr>
                <w:rFonts w:cstheme="minorHAnsi"/>
                <w:b/>
              </w:rPr>
            </w:pPr>
            <w:r w:rsidRPr="00C0542D">
              <w:rPr>
                <w:rFonts w:cstheme="minorHAnsi"/>
                <w:b/>
              </w:rPr>
              <w:t>Prof Sergey Norin</w:t>
            </w:r>
          </w:p>
          <w:p w:rsidR="00C0542D" w:rsidRPr="00C0542D" w:rsidRDefault="00C0542D" w:rsidP="00E6634C">
            <w:pPr>
              <w:tabs>
                <w:tab w:val="left" w:pos="284"/>
              </w:tabs>
              <w:jc w:val="right"/>
              <w:rPr>
                <w:rFonts w:cstheme="minorHAnsi"/>
                <w:b/>
              </w:rPr>
            </w:pPr>
          </w:p>
        </w:tc>
      </w:tr>
    </w:tbl>
    <w:p w:rsidR="00002209" w:rsidRPr="00C0542D" w:rsidRDefault="00253206" w:rsidP="00E6634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4"/>
        </w:tabs>
        <w:spacing w:line="240" w:lineRule="auto"/>
        <w:jc w:val="center"/>
        <w:rPr>
          <w:rFonts w:asciiTheme="minorHAnsi" w:eastAsia="Times New Roman" w:hAnsiTheme="minorHAnsi" w:cstheme="minorHAnsi"/>
          <w:sz w:val="22"/>
          <w:szCs w:val="22"/>
          <w:lang w:eastAsia="en-CA"/>
        </w:rPr>
      </w:pPr>
      <w:r w:rsidRPr="00C0542D">
        <w:rPr>
          <w:rFonts w:asciiTheme="minorHAnsi" w:eastAsia="Times New Roman" w:hAnsiTheme="minorHAnsi" w:cstheme="minorHAnsi"/>
          <w:sz w:val="22"/>
          <w:szCs w:val="22"/>
          <w:lang w:eastAsia="en-CA"/>
        </w:rPr>
        <w:t>Computional complexity</w:t>
      </w:r>
      <w:r w:rsidR="009450BE" w:rsidRPr="00C0542D">
        <w:rPr>
          <w:rFonts w:asciiTheme="minorHAnsi" w:eastAsia="Times New Roman" w:hAnsiTheme="minorHAnsi" w:cstheme="minorHAnsi"/>
          <w:sz w:val="22"/>
          <w:szCs w:val="22"/>
          <w:lang w:eastAsia="en-CA"/>
        </w:rPr>
        <w:t xml:space="preserve"> theory</w:t>
      </w:r>
    </w:p>
    <w:p w:rsidR="00002209" w:rsidRPr="00C0542D" w:rsidRDefault="00002209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0D6BCC" w:rsidRPr="00C0542D" w:rsidRDefault="000D6BCC" w:rsidP="00E6634C">
      <w:pPr>
        <w:pStyle w:val="Heading2"/>
        <w:tabs>
          <w:tab w:val="left" w:pos="284"/>
        </w:tabs>
        <w:spacing w:before="0"/>
        <w:rPr>
          <w:rFonts w:cstheme="minorHAnsi"/>
          <w:sz w:val="22"/>
          <w:szCs w:val="22"/>
        </w:rPr>
      </w:pPr>
      <w:r w:rsidRPr="00C0542D">
        <w:rPr>
          <w:rFonts w:cstheme="minorHAnsi"/>
          <w:sz w:val="22"/>
          <w:szCs w:val="22"/>
        </w:rPr>
        <w:t>circuit complexity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  <w:r w:rsidRPr="00C0542D">
        <w:rPr>
          <w:rFonts w:cstheme="minorHAnsi"/>
          <w:lang w:eastAsia="fr-CA"/>
        </w:rPr>
        <w:t>Every logic formula can be represented as a combinational circuit.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</w:p>
    <w:p w:rsidR="00767642" w:rsidRPr="00C0542D" w:rsidRDefault="00767642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  <w:r w:rsidRPr="00C0542D">
        <w:rPr>
          <w:rFonts w:cstheme="minorHAnsi"/>
          <w:lang w:eastAsia="fr-CA"/>
        </w:rPr>
        <w:t>Objects: statements, tautologies, contradictions (as letters)</w:t>
      </w:r>
    </w:p>
    <w:p w:rsidR="00767642" w:rsidRPr="00C0542D" w:rsidRDefault="00767642" w:rsidP="00E6634C">
      <w:pPr>
        <w:tabs>
          <w:tab w:val="left" w:pos="284"/>
        </w:tabs>
        <w:spacing w:line="240" w:lineRule="auto"/>
        <w:rPr>
          <w:rStyle w:val="mo"/>
          <w:rFonts w:cstheme="minorHAnsi"/>
        </w:rPr>
      </w:pPr>
      <w:r w:rsidRPr="00C0542D">
        <w:rPr>
          <w:rFonts w:cstheme="minorHAnsi"/>
          <w:lang w:eastAsia="fr-CA"/>
        </w:rPr>
        <w:t xml:space="preserve">Operators: </w:t>
      </w:r>
      <w:r w:rsidRPr="00C0542D">
        <w:rPr>
          <w:rStyle w:val="mi"/>
          <w:rFonts w:cstheme="minorHAnsi"/>
        </w:rPr>
        <w:t xml:space="preserve">¬, </w:t>
      </w:r>
      <w:r w:rsidRPr="00C0542D">
        <w:rPr>
          <w:rStyle w:val="mo"/>
          <w:rFonts w:ascii="Cambria Math" w:hAnsi="Cambria Math" w:cs="Cambria Math"/>
        </w:rPr>
        <w:t>∨</w:t>
      </w:r>
      <w:r w:rsidRPr="00C0542D">
        <w:rPr>
          <w:rStyle w:val="mo"/>
          <w:rFonts w:cstheme="minorHAnsi"/>
        </w:rPr>
        <w:t xml:space="preserve">, </w:t>
      </w:r>
      <w:r w:rsidRPr="00C0542D">
        <w:rPr>
          <w:rStyle w:val="mo"/>
          <w:rFonts w:ascii="Cambria Math" w:hAnsi="Cambria Math" w:cs="Cambria Math"/>
        </w:rPr>
        <w:t>⊕</w:t>
      </w:r>
      <w:r w:rsidRPr="00C0542D">
        <w:rPr>
          <w:rStyle w:val="mo"/>
          <w:rFonts w:cstheme="minorHAnsi"/>
        </w:rPr>
        <w:t>, …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</w:p>
    <w:p w:rsidR="000D6BCC" w:rsidRPr="00C0542D" w:rsidRDefault="000D6BCC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  <w:r w:rsidRPr="00C0542D">
        <w:rPr>
          <w:rFonts w:cstheme="minorHAnsi"/>
          <w:lang w:eastAsia="fr-CA"/>
        </w:rPr>
        <w:t xml:space="preserve">Size of a circuit: total number of gates </w:t>
      </w:r>
    </w:p>
    <w:p w:rsidR="000D6BCC" w:rsidRPr="00C0542D" w:rsidRDefault="000D6BCC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  <w:r w:rsidRPr="00C0542D">
        <w:rPr>
          <w:rFonts w:cstheme="minorHAnsi"/>
          <w:lang w:eastAsia="fr-CA"/>
        </w:rPr>
        <w:t xml:space="preserve">Depth of a circuit: length of the longest path </w:t>
      </w:r>
      <w:r w:rsidR="00767642" w:rsidRPr="00C0542D">
        <w:rPr>
          <w:rFonts w:cstheme="minorHAnsi"/>
          <w:lang w:eastAsia="fr-CA"/>
        </w:rPr>
        <w:t xml:space="preserve">(nb of gates) </w:t>
      </w:r>
      <w:r w:rsidRPr="00C0542D">
        <w:rPr>
          <w:rFonts w:cstheme="minorHAnsi"/>
          <w:lang w:eastAsia="fr-CA"/>
        </w:rPr>
        <w:t>from input to final output</w:t>
      </w:r>
    </w:p>
    <w:p w:rsidR="000D6BCC" w:rsidRPr="00C0542D" w:rsidRDefault="000D6BCC" w:rsidP="00E6634C">
      <w:pPr>
        <w:tabs>
          <w:tab w:val="left" w:pos="284"/>
        </w:tabs>
        <w:spacing w:line="240" w:lineRule="auto"/>
        <w:rPr>
          <w:rFonts w:cstheme="minorHAnsi"/>
          <w:lang w:eastAsia="fr-CA"/>
        </w:rPr>
      </w:pPr>
    </w:p>
    <w:p w:rsidR="000D6BCC" w:rsidRPr="00C0542D" w:rsidRDefault="000D6BCC" w:rsidP="00E6634C">
      <w:pPr>
        <w:pStyle w:val="Heading4"/>
        <w:tabs>
          <w:tab w:val="left" w:pos="284"/>
        </w:tabs>
        <w:spacing w:line="240" w:lineRule="auto"/>
      </w:pPr>
      <w:r w:rsidRPr="00C0542D">
        <w:t>Logic gates</w:t>
      </w:r>
    </w:p>
    <w:tbl>
      <w:tblPr>
        <w:tblStyle w:val="TableGrid"/>
        <w:tblW w:w="0" w:type="auto"/>
        <w:jc w:val="center"/>
        <w:tblInd w:w="-515" w:type="dxa"/>
        <w:tblLook w:val="04A0" w:firstRow="1" w:lastRow="0" w:firstColumn="1" w:lastColumn="0" w:noHBand="0" w:noVBand="1"/>
      </w:tblPr>
      <w:tblGrid>
        <w:gridCol w:w="721"/>
        <w:gridCol w:w="572"/>
        <w:gridCol w:w="3096"/>
        <w:gridCol w:w="772"/>
        <w:gridCol w:w="708"/>
        <w:gridCol w:w="2695"/>
      </w:tblGrid>
      <w:tr w:rsidR="00BA467F" w:rsidRPr="00C0542D" w:rsidTr="00BA467F">
        <w:trPr>
          <w:trHeight w:val="678"/>
          <w:jc w:val="center"/>
        </w:trPr>
        <w:tc>
          <w:tcPr>
            <w:tcW w:w="721" w:type="dxa"/>
            <w:vAlign w:val="center"/>
          </w:tcPr>
          <w:p w:rsidR="00BA467F" w:rsidRPr="00BA467F" w:rsidRDefault="00BA467F" w:rsidP="00E6634C">
            <w:pPr>
              <w:tabs>
                <w:tab w:val="left" w:pos="284"/>
              </w:tabs>
              <w:jc w:val="center"/>
              <w:rPr>
                <w:rStyle w:val="mw-headline"/>
                <w:rFonts w:cstheme="minorHAnsi"/>
                <w:b/>
              </w:rPr>
            </w:pPr>
            <w:r w:rsidRPr="00BA467F">
              <w:rPr>
                <w:rStyle w:val="mw-headline"/>
                <w:rFonts w:cstheme="minorHAnsi"/>
                <w:b/>
              </w:rPr>
              <w:t>“not” Gate</w:t>
            </w:r>
          </w:p>
          <w:p w:rsidR="00BA467F" w:rsidRPr="00BA467F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572" w:type="dxa"/>
            <w:vAlign w:val="center"/>
          </w:tcPr>
          <w:p w:rsidR="00BA467F" w:rsidRPr="00C0542D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</w:rPr>
            </w:pPr>
            <w:r w:rsidRPr="00C0542D">
              <w:rPr>
                <w:rStyle w:val="mi"/>
                <w:rFonts w:cstheme="minorHAnsi"/>
              </w:rPr>
              <w:t>¬</w:t>
            </w:r>
            <w:r w:rsidRPr="00C0542D">
              <w:rPr>
                <w:rStyle w:val="mi"/>
                <w:rFonts w:cstheme="minorHAnsi"/>
                <w:i/>
                <w:iCs/>
              </w:rPr>
              <w:t>p</w:t>
            </w:r>
          </w:p>
        </w:tc>
        <w:tc>
          <w:tcPr>
            <w:tcW w:w="3096" w:type="dxa"/>
            <w:vAlign w:val="center"/>
          </w:tcPr>
          <w:p w:rsidR="00BA467F" w:rsidRPr="00C0542D" w:rsidRDefault="00BA467F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7B390C1" wp14:editId="7EC5035E">
                  <wp:extent cx="1764674" cy="639117"/>
                  <wp:effectExtent l="0" t="0" r="698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269" cy="64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  <w:vAlign w:val="center"/>
          </w:tcPr>
          <w:p w:rsidR="00BA467F" w:rsidRPr="00BA467F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  <w:b/>
              </w:rPr>
            </w:pPr>
            <w:r w:rsidRPr="00BA467F">
              <w:rPr>
                <w:rStyle w:val="mw-headline"/>
                <w:rFonts w:cstheme="minorHAnsi"/>
                <w:b/>
              </w:rPr>
              <w:t>“xor” Gate</w:t>
            </w:r>
          </w:p>
          <w:p w:rsidR="00BA467F" w:rsidRPr="00BA467F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vAlign w:val="center"/>
          </w:tcPr>
          <w:p w:rsidR="00BA467F" w:rsidRPr="00C0542D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</w:rPr>
            </w:pPr>
            <w:r w:rsidRPr="00C0542D">
              <w:rPr>
                <w:rStyle w:val="mi"/>
                <w:rFonts w:cstheme="minorHAnsi"/>
                <w:i/>
                <w:iCs/>
              </w:rPr>
              <w:t>p</w:t>
            </w:r>
            <w:r w:rsidRPr="00C0542D">
              <w:rPr>
                <w:rStyle w:val="mo"/>
                <w:rFonts w:ascii="Cambria Math" w:hAnsi="Cambria Math" w:cs="Cambria Math"/>
              </w:rPr>
              <w:t>⊕</w:t>
            </w:r>
            <w:r w:rsidRPr="00C0542D">
              <w:rPr>
                <w:rStyle w:val="mi"/>
                <w:rFonts w:cstheme="minorHAnsi"/>
                <w:i/>
                <w:iCs/>
              </w:rPr>
              <w:t>q</w:t>
            </w:r>
          </w:p>
        </w:tc>
        <w:tc>
          <w:tcPr>
            <w:tcW w:w="2695" w:type="dxa"/>
            <w:vAlign w:val="center"/>
          </w:tcPr>
          <w:p w:rsidR="00BA467F" w:rsidRPr="00C0542D" w:rsidRDefault="00BA467F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71F2362" wp14:editId="309D5892">
                  <wp:extent cx="1362075" cy="676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67F" w:rsidRPr="00C0542D" w:rsidTr="00BA467F">
        <w:trPr>
          <w:trHeight w:val="802"/>
          <w:jc w:val="center"/>
        </w:trPr>
        <w:tc>
          <w:tcPr>
            <w:tcW w:w="721" w:type="dxa"/>
            <w:vAlign w:val="center"/>
          </w:tcPr>
          <w:p w:rsidR="00BA467F" w:rsidRPr="00BA467F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  <w:b/>
              </w:rPr>
            </w:pPr>
            <w:r w:rsidRPr="00BA467F">
              <w:rPr>
                <w:rFonts w:cstheme="minorHAnsi"/>
                <w:b/>
              </w:rPr>
              <w:t>“or” Gate</w:t>
            </w:r>
          </w:p>
        </w:tc>
        <w:tc>
          <w:tcPr>
            <w:tcW w:w="572" w:type="dxa"/>
            <w:vAlign w:val="center"/>
          </w:tcPr>
          <w:p w:rsidR="00BA467F" w:rsidRPr="00C0542D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</w:rPr>
            </w:pPr>
            <w:r w:rsidRPr="00C0542D">
              <w:rPr>
                <w:rStyle w:val="mi"/>
                <w:rFonts w:cstheme="minorHAnsi"/>
                <w:i/>
                <w:iCs/>
              </w:rPr>
              <w:t>p</w:t>
            </w:r>
            <w:r w:rsidRPr="00C0542D">
              <w:rPr>
                <w:rStyle w:val="mo"/>
                <w:rFonts w:ascii="Cambria Math" w:hAnsi="Cambria Math" w:cs="Cambria Math"/>
              </w:rPr>
              <w:t>∨</w:t>
            </w:r>
            <w:r w:rsidRPr="00C0542D">
              <w:rPr>
                <w:rStyle w:val="mi"/>
                <w:rFonts w:cstheme="minorHAnsi"/>
                <w:i/>
                <w:iCs/>
              </w:rPr>
              <w:t>q</w:t>
            </w:r>
          </w:p>
          <w:p w:rsidR="00BA467F" w:rsidRPr="00C0542D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</w:rPr>
            </w:pPr>
          </w:p>
        </w:tc>
        <w:tc>
          <w:tcPr>
            <w:tcW w:w="3096" w:type="dxa"/>
            <w:vAlign w:val="center"/>
          </w:tcPr>
          <w:p w:rsidR="00BA467F" w:rsidRPr="00C0542D" w:rsidRDefault="00BA467F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F5B9715" wp14:editId="17BFC365">
                  <wp:extent cx="1819275" cy="781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  <w:vAlign w:val="center"/>
          </w:tcPr>
          <w:p w:rsidR="00BA467F" w:rsidRPr="00BA467F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  <w:b/>
              </w:rPr>
            </w:pPr>
            <w:r w:rsidRPr="00BA467F">
              <w:rPr>
                <w:rFonts w:cstheme="minorHAnsi"/>
                <w:b/>
              </w:rPr>
              <w:t>“and” Gate</w:t>
            </w:r>
          </w:p>
        </w:tc>
        <w:tc>
          <w:tcPr>
            <w:tcW w:w="708" w:type="dxa"/>
            <w:vAlign w:val="center"/>
          </w:tcPr>
          <w:p w:rsidR="00BA467F" w:rsidRPr="00C0542D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</w:rPr>
            </w:pPr>
            <w:r w:rsidRPr="00C0542D">
              <w:rPr>
                <w:rStyle w:val="mi"/>
                <w:rFonts w:cstheme="minorHAnsi"/>
                <w:i/>
                <w:iCs/>
              </w:rPr>
              <w:t>p</w:t>
            </w:r>
            <w:r w:rsidRPr="00C0542D">
              <w:rPr>
                <w:rStyle w:val="mo"/>
                <w:rFonts w:ascii="Cambria Math" w:hAnsi="Cambria Math" w:cs="Cambria Math"/>
              </w:rPr>
              <w:t>∧</w:t>
            </w:r>
            <w:r w:rsidRPr="00C0542D">
              <w:rPr>
                <w:rStyle w:val="mi"/>
                <w:rFonts w:cstheme="minorHAnsi"/>
                <w:i/>
                <w:iCs/>
              </w:rPr>
              <w:t>q</w:t>
            </w:r>
          </w:p>
          <w:p w:rsidR="00BA467F" w:rsidRPr="00C0542D" w:rsidRDefault="00BA467F" w:rsidP="00E6634C">
            <w:pPr>
              <w:tabs>
                <w:tab w:val="left" w:pos="284"/>
              </w:tabs>
              <w:jc w:val="center"/>
              <w:rPr>
                <w:rFonts w:cstheme="minorHAnsi"/>
              </w:rPr>
            </w:pPr>
          </w:p>
        </w:tc>
        <w:tc>
          <w:tcPr>
            <w:tcW w:w="2695" w:type="dxa"/>
            <w:vAlign w:val="center"/>
          </w:tcPr>
          <w:p w:rsidR="00BA467F" w:rsidRPr="00C0542D" w:rsidRDefault="00BA467F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2B7A719" wp14:editId="4A9246C5">
                  <wp:extent cx="1438275" cy="8382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BCC" w:rsidRPr="00C0542D" w:rsidRDefault="000D6BCC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</w:p>
    <w:p w:rsidR="00FC4A85" w:rsidRPr="00C0542D" w:rsidRDefault="00FC4A85" w:rsidP="00E6634C">
      <w:pPr>
        <w:pStyle w:val="Heading4"/>
        <w:tabs>
          <w:tab w:val="left" w:pos="284"/>
        </w:tabs>
        <w:spacing w:line="240" w:lineRule="auto"/>
      </w:pPr>
      <w:r w:rsidRPr="00C0542D">
        <w:t>Majority/Logical circuit</w:t>
      </w:r>
    </w:p>
    <w:p w:rsidR="00FC4A85" w:rsidRPr="00C0542D" w:rsidRDefault="00FC4A85" w:rsidP="00E6634C">
      <w:pPr>
        <w:pStyle w:val="NormalWeb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0542D">
        <w:rPr>
          <w:rStyle w:val="mi"/>
          <w:rFonts w:asciiTheme="minorHAnsi" w:hAnsiTheme="minorHAnsi" w:cstheme="minorHAnsi"/>
          <w:i/>
          <w:iCs/>
          <w:sz w:val="22"/>
          <w:szCs w:val="22"/>
        </w:rPr>
        <w:t>p</w:t>
      </w:r>
      <w:r w:rsidRPr="00C0542D">
        <w:rPr>
          <w:rStyle w:val="mo"/>
          <w:rFonts w:asciiTheme="minorHAnsi" w:hAnsiTheme="minorHAnsi" w:cstheme="minorHAnsi"/>
          <w:sz w:val="22"/>
          <w:szCs w:val="22"/>
        </w:rPr>
        <w:t>,</w:t>
      </w:r>
      <w:r w:rsidRPr="00C0542D">
        <w:rPr>
          <w:rStyle w:val="mi"/>
          <w:rFonts w:asciiTheme="minorHAnsi" w:hAnsiTheme="minorHAnsi" w:cstheme="minorHAnsi"/>
          <w:i/>
          <w:iCs/>
          <w:sz w:val="22"/>
          <w:szCs w:val="22"/>
        </w:rPr>
        <w:t>q</w:t>
      </w:r>
      <w:r w:rsidRPr="00C0542D">
        <w:rPr>
          <w:rStyle w:val="mo"/>
          <w:rFonts w:asciiTheme="minorHAnsi" w:hAnsiTheme="minorHAnsi" w:cstheme="minorHAnsi"/>
          <w:sz w:val="22"/>
          <w:szCs w:val="22"/>
        </w:rPr>
        <w:t>,</w:t>
      </w:r>
      <w:r w:rsidRPr="00C0542D">
        <w:rPr>
          <w:rStyle w:val="mi"/>
          <w:rFonts w:asciiTheme="minorHAnsi" w:hAnsiTheme="minorHAnsi" w:cstheme="minorHAnsi"/>
          <w:i/>
          <w:iCs/>
          <w:sz w:val="22"/>
          <w:szCs w:val="22"/>
        </w:rPr>
        <w:t>r</w:t>
      </w:r>
      <w:r w:rsidRPr="00C0542D">
        <w:rPr>
          <w:rStyle w:val="mo"/>
          <w:rFonts w:asciiTheme="minorHAnsi" w:hAnsiTheme="minorHAnsi" w:cstheme="minorHAnsi"/>
          <w:sz w:val="22"/>
          <w:szCs w:val="22"/>
        </w:rPr>
        <w:t>→{</w:t>
      </w:r>
      <w:r w:rsidRPr="00C0542D">
        <w:rPr>
          <w:rStyle w:val="mn"/>
          <w:rFonts w:asciiTheme="minorHAnsi" w:hAnsiTheme="minorHAnsi" w:cstheme="minorHAnsi"/>
          <w:sz w:val="22"/>
          <w:szCs w:val="22"/>
        </w:rPr>
        <w:t>1</w:t>
      </w:r>
      <w:r w:rsidRPr="00C0542D">
        <w:rPr>
          <w:rFonts w:asciiTheme="minorHAnsi" w:hAnsiTheme="minorHAnsi" w:cstheme="minorHAnsi"/>
          <w:sz w:val="22"/>
          <w:szCs w:val="22"/>
        </w:rPr>
        <w:t xml:space="preserve">if at least 2 of p,q,r are </w:t>
      </w:r>
      <w:r w:rsidRPr="00C0542D">
        <w:rPr>
          <w:rStyle w:val="mn"/>
          <w:rFonts w:asciiTheme="minorHAnsi" w:hAnsiTheme="minorHAnsi" w:cstheme="minorHAnsi"/>
          <w:sz w:val="22"/>
          <w:szCs w:val="22"/>
        </w:rPr>
        <w:t>1</w:t>
      </w:r>
      <w:r w:rsidRPr="00C0542D">
        <w:rPr>
          <w:rStyle w:val="mo"/>
          <w:rFonts w:asciiTheme="minorHAnsi" w:hAnsiTheme="minorHAnsi" w:cstheme="minorHAnsi"/>
          <w:sz w:val="22"/>
          <w:szCs w:val="22"/>
        </w:rPr>
        <w:t>}</w:t>
      </w:r>
      <w:r w:rsidRPr="00C0542D">
        <w:rPr>
          <w:rFonts w:asciiTheme="minorHAnsi" w:hAnsiTheme="minorHAnsi" w:cstheme="minorHAnsi"/>
          <w:sz w:val="22"/>
          <w:szCs w:val="22"/>
        </w:rPr>
        <w:t xml:space="preserve"> OR </w:t>
      </w:r>
      <w:r w:rsidRPr="00C0542D">
        <w:rPr>
          <w:rStyle w:val="mo"/>
          <w:rFonts w:asciiTheme="minorHAnsi" w:hAnsiTheme="minorHAnsi" w:cstheme="minorHAnsi"/>
          <w:sz w:val="22"/>
          <w:szCs w:val="22"/>
        </w:rPr>
        <w:t>{</w:t>
      </w:r>
      <w:r w:rsidRPr="00C0542D">
        <w:rPr>
          <w:rStyle w:val="mn"/>
          <w:rFonts w:asciiTheme="minorHAnsi" w:hAnsiTheme="minorHAnsi" w:cstheme="minorHAnsi"/>
          <w:sz w:val="22"/>
          <w:szCs w:val="22"/>
        </w:rPr>
        <w:t>0</w:t>
      </w:r>
      <w:r w:rsidRPr="00C0542D">
        <w:rPr>
          <w:rFonts w:asciiTheme="minorHAnsi" w:hAnsiTheme="minorHAnsi" w:cstheme="minorHAnsi"/>
          <w:sz w:val="22"/>
          <w:szCs w:val="22"/>
        </w:rPr>
        <w:t xml:space="preserve"> otherwise</w:t>
      </w:r>
      <w:r w:rsidRPr="00C0542D">
        <w:rPr>
          <w:rStyle w:val="mo"/>
          <w:rFonts w:asciiTheme="minorHAnsi" w:hAnsiTheme="minorHAnsi" w:cstheme="minorHAnsi"/>
          <w:sz w:val="22"/>
          <w:szCs w:val="22"/>
        </w:rPr>
        <w:t>}</w:t>
      </w:r>
      <w:r w:rsidRPr="00C0542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C4A85" w:rsidRPr="00C0542D" w:rsidRDefault="00FC4A85" w:rsidP="00E6634C">
      <w:pPr>
        <w:pStyle w:val="NormalWeb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5642"/>
      </w:tblGrid>
      <w:tr w:rsidR="00C0542D" w:rsidRPr="00C0542D" w:rsidTr="00C0542D">
        <w:tc>
          <w:tcPr>
            <w:tcW w:w="5374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sz w:val="22"/>
                <w:szCs w:val="22"/>
              </w:rPr>
              <w:t>Marjority circuit</w:t>
            </w:r>
          </w:p>
        </w:tc>
        <w:tc>
          <w:tcPr>
            <w:tcW w:w="5642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sz w:val="22"/>
                <w:szCs w:val="22"/>
              </w:rPr>
              <w:t>Logical circuit</w:t>
            </w:r>
          </w:p>
        </w:tc>
      </w:tr>
      <w:tr w:rsidR="00C0542D" w:rsidRPr="00C0542D" w:rsidTr="00C0542D">
        <w:tc>
          <w:tcPr>
            <w:tcW w:w="5374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Style w:val="mo"/>
                <w:rFonts w:asciiTheme="minorHAnsi" w:hAnsiTheme="minorHAnsi" w:cstheme="minorHAnsi"/>
                <w:sz w:val="22"/>
                <w:szCs w:val="22"/>
              </w:rPr>
              <w:t>(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p</w:t>
            </w:r>
            <w:r w:rsidRPr="00C0542D">
              <w:rPr>
                <w:rStyle w:val="mo"/>
                <w:rFonts w:ascii="Cambria Math" w:hAnsi="Cambria Math" w:cs="Cambria Math"/>
                <w:sz w:val="22"/>
                <w:szCs w:val="22"/>
              </w:rPr>
              <w:t>∧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q</w:t>
            </w:r>
            <w:r w:rsidRPr="00C0542D">
              <w:rPr>
                <w:rStyle w:val="mo"/>
                <w:rFonts w:asciiTheme="minorHAnsi" w:hAnsiTheme="minorHAnsi" w:cstheme="minorHAnsi"/>
                <w:sz w:val="22"/>
                <w:szCs w:val="22"/>
              </w:rPr>
              <w:t>)</w:t>
            </w:r>
            <w:r w:rsidRPr="00C0542D">
              <w:rPr>
                <w:rStyle w:val="mo"/>
                <w:rFonts w:ascii="Cambria Math" w:hAnsi="Cambria Math" w:cs="Cambria Math"/>
                <w:sz w:val="22"/>
                <w:szCs w:val="22"/>
              </w:rPr>
              <w:t>∨</w:t>
            </w:r>
            <w:r w:rsidRPr="00C0542D">
              <w:rPr>
                <w:rStyle w:val="mo"/>
                <w:rFonts w:asciiTheme="minorHAnsi" w:hAnsiTheme="minorHAnsi" w:cstheme="minorHAnsi"/>
                <w:sz w:val="22"/>
                <w:szCs w:val="22"/>
              </w:rPr>
              <w:t>(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q</w:t>
            </w:r>
            <w:r w:rsidRPr="00C0542D">
              <w:rPr>
                <w:rStyle w:val="mo"/>
                <w:rFonts w:ascii="Cambria Math" w:hAnsi="Cambria Math" w:cs="Cambria Math"/>
                <w:sz w:val="22"/>
                <w:szCs w:val="22"/>
              </w:rPr>
              <w:t>∧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r</w:t>
            </w:r>
            <w:r w:rsidRPr="00C0542D">
              <w:rPr>
                <w:rStyle w:val="mo"/>
                <w:rFonts w:asciiTheme="minorHAnsi" w:hAnsiTheme="minorHAnsi" w:cstheme="minorHAnsi"/>
                <w:sz w:val="22"/>
                <w:szCs w:val="22"/>
              </w:rPr>
              <w:t>)</w:t>
            </w:r>
            <w:r w:rsidRPr="00C0542D">
              <w:rPr>
                <w:rStyle w:val="mo"/>
                <w:rFonts w:ascii="Cambria Math" w:hAnsi="Cambria Math" w:cs="Cambria Math"/>
                <w:sz w:val="22"/>
                <w:szCs w:val="22"/>
              </w:rPr>
              <w:t>∨</w:t>
            </w:r>
            <w:r w:rsidRPr="00C0542D">
              <w:rPr>
                <w:rStyle w:val="mo"/>
                <w:rFonts w:asciiTheme="minorHAnsi" w:hAnsiTheme="minorHAnsi" w:cstheme="minorHAnsi"/>
                <w:sz w:val="22"/>
                <w:szCs w:val="22"/>
              </w:rPr>
              <w:t>(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p</w:t>
            </w:r>
            <w:r w:rsidRPr="00C0542D">
              <w:rPr>
                <w:rStyle w:val="mo"/>
                <w:rFonts w:ascii="Cambria Math" w:hAnsi="Cambria Math" w:cs="Cambria Math"/>
                <w:sz w:val="22"/>
                <w:szCs w:val="22"/>
              </w:rPr>
              <w:t>∧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r</w:t>
            </w:r>
            <w:r w:rsidRPr="00C0542D">
              <w:rPr>
                <w:rStyle w:val="mo"/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642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Style w:val="mo"/>
                <w:rFonts w:asciiTheme="minorHAnsi" w:eastAsiaTheme="majorEastAsia" w:hAnsiTheme="minorHAnsi" w:cstheme="minorHAnsi"/>
                <w:sz w:val="22"/>
                <w:szCs w:val="22"/>
              </w:rPr>
              <w:t>((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p</w:t>
            </w:r>
            <w:r w:rsidRPr="00C0542D">
              <w:rPr>
                <w:rStyle w:val="mo"/>
                <w:rFonts w:ascii="Cambria Math" w:eastAsiaTheme="majorEastAsia" w:hAnsi="Cambria Math" w:cs="Cambria Math"/>
                <w:sz w:val="22"/>
                <w:szCs w:val="22"/>
              </w:rPr>
              <w:t>∧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q</w:t>
            </w:r>
            <w:r w:rsidRPr="00C0542D">
              <w:rPr>
                <w:rStyle w:val="mo"/>
                <w:rFonts w:asciiTheme="minorHAnsi" w:eastAsiaTheme="majorEastAsia" w:hAnsiTheme="minorHAnsi" w:cstheme="minorHAnsi"/>
                <w:sz w:val="22"/>
                <w:szCs w:val="22"/>
              </w:rPr>
              <w:t>)</w:t>
            </w:r>
            <w:r w:rsidRPr="00C0542D">
              <w:rPr>
                <w:rStyle w:val="mo"/>
                <w:rFonts w:ascii="Cambria Math" w:eastAsiaTheme="majorEastAsia" w:hAnsi="Cambria Math" w:cs="Cambria Math"/>
                <w:sz w:val="22"/>
                <w:szCs w:val="22"/>
              </w:rPr>
              <w:t>∨</w:t>
            </w:r>
            <w:r w:rsidRPr="00C0542D">
              <w:rPr>
                <w:rStyle w:val="mo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r</w:t>
            </w:r>
            <w:r w:rsidRPr="00C0542D">
              <w:rPr>
                <w:rStyle w:val="mo"/>
                <w:rFonts w:ascii="Cambria Math" w:eastAsiaTheme="majorEastAsia" w:hAnsi="Cambria Math" w:cs="Cambria Math"/>
                <w:sz w:val="22"/>
                <w:szCs w:val="22"/>
              </w:rPr>
              <w:t>∧</w:t>
            </w:r>
            <w:r w:rsidRPr="00C0542D">
              <w:rPr>
                <w:rStyle w:val="mo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p</w:t>
            </w:r>
            <w:r w:rsidRPr="00C0542D">
              <w:rPr>
                <w:rStyle w:val="mo"/>
                <w:rFonts w:ascii="Cambria Math" w:eastAsiaTheme="majorEastAsia" w:hAnsi="Cambria Math" w:cs="Cambria Math"/>
                <w:sz w:val="22"/>
                <w:szCs w:val="22"/>
              </w:rPr>
              <w:t>∨</w:t>
            </w:r>
            <w:r w:rsidRPr="00C0542D">
              <w:rPr>
                <w:rStyle w:val="mi"/>
                <w:rFonts w:asciiTheme="minorHAnsi" w:hAnsiTheme="minorHAnsi" w:cstheme="minorHAnsi"/>
                <w:i/>
                <w:iCs/>
                <w:sz w:val="22"/>
                <w:szCs w:val="22"/>
              </w:rPr>
              <w:t>q</w:t>
            </w:r>
            <w:r w:rsidRPr="00C0542D">
              <w:rPr>
                <w:rStyle w:val="mo"/>
                <w:rFonts w:asciiTheme="minorHAnsi" w:eastAsiaTheme="majorEastAsia" w:hAnsiTheme="minorHAnsi" w:cstheme="minorHAnsi"/>
                <w:sz w:val="22"/>
                <w:szCs w:val="22"/>
              </w:rPr>
              <w:t>)))</w:t>
            </w:r>
          </w:p>
        </w:tc>
      </w:tr>
      <w:tr w:rsidR="00C0542D" w:rsidRPr="00C0542D" w:rsidTr="00C0542D">
        <w:tc>
          <w:tcPr>
            <w:tcW w:w="5374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8B1C17D" wp14:editId="0658D505">
                  <wp:extent cx="3295650" cy="23145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2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8F0D6EB" wp14:editId="6A71AE64">
                  <wp:extent cx="3467100" cy="2114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42D" w:rsidRPr="00C0542D" w:rsidTr="00C0542D">
        <w:tc>
          <w:tcPr>
            <w:tcW w:w="5374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sz w:val="22"/>
                <w:szCs w:val="22"/>
              </w:rPr>
              <w:t>Size: 5</w:t>
            </w:r>
          </w:p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sz w:val="22"/>
                <w:szCs w:val="22"/>
              </w:rPr>
              <w:t>Depth: 3</w:t>
            </w:r>
          </w:p>
        </w:tc>
        <w:tc>
          <w:tcPr>
            <w:tcW w:w="5642" w:type="dxa"/>
            <w:vAlign w:val="center"/>
          </w:tcPr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sz w:val="22"/>
                <w:szCs w:val="22"/>
              </w:rPr>
              <w:t>Size: 4</w:t>
            </w:r>
          </w:p>
          <w:p w:rsidR="00C0542D" w:rsidRPr="00C0542D" w:rsidRDefault="00C0542D" w:rsidP="00E6634C">
            <w:pPr>
              <w:pStyle w:val="NormalWeb"/>
              <w:tabs>
                <w:tab w:val="left" w:pos="284"/>
              </w:tabs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D">
              <w:rPr>
                <w:rFonts w:asciiTheme="minorHAnsi" w:hAnsiTheme="minorHAnsi" w:cstheme="minorHAnsi"/>
                <w:sz w:val="22"/>
                <w:szCs w:val="22"/>
              </w:rPr>
              <w:t>Depth: 3</w:t>
            </w:r>
          </w:p>
        </w:tc>
      </w:tr>
    </w:tbl>
    <w:p w:rsidR="00C0542D" w:rsidRPr="00C0542D" w:rsidRDefault="00C0542D" w:rsidP="00E6634C">
      <w:pPr>
        <w:pStyle w:val="NormalWeb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C4A85" w:rsidRPr="00C0542D" w:rsidRDefault="00FC4A85" w:rsidP="00E6634C">
      <w:pPr>
        <w:pStyle w:val="NormalWeb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D6BCC" w:rsidRPr="00C0542D" w:rsidRDefault="000D6BCC" w:rsidP="00E6634C">
      <w:pPr>
        <w:tabs>
          <w:tab w:val="left" w:pos="284"/>
        </w:tabs>
        <w:spacing w:line="240" w:lineRule="auto"/>
        <w:rPr>
          <w:rFonts w:eastAsia="Times New Roman" w:cstheme="minorHAnsi"/>
          <w:bCs/>
          <w:iCs/>
          <w:color w:val="0C0C0C" w:themeColor="accent1"/>
          <w:u w:val="single"/>
          <w:lang w:eastAsia="en-CA"/>
        </w:rPr>
      </w:pPr>
      <w:r w:rsidRPr="00C0542D">
        <w:rPr>
          <w:rFonts w:eastAsia="Times New Roman" w:cstheme="minorHAnsi"/>
          <w:lang w:eastAsia="en-CA"/>
        </w:rPr>
        <w:br w:type="page"/>
      </w:r>
    </w:p>
    <w:p w:rsidR="000A66BE" w:rsidRDefault="000A66BE" w:rsidP="00E6634C">
      <w:pPr>
        <w:pStyle w:val="Heading2"/>
        <w:tabs>
          <w:tab w:val="left" w:pos="284"/>
        </w:tabs>
        <w:spacing w:before="0"/>
        <w:ind w:left="0"/>
        <w:rPr>
          <w:rFonts w:cstheme="minorHAnsi"/>
          <w:sz w:val="22"/>
          <w:szCs w:val="22"/>
        </w:rPr>
        <w:sectPr w:rsidR="000A66BE" w:rsidSect="000A66BE">
          <w:footerReference w:type="default" r:id="rId14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0B3FD7" w:rsidRPr="00C0542D" w:rsidRDefault="00CF0E44" w:rsidP="00E6634C">
      <w:pPr>
        <w:pStyle w:val="Heading2"/>
        <w:tabs>
          <w:tab w:val="left" w:pos="284"/>
        </w:tabs>
        <w:spacing w:before="0"/>
        <w:ind w:left="0"/>
        <w:rPr>
          <w:rFonts w:cstheme="minorHAnsi"/>
          <w:sz w:val="22"/>
          <w:szCs w:val="22"/>
        </w:rPr>
      </w:pPr>
      <w:r w:rsidRPr="00C0542D">
        <w:rPr>
          <w:rFonts w:cstheme="minorHAnsi"/>
          <w:sz w:val="22"/>
          <w:szCs w:val="22"/>
        </w:rPr>
        <w:lastRenderedPageBreak/>
        <w:t>Algorithm run</w:t>
      </w:r>
      <w:r w:rsidR="000B3FD7" w:rsidRPr="00C0542D">
        <w:rPr>
          <w:rFonts w:cstheme="minorHAnsi"/>
          <w:sz w:val="22"/>
          <w:szCs w:val="22"/>
        </w:rPr>
        <w:t>time</w:t>
      </w:r>
    </w:p>
    <w:p w:rsidR="00C0542D" w:rsidRPr="00C0542D" w:rsidRDefault="00C0542D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  <w:r w:rsidRPr="00C0542D">
        <w:rPr>
          <w:rFonts w:eastAsia="Times New Roman"/>
          <w:lang w:eastAsia="en-CA"/>
        </w:rPr>
        <w:t>Algorithm</w:t>
      </w:r>
      <w:r w:rsidRPr="00C0542D">
        <w:rPr>
          <w:rFonts w:eastAsia="Times New Roman"/>
          <w:u w:val="none"/>
          <w:lang w:eastAsia="en-CA"/>
        </w:rPr>
        <w:t xml:space="preserve"> A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A step-by-step procedure for solving a problem, precise enough to be carried out on a computer</w:t>
      </w:r>
      <w:r w:rsidR="00A054AA">
        <w:rPr>
          <w:rFonts w:cstheme="minorHAnsi"/>
          <w:lang w:eastAsia="en-CA"/>
        </w:rPr>
        <w:t xml:space="preserve"> (well defined).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C0542D" w:rsidRPr="00C0542D" w:rsidRDefault="00C0542D" w:rsidP="00E6634C">
      <w:pPr>
        <w:pStyle w:val="Heading3"/>
        <w:tabs>
          <w:tab w:val="left" w:pos="284"/>
        </w:tabs>
        <w:rPr>
          <w:rFonts w:cstheme="minorHAnsi"/>
          <w:sz w:val="22"/>
          <w:szCs w:val="22"/>
          <w:lang w:eastAsia="en-CA"/>
        </w:rPr>
      </w:pPr>
      <w:r w:rsidRPr="00C0542D">
        <w:rPr>
          <w:rFonts w:cstheme="minorHAnsi"/>
          <w:sz w:val="22"/>
          <w:szCs w:val="22"/>
          <w:lang w:eastAsia="en-CA"/>
        </w:rPr>
        <w:t>Runtime</w:t>
      </w:r>
    </w:p>
    <w:p w:rsidR="00C0542D" w:rsidRPr="00C0542D" w:rsidRDefault="00C0542D" w:rsidP="00E6634C">
      <w:pPr>
        <w:pStyle w:val="Heading4"/>
        <w:tabs>
          <w:tab w:val="left" w:pos="284"/>
        </w:tabs>
        <w:spacing w:line="240" w:lineRule="auto"/>
        <w:rPr>
          <w:u w:val="none"/>
          <w:lang w:eastAsia="en-CA"/>
        </w:rPr>
      </w:pPr>
      <w:r w:rsidRPr="00C0542D">
        <w:rPr>
          <w:lang w:eastAsia="en-CA"/>
        </w:rPr>
        <w:t>Runtime</w:t>
      </w:r>
      <w:r w:rsidRPr="00C0542D">
        <w:rPr>
          <w:u w:val="none"/>
          <w:lang w:eastAsia="en-CA"/>
        </w:rPr>
        <w:t xml:space="preserve"> t</w:t>
      </w:r>
      <w:r w:rsidRPr="00C0542D">
        <w:rPr>
          <w:u w:val="none"/>
          <w:vertAlign w:val="subscript"/>
          <w:lang w:eastAsia="en-CA"/>
        </w:rPr>
        <w:t>A</w:t>
      </w:r>
      <w:r w:rsidRPr="00C0542D">
        <w:rPr>
          <w:u w:val="none"/>
          <w:lang w:eastAsia="en-CA"/>
        </w:rPr>
        <w:t xml:space="preserve"> (n)</w:t>
      </w:r>
    </w:p>
    <w:p w:rsidR="00C0542D" w:rsidRDefault="00C0542D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Given algorithm A, its runtime t</w:t>
      </w:r>
      <w:r w:rsidRPr="00C0542D">
        <w:rPr>
          <w:rFonts w:cstheme="minorHAnsi"/>
          <w:vertAlign w:val="subscript"/>
          <w:lang w:eastAsia="en-CA"/>
        </w:rPr>
        <w:t>A</w:t>
      </w:r>
      <w:r w:rsidRPr="00C0542D">
        <w:rPr>
          <w:rFonts w:cstheme="minorHAnsi"/>
          <w:lang w:eastAsia="en-CA"/>
        </w:rPr>
        <w:t xml:space="preserve">(n) = maximum number of steps the algorithm can require on inputs of size n. </w:t>
      </w:r>
    </w:p>
    <w:p w:rsidR="00E6634C" w:rsidRPr="00E6634C" w:rsidRDefault="00E6634C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C0542D" w:rsidRPr="00C0542D" w:rsidRDefault="00E6634C" w:rsidP="00E6634C">
      <w:pPr>
        <w:tabs>
          <w:tab w:val="left" w:pos="284"/>
        </w:tabs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ab/>
      </w:r>
      <w:r w:rsidR="00C0542D" w:rsidRPr="00C0542D">
        <w:rPr>
          <w:rFonts w:cstheme="minorHAnsi"/>
          <w:b/>
          <w:lang w:val="en-GB"/>
        </w:rPr>
        <w:t>f(n)</w:t>
      </w:r>
      <w:r w:rsidR="00C0542D" w:rsidRPr="00C0542D">
        <w:rPr>
          <w:rFonts w:cstheme="minorHAnsi"/>
          <w:lang w:val="en-GB"/>
        </w:rPr>
        <w:t xml:space="preserve">: Well-defined function </w:t>
      </w:r>
    </w:p>
    <w:p w:rsidR="00C0542D" w:rsidRPr="00C0542D" w:rsidRDefault="00E6634C" w:rsidP="00E6634C">
      <w:pPr>
        <w:tabs>
          <w:tab w:val="left" w:pos="284"/>
        </w:tabs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ab/>
      </w:r>
      <w:r w:rsidR="00C0542D" w:rsidRPr="00C0542D">
        <w:rPr>
          <w:rFonts w:cstheme="minorHAnsi"/>
          <w:b/>
          <w:lang w:val="en-GB"/>
        </w:rPr>
        <w:t>n</w:t>
      </w:r>
      <w:r w:rsidR="00C0542D" w:rsidRPr="00C0542D">
        <w:rPr>
          <w:rFonts w:cstheme="minorHAnsi"/>
          <w:lang w:val="en-GB"/>
        </w:rPr>
        <w:t>: Size of the input  (n ≥ 0)</w:t>
      </w:r>
    </w:p>
    <w:p w:rsidR="00E6634C" w:rsidRDefault="00E6634C" w:rsidP="00E6634C">
      <w:pPr>
        <w:tabs>
          <w:tab w:val="left" w:pos="284"/>
        </w:tabs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ab/>
      </w:r>
      <w:r w:rsidR="00C0542D" w:rsidRPr="00C0542D">
        <w:rPr>
          <w:rFonts w:cstheme="minorHAnsi"/>
          <w:b/>
          <w:lang w:val="en-GB"/>
        </w:rPr>
        <w:t>g(n)</w:t>
      </w:r>
      <w:r w:rsidR="00C0542D" w:rsidRPr="00C0542D">
        <w:rPr>
          <w:rFonts w:cstheme="minorHAnsi"/>
          <w:lang w:val="en-GB"/>
        </w:rPr>
        <w:t xml:space="preserve"> : Well-de</w:t>
      </w:r>
      <w:r w:rsidR="00C0542D" w:rsidRPr="00C0542D">
        <w:rPr>
          <w:rFonts w:cstheme="minorHAnsi"/>
        </w:rPr>
        <w:t>ﬁ</w:t>
      </w:r>
      <w:r w:rsidR="00C0542D" w:rsidRPr="00C0542D">
        <w:rPr>
          <w:rFonts w:cstheme="minorHAnsi"/>
          <w:lang w:val="en-GB"/>
        </w:rPr>
        <w:t xml:space="preserve">ned function, </w:t>
      </w:r>
    </w:p>
    <w:p w:rsidR="00C0542D" w:rsidRPr="00C0542D" w:rsidRDefault="00C0542D" w:rsidP="00E6634C">
      <w:pPr>
        <w:tabs>
          <w:tab w:val="left" w:pos="284"/>
        </w:tabs>
        <w:rPr>
          <w:rFonts w:cstheme="minorHAnsi"/>
          <w:lang w:eastAsia="en-CA"/>
        </w:rPr>
      </w:pPr>
    </w:p>
    <w:p w:rsidR="00002209" w:rsidRPr="00C0542D" w:rsidRDefault="00002209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  <w:r w:rsidRPr="00C0542D">
        <w:rPr>
          <w:rFonts w:eastAsia="Times New Roman"/>
          <w:lang w:eastAsia="en-CA"/>
        </w:rPr>
        <w:t xml:space="preserve">Big O </w:t>
      </w:r>
    </w:p>
    <w:p w:rsidR="00C0542D" w:rsidRPr="00C0542D" w:rsidRDefault="00C0542D" w:rsidP="00E6634C">
      <w:pPr>
        <w:tabs>
          <w:tab w:val="left" w:pos="284"/>
        </w:tabs>
        <w:ind w:left="284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t</w:t>
      </w:r>
      <w:r w:rsidRPr="00C0542D">
        <w:rPr>
          <w:rFonts w:cstheme="minorHAnsi"/>
          <w:vertAlign w:val="subscript"/>
          <w:lang w:eastAsia="en-CA"/>
        </w:rPr>
        <w:t>A</w:t>
      </w:r>
      <w:r w:rsidRPr="00C0542D">
        <w:rPr>
          <w:rFonts w:cstheme="minorHAnsi"/>
          <w:lang w:eastAsia="en-CA"/>
        </w:rPr>
        <w:t xml:space="preserve"> (n) is big O of g(n)</w:t>
      </w:r>
    </w:p>
    <w:p w:rsidR="00C0542D" w:rsidRPr="0070178F" w:rsidRDefault="00C0542D" w:rsidP="00E6634C">
      <w:pPr>
        <w:tabs>
          <w:tab w:val="left" w:pos="284"/>
        </w:tabs>
        <w:spacing w:line="240" w:lineRule="auto"/>
        <w:ind w:left="284"/>
        <w:rPr>
          <w:rFonts w:cstheme="minorHAnsi"/>
          <w:lang w:val="fr-CA" w:eastAsia="en-CA"/>
        </w:rPr>
      </w:pPr>
      <w:r w:rsidRPr="0070178F">
        <w:rPr>
          <w:rFonts w:cstheme="minorHAnsi"/>
          <w:lang w:val="fr-CA" w:eastAsia="en-CA"/>
        </w:rPr>
        <w:t>t</w:t>
      </w:r>
      <w:r w:rsidRPr="0070178F">
        <w:rPr>
          <w:rFonts w:cstheme="minorHAnsi"/>
          <w:vertAlign w:val="subscript"/>
          <w:lang w:val="fr-CA" w:eastAsia="en-CA"/>
        </w:rPr>
        <w:t>A</w:t>
      </w:r>
      <w:r w:rsidRPr="0070178F">
        <w:rPr>
          <w:rFonts w:cstheme="minorHAnsi"/>
          <w:lang w:val="fr-CA" w:eastAsia="en-CA"/>
        </w:rPr>
        <w:t xml:space="preserve"> </w:t>
      </w:r>
      <w:r w:rsidR="00002209" w:rsidRPr="0070178F">
        <w:rPr>
          <w:rFonts w:cstheme="minorHAnsi"/>
          <w:lang w:val="fr-CA" w:eastAsia="en-CA"/>
        </w:rPr>
        <w:t>(</w:t>
      </w:r>
      <w:r w:rsidR="00002209" w:rsidRPr="0070178F">
        <w:rPr>
          <w:rFonts w:cstheme="minorHAnsi"/>
          <w:i/>
          <w:iCs/>
          <w:lang w:val="fr-CA" w:eastAsia="en-CA"/>
        </w:rPr>
        <w:t>n</w:t>
      </w:r>
      <w:r w:rsidR="00002209" w:rsidRPr="0070178F">
        <w:rPr>
          <w:rFonts w:cstheme="minorHAnsi"/>
          <w:lang w:val="fr-CA" w:eastAsia="en-CA"/>
        </w:rPr>
        <w:t>)=</w:t>
      </w:r>
      <w:r w:rsidR="00002209" w:rsidRPr="0070178F">
        <w:rPr>
          <w:rFonts w:cstheme="minorHAnsi"/>
          <w:i/>
          <w:iCs/>
          <w:lang w:val="fr-CA" w:eastAsia="en-CA"/>
        </w:rPr>
        <w:t>O</w:t>
      </w:r>
      <w:r w:rsidR="00002209" w:rsidRPr="0070178F">
        <w:rPr>
          <w:rFonts w:cstheme="minorHAnsi"/>
          <w:lang w:val="fr-CA" w:eastAsia="en-CA"/>
        </w:rPr>
        <w:t>(</w:t>
      </w:r>
      <w:r w:rsidR="00002209" w:rsidRPr="0070178F">
        <w:rPr>
          <w:rFonts w:cstheme="minorHAnsi"/>
          <w:i/>
          <w:iCs/>
          <w:lang w:val="fr-CA" w:eastAsia="en-CA"/>
        </w:rPr>
        <w:t>g</w:t>
      </w:r>
      <w:r w:rsidR="00002209" w:rsidRPr="0070178F">
        <w:rPr>
          <w:rFonts w:cstheme="minorHAnsi"/>
          <w:lang w:val="fr-CA" w:eastAsia="en-CA"/>
        </w:rPr>
        <w:t>(</w:t>
      </w:r>
      <w:r w:rsidR="00002209" w:rsidRPr="0070178F">
        <w:rPr>
          <w:rFonts w:cstheme="minorHAnsi"/>
          <w:i/>
          <w:iCs/>
          <w:lang w:val="fr-CA" w:eastAsia="en-CA"/>
        </w:rPr>
        <w:t>n</w:t>
      </w:r>
      <w:r w:rsidR="00002209" w:rsidRPr="0070178F">
        <w:rPr>
          <w:rFonts w:cstheme="minorHAnsi"/>
          <w:lang w:val="fr-CA" w:eastAsia="en-CA"/>
        </w:rPr>
        <w:t>)</w:t>
      </w:r>
      <w:r w:rsidR="00691733" w:rsidRPr="0070178F">
        <w:rPr>
          <w:rFonts w:cstheme="minorHAnsi"/>
          <w:lang w:val="fr-CA" w:eastAsia="en-CA"/>
        </w:rPr>
        <w:t>)</w:t>
      </w:r>
    </w:p>
    <w:p w:rsidR="00E6634C" w:rsidRPr="0070178F" w:rsidRDefault="00C0542D" w:rsidP="00E6634C">
      <w:pPr>
        <w:tabs>
          <w:tab w:val="left" w:pos="284"/>
        </w:tabs>
        <w:spacing w:line="240" w:lineRule="auto"/>
        <w:ind w:left="273" w:hanging="11"/>
        <w:rPr>
          <w:rFonts w:cstheme="minorHAnsi"/>
          <w:iCs/>
          <w:vertAlign w:val="subscript"/>
          <w:lang w:val="fr-CA" w:eastAsia="en-CA"/>
        </w:rPr>
      </w:pPr>
      <w:r w:rsidRPr="0070178F">
        <w:rPr>
          <w:rFonts w:cstheme="minorHAnsi"/>
          <w:lang w:val="fr-CA" w:eastAsia="en-CA"/>
        </w:rPr>
        <w:t>t</w:t>
      </w:r>
      <w:r w:rsidRPr="0070178F">
        <w:rPr>
          <w:rFonts w:cstheme="minorHAnsi"/>
          <w:vertAlign w:val="subscript"/>
          <w:lang w:val="fr-CA" w:eastAsia="en-CA"/>
        </w:rPr>
        <w:t>A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 xml:space="preserve">) ≤ </w:t>
      </w:r>
      <w:r w:rsidRPr="0070178F">
        <w:rPr>
          <w:rFonts w:cstheme="minorHAnsi"/>
          <w:iCs/>
          <w:lang w:val="fr-CA" w:eastAsia="en-CA"/>
        </w:rPr>
        <w:t>c</w:t>
      </w:r>
      <w:r w:rsidR="00691733" w:rsidRPr="0070178F">
        <w:rPr>
          <w:rFonts w:cstheme="minorHAnsi"/>
          <w:iCs/>
          <w:lang w:val="fr-CA" w:eastAsia="en-CA"/>
        </w:rPr>
        <w:t xml:space="preserve"> </w:t>
      </w:r>
      <w:r w:rsidRPr="0070178F">
        <w:rPr>
          <w:rFonts w:cstheme="minorHAnsi"/>
          <w:iCs/>
          <w:lang w:val="fr-CA" w:eastAsia="en-CA"/>
        </w:rPr>
        <w:t>g</w:t>
      </w:r>
      <w:r w:rsidRPr="0070178F">
        <w:rPr>
          <w:rFonts w:cstheme="minorHAnsi"/>
          <w:lang w:val="fr-CA" w:eastAsia="en-CA"/>
        </w:rPr>
        <w:t>(</w:t>
      </w:r>
      <w:r w:rsidRPr="0070178F">
        <w:rPr>
          <w:rFonts w:cstheme="minorHAnsi"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</w:t>
      </w:r>
      <w:r w:rsidRPr="0070178F">
        <w:rPr>
          <w:rFonts w:cstheme="minorHAnsi"/>
          <w:lang w:val="fr-CA" w:eastAsia="en-CA"/>
        </w:rPr>
        <w:tab/>
      </w:r>
      <w:r w:rsidR="00E6634C" w:rsidRPr="0070178F">
        <w:rPr>
          <w:rFonts w:cstheme="minorHAnsi"/>
          <w:lang w:val="fr-CA" w:eastAsia="en-CA"/>
        </w:rPr>
        <w:t xml:space="preserve">    </w:t>
      </w:r>
      <w:r w:rsidR="00E6634C" w:rsidRPr="0070178F">
        <w:rPr>
          <w:rFonts w:cstheme="minorHAnsi"/>
          <w:lang w:val="fr-CA" w:eastAsia="en-CA"/>
        </w:rPr>
        <w:tab/>
      </w:r>
      <w:r w:rsidRPr="0070178F">
        <w:rPr>
          <w:rFonts w:ascii="Cambria Math" w:hAnsi="Cambria Math" w:cs="Cambria Math"/>
          <w:lang w:val="fr-CA" w:eastAsia="en-CA"/>
        </w:rPr>
        <w:t>∀</w:t>
      </w:r>
      <w:r w:rsidRPr="0070178F">
        <w:rPr>
          <w:rFonts w:cstheme="minorHAnsi"/>
          <w:iCs/>
          <w:lang w:val="fr-CA" w:eastAsia="en-CA"/>
        </w:rPr>
        <w:t>n &gt; n</w:t>
      </w:r>
      <w:r w:rsidRPr="0070178F">
        <w:rPr>
          <w:rFonts w:cstheme="minorHAnsi"/>
          <w:iCs/>
          <w:vertAlign w:val="subscript"/>
          <w:lang w:val="fr-CA" w:eastAsia="en-CA"/>
        </w:rPr>
        <w:t xml:space="preserve">0 </w:t>
      </w:r>
      <w:r w:rsidR="00691733" w:rsidRPr="0070178F">
        <w:rPr>
          <w:rFonts w:cstheme="minorHAnsi"/>
          <w:iCs/>
          <w:vertAlign w:val="subscript"/>
          <w:lang w:val="fr-CA" w:eastAsia="en-CA"/>
        </w:rPr>
        <w:tab/>
      </w:r>
    </w:p>
    <w:p w:rsidR="00C0542D" w:rsidRPr="00C0542D" w:rsidRDefault="00E6634C" w:rsidP="00E6634C">
      <w:pPr>
        <w:tabs>
          <w:tab w:val="left" w:pos="284"/>
        </w:tabs>
        <w:spacing w:line="240" w:lineRule="auto"/>
        <w:ind w:left="273" w:hanging="11"/>
        <w:rPr>
          <w:rFonts w:cstheme="minorHAnsi"/>
          <w:iCs/>
          <w:lang w:eastAsia="en-CA"/>
        </w:rPr>
      </w:pPr>
      <w:r w:rsidRPr="0070178F">
        <w:rPr>
          <w:rFonts w:cstheme="minorHAnsi"/>
          <w:iCs/>
          <w:vertAlign w:val="subscript"/>
          <w:lang w:val="fr-CA" w:eastAsia="en-CA"/>
        </w:rPr>
        <w:tab/>
      </w:r>
      <w:r w:rsidRPr="0070178F">
        <w:rPr>
          <w:rFonts w:cstheme="minorHAnsi"/>
          <w:iCs/>
          <w:vertAlign w:val="subscript"/>
          <w:lang w:val="fr-CA" w:eastAsia="en-CA"/>
        </w:rPr>
        <w:tab/>
      </w:r>
      <w:r w:rsidRPr="0070178F">
        <w:rPr>
          <w:rFonts w:cstheme="minorHAnsi"/>
          <w:iCs/>
          <w:vertAlign w:val="subscript"/>
          <w:lang w:val="fr-CA" w:eastAsia="en-CA"/>
        </w:rPr>
        <w:tab/>
      </w:r>
      <w:r w:rsidR="00C0542D" w:rsidRPr="00C0542D">
        <w:rPr>
          <w:rFonts w:cstheme="minorHAnsi"/>
          <w:iCs/>
          <w:lang w:eastAsia="en-CA"/>
        </w:rPr>
        <w:t>for two positive constants n</w:t>
      </w:r>
      <w:r w:rsidR="00C0542D" w:rsidRPr="00C0542D">
        <w:rPr>
          <w:rFonts w:cstheme="minorHAnsi"/>
          <w:iCs/>
          <w:vertAlign w:val="subscript"/>
          <w:lang w:eastAsia="en-CA"/>
        </w:rPr>
        <w:t>0</w:t>
      </w:r>
      <w:r w:rsidR="00C0542D" w:rsidRPr="00C0542D">
        <w:rPr>
          <w:rFonts w:cstheme="minorHAnsi"/>
          <w:iCs/>
          <w:lang w:eastAsia="en-CA"/>
        </w:rPr>
        <w:t xml:space="preserve"> and c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  <w:r>
        <w:rPr>
          <w:rFonts w:cstheme="minorHAnsi"/>
          <w:lang w:eastAsia="en-CA"/>
        </w:rPr>
        <w:t>A takes max O(g(n)) steps</w:t>
      </w:r>
    </w:p>
    <w:p w:rsidR="00002209" w:rsidRPr="00C0542D" w:rsidRDefault="00002209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002209" w:rsidRDefault="00002209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  <w:r w:rsidRPr="00C0542D">
        <w:rPr>
          <w:rFonts w:eastAsia="Times New Roman"/>
          <w:lang w:eastAsia="en-CA"/>
        </w:rPr>
        <w:t xml:space="preserve">Big Omega </w:t>
      </w:r>
    </w:p>
    <w:p w:rsidR="00C0542D" w:rsidRPr="00C0542D" w:rsidRDefault="00C0542D" w:rsidP="00E6634C">
      <w:pPr>
        <w:tabs>
          <w:tab w:val="left" w:pos="284"/>
        </w:tabs>
        <w:ind w:left="284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t</w:t>
      </w:r>
      <w:r w:rsidRPr="00C0542D">
        <w:rPr>
          <w:rFonts w:cstheme="minorHAnsi"/>
          <w:vertAlign w:val="subscript"/>
          <w:lang w:eastAsia="en-CA"/>
        </w:rPr>
        <w:t>A</w:t>
      </w:r>
      <w:r w:rsidRPr="00C0542D">
        <w:rPr>
          <w:rFonts w:cstheme="minorHAnsi"/>
          <w:lang w:eastAsia="en-CA"/>
        </w:rPr>
        <w:t xml:space="preserve"> (n) is big O</w:t>
      </w:r>
      <w:r>
        <w:rPr>
          <w:rFonts w:cstheme="minorHAnsi"/>
          <w:lang w:eastAsia="en-CA"/>
        </w:rPr>
        <w:t>mega</w:t>
      </w:r>
      <w:r w:rsidRPr="00C0542D">
        <w:rPr>
          <w:rFonts w:cstheme="minorHAnsi"/>
          <w:lang w:eastAsia="en-CA"/>
        </w:rPr>
        <w:t xml:space="preserve"> of g(n)</w:t>
      </w:r>
    </w:p>
    <w:p w:rsidR="00C0542D" w:rsidRPr="0070178F" w:rsidRDefault="00C0542D" w:rsidP="00E6634C">
      <w:pPr>
        <w:tabs>
          <w:tab w:val="left" w:pos="284"/>
        </w:tabs>
        <w:spacing w:line="240" w:lineRule="auto"/>
        <w:ind w:left="284"/>
        <w:rPr>
          <w:rFonts w:cstheme="minorHAnsi"/>
          <w:lang w:val="fr-CA" w:eastAsia="en-CA"/>
        </w:rPr>
      </w:pPr>
      <w:r w:rsidRPr="0070178F">
        <w:rPr>
          <w:rFonts w:cstheme="minorHAnsi"/>
          <w:lang w:val="fr-CA" w:eastAsia="en-CA"/>
        </w:rPr>
        <w:t>t</w:t>
      </w:r>
      <w:r w:rsidRPr="0070178F">
        <w:rPr>
          <w:rFonts w:cstheme="minorHAnsi"/>
          <w:vertAlign w:val="subscript"/>
          <w:lang w:val="fr-CA" w:eastAsia="en-CA"/>
        </w:rPr>
        <w:t>A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)=</w:t>
      </w:r>
      <w:r w:rsidRPr="0070178F">
        <w:rPr>
          <w:rFonts w:ascii="DejaVu Sans" w:hAnsi="DejaVu Sans" w:cs="Tahoma"/>
          <w:lang w:val="fr-CA"/>
        </w:rPr>
        <w:t xml:space="preserve"> Ω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/>
          <w:iCs/>
          <w:lang w:val="fr-CA" w:eastAsia="en-CA"/>
        </w:rPr>
        <w:t>g</w:t>
      </w:r>
      <w:r w:rsidRPr="0070178F">
        <w:rPr>
          <w:rFonts w:cstheme="minorHAnsi"/>
          <w:lang w:val="fr-CA" w:eastAsia="en-CA"/>
        </w:rPr>
        <w:t>(</w:t>
      </w:r>
      <w:r w:rsidRPr="0070178F">
        <w:rPr>
          <w:rFonts w:cstheme="minorHAnsi"/>
          <w:i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</w:t>
      </w:r>
      <w:r w:rsidR="00691733" w:rsidRPr="0070178F">
        <w:rPr>
          <w:rFonts w:cstheme="minorHAnsi"/>
          <w:lang w:val="fr-CA" w:eastAsia="en-CA"/>
        </w:rPr>
        <w:t>)</w:t>
      </w:r>
    </w:p>
    <w:p w:rsidR="00E6634C" w:rsidRPr="0070178F" w:rsidRDefault="00C0542D" w:rsidP="00E6634C">
      <w:pPr>
        <w:tabs>
          <w:tab w:val="left" w:pos="284"/>
        </w:tabs>
        <w:spacing w:line="240" w:lineRule="auto"/>
        <w:ind w:left="284"/>
        <w:rPr>
          <w:rFonts w:cstheme="minorHAnsi"/>
          <w:iCs/>
          <w:vertAlign w:val="subscript"/>
          <w:lang w:val="fr-CA" w:eastAsia="en-CA"/>
        </w:rPr>
      </w:pPr>
      <w:r w:rsidRPr="0070178F">
        <w:rPr>
          <w:rFonts w:cstheme="minorHAnsi"/>
          <w:lang w:val="fr-CA" w:eastAsia="en-CA"/>
        </w:rPr>
        <w:t>t</w:t>
      </w:r>
      <w:r w:rsidRPr="0070178F">
        <w:rPr>
          <w:rFonts w:cstheme="minorHAnsi"/>
          <w:vertAlign w:val="subscript"/>
          <w:lang w:val="fr-CA" w:eastAsia="en-CA"/>
        </w:rPr>
        <w:t>A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 xml:space="preserve">) </w:t>
      </w:r>
      <w:r w:rsidR="00691733" w:rsidRPr="0070178F">
        <w:rPr>
          <w:rFonts w:cstheme="minorHAnsi"/>
          <w:lang w:val="fr-CA" w:eastAsia="en-CA"/>
        </w:rPr>
        <w:t>≥</w:t>
      </w:r>
      <w:r w:rsidRPr="0070178F">
        <w:rPr>
          <w:rFonts w:cstheme="minorHAnsi"/>
          <w:lang w:val="fr-CA" w:eastAsia="en-CA"/>
        </w:rPr>
        <w:t xml:space="preserve"> </w:t>
      </w:r>
      <w:r w:rsidRPr="0070178F">
        <w:rPr>
          <w:rFonts w:cstheme="minorHAnsi"/>
          <w:iCs/>
          <w:lang w:val="fr-CA" w:eastAsia="en-CA"/>
        </w:rPr>
        <w:t>c</w:t>
      </w:r>
      <w:r w:rsidR="00691733" w:rsidRPr="0070178F">
        <w:rPr>
          <w:rFonts w:cstheme="minorHAnsi"/>
          <w:iCs/>
          <w:lang w:val="fr-CA" w:eastAsia="en-CA"/>
        </w:rPr>
        <w:t xml:space="preserve"> </w:t>
      </w:r>
      <w:r w:rsidRPr="0070178F">
        <w:rPr>
          <w:rFonts w:cstheme="minorHAnsi"/>
          <w:iCs/>
          <w:lang w:val="fr-CA" w:eastAsia="en-CA"/>
        </w:rPr>
        <w:t>g</w:t>
      </w:r>
      <w:r w:rsidRPr="0070178F">
        <w:rPr>
          <w:rFonts w:cstheme="minorHAnsi"/>
          <w:lang w:val="fr-CA" w:eastAsia="en-CA"/>
        </w:rPr>
        <w:t>(</w:t>
      </w:r>
      <w:r w:rsidRPr="0070178F">
        <w:rPr>
          <w:rFonts w:cstheme="minorHAnsi"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</w:t>
      </w:r>
      <w:r w:rsidR="00691733" w:rsidRPr="0070178F">
        <w:rPr>
          <w:rFonts w:cstheme="minorHAnsi"/>
          <w:lang w:val="fr-CA" w:eastAsia="en-CA"/>
        </w:rPr>
        <w:tab/>
      </w:r>
      <w:r w:rsidRPr="0070178F">
        <w:rPr>
          <w:rFonts w:ascii="Cambria Math" w:hAnsi="Cambria Math" w:cs="Cambria Math"/>
          <w:lang w:val="fr-CA" w:eastAsia="en-CA"/>
        </w:rPr>
        <w:t>∀</w:t>
      </w:r>
      <w:r w:rsidRPr="0070178F">
        <w:rPr>
          <w:rFonts w:cstheme="minorHAnsi"/>
          <w:iCs/>
          <w:lang w:val="fr-CA" w:eastAsia="en-CA"/>
        </w:rPr>
        <w:t>n &gt; n</w:t>
      </w:r>
      <w:r w:rsidRPr="0070178F">
        <w:rPr>
          <w:rFonts w:cstheme="minorHAnsi"/>
          <w:iCs/>
          <w:vertAlign w:val="subscript"/>
          <w:lang w:val="fr-CA" w:eastAsia="en-CA"/>
        </w:rPr>
        <w:t xml:space="preserve">0 </w:t>
      </w:r>
    </w:p>
    <w:p w:rsidR="00C0542D" w:rsidRPr="00C0542D" w:rsidRDefault="00E6634C" w:rsidP="00E6634C">
      <w:pPr>
        <w:tabs>
          <w:tab w:val="left" w:pos="284"/>
        </w:tabs>
        <w:spacing w:line="240" w:lineRule="auto"/>
        <w:ind w:left="284"/>
        <w:rPr>
          <w:rFonts w:cstheme="minorHAnsi"/>
          <w:iCs/>
          <w:lang w:eastAsia="en-CA"/>
        </w:rPr>
      </w:pPr>
      <w:r w:rsidRPr="0070178F">
        <w:rPr>
          <w:rFonts w:cstheme="minorHAnsi"/>
          <w:iCs/>
          <w:vertAlign w:val="subscript"/>
          <w:lang w:val="fr-CA" w:eastAsia="en-CA"/>
        </w:rPr>
        <w:tab/>
      </w:r>
      <w:r w:rsidR="00C0542D" w:rsidRPr="00C0542D">
        <w:rPr>
          <w:rFonts w:cstheme="minorHAnsi"/>
          <w:iCs/>
          <w:lang w:eastAsia="en-CA"/>
        </w:rPr>
        <w:t>for two positive constants n</w:t>
      </w:r>
      <w:r w:rsidR="00C0542D" w:rsidRPr="00C0542D">
        <w:rPr>
          <w:rFonts w:cstheme="minorHAnsi"/>
          <w:iCs/>
          <w:vertAlign w:val="subscript"/>
          <w:lang w:eastAsia="en-CA"/>
        </w:rPr>
        <w:t>0</w:t>
      </w:r>
      <w:r w:rsidR="00C0542D" w:rsidRPr="00C0542D">
        <w:rPr>
          <w:rFonts w:cstheme="minorHAnsi"/>
          <w:iCs/>
          <w:lang w:eastAsia="en-CA"/>
        </w:rPr>
        <w:t xml:space="preserve"> and c</w:t>
      </w:r>
    </w:p>
    <w:p w:rsidR="00C0542D" w:rsidRPr="00C0542D" w:rsidRDefault="00C0542D" w:rsidP="00E6634C">
      <w:pPr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  <w:r>
        <w:rPr>
          <w:rFonts w:cstheme="minorHAnsi"/>
          <w:lang w:eastAsia="en-CA"/>
        </w:rPr>
        <w:t>A takes m</w:t>
      </w:r>
      <w:r w:rsidR="00545107">
        <w:rPr>
          <w:rFonts w:cstheme="minorHAnsi"/>
          <w:lang w:eastAsia="en-CA"/>
        </w:rPr>
        <w:t>in</w:t>
      </w:r>
      <w:r>
        <w:rPr>
          <w:rFonts w:cstheme="minorHAnsi"/>
          <w:lang w:eastAsia="en-CA"/>
        </w:rPr>
        <w:t xml:space="preserve"> </w:t>
      </w:r>
      <w:r w:rsidR="00545107">
        <w:rPr>
          <w:rFonts w:ascii="DejaVu Sans" w:hAnsi="DejaVu Sans" w:cs="Tahoma"/>
          <w:lang w:val="en-GB"/>
        </w:rPr>
        <w:t>Ω</w:t>
      </w:r>
      <w:r w:rsidR="00545107">
        <w:rPr>
          <w:rFonts w:cstheme="minorHAnsi"/>
          <w:lang w:eastAsia="en-CA"/>
        </w:rPr>
        <w:t xml:space="preserve"> </w:t>
      </w:r>
      <w:r>
        <w:rPr>
          <w:rFonts w:cstheme="minorHAnsi"/>
          <w:lang w:eastAsia="en-CA"/>
        </w:rPr>
        <w:t>(g(n)) steps</w:t>
      </w:r>
    </w:p>
    <w:p w:rsidR="00002209" w:rsidRPr="00C0542D" w:rsidRDefault="00002209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002209" w:rsidRDefault="00002209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  <w:r w:rsidRPr="00C0542D">
        <w:rPr>
          <w:rFonts w:eastAsia="Times New Roman"/>
          <w:lang w:eastAsia="en-CA"/>
        </w:rPr>
        <w:t xml:space="preserve">Big Theta </w:t>
      </w:r>
    </w:p>
    <w:p w:rsidR="00545107" w:rsidRPr="00C0542D" w:rsidRDefault="00545107" w:rsidP="00E6634C">
      <w:pPr>
        <w:tabs>
          <w:tab w:val="left" w:pos="284"/>
        </w:tabs>
        <w:ind w:left="284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t</w:t>
      </w:r>
      <w:r w:rsidRPr="00C0542D">
        <w:rPr>
          <w:rFonts w:cstheme="minorHAnsi"/>
          <w:vertAlign w:val="subscript"/>
          <w:lang w:eastAsia="en-CA"/>
        </w:rPr>
        <w:t>A</w:t>
      </w:r>
      <w:r w:rsidRPr="00C0542D">
        <w:rPr>
          <w:rFonts w:cstheme="minorHAnsi"/>
          <w:lang w:eastAsia="en-CA"/>
        </w:rPr>
        <w:t xml:space="preserve"> (n) is big </w:t>
      </w:r>
      <w:r>
        <w:rPr>
          <w:rFonts w:cstheme="minorHAnsi"/>
          <w:lang w:eastAsia="en-CA"/>
        </w:rPr>
        <w:t>Theta</w:t>
      </w:r>
      <w:r w:rsidRPr="00C0542D">
        <w:rPr>
          <w:rFonts w:cstheme="minorHAnsi"/>
          <w:lang w:eastAsia="en-CA"/>
        </w:rPr>
        <w:t xml:space="preserve"> of g(n)</w:t>
      </w:r>
    </w:p>
    <w:p w:rsidR="00545107" w:rsidRPr="0070178F" w:rsidRDefault="00545107" w:rsidP="00E6634C">
      <w:pPr>
        <w:tabs>
          <w:tab w:val="left" w:pos="284"/>
        </w:tabs>
        <w:spacing w:line="240" w:lineRule="auto"/>
        <w:ind w:left="284"/>
        <w:rPr>
          <w:rFonts w:cstheme="minorHAnsi"/>
          <w:lang w:val="fr-CA" w:eastAsia="en-CA"/>
        </w:rPr>
      </w:pPr>
      <w:r w:rsidRPr="0070178F">
        <w:rPr>
          <w:rFonts w:cstheme="minorHAnsi"/>
          <w:lang w:val="fr-CA" w:eastAsia="en-CA"/>
        </w:rPr>
        <w:t>t</w:t>
      </w:r>
      <w:r w:rsidRPr="0070178F">
        <w:rPr>
          <w:rFonts w:cstheme="minorHAnsi"/>
          <w:vertAlign w:val="subscript"/>
          <w:lang w:val="fr-CA" w:eastAsia="en-CA"/>
        </w:rPr>
        <w:t>A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)=</w:t>
      </w:r>
      <w:r w:rsidRPr="0070178F">
        <w:rPr>
          <w:rFonts w:ascii="DejaVu Sans" w:hAnsi="DejaVu Sans" w:cs="Tahoma"/>
          <w:lang w:val="fr-CA"/>
        </w:rPr>
        <w:t xml:space="preserve"> </w:t>
      </w:r>
      <w:r>
        <w:rPr>
          <w:rFonts w:ascii="Arial" w:hAnsi="Arial" w:cs="Arial"/>
          <w:lang w:val="en-GB"/>
        </w:rPr>
        <w:t>θ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/>
          <w:iCs/>
          <w:lang w:val="fr-CA" w:eastAsia="en-CA"/>
        </w:rPr>
        <w:t>g</w:t>
      </w:r>
      <w:r w:rsidRPr="0070178F">
        <w:rPr>
          <w:rFonts w:cstheme="minorHAnsi"/>
          <w:lang w:val="fr-CA" w:eastAsia="en-CA"/>
        </w:rPr>
        <w:t>(</w:t>
      </w:r>
      <w:r w:rsidRPr="0070178F">
        <w:rPr>
          <w:rFonts w:cstheme="minorHAnsi"/>
          <w:i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))</w:t>
      </w:r>
    </w:p>
    <w:p w:rsidR="00E6634C" w:rsidRDefault="00545107" w:rsidP="00E6634C">
      <w:pPr>
        <w:tabs>
          <w:tab w:val="left" w:pos="284"/>
        </w:tabs>
        <w:spacing w:line="240" w:lineRule="auto"/>
        <w:ind w:left="284"/>
        <w:rPr>
          <w:rFonts w:cstheme="minorHAnsi"/>
          <w:lang w:val="fr-CA" w:eastAsia="en-CA"/>
        </w:rPr>
      </w:pPr>
      <w:r w:rsidRPr="00545107">
        <w:rPr>
          <w:rFonts w:cstheme="minorHAnsi"/>
          <w:lang w:val="fr-CA" w:eastAsia="en-CA"/>
        </w:rPr>
        <w:t>t</w:t>
      </w:r>
      <w:r w:rsidRPr="00545107">
        <w:rPr>
          <w:rFonts w:cstheme="minorHAnsi"/>
          <w:vertAlign w:val="subscript"/>
          <w:lang w:val="fr-CA" w:eastAsia="en-CA"/>
        </w:rPr>
        <w:t>A</w:t>
      </w:r>
      <w:r w:rsidRPr="00545107">
        <w:rPr>
          <w:rFonts w:cstheme="minorHAnsi"/>
          <w:lang w:val="fr-CA" w:eastAsia="en-CA"/>
        </w:rPr>
        <w:t xml:space="preserve"> (</w:t>
      </w:r>
      <w:r w:rsidRPr="00545107">
        <w:rPr>
          <w:rFonts w:cstheme="minorHAnsi"/>
          <w:i/>
          <w:iCs/>
          <w:lang w:val="fr-CA" w:eastAsia="en-CA"/>
        </w:rPr>
        <w:t>n</w:t>
      </w:r>
      <w:r w:rsidRPr="00545107">
        <w:rPr>
          <w:rFonts w:cstheme="minorHAnsi"/>
          <w:lang w:val="fr-CA" w:eastAsia="en-CA"/>
        </w:rPr>
        <w:t>)=</w:t>
      </w:r>
      <w:r w:rsidRPr="00545107">
        <w:rPr>
          <w:rFonts w:cstheme="minorHAnsi"/>
          <w:i/>
          <w:iCs/>
          <w:lang w:val="fr-CA" w:eastAsia="en-CA"/>
        </w:rPr>
        <w:t>O</w:t>
      </w:r>
      <w:r w:rsidRPr="00545107">
        <w:rPr>
          <w:rFonts w:cstheme="minorHAnsi"/>
          <w:lang w:val="fr-CA" w:eastAsia="en-CA"/>
        </w:rPr>
        <w:t>(</w:t>
      </w:r>
      <w:r w:rsidRPr="00545107">
        <w:rPr>
          <w:rFonts w:cstheme="minorHAnsi"/>
          <w:i/>
          <w:iCs/>
          <w:lang w:val="fr-CA" w:eastAsia="en-CA"/>
        </w:rPr>
        <w:t>g</w:t>
      </w:r>
      <w:r w:rsidRPr="00545107">
        <w:rPr>
          <w:rFonts w:cstheme="minorHAnsi"/>
          <w:lang w:val="fr-CA" w:eastAsia="en-CA"/>
        </w:rPr>
        <w:t>(</w:t>
      </w:r>
      <w:r w:rsidRPr="00545107">
        <w:rPr>
          <w:rFonts w:cstheme="minorHAnsi"/>
          <w:i/>
          <w:iCs/>
          <w:lang w:val="fr-CA" w:eastAsia="en-CA"/>
        </w:rPr>
        <w:t>n</w:t>
      </w:r>
      <w:r w:rsidRPr="00545107">
        <w:rPr>
          <w:rFonts w:cstheme="minorHAnsi"/>
          <w:lang w:val="fr-CA" w:eastAsia="en-CA"/>
        </w:rPr>
        <w:t>))</w:t>
      </w:r>
      <w:r>
        <w:rPr>
          <w:rFonts w:cstheme="minorHAnsi"/>
          <w:lang w:val="fr-CA" w:eastAsia="en-CA"/>
        </w:rPr>
        <w:t xml:space="preserve"> and</w:t>
      </w:r>
      <w:r w:rsidRPr="00545107">
        <w:rPr>
          <w:rFonts w:cstheme="minorHAnsi"/>
          <w:lang w:val="fr-CA" w:eastAsia="en-CA"/>
        </w:rPr>
        <w:t xml:space="preserve"> t</w:t>
      </w:r>
      <w:r w:rsidRPr="00545107">
        <w:rPr>
          <w:rFonts w:cstheme="minorHAnsi"/>
          <w:vertAlign w:val="subscript"/>
          <w:lang w:val="fr-CA" w:eastAsia="en-CA"/>
        </w:rPr>
        <w:t>A</w:t>
      </w:r>
      <w:r w:rsidRPr="00545107">
        <w:rPr>
          <w:rFonts w:cstheme="minorHAnsi"/>
          <w:lang w:val="fr-CA" w:eastAsia="en-CA"/>
        </w:rPr>
        <w:t xml:space="preserve"> (</w:t>
      </w:r>
      <w:r w:rsidRPr="00545107">
        <w:rPr>
          <w:rFonts w:cstheme="minorHAnsi"/>
          <w:i/>
          <w:iCs/>
          <w:lang w:val="fr-CA" w:eastAsia="en-CA"/>
        </w:rPr>
        <w:t>n</w:t>
      </w:r>
      <w:r w:rsidRPr="00545107">
        <w:rPr>
          <w:rFonts w:cstheme="minorHAnsi"/>
          <w:lang w:val="fr-CA" w:eastAsia="en-CA"/>
        </w:rPr>
        <w:t>)=</w:t>
      </w:r>
      <w:r w:rsidRPr="00545107">
        <w:rPr>
          <w:rFonts w:ascii="DejaVu Sans" w:hAnsi="DejaVu Sans" w:cs="Tahoma"/>
          <w:lang w:val="fr-CA"/>
        </w:rPr>
        <w:t xml:space="preserve"> Ω</w:t>
      </w:r>
      <w:r w:rsidRPr="00545107">
        <w:rPr>
          <w:rFonts w:cstheme="minorHAnsi"/>
          <w:lang w:val="fr-CA" w:eastAsia="en-CA"/>
        </w:rPr>
        <w:t xml:space="preserve"> (</w:t>
      </w:r>
      <w:r w:rsidRPr="00545107">
        <w:rPr>
          <w:rFonts w:cstheme="minorHAnsi"/>
          <w:i/>
          <w:iCs/>
          <w:lang w:val="fr-CA" w:eastAsia="en-CA"/>
        </w:rPr>
        <w:t>g</w:t>
      </w:r>
      <w:r w:rsidRPr="00545107">
        <w:rPr>
          <w:rFonts w:cstheme="minorHAnsi"/>
          <w:lang w:val="fr-CA" w:eastAsia="en-CA"/>
        </w:rPr>
        <w:t>(</w:t>
      </w:r>
      <w:r w:rsidRPr="00545107">
        <w:rPr>
          <w:rFonts w:cstheme="minorHAnsi"/>
          <w:i/>
          <w:iCs/>
          <w:lang w:val="fr-CA" w:eastAsia="en-CA"/>
        </w:rPr>
        <w:t>n</w:t>
      </w:r>
      <w:r w:rsidRPr="00545107">
        <w:rPr>
          <w:rFonts w:cstheme="minorHAnsi"/>
          <w:lang w:val="fr-CA" w:eastAsia="en-CA"/>
        </w:rPr>
        <w:t>))</w:t>
      </w:r>
    </w:p>
    <w:p w:rsidR="00E6634C" w:rsidRPr="0070178F" w:rsidRDefault="00545107" w:rsidP="00E6634C">
      <w:pPr>
        <w:tabs>
          <w:tab w:val="left" w:pos="284"/>
        </w:tabs>
        <w:spacing w:line="240" w:lineRule="auto"/>
        <w:ind w:left="284"/>
        <w:rPr>
          <w:rFonts w:cstheme="minorHAnsi"/>
          <w:iCs/>
          <w:vertAlign w:val="subscript"/>
          <w:lang w:val="fr-CA" w:eastAsia="en-CA"/>
        </w:rPr>
      </w:pPr>
      <w:r w:rsidRPr="0070178F">
        <w:rPr>
          <w:rFonts w:cstheme="minorHAnsi"/>
          <w:lang w:val="fr-CA" w:eastAsia="en-CA"/>
        </w:rPr>
        <w:t>c</w:t>
      </w:r>
      <w:r w:rsidRPr="0070178F">
        <w:rPr>
          <w:rFonts w:cstheme="minorHAnsi"/>
          <w:vertAlign w:val="subscript"/>
          <w:lang w:val="fr-CA" w:eastAsia="en-CA"/>
        </w:rPr>
        <w:t>1</w:t>
      </w:r>
      <w:r w:rsidRPr="0070178F">
        <w:rPr>
          <w:rFonts w:cstheme="minorHAnsi"/>
          <w:lang w:val="fr-CA" w:eastAsia="en-CA"/>
        </w:rPr>
        <w:t xml:space="preserve"> g(n) ≥ t</w:t>
      </w:r>
      <w:r w:rsidRPr="0070178F">
        <w:rPr>
          <w:rFonts w:cstheme="minorHAnsi"/>
          <w:vertAlign w:val="subscript"/>
          <w:lang w:val="fr-CA" w:eastAsia="en-CA"/>
        </w:rPr>
        <w:t>A</w:t>
      </w:r>
      <w:r w:rsidRPr="0070178F">
        <w:rPr>
          <w:rFonts w:cstheme="minorHAnsi"/>
          <w:lang w:val="fr-CA" w:eastAsia="en-CA"/>
        </w:rPr>
        <w:t xml:space="preserve"> (</w:t>
      </w:r>
      <w:r w:rsidRPr="0070178F">
        <w:rPr>
          <w:rFonts w:cstheme="minorHAnsi"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 xml:space="preserve">) ≥ </w:t>
      </w:r>
      <w:r w:rsidRPr="0070178F">
        <w:rPr>
          <w:rFonts w:cstheme="minorHAnsi"/>
          <w:iCs/>
          <w:lang w:val="fr-CA" w:eastAsia="en-CA"/>
        </w:rPr>
        <w:t>c</w:t>
      </w:r>
      <w:r w:rsidRPr="0070178F">
        <w:rPr>
          <w:rFonts w:cstheme="minorHAnsi"/>
          <w:iCs/>
          <w:vertAlign w:val="subscript"/>
          <w:lang w:val="fr-CA" w:eastAsia="en-CA"/>
        </w:rPr>
        <w:t>2</w:t>
      </w:r>
      <w:r w:rsidRPr="0070178F">
        <w:rPr>
          <w:rFonts w:cstheme="minorHAnsi"/>
          <w:iCs/>
          <w:lang w:val="fr-CA" w:eastAsia="en-CA"/>
        </w:rPr>
        <w:t xml:space="preserve"> g</w:t>
      </w:r>
      <w:r w:rsidRPr="0070178F">
        <w:rPr>
          <w:rFonts w:cstheme="minorHAnsi"/>
          <w:lang w:val="fr-CA" w:eastAsia="en-CA"/>
        </w:rPr>
        <w:t>(</w:t>
      </w:r>
      <w:r w:rsidRPr="0070178F">
        <w:rPr>
          <w:rFonts w:cstheme="minorHAnsi"/>
          <w:iCs/>
          <w:lang w:val="fr-CA" w:eastAsia="en-CA"/>
        </w:rPr>
        <w:t>n</w:t>
      </w:r>
      <w:r w:rsidRPr="0070178F">
        <w:rPr>
          <w:rFonts w:cstheme="minorHAnsi"/>
          <w:lang w:val="fr-CA" w:eastAsia="en-CA"/>
        </w:rPr>
        <w:t>)</w:t>
      </w:r>
      <w:r w:rsidRPr="0070178F">
        <w:rPr>
          <w:rFonts w:cstheme="minorHAnsi"/>
          <w:lang w:val="fr-CA" w:eastAsia="en-CA"/>
        </w:rPr>
        <w:tab/>
      </w:r>
      <w:r w:rsidRPr="0070178F">
        <w:rPr>
          <w:rFonts w:ascii="Cambria Math" w:hAnsi="Cambria Math" w:cs="Cambria Math"/>
          <w:lang w:val="fr-CA" w:eastAsia="en-CA"/>
        </w:rPr>
        <w:t>∀</w:t>
      </w:r>
      <w:r w:rsidRPr="0070178F">
        <w:rPr>
          <w:rFonts w:cstheme="minorHAnsi"/>
          <w:iCs/>
          <w:lang w:val="fr-CA" w:eastAsia="en-CA"/>
        </w:rPr>
        <w:t>n &gt; n</w:t>
      </w:r>
      <w:r w:rsidRPr="0070178F">
        <w:rPr>
          <w:rFonts w:cstheme="minorHAnsi"/>
          <w:iCs/>
          <w:vertAlign w:val="subscript"/>
          <w:lang w:val="fr-CA" w:eastAsia="en-CA"/>
        </w:rPr>
        <w:t xml:space="preserve">0 </w:t>
      </w:r>
    </w:p>
    <w:p w:rsidR="00545107" w:rsidRPr="00E6634C" w:rsidRDefault="00E6634C" w:rsidP="00E6634C">
      <w:pPr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  <w:r w:rsidRPr="0070178F">
        <w:rPr>
          <w:rFonts w:cstheme="minorHAnsi"/>
          <w:iCs/>
          <w:vertAlign w:val="subscript"/>
          <w:lang w:val="fr-CA" w:eastAsia="en-CA"/>
        </w:rPr>
        <w:tab/>
      </w:r>
      <w:r w:rsidR="00545107" w:rsidRPr="00C0542D">
        <w:rPr>
          <w:rFonts w:cstheme="minorHAnsi"/>
          <w:iCs/>
          <w:lang w:eastAsia="en-CA"/>
        </w:rPr>
        <w:t xml:space="preserve">for </w:t>
      </w:r>
      <w:r w:rsidR="00545107">
        <w:rPr>
          <w:rFonts w:cstheme="minorHAnsi"/>
          <w:iCs/>
          <w:lang w:eastAsia="en-CA"/>
        </w:rPr>
        <w:t>three</w:t>
      </w:r>
      <w:r w:rsidR="00545107" w:rsidRPr="00C0542D">
        <w:rPr>
          <w:rFonts w:cstheme="minorHAnsi"/>
          <w:iCs/>
          <w:lang w:eastAsia="en-CA"/>
        </w:rPr>
        <w:t xml:space="preserve"> positive constants n</w:t>
      </w:r>
      <w:r w:rsidR="00545107" w:rsidRPr="00C0542D">
        <w:rPr>
          <w:rFonts w:cstheme="minorHAnsi"/>
          <w:iCs/>
          <w:vertAlign w:val="subscript"/>
          <w:lang w:eastAsia="en-CA"/>
        </w:rPr>
        <w:t>0</w:t>
      </w:r>
      <w:r w:rsidR="00545107" w:rsidRPr="00C0542D">
        <w:rPr>
          <w:rFonts w:cstheme="minorHAnsi"/>
          <w:iCs/>
          <w:lang w:eastAsia="en-CA"/>
        </w:rPr>
        <w:t xml:space="preserve"> c</w:t>
      </w:r>
      <w:r w:rsidR="00545107">
        <w:rPr>
          <w:rFonts w:cstheme="minorHAnsi"/>
          <w:iCs/>
          <w:vertAlign w:val="subscript"/>
          <w:lang w:eastAsia="en-CA"/>
        </w:rPr>
        <w:t xml:space="preserve">1 </w:t>
      </w:r>
      <w:r w:rsidR="00545107" w:rsidRPr="00C0542D">
        <w:rPr>
          <w:rFonts w:cstheme="minorHAnsi"/>
          <w:iCs/>
          <w:lang w:eastAsia="en-CA"/>
        </w:rPr>
        <w:t>and c</w:t>
      </w:r>
      <w:r w:rsidR="00545107">
        <w:rPr>
          <w:rFonts w:cstheme="minorHAnsi"/>
          <w:iCs/>
          <w:vertAlign w:val="subscript"/>
          <w:lang w:eastAsia="en-CA"/>
        </w:rPr>
        <w:t>2</w:t>
      </w:r>
    </w:p>
    <w:p w:rsidR="00002209" w:rsidRPr="00C0542D" w:rsidRDefault="00002209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002209" w:rsidRDefault="00002209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  <w:r w:rsidRPr="00C0542D">
        <w:rPr>
          <w:rFonts w:eastAsia="Times New Roman"/>
          <w:lang w:eastAsia="en-CA"/>
        </w:rPr>
        <w:t>Commun growth functions</w:t>
      </w:r>
    </w:p>
    <w:p w:rsidR="005A7956" w:rsidRPr="005A7956" w:rsidRDefault="005A7956" w:rsidP="00E6634C">
      <w:pPr>
        <w:tabs>
          <w:tab w:val="left" w:pos="284"/>
        </w:tabs>
        <w:rPr>
          <w:lang w:eastAsia="en-CA"/>
        </w:rPr>
      </w:pPr>
      <w:r>
        <w:rPr>
          <w:lang w:eastAsia="en-CA"/>
        </w:rPr>
        <w:t>Where b&gt;a&gt;1:</w:t>
      </w:r>
    </w:p>
    <w:p w:rsidR="00E6634C" w:rsidRDefault="005A7956" w:rsidP="00E6634C">
      <w:pPr>
        <w:tabs>
          <w:tab w:val="left" w:pos="284"/>
        </w:tabs>
        <w:ind w:left="720"/>
        <w:rPr>
          <w:rFonts w:cstheme="minorHAnsi"/>
        </w:rPr>
      </w:pPr>
      <w:r>
        <w:rPr>
          <w:rFonts w:cstheme="minorHAnsi"/>
        </w:rPr>
        <w:t xml:space="preserve">Fastest --     </w:t>
      </w:r>
    </w:p>
    <w:p w:rsidR="00E6634C" w:rsidRDefault="005A7956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 w:rsidRPr="005A7956">
        <w:rPr>
          <w:rFonts w:cstheme="minorHAnsi"/>
          <w:lang w:val="en-GB"/>
        </w:rPr>
        <w:t xml:space="preserve">O(1) </w:t>
      </w:r>
    </w:p>
    <w:p w:rsidR="00E6634C" w:rsidRDefault="005A7956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 w:rsidRPr="005A7956">
        <w:rPr>
          <w:rFonts w:cstheme="minorHAnsi"/>
          <w:lang w:val="en-GB"/>
        </w:rPr>
        <w:t xml:space="preserve">&lt; O(log(n)) </w:t>
      </w:r>
    </w:p>
    <w:p w:rsidR="00E6634C" w:rsidRDefault="00E6634C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="005A7956" w:rsidRPr="005A7956">
        <w:rPr>
          <w:rFonts w:cstheme="minorHAnsi"/>
          <w:lang w:val="en-GB"/>
        </w:rPr>
        <w:t>&lt; O(n</w:t>
      </w:r>
      <w:r w:rsidR="005A7956" w:rsidRPr="005A7956">
        <w:rPr>
          <w:rFonts w:cstheme="minorHAnsi"/>
          <w:vertAlign w:val="superscript"/>
          <w:lang w:val="en-GB"/>
        </w:rPr>
        <w:t>1/2</w:t>
      </w:r>
      <w:r w:rsidR="005A7956" w:rsidRPr="005A7956">
        <w:rPr>
          <w:rFonts w:cstheme="minorHAnsi"/>
          <w:lang w:val="en-GB"/>
        </w:rPr>
        <w:t xml:space="preserve">) &lt; O(n) </w:t>
      </w:r>
    </w:p>
    <w:p w:rsidR="00E6634C" w:rsidRDefault="005A7956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 w:rsidRPr="005A7956">
        <w:rPr>
          <w:rFonts w:cstheme="minorHAnsi"/>
          <w:lang w:val="en-GB"/>
        </w:rPr>
        <w:t xml:space="preserve">&lt; O(n log(n)) </w:t>
      </w:r>
    </w:p>
    <w:p w:rsidR="00E6634C" w:rsidRDefault="00E6634C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="005A7956" w:rsidRPr="005A7956">
        <w:rPr>
          <w:rFonts w:cstheme="minorHAnsi"/>
          <w:lang w:val="en-GB"/>
        </w:rPr>
        <w:t>&lt; O(n</w:t>
      </w:r>
      <w:r w:rsidR="005A7956" w:rsidRPr="005A7956">
        <w:rPr>
          <w:rFonts w:cstheme="minorHAnsi"/>
          <w:vertAlign w:val="superscript"/>
          <w:lang w:val="en-GB"/>
        </w:rPr>
        <w:t>2</w:t>
      </w:r>
      <w:r w:rsidR="005A7956" w:rsidRPr="005A7956">
        <w:rPr>
          <w:rFonts w:cstheme="minorHAnsi"/>
          <w:lang w:val="en-GB"/>
        </w:rPr>
        <w:t xml:space="preserve">) </w:t>
      </w:r>
    </w:p>
    <w:p w:rsidR="00E6634C" w:rsidRDefault="005A7956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 w:rsidRPr="005A7956">
        <w:rPr>
          <w:rFonts w:cstheme="minorHAnsi"/>
          <w:lang w:val="en-GB"/>
        </w:rPr>
        <w:t xml:space="preserve">&lt; … </w:t>
      </w:r>
    </w:p>
    <w:p w:rsidR="00E6634C" w:rsidRDefault="00E6634C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="005A7956" w:rsidRPr="005A7956">
        <w:rPr>
          <w:rFonts w:cstheme="minorHAnsi"/>
          <w:lang w:val="en-GB"/>
        </w:rPr>
        <w:t>&lt; O(a</w:t>
      </w:r>
      <w:r w:rsidR="005A7956" w:rsidRPr="005A7956">
        <w:rPr>
          <w:rFonts w:cstheme="minorHAnsi"/>
          <w:vertAlign w:val="superscript"/>
          <w:lang w:val="en-GB"/>
        </w:rPr>
        <w:t>n</w:t>
      </w:r>
      <w:r w:rsidR="005A7956" w:rsidRPr="005A7956">
        <w:rPr>
          <w:rFonts w:cstheme="minorHAnsi"/>
          <w:lang w:val="en-GB"/>
        </w:rPr>
        <w:t>) &lt; O(b</w:t>
      </w:r>
      <w:r w:rsidR="005A7956" w:rsidRPr="005A7956">
        <w:rPr>
          <w:rFonts w:cstheme="minorHAnsi"/>
          <w:vertAlign w:val="superscript"/>
          <w:lang w:val="en-GB"/>
        </w:rPr>
        <w:t>n</w:t>
      </w:r>
      <w:r w:rsidR="005A7956" w:rsidRPr="005A7956">
        <w:rPr>
          <w:rFonts w:cstheme="minorHAnsi"/>
          <w:lang w:val="en-GB"/>
        </w:rPr>
        <w:t xml:space="preserve">) </w:t>
      </w:r>
    </w:p>
    <w:p w:rsidR="00E6634C" w:rsidRDefault="005A7956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 w:rsidRPr="005A7956">
        <w:rPr>
          <w:rFonts w:cstheme="minorHAnsi"/>
          <w:lang w:val="en-GB"/>
        </w:rPr>
        <w:t>&lt; O(n!) &lt; …</w:t>
      </w:r>
      <w:r>
        <w:rPr>
          <w:rFonts w:cstheme="minorHAnsi"/>
          <w:lang w:val="en-GB"/>
        </w:rPr>
        <w:t xml:space="preserve">    </w:t>
      </w:r>
    </w:p>
    <w:p w:rsidR="005A7956" w:rsidRPr="005A7956" w:rsidRDefault="005A7956" w:rsidP="00E6634C">
      <w:pPr>
        <w:tabs>
          <w:tab w:val="left" w:pos="284"/>
        </w:tabs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-- Slowest</w:t>
      </w:r>
    </w:p>
    <w:p w:rsidR="005A7956" w:rsidRPr="005A7956" w:rsidRDefault="005A7956" w:rsidP="00E6634C">
      <w:pPr>
        <w:tabs>
          <w:tab w:val="left" w:pos="284"/>
        </w:tabs>
        <w:rPr>
          <w:lang w:val="en-GB" w:eastAsia="en-CA"/>
        </w:rPr>
      </w:pPr>
    </w:p>
    <w:p w:rsidR="005A7956" w:rsidRPr="005A7956" w:rsidRDefault="005A7956" w:rsidP="00E6634C">
      <w:pPr>
        <w:tabs>
          <w:tab w:val="left" w:pos="284"/>
        </w:tabs>
        <w:rPr>
          <w:lang w:eastAsia="en-CA"/>
        </w:rPr>
      </w:pPr>
    </w:p>
    <w:p w:rsidR="00002209" w:rsidRPr="00C0542D" w:rsidRDefault="00002209" w:rsidP="00E6634C">
      <w:pPr>
        <w:pStyle w:val="Heading4"/>
        <w:tabs>
          <w:tab w:val="left" w:pos="284"/>
        </w:tabs>
        <w:spacing w:line="240" w:lineRule="auto"/>
        <w:rPr>
          <w:rFonts w:eastAsia="Times New Roman"/>
          <w:lang w:eastAsia="en-CA"/>
        </w:rPr>
      </w:pPr>
      <w:r w:rsidRPr="00C0542D">
        <w:rPr>
          <w:rFonts w:eastAsia="Times New Roman"/>
          <w:lang w:eastAsia="en-CA"/>
        </w:rPr>
        <w:lastRenderedPageBreak/>
        <w:t>Exponential</w:t>
      </w:r>
      <w:r w:rsidR="000B3FD7" w:rsidRPr="00C0542D">
        <w:rPr>
          <w:rFonts w:eastAsia="Times New Roman"/>
          <w:lang w:eastAsia="en-CA"/>
        </w:rPr>
        <w:t>/Polynomial runtimes</w:t>
      </w:r>
    </w:p>
    <w:p w:rsidR="005A7956" w:rsidRDefault="005A7956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>
        <w:rPr>
          <w:rFonts w:cstheme="minorHAnsi"/>
          <w:lang w:eastAsia="en-CA"/>
        </w:rPr>
        <w:t xml:space="preserve">Polynomial growth algorithm: </w:t>
      </w:r>
    </w:p>
    <w:p w:rsidR="00291962" w:rsidRDefault="005A7956" w:rsidP="00291962">
      <w:pPr>
        <w:tabs>
          <w:tab w:val="left" w:pos="284"/>
        </w:tabs>
        <w:spacing w:line="240" w:lineRule="auto"/>
        <w:ind w:left="284"/>
        <w:rPr>
          <w:rFonts w:eastAsia="Times New Roman" w:cstheme="minorHAnsi"/>
          <w:lang w:eastAsia="en-CA"/>
        </w:rPr>
      </w:pPr>
      <w:r w:rsidRPr="00C0542D">
        <w:rPr>
          <w:rFonts w:eastAsia="Times New Roman" w:cstheme="minorHAnsi"/>
          <w:lang w:eastAsia="en-CA"/>
        </w:rPr>
        <w:t>t</w:t>
      </w:r>
      <w:r w:rsidRPr="00C0542D">
        <w:rPr>
          <w:rFonts w:eastAsia="Times New Roman" w:cstheme="minorHAnsi"/>
          <w:vertAlign w:val="subscript"/>
          <w:lang w:eastAsia="en-CA"/>
        </w:rPr>
        <w:t>a</w:t>
      </w:r>
      <w:r w:rsidRPr="00C0542D">
        <w:rPr>
          <w:rFonts w:eastAsia="Times New Roman" w:cstheme="minorHAnsi"/>
          <w:lang w:eastAsia="en-CA"/>
        </w:rPr>
        <w:t>(n) is bounded</w:t>
      </w:r>
      <w:r>
        <w:rPr>
          <w:rFonts w:eastAsia="Times New Roman" w:cstheme="minorHAnsi"/>
          <w:lang w:eastAsia="en-CA"/>
        </w:rPr>
        <w:t xml:space="preserve"> by a polynomial function</w:t>
      </w:r>
      <w:r w:rsidRPr="00C0542D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 xml:space="preserve"> </w:t>
      </w:r>
    </w:p>
    <w:p w:rsidR="005A7956" w:rsidRDefault="005A7956" w:rsidP="00291962">
      <w:pPr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  <w:r w:rsidRPr="00C0542D">
        <w:rPr>
          <w:rFonts w:eastAsia="Times New Roman" w:cstheme="minorHAnsi"/>
          <w:i/>
          <w:iCs/>
          <w:lang w:eastAsia="en-CA"/>
        </w:rPr>
        <w:t>t</w:t>
      </w:r>
      <w:r w:rsidRPr="005A7956">
        <w:rPr>
          <w:rFonts w:eastAsia="Times New Roman" w:cstheme="minorHAnsi"/>
          <w:i/>
          <w:iCs/>
          <w:vertAlign w:val="subscript"/>
          <w:lang w:eastAsia="en-CA"/>
        </w:rPr>
        <w:t>A</w:t>
      </w:r>
      <w:r w:rsidRPr="00C0542D">
        <w:rPr>
          <w:rFonts w:eastAsia="Times New Roman" w:cstheme="minorHAnsi"/>
          <w:lang w:eastAsia="en-CA"/>
        </w:rPr>
        <w:t>(</w:t>
      </w:r>
      <w:r w:rsidRPr="00C0542D">
        <w:rPr>
          <w:rFonts w:eastAsia="Times New Roman" w:cstheme="minorHAnsi"/>
          <w:i/>
          <w:iCs/>
          <w:lang w:eastAsia="en-CA"/>
        </w:rPr>
        <w:t>n</w:t>
      </w:r>
      <w:r w:rsidRPr="00C0542D">
        <w:rPr>
          <w:rFonts w:eastAsia="Times New Roman" w:cstheme="minorHAnsi"/>
          <w:lang w:eastAsia="en-CA"/>
        </w:rPr>
        <w:t>)=</w:t>
      </w:r>
      <w:r w:rsidRPr="00C0542D">
        <w:rPr>
          <w:rFonts w:eastAsia="Times New Roman" w:cstheme="minorHAnsi"/>
          <w:i/>
          <w:iCs/>
          <w:lang w:eastAsia="en-CA"/>
        </w:rPr>
        <w:t>O</w:t>
      </w:r>
      <w:r w:rsidRPr="00C0542D">
        <w:rPr>
          <w:rFonts w:eastAsia="Times New Roman" w:cstheme="minorHAnsi"/>
          <w:lang w:eastAsia="en-CA"/>
        </w:rPr>
        <w:t>(</w:t>
      </w:r>
      <w:r>
        <w:rPr>
          <w:rFonts w:eastAsia="Times New Roman" w:cstheme="minorHAnsi"/>
          <w:lang w:eastAsia="en-CA"/>
        </w:rPr>
        <w:t>c</w:t>
      </w:r>
      <w:r w:rsidRPr="00C0542D">
        <w:rPr>
          <w:rFonts w:eastAsia="Times New Roman" w:cstheme="minorHAnsi"/>
          <w:i/>
          <w:iCs/>
          <w:lang w:eastAsia="en-CA"/>
        </w:rPr>
        <w:t>n</w:t>
      </w:r>
      <w:r w:rsidRPr="00C0542D">
        <w:rPr>
          <w:rFonts w:eastAsia="Times New Roman" w:cstheme="minorHAnsi"/>
          <w:lang w:eastAsia="en-CA"/>
        </w:rPr>
        <w:t>)</w:t>
      </w:r>
      <w:r>
        <w:rPr>
          <w:rFonts w:eastAsia="Times New Roman" w:cstheme="minorHAnsi"/>
          <w:lang w:eastAsia="en-CA"/>
        </w:rPr>
        <w:t xml:space="preserve"> for c&gt;1</w:t>
      </w:r>
    </w:p>
    <w:p w:rsidR="005A7956" w:rsidRDefault="005A7956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5A7956" w:rsidRDefault="005A7956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>
        <w:rPr>
          <w:rFonts w:cstheme="minorHAnsi"/>
          <w:lang w:eastAsia="en-CA"/>
        </w:rPr>
        <w:t>Exponential growth algorithm:</w:t>
      </w:r>
    </w:p>
    <w:p w:rsidR="00291962" w:rsidRDefault="005A7956" w:rsidP="00291962">
      <w:pPr>
        <w:tabs>
          <w:tab w:val="left" w:pos="284"/>
        </w:tabs>
        <w:spacing w:line="240" w:lineRule="auto"/>
        <w:ind w:left="284"/>
        <w:rPr>
          <w:rFonts w:eastAsia="Times New Roman" w:cstheme="minorHAnsi"/>
          <w:lang w:eastAsia="en-CA"/>
        </w:rPr>
      </w:pPr>
      <w:r w:rsidRPr="00C0542D">
        <w:rPr>
          <w:rFonts w:eastAsia="Times New Roman" w:cstheme="minorHAnsi"/>
          <w:lang w:eastAsia="en-CA"/>
        </w:rPr>
        <w:t>t</w:t>
      </w:r>
      <w:r w:rsidRPr="00C0542D">
        <w:rPr>
          <w:rFonts w:eastAsia="Times New Roman" w:cstheme="minorHAnsi"/>
          <w:vertAlign w:val="subscript"/>
          <w:lang w:eastAsia="en-CA"/>
        </w:rPr>
        <w:t>a</w:t>
      </w:r>
      <w:r w:rsidRPr="00C0542D">
        <w:rPr>
          <w:rFonts w:eastAsia="Times New Roman" w:cstheme="minorHAnsi"/>
          <w:lang w:eastAsia="en-CA"/>
        </w:rPr>
        <w:t>(n) is bounded</w:t>
      </w:r>
      <w:r>
        <w:rPr>
          <w:rFonts w:eastAsia="Times New Roman" w:cstheme="minorHAnsi"/>
          <w:lang w:eastAsia="en-CA"/>
        </w:rPr>
        <w:t xml:space="preserve"> by an </w:t>
      </w:r>
      <w:r w:rsidR="00291962">
        <w:rPr>
          <w:rFonts w:eastAsia="Times New Roman" w:cstheme="minorHAnsi"/>
          <w:lang w:eastAsia="en-CA"/>
        </w:rPr>
        <w:t>exponential</w:t>
      </w:r>
      <w:r>
        <w:rPr>
          <w:rFonts w:eastAsia="Times New Roman" w:cstheme="minorHAnsi"/>
          <w:lang w:eastAsia="en-CA"/>
        </w:rPr>
        <w:t xml:space="preserve"> function</w:t>
      </w:r>
      <w:r w:rsidRPr="00C0542D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 xml:space="preserve"> </w:t>
      </w:r>
    </w:p>
    <w:p w:rsidR="005A7956" w:rsidRDefault="005A7956" w:rsidP="00291962">
      <w:pPr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 </w:t>
      </w:r>
      <w:r w:rsidRPr="00C0542D">
        <w:rPr>
          <w:rFonts w:eastAsia="Times New Roman" w:cstheme="minorHAnsi"/>
          <w:i/>
          <w:iCs/>
          <w:lang w:eastAsia="en-CA"/>
        </w:rPr>
        <w:t>t</w:t>
      </w:r>
      <w:r w:rsidRPr="005A7956">
        <w:rPr>
          <w:rFonts w:eastAsia="Times New Roman" w:cstheme="minorHAnsi"/>
          <w:i/>
          <w:iCs/>
          <w:vertAlign w:val="subscript"/>
          <w:lang w:eastAsia="en-CA"/>
        </w:rPr>
        <w:t>A</w:t>
      </w:r>
      <w:r w:rsidRPr="00C0542D">
        <w:rPr>
          <w:rFonts w:eastAsia="Times New Roman" w:cstheme="minorHAnsi"/>
          <w:lang w:eastAsia="en-CA"/>
        </w:rPr>
        <w:t>(</w:t>
      </w:r>
      <w:r w:rsidRPr="00C0542D">
        <w:rPr>
          <w:rFonts w:eastAsia="Times New Roman" w:cstheme="minorHAnsi"/>
          <w:i/>
          <w:iCs/>
          <w:lang w:eastAsia="en-CA"/>
        </w:rPr>
        <w:t>n</w:t>
      </w:r>
      <w:r w:rsidRPr="00C0542D">
        <w:rPr>
          <w:rFonts w:eastAsia="Times New Roman" w:cstheme="minorHAnsi"/>
          <w:lang w:eastAsia="en-CA"/>
        </w:rPr>
        <w:t>)=</w:t>
      </w:r>
      <w:r w:rsidRPr="00C0542D">
        <w:rPr>
          <w:rFonts w:eastAsia="Times New Roman" w:cstheme="minorHAnsi"/>
          <w:i/>
          <w:iCs/>
          <w:lang w:eastAsia="en-CA"/>
        </w:rPr>
        <w:t>O</w:t>
      </w:r>
      <w:r w:rsidRPr="00C0542D">
        <w:rPr>
          <w:rFonts w:eastAsia="Times New Roman" w:cstheme="minorHAnsi"/>
          <w:lang w:eastAsia="en-CA"/>
        </w:rPr>
        <w:t>(</w:t>
      </w:r>
      <w:r w:rsidRPr="00C0542D">
        <w:rPr>
          <w:rFonts w:eastAsia="Times New Roman" w:cstheme="minorHAnsi"/>
          <w:i/>
          <w:iCs/>
          <w:lang w:eastAsia="en-CA"/>
        </w:rPr>
        <w:t>n</w:t>
      </w:r>
      <w:r w:rsidRPr="005A7956">
        <w:rPr>
          <w:rFonts w:eastAsia="Times New Roman" w:cstheme="minorHAnsi"/>
          <w:i/>
          <w:iCs/>
          <w:vertAlign w:val="superscript"/>
          <w:lang w:eastAsia="en-CA"/>
        </w:rPr>
        <w:t>c</w:t>
      </w:r>
      <w:r w:rsidRPr="00C0542D">
        <w:rPr>
          <w:rFonts w:eastAsia="Times New Roman" w:cstheme="minorHAnsi"/>
          <w:lang w:eastAsia="en-CA"/>
        </w:rPr>
        <w:t>)</w:t>
      </w:r>
    </w:p>
    <w:p w:rsidR="005A7956" w:rsidRDefault="005A7956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291962" w:rsidRDefault="00002209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Computations taking exponentia</w:t>
      </w:r>
      <w:r w:rsidR="005A7956">
        <w:rPr>
          <w:rFonts w:cstheme="minorHAnsi"/>
          <w:lang w:eastAsia="en-CA"/>
        </w:rPr>
        <w:t xml:space="preserve">l time are frequently infeasible </w:t>
      </w:r>
    </w:p>
    <w:p w:rsidR="000B3FD7" w:rsidRPr="00DA7DFA" w:rsidRDefault="005A7956" w:rsidP="00E6634C">
      <w:pPr>
        <w:tabs>
          <w:tab w:val="left" w:pos="284"/>
        </w:tabs>
        <w:spacing w:line="240" w:lineRule="auto"/>
        <w:rPr>
          <w:rFonts w:eastAsia="Times New Roman" w:cstheme="minorHAnsi"/>
          <w:lang w:eastAsia="en-CA"/>
        </w:rPr>
      </w:pPr>
      <w:r>
        <w:rPr>
          <w:rFonts w:cstheme="minorHAnsi"/>
          <w:lang w:eastAsia="en-CA"/>
        </w:rPr>
        <w:t xml:space="preserve">vs polynomial time algorithms which are </w:t>
      </w:r>
      <w:r>
        <w:rPr>
          <w:rFonts w:eastAsia="Times New Roman" w:cstheme="minorHAnsi"/>
          <w:lang w:eastAsia="en-CA"/>
        </w:rPr>
        <w:t>fast and efficient.</w:t>
      </w:r>
    </w:p>
    <w:p w:rsidR="00FC4A85" w:rsidRPr="00C0542D" w:rsidRDefault="00FC4A85" w:rsidP="00E6634C">
      <w:pPr>
        <w:tabs>
          <w:tab w:val="left" w:pos="284"/>
        </w:tabs>
        <w:spacing w:line="240" w:lineRule="auto"/>
        <w:rPr>
          <w:rFonts w:cstheme="minorHAnsi"/>
          <w:b/>
          <w:caps/>
          <w:lang w:eastAsia="fr-CA"/>
        </w:rPr>
      </w:pPr>
    </w:p>
    <w:p w:rsidR="000B3FD7" w:rsidRPr="00C0542D" w:rsidRDefault="00AC7BE0" w:rsidP="00E6634C">
      <w:pPr>
        <w:pStyle w:val="Heading2"/>
        <w:tabs>
          <w:tab w:val="left" w:pos="284"/>
        </w:tabs>
        <w:spacing w:before="0"/>
        <w:rPr>
          <w:rFonts w:cstheme="minorHAnsi"/>
          <w:sz w:val="22"/>
          <w:szCs w:val="22"/>
        </w:rPr>
      </w:pPr>
      <w:r w:rsidRPr="00C0542D">
        <w:rPr>
          <w:rFonts w:cstheme="minorHAnsi"/>
          <w:sz w:val="22"/>
          <w:szCs w:val="22"/>
        </w:rPr>
        <w:t xml:space="preserve">Polytime algorithms: </w:t>
      </w:r>
      <w:r w:rsidR="000B3FD7" w:rsidRPr="00C0542D">
        <w:rPr>
          <w:rFonts w:cstheme="minorHAnsi"/>
          <w:sz w:val="22"/>
          <w:szCs w:val="22"/>
        </w:rPr>
        <w:t>P/</w:t>
      </w:r>
      <w:r w:rsidR="00781F63" w:rsidRPr="00C0542D">
        <w:rPr>
          <w:rFonts w:cstheme="minorHAnsi"/>
          <w:sz w:val="22"/>
          <w:szCs w:val="22"/>
        </w:rPr>
        <w:t>NP DECISION</w:t>
      </w:r>
      <w:r w:rsidR="007224B2" w:rsidRPr="00C0542D">
        <w:rPr>
          <w:rFonts w:cstheme="minorHAnsi"/>
          <w:sz w:val="22"/>
          <w:szCs w:val="22"/>
        </w:rPr>
        <w:t xml:space="preserve"> problems</w:t>
      </w:r>
    </w:p>
    <w:p w:rsidR="007224B2" w:rsidRPr="00C0542D" w:rsidRDefault="007224B2" w:rsidP="00E6634C">
      <w:pPr>
        <w:pStyle w:val="Heading3"/>
        <w:tabs>
          <w:tab w:val="left" w:pos="284"/>
        </w:tabs>
        <w:spacing w:line="240" w:lineRule="auto"/>
        <w:rPr>
          <w:rFonts w:cstheme="minorHAnsi"/>
          <w:sz w:val="22"/>
          <w:szCs w:val="22"/>
          <w:lang w:eastAsia="en-CA"/>
        </w:rPr>
      </w:pPr>
      <w:r w:rsidRPr="00C0542D">
        <w:rPr>
          <w:rFonts w:cstheme="minorHAnsi"/>
          <w:sz w:val="22"/>
          <w:szCs w:val="22"/>
          <w:lang w:eastAsia="en-CA"/>
        </w:rPr>
        <w:t>Definitions</w:t>
      </w:r>
    </w:p>
    <w:p w:rsidR="00CF0E44" w:rsidRPr="00C0542D" w:rsidRDefault="00CF0E44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Complexity class: Set of problems that can be solved using O(f (n) ) where n is the size of the input.</w:t>
      </w:r>
    </w:p>
    <w:p w:rsidR="00CF0E44" w:rsidRPr="00C0542D" w:rsidRDefault="00CF0E44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Decision problem: Question with a yes-or-no answer</w:t>
      </w:r>
    </w:p>
    <w:p w:rsidR="00CF0E44" w:rsidRPr="00C0542D" w:rsidRDefault="00CF0E44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CF0E44" w:rsidRPr="00C0542D" w:rsidRDefault="00CF0E44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P and NP are both complexity classes.</w:t>
      </w:r>
    </w:p>
    <w:p w:rsidR="00CF0E44" w:rsidRPr="00C0542D" w:rsidRDefault="00CF0E44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P and NP are both a set of decision problems that can be solved in polynomial time.</w:t>
      </w:r>
    </w:p>
    <w:p w:rsidR="00CF0E44" w:rsidRPr="00C0542D" w:rsidRDefault="00CF0E44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  <w:lang w:eastAsia="en-CA"/>
        </w:rPr>
        <w:t>P : Answe</w:t>
      </w:r>
      <w:r w:rsidRPr="00C0542D">
        <w:rPr>
          <w:rFonts w:cstheme="minorHAnsi"/>
        </w:rPr>
        <w:t>r can be found in polynomial time.</w:t>
      </w:r>
    </w:p>
    <w:p w:rsidR="00CF0E44" w:rsidRPr="00C0542D" w:rsidRDefault="00CF0E44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  <w:lang w:eastAsia="en-CA"/>
        </w:rPr>
      </w:pPr>
      <w:r w:rsidRPr="00C0542D">
        <w:rPr>
          <w:rFonts w:cstheme="minorHAnsi"/>
        </w:rPr>
        <w:t>NP: Answer</w:t>
      </w:r>
      <w:r w:rsidRPr="00C0542D">
        <w:rPr>
          <w:rFonts w:cstheme="minorHAnsi"/>
          <w:lang w:eastAsia="en-CA"/>
        </w:rPr>
        <w:t xml:space="preserve"> can be verified in polynomial time.</w:t>
      </w: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 xml:space="preserve">A decision problem is in the class NP </w:t>
      </w:r>
    </w:p>
    <w:p w:rsidR="007224B2" w:rsidRPr="00C0542D" w:rsidRDefault="00AB0DD7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>
        <w:rPr>
          <w:rFonts w:cstheme="minorHAnsi"/>
          <w:lang w:eastAsia="en-CA"/>
        </w:rPr>
        <w:t>I</w:t>
      </w:r>
      <w:r w:rsidR="007224B2" w:rsidRPr="00C0542D">
        <w:rPr>
          <w:rFonts w:cstheme="minorHAnsi"/>
          <w:lang w:eastAsia="en-CA"/>
        </w:rPr>
        <w:t>f the</w:t>
      </w:r>
      <w:r w:rsidR="005C4CF3">
        <w:rPr>
          <w:rFonts w:cstheme="minorHAnsi"/>
          <w:lang w:eastAsia="en-CA"/>
        </w:rPr>
        <w:t>re is an easy way to see that the answer is YES when it is know that the</w:t>
      </w:r>
      <w:r w:rsidR="007224B2" w:rsidRPr="00C0542D">
        <w:rPr>
          <w:rFonts w:cstheme="minorHAnsi"/>
          <w:lang w:eastAsia="en-CA"/>
        </w:rPr>
        <w:t xml:space="preserve"> </w:t>
      </w:r>
      <w:r w:rsidR="007224B2" w:rsidRPr="00C0542D">
        <w:rPr>
          <w:rFonts w:cstheme="minorHAnsi"/>
        </w:rPr>
        <w:t xml:space="preserve">answer </w:t>
      </w:r>
      <w:r w:rsidR="005C4CF3">
        <w:rPr>
          <w:rFonts w:cstheme="minorHAnsi"/>
        </w:rPr>
        <w:t xml:space="preserve">is YES. </w:t>
      </w:r>
    </w:p>
    <w:p w:rsidR="00CF0E44" w:rsidRPr="00C0542D" w:rsidRDefault="007224B2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</w:rPr>
        <w:t xml:space="preserve">If “magician” (who knows the answer) can </w:t>
      </w:r>
      <w:r w:rsidR="005C4CF3">
        <w:rPr>
          <w:rFonts w:cstheme="minorHAnsi"/>
        </w:rPr>
        <w:t>quickly convince you that it is YES.</w:t>
      </w:r>
    </w:p>
    <w:p w:rsidR="007224B2" w:rsidRPr="00C0542D" w:rsidRDefault="007224B2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</w:rPr>
        <w:t xml:space="preserve">If there exists a set of values for inputs so that the circuit outputs 1 (or T) then given this collection of inputs, verifying that it works fast. </w:t>
      </w:r>
    </w:p>
    <w:p w:rsidR="00FA6A45" w:rsidRPr="00C0542D" w:rsidRDefault="00FA6A45" w:rsidP="00E6634C">
      <w:pPr>
        <w:tabs>
          <w:tab w:val="left" w:pos="284"/>
        </w:tabs>
        <w:spacing w:line="240" w:lineRule="auto"/>
        <w:rPr>
          <w:rFonts w:cstheme="minorHAnsi"/>
        </w:rPr>
      </w:pPr>
    </w:p>
    <w:p w:rsidR="00FA6A45" w:rsidRPr="00C0542D" w:rsidRDefault="00FA6A45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 xml:space="preserve">Cobham’s thesis: P means “easy” and </w:t>
      </w:r>
      <w:r w:rsidR="009B5BAB" w:rsidRPr="00C0542D">
        <w:rPr>
          <w:rFonts w:cstheme="minorHAnsi"/>
        </w:rPr>
        <w:t>“not in P” hard</w:t>
      </w:r>
      <w:r w:rsidR="00AB0DD7">
        <w:rPr>
          <w:rFonts w:cstheme="minorHAnsi"/>
        </w:rPr>
        <w:t>.</w:t>
      </w:r>
    </w:p>
    <w:p w:rsidR="00FA6A45" w:rsidRPr="00C0542D" w:rsidRDefault="00FA6A45" w:rsidP="00E6634C">
      <w:pPr>
        <w:pStyle w:val="Heading3"/>
        <w:tabs>
          <w:tab w:val="left" w:pos="284"/>
        </w:tabs>
        <w:spacing w:line="240" w:lineRule="auto"/>
        <w:rPr>
          <w:rFonts w:cstheme="minorHAnsi"/>
          <w:sz w:val="22"/>
          <w:szCs w:val="22"/>
          <w:lang w:eastAsia="en-CA"/>
        </w:rPr>
      </w:pPr>
    </w:p>
    <w:p w:rsidR="007224B2" w:rsidRPr="00C0542D" w:rsidRDefault="007224B2" w:rsidP="00E6634C">
      <w:pPr>
        <w:pStyle w:val="Heading3"/>
        <w:tabs>
          <w:tab w:val="left" w:pos="284"/>
        </w:tabs>
        <w:spacing w:line="240" w:lineRule="auto"/>
        <w:rPr>
          <w:rFonts w:cstheme="minorHAnsi"/>
          <w:sz w:val="22"/>
          <w:szCs w:val="22"/>
          <w:lang w:eastAsia="en-CA"/>
        </w:rPr>
      </w:pPr>
      <w:r w:rsidRPr="00C0542D">
        <w:rPr>
          <w:rFonts w:cstheme="minorHAnsi"/>
          <w:sz w:val="22"/>
          <w:szCs w:val="22"/>
          <w:lang w:eastAsia="en-CA"/>
        </w:rPr>
        <w:t>P vs NP</w:t>
      </w:r>
    </w:p>
    <w:p w:rsidR="00AB0DD7" w:rsidRDefault="00AB0DD7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>
        <w:rPr>
          <w:rFonts w:cstheme="minorHAnsi"/>
          <w:lang w:eastAsia="en-CA"/>
        </w:rPr>
        <w:t xml:space="preserve">“P = NP” </w:t>
      </w:r>
    </w:p>
    <w:p w:rsidR="00AC7BE0" w:rsidRPr="00AB0DD7" w:rsidRDefault="00AC7BE0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AB0DD7">
        <w:rPr>
          <w:rFonts w:cstheme="minorHAnsi"/>
        </w:rPr>
        <w:t>Verifying solution to a problem is as quick as resolving the problem.</w:t>
      </w:r>
    </w:p>
    <w:p w:rsidR="00FA6A45" w:rsidRPr="00AB0DD7" w:rsidRDefault="00FA6A45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AB0DD7">
        <w:rPr>
          <w:rFonts w:cstheme="minorHAnsi"/>
        </w:rPr>
        <w:t>It returns "yes" in polynomial time when the answer should be "yes", and runs forever when it is "no".</w:t>
      </w:r>
    </w:p>
    <w:p w:rsidR="00FA6A45" w:rsidRPr="00AB0DD7" w:rsidRDefault="00FA6A45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AB0DD7">
        <w:rPr>
          <w:rFonts w:cstheme="minorHAnsi"/>
        </w:rPr>
        <w:t>“Polynomial-time: algorithm are P=NP.</w:t>
      </w:r>
    </w:p>
    <w:p w:rsidR="00FA6A45" w:rsidRPr="00C0542D" w:rsidRDefault="00FA6A45" w:rsidP="00E6634C">
      <w:pPr>
        <w:tabs>
          <w:tab w:val="left" w:pos="284"/>
        </w:tabs>
        <w:spacing w:line="240" w:lineRule="auto"/>
        <w:rPr>
          <w:rFonts w:cstheme="minorHAnsi"/>
        </w:rPr>
      </w:pP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C0542D">
        <w:rPr>
          <w:rFonts w:cstheme="minorHAnsi"/>
          <w:lang w:eastAsia="en-CA"/>
        </w:rPr>
        <w:t>“</w:t>
      </w:r>
      <w:r w:rsidRPr="00C0542D">
        <w:rPr>
          <w:rFonts w:cstheme="minorHAnsi"/>
        </w:rPr>
        <w:t>P ≠ NP</w:t>
      </w:r>
      <w:r w:rsidRPr="00C0542D">
        <w:rPr>
          <w:rFonts w:cstheme="minorHAnsi"/>
          <w:lang w:eastAsia="en-CA"/>
        </w:rPr>
        <w:t>”</w:t>
      </w:r>
      <w:r w:rsidR="00FA6A45" w:rsidRPr="00C0542D">
        <w:rPr>
          <w:rFonts w:cstheme="minorHAnsi"/>
          <w:lang w:eastAsia="en-CA"/>
        </w:rPr>
        <w:t>:</w:t>
      </w:r>
    </w:p>
    <w:p w:rsidR="007224B2" w:rsidRPr="00C0542D" w:rsidRDefault="007224B2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  <w:lang w:eastAsia="en-CA"/>
        </w:rPr>
        <w:t xml:space="preserve">A decision </w:t>
      </w:r>
      <w:r w:rsidRPr="00C0542D">
        <w:rPr>
          <w:rFonts w:cstheme="minorHAnsi"/>
        </w:rPr>
        <w:t>problem is in NP but not in P.</w:t>
      </w:r>
    </w:p>
    <w:p w:rsidR="007224B2" w:rsidRPr="00C0542D" w:rsidRDefault="007224B2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</w:rPr>
        <w:t>Verifying solution (y/n) to a decision problem can be done efficiently but not solving it.</w:t>
      </w:r>
    </w:p>
    <w:p w:rsidR="00DF77FC" w:rsidRPr="00C0542D" w:rsidRDefault="00DF77FC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</w:rPr>
        <w:lastRenderedPageBreak/>
        <w:t>Suppose that solutions to a problem can be verified quickly. Then, can the solutions themselves also be computed quickly?</w:t>
      </w: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Conjecture P ≠ NP</w:t>
      </w:r>
    </w:p>
    <w:p w:rsidR="007224B2" w:rsidRPr="00C0542D" w:rsidRDefault="007224B2" w:rsidP="00E6634C">
      <w:pPr>
        <w:pStyle w:val="ListParagraph"/>
        <w:numPr>
          <w:ilvl w:val="1"/>
          <w:numId w:val="4"/>
        </w:numPr>
        <w:tabs>
          <w:tab w:val="left" w:pos="284"/>
        </w:tabs>
        <w:spacing w:line="240" w:lineRule="auto"/>
        <w:ind w:left="567" w:hanging="196"/>
        <w:rPr>
          <w:rFonts w:cstheme="minorHAnsi"/>
        </w:rPr>
      </w:pPr>
      <w:r w:rsidRPr="00C0542D">
        <w:rPr>
          <w:rFonts w:cstheme="minorHAnsi"/>
        </w:rPr>
        <w:t>Never been resolved</w:t>
      </w: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  <w:highlight w:val="yellow"/>
          <w:lang w:eastAsia="en-CA"/>
        </w:rPr>
      </w:pPr>
    </w:p>
    <w:p w:rsidR="00D619B0" w:rsidRPr="00C0542D" w:rsidRDefault="00D619B0" w:rsidP="00E6634C">
      <w:pPr>
        <w:pStyle w:val="Heading2"/>
        <w:tabs>
          <w:tab w:val="left" w:pos="284"/>
        </w:tabs>
        <w:spacing w:before="0"/>
        <w:rPr>
          <w:rFonts w:cstheme="minorHAnsi"/>
          <w:sz w:val="22"/>
          <w:szCs w:val="22"/>
        </w:rPr>
      </w:pPr>
      <w:r w:rsidRPr="00C0542D">
        <w:rPr>
          <w:rFonts w:cstheme="minorHAnsi"/>
          <w:sz w:val="22"/>
          <w:szCs w:val="22"/>
        </w:rPr>
        <w:t>Examples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Input: Combinatorial circuit C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Decision problem: C not a contradiction?  (y/n)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ind w:firstLine="720"/>
        <w:rPr>
          <w:rFonts w:cstheme="minorHAnsi"/>
        </w:rPr>
      </w:pPr>
      <w:r w:rsidRPr="00C0542D">
        <w:rPr>
          <w:rFonts w:cstheme="minorHAnsi"/>
        </w:rPr>
        <w:t>In NP but not in P (P ≠ NP)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ind w:firstLine="720"/>
        <w:rPr>
          <w:rFonts w:cstheme="minorHAnsi"/>
        </w:rPr>
      </w:pP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Input: Number of n digits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Decision problem: Is this this number composite and if it is, factor it.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ab/>
        <w:t>In NP but not in P (P ≠ NP)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Travelling Salesman Problem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Input: Collection of n cities and distances between them.</w:t>
      </w:r>
    </w:p>
    <w:p w:rsidR="00D619B0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Decision problem: Is there a specific tour: c1-&gt; c2 -&gt;…-&gt; cm, where each city is visited once, with a total length less than 1000 km?</w:t>
      </w:r>
    </w:p>
    <w:p w:rsidR="00953AE6" w:rsidRPr="00C0542D" w:rsidRDefault="00953AE6" w:rsidP="00E6634C">
      <w:p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ab/>
        <w:t>Its long to find the specific tour, but once we know the answer, really answer to check(add up all lengths).</w:t>
      </w:r>
      <w:bookmarkStart w:id="0" w:name="_GoBack"/>
      <w:bookmarkEnd w:id="0"/>
    </w:p>
    <w:p w:rsidR="00D619B0" w:rsidRPr="00C0542D" w:rsidRDefault="00D619B0" w:rsidP="00E6634C">
      <w:pPr>
        <w:tabs>
          <w:tab w:val="left" w:pos="284"/>
        </w:tabs>
        <w:spacing w:line="240" w:lineRule="auto"/>
        <w:ind w:firstLine="720"/>
        <w:rPr>
          <w:rFonts w:cstheme="minorHAnsi"/>
        </w:rPr>
      </w:pPr>
      <w:r w:rsidRPr="00C0542D">
        <w:rPr>
          <w:rFonts w:cstheme="minorHAnsi"/>
        </w:rPr>
        <w:t>In NP but not in P (P ≠ NP)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lastRenderedPageBreak/>
        <w:t>Airline scheduling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Protein folding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Packing boxes</w:t>
      </w:r>
    </w:p>
    <w:p w:rsidR="00D619B0" w:rsidRPr="00C0542D" w:rsidRDefault="00AB0DD7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Proving</w:t>
      </w:r>
      <w:r w:rsidR="00D619B0" w:rsidRPr="00C0542D">
        <w:rPr>
          <w:rFonts w:cstheme="minorHAnsi"/>
        </w:rPr>
        <w:t xml:space="preserve"> short problems</w:t>
      </w:r>
    </w:p>
    <w:p w:rsidR="00DF77FC" w:rsidRPr="00C0542D" w:rsidRDefault="00DF77FC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Linear programming</w:t>
      </w:r>
    </w:p>
    <w:p w:rsidR="00DF77FC" w:rsidRPr="00C0542D" w:rsidRDefault="00AB0DD7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>Primarily</w:t>
      </w:r>
      <w:r w:rsidR="00DF77FC" w:rsidRPr="00C0542D">
        <w:rPr>
          <w:rFonts w:cstheme="minorHAnsi"/>
        </w:rPr>
        <w:t xml:space="preserve"> testing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</w:rPr>
      </w:pPr>
      <w:r w:rsidRPr="00C0542D">
        <w:rPr>
          <w:rFonts w:cstheme="minorHAnsi"/>
        </w:rPr>
        <w:tab/>
        <w:t>In P an</w:t>
      </w:r>
      <w:r w:rsidR="009D3B34">
        <w:rPr>
          <w:rFonts w:cstheme="minorHAnsi"/>
        </w:rPr>
        <w:t>d</w:t>
      </w:r>
      <w:r w:rsidRPr="00C0542D">
        <w:rPr>
          <w:rFonts w:cstheme="minorHAnsi"/>
        </w:rPr>
        <w:t xml:space="preserve"> NP (P=NP)</w:t>
      </w:r>
    </w:p>
    <w:p w:rsidR="00E6634C" w:rsidRDefault="00E6634C" w:rsidP="00E6634C">
      <w:pPr>
        <w:tabs>
          <w:tab w:val="left" w:pos="284"/>
        </w:tabs>
        <w:spacing w:line="240" w:lineRule="auto"/>
        <w:rPr>
          <w:rFonts w:cstheme="minorHAnsi"/>
          <w:highlight w:val="yellow"/>
          <w:lang w:eastAsia="en-CA"/>
        </w:rPr>
      </w:pPr>
    </w:p>
    <w:p w:rsidR="0070178F" w:rsidRDefault="0070178F" w:rsidP="00E6634C">
      <w:pPr>
        <w:tabs>
          <w:tab w:val="left" w:pos="284"/>
        </w:tabs>
        <w:spacing w:line="240" w:lineRule="auto"/>
        <w:rPr>
          <w:rFonts w:cstheme="minorHAnsi"/>
          <w:highlight w:val="yellow"/>
          <w:lang w:eastAsia="en-CA"/>
        </w:rPr>
      </w:pPr>
    </w:p>
    <w:p w:rsidR="0070178F" w:rsidRPr="0070178F" w:rsidRDefault="0070178F" w:rsidP="0070178F">
      <w:pPr>
        <w:pStyle w:val="Heading2"/>
        <w:tabs>
          <w:tab w:val="left" w:pos="284"/>
        </w:tabs>
        <w:spacing w:before="0"/>
        <w:rPr>
          <w:rFonts w:cstheme="minorHAnsi"/>
          <w:sz w:val="22"/>
          <w:szCs w:val="22"/>
        </w:rPr>
      </w:pPr>
      <w:r w:rsidRPr="0070178F">
        <w:rPr>
          <w:rFonts w:cstheme="minorHAnsi"/>
          <w:sz w:val="22"/>
          <w:szCs w:val="22"/>
        </w:rPr>
        <w:t>GCD</w:t>
      </w:r>
    </w:p>
    <w:p w:rsidR="00014379" w:rsidRPr="004E4A01" w:rsidRDefault="0070178F" w:rsidP="004E4A01">
      <w:pPr>
        <w:pStyle w:val="Heading4"/>
        <w:rPr>
          <w:lang w:eastAsia="en-CA"/>
        </w:rPr>
      </w:pPr>
      <w:r>
        <w:rPr>
          <w:lang w:eastAsia="en-CA"/>
        </w:rPr>
        <w:t xml:space="preserve">Computing GCD 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Input</w:t>
      </w:r>
      <w:r>
        <w:rPr>
          <w:rFonts w:ascii="CMR10" w:hAnsi="CMR10" w:cs="CMR10"/>
          <w:color w:val="000000"/>
          <w:sz w:val="20"/>
          <w:szCs w:val="20"/>
        </w:rPr>
        <w:t>: integers a &amp; b (in binary)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Output:</w:t>
      </w:r>
      <w:r w:rsidRPr="0097633B"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GCD(a, b)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  <w:sz w:val="20"/>
          <w:szCs w:val="20"/>
        </w:rPr>
      </w:pP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Steps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1. </w:t>
      </w:r>
      <w:r>
        <w:rPr>
          <w:rFonts w:ascii="CMMI10" w:hAnsi="CMMI10" w:cs="CMMI10"/>
          <w:color w:val="000000"/>
          <w:sz w:val="20"/>
          <w:szCs w:val="20"/>
        </w:rPr>
        <w:t xml:space="preserve">a </w:t>
      </w:r>
      <w:r>
        <w:rPr>
          <w:rFonts w:ascii="CMSY10" w:hAnsi="CMSY10" w:cs="CMSY10"/>
          <w:color w:val="000000"/>
          <w:sz w:val="20"/>
          <w:szCs w:val="20"/>
        </w:rPr>
        <w:t xml:space="preserve">≥ </w:t>
      </w:r>
      <w:r>
        <w:rPr>
          <w:rFonts w:ascii="CMMI10" w:hAnsi="CMMI10" w:cs="CMMI10"/>
          <w:color w:val="000000"/>
          <w:sz w:val="20"/>
          <w:szCs w:val="20"/>
        </w:rPr>
        <w:t>b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2. Divide with remainder 0 </w:t>
      </w:r>
      <w:r>
        <w:rPr>
          <w:rFonts w:ascii="CMSY10" w:hAnsi="CMSY10" w:cs="CMSY10"/>
          <w:color w:val="000000"/>
          <w:sz w:val="20"/>
          <w:szCs w:val="20"/>
        </w:rPr>
        <w:t xml:space="preserve">≤ </w:t>
      </w:r>
      <w:r>
        <w:rPr>
          <w:rFonts w:ascii="CMMI10" w:hAnsi="CMMI10" w:cs="CMMI10"/>
          <w:color w:val="000000"/>
          <w:sz w:val="20"/>
          <w:szCs w:val="20"/>
        </w:rPr>
        <w:t xml:space="preserve">r &lt; b  : a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MI10" w:hAnsi="CMMI10" w:cs="CMMI10"/>
          <w:color w:val="000000"/>
          <w:sz w:val="20"/>
          <w:szCs w:val="20"/>
        </w:rPr>
        <w:t xml:space="preserve">qb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>r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3. </w:t>
      </w:r>
      <w:r>
        <w:rPr>
          <w:rFonts w:ascii="CMMI10" w:hAnsi="CMMI10" w:cs="CMMI10"/>
          <w:color w:val="000000"/>
          <w:sz w:val="20"/>
          <w:szCs w:val="20"/>
        </w:rPr>
        <w:t xml:space="preserve">If (r </w:t>
      </w:r>
      <w:r>
        <w:rPr>
          <w:rFonts w:ascii="CMR10" w:hAnsi="CMR10" w:cs="CMR10"/>
          <w:color w:val="000000"/>
          <w:sz w:val="20"/>
          <w:szCs w:val="20"/>
        </w:rPr>
        <w:t>= 0 )</w:t>
      </w:r>
      <w:r>
        <w:rPr>
          <w:rFonts w:ascii="CMSY10" w:hAnsi="CMSY10" w:cs="CMSY10"/>
          <w:color w:val="000000"/>
          <w:sz w:val="20"/>
          <w:szCs w:val="20"/>
        </w:rPr>
        <w:t xml:space="preserve"> then o</w:t>
      </w:r>
      <w:r>
        <w:rPr>
          <w:rFonts w:ascii="CMBX10" w:hAnsi="CMBX10" w:cs="CMBX10"/>
          <w:color w:val="000000"/>
          <w:sz w:val="20"/>
          <w:szCs w:val="20"/>
        </w:rPr>
        <w:t xml:space="preserve">utput </w:t>
      </w:r>
      <w:r>
        <w:rPr>
          <w:rFonts w:ascii="CMR10" w:hAnsi="CMR10" w:cs="CMR10"/>
          <w:color w:val="000000"/>
          <w:sz w:val="20"/>
          <w:szCs w:val="20"/>
        </w:rPr>
        <w:t xml:space="preserve">== </w:t>
      </w:r>
      <w:r>
        <w:rPr>
          <w:rFonts w:ascii="CMMI10" w:hAnsi="CMMI10" w:cs="CMMI10"/>
          <w:color w:val="000000"/>
          <w:sz w:val="20"/>
          <w:szCs w:val="20"/>
        </w:rPr>
        <w:t>b</w:t>
      </w:r>
    </w:p>
    <w:p w:rsidR="0070178F" w:rsidRDefault="0070178F" w:rsidP="0070178F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4. Otherwise, run GCD (b,r).</w:t>
      </w:r>
    </w:p>
    <w:p w:rsidR="0070178F" w:rsidRDefault="0070178F" w:rsidP="00E6634C">
      <w:pPr>
        <w:tabs>
          <w:tab w:val="left" w:pos="284"/>
        </w:tabs>
        <w:spacing w:line="240" w:lineRule="auto"/>
        <w:rPr>
          <w:rFonts w:cstheme="minorHAnsi"/>
          <w:highlight w:val="yellow"/>
          <w:lang w:eastAsia="en-CA"/>
        </w:rPr>
      </w:pPr>
    </w:p>
    <w:p w:rsidR="00014379" w:rsidRPr="00E2580D" w:rsidRDefault="00014379" w:rsidP="00E6634C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014379" w:rsidRPr="00E2580D" w:rsidRDefault="00014379" w:rsidP="00014379">
      <w:pPr>
        <w:pStyle w:val="Heading4"/>
        <w:rPr>
          <w:lang w:eastAsia="en-CA"/>
        </w:rPr>
      </w:pPr>
      <w:r w:rsidRPr="00E2580D">
        <w:rPr>
          <w:lang w:eastAsia="en-CA"/>
        </w:rPr>
        <w:t>Analysis</w:t>
      </w:r>
    </w:p>
    <w:p w:rsidR="00E2580D" w:rsidRDefault="00E2580D" w:rsidP="00E2580D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>
        <w:rPr>
          <w:rFonts w:cstheme="minorHAnsi"/>
          <w:lang w:eastAsia="en-CA"/>
        </w:rPr>
        <w:t>Using the theorem: a = qb + r -&gt; gcd(a,b) = gcd(b,r)</w:t>
      </w:r>
    </w:p>
    <w:p w:rsidR="00E2580D" w:rsidRPr="00EB0492" w:rsidRDefault="00EB0492" w:rsidP="00E2580D">
      <w:pPr>
        <w:rPr>
          <w:lang w:eastAsia="en-CA"/>
        </w:rPr>
      </w:pPr>
      <w:r>
        <w:rPr>
          <w:lang w:eastAsia="en-CA"/>
        </w:rPr>
        <w:t>This algorithm is O ((log</w:t>
      </w:r>
      <w:r w:rsidR="004E4A01" w:rsidRPr="004E4A01">
        <w:rPr>
          <w:vertAlign w:val="subscript"/>
          <w:lang w:eastAsia="en-CA"/>
        </w:rPr>
        <w:t>2</w:t>
      </w:r>
      <w:r w:rsidRPr="004E4A01">
        <w:rPr>
          <w:vertAlign w:val="subscript"/>
          <w:lang w:eastAsia="en-CA"/>
        </w:rPr>
        <w:t xml:space="preserve"> </w:t>
      </w:r>
      <w:r>
        <w:rPr>
          <w:lang w:eastAsia="en-CA"/>
        </w:rPr>
        <w:t>a + log</w:t>
      </w:r>
      <w:r w:rsidR="004E4A01" w:rsidRPr="004E4A01">
        <w:rPr>
          <w:vertAlign w:val="subscript"/>
          <w:lang w:eastAsia="en-CA"/>
        </w:rPr>
        <w:t>2</w:t>
      </w:r>
      <w:r>
        <w:rPr>
          <w:lang w:eastAsia="en-CA"/>
        </w:rPr>
        <w:t xml:space="preserve"> b)</w:t>
      </w:r>
      <w:r w:rsidRPr="00EB0492">
        <w:rPr>
          <w:vertAlign w:val="superscript"/>
          <w:lang w:eastAsia="en-CA"/>
        </w:rPr>
        <w:t>k</w:t>
      </w:r>
      <w:r>
        <w:rPr>
          <w:lang w:eastAsia="en-CA"/>
        </w:rPr>
        <w:t>)</w:t>
      </w:r>
    </w:p>
    <w:p w:rsidR="00014379" w:rsidRPr="004E4A01" w:rsidRDefault="004E4A01" w:rsidP="004E4A01">
      <w:pPr>
        <w:jc w:val="right"/>
        <w:rPr>
          <w:lang w:eastAsia="en-CA"/>
        </w:rPr>
      </w:pPr>
      <w:r w:rsidRPr="004E4A01">
        <w:rPr>
          <w:lang w:eastAsia="en-CA"/>
        </w:rPr>
        <w:t>*Proof</w:t>
      </w:r>
    </w:p>
    <w:p w:rsidR="004E4A01" w:rsidRPr="004E4A01" w:rsidRDefault="004E4A01" w:rsidP="004E4A01">
      <w:pPr>
        <w:pStyle w:val="Heading4"/>
        <w:rPr>
          <w:lang w:eastAsia="en-CA"/>
        </w:rPr>
      </w:pPr>
      <w:r w:rsidRPr="004E4A01">
        <w:rPr>
          <w:lang w:eastAsia="en-CA"/>
        </w:rPr>
        <w:t>Euclid’s algorithm</w:t>
      </w:r>
    </w:p>
    <w:p w:rsidR="004E4A01" w:rsidRPr="004E4A01" w:rsidRDefault="004E4A01" w:rsidP="004E4A01">
      <w:pPr>
        <w:rPr>
          <w:lang w:eastAsia="en-CA"/>
        </w:rPr>
        <w:sectPr w:rsidR="004E4A01" w:rsidRPr="004E4A01" w:rsidSect="000A66BE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  <w:r w:rsidRPr="004E4A01">
        <w:rPr>
          <w:lang w:eastAsia="en-CA"/>
        </w:rPr>
        <w:t>Takes at most log</w:t>
      </w:r>
      <w:r w:rsidRPr="004E4A01">
        <w:rPr>
          <w:vertAlign w:val="subscript"/>
          <w:lang w:eastAsia="en-CA"/>
        </w:rPr>
        <w:t>2</w:t>
      </w:r>
      <w:r w:rsidRPr="004E4A01">
        <w:rPr>
          <w:lang w:eastAsia="en-CA"/>
        </w:rPr>
        <w:t>a+log</w:t>
      </w:r>
      <w:r w:rsidRPr="004E4A01">
        <w:rPr>
          <w:vertAlign w:val="subscript"/>
          <w:lang w:eastAsia="en-CA"/>
        </w:rPr>
        <w:t>2</w:t>
      </w:r>
      <w:r w:rsidRPr="004E4A01">
        <w:rPr>
          <w:lang w:eastAsia="en-CA"/>
        </w:rPr>
        <w:t>b steps</w:t>
      </w:r>
      <w:r>
        <w:rPr>
          <w:lang w:eastAsia="en-CA"/>
        </w:rPr>
        <w:t>.</w:t>
      </w:r>
    </w:p>
    <w:p w:rsidR="00D619B0" w:rsidRPr="00C0542D" w:rsidRDefault="00D619B0" w:rsidP="00E6634C">
      <w:pPr>
        <w:tabs>
          <w:tab w:val="left" w:pos="284"/>
        </w:tabs>
        <w:spacing w:line="240" w:lineRule="auto"/>
        <w:rPr>
          <w:rFonts w:cstheme="minorHAnsi"/>
          <w:highlight w:val="yellow"/>
          <w:lang w:eastAsia="en-CA"/>
        </w:rPr>
      </w:pPr>
    </w:p>
    <w:p w:rsidR="007224B2" w:rsidRPr="00C0542D" w:rsidRDefault="007224B2" w:rsidP="00E6634C">
      <w:pPr>
        <w:tabs>
          <w:tab w:val="left" w:pos="284"/>
        </w:tabs>
        <w:spacing w:line="240" w:lineRule="auto"/>
        <w:rPr>
          <w:rFonts w:cstheme="minorHAnsi"/>
          <w:highlight w:val="yellow"/>
          <w:lang w:eastAsia="en-CA"/>
        </w:rPr>
      </w:pPr>
    </w:p>
    <w:p w:rsidR="0067303C" w:rsidRPr="00C0542D" w:rsidRDefault="0067303C" w:rsidP="00E6634C">
      <w:pPr>
        <w:tabs>
          <w:tab w:val="left" w:pos="284"/>
        </w:tabs>
        <w:spacing w:line="240" w:lineRule="auto"/>
        <w:rPr>
          <w:rFonts w:cstheme="minorHAnsi"/>
        </w:rPr>
      </w:pPr>
    </w:p>
    <w:sectPr w:rsidR="0067303C" w:rsidRPr="00C0542D" w:rsidSect="000A66BE">
      <w:type w:val="continuous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B30" w:rsidRDefault="00E71B30" w:rsidP="00C0542D">
      <w:pPr>
        <w:spacing w:line="240" w:lineRule="auto"/>
      </w:pPr>
      <w:r>
        <w:separator/>
      </w:r>
    </w:p>
  </w:endnote>
  <w:endnote w:type="continuationSeparator" w:id="0">
    <w:p w:rsidR="00E71B30" w:rsidRDefault="00E71B30" w:rsidP="00C05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0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42D" w:rsidRPr="00C0542D" w:rsidRDefault="00C0542D" w:rsidP="00C0542D">
    <w:pPr>
      <w:jc w:val="center"/>
      <w:rPr>
        <w:color w:val="808080" w:themeColor="background1" w:themeShade="80"/>
      </w:rPr>
    </w:pPr>
    <w:r w:rsidRPr="002D53A9">
      <w:rPr>
        <w:color w:val="808080" w:themeColor="background1" w:themeShade="80"/>
      </w:rPr>
      <w:t xml:space="preserve">Brought to you by WikiNotes. Join our </w:t>
    </w:r>
    <w:hyperlink r:id="rId1" w:history="1">
      <w:r w:rsidRPr="002D53A9">
        <w:rPr>
          <w:rStyle w:val="Hyperlink"/>
          <w14:textFill>
            <w14:solidFill>
              <w14:srgbClr w14:val="0000FF">
                <w14:lumMod w14:val="50000"/>
              </w14:srgbClr>
            </w14:solidFill>
          </w14:textFill>
        </w:rPr>
        <w:t>facebook group</w:t>
      </w:r>
    </w:hyperlink>
    <w:r w:rsidRPr="002D53A9">
      <w:rPr>
        <w:color w:val="808080" w:themeColor="background1" w:themeShade="80"/>
      </w:rPr>
      <w:t xml:space="preserve"> or take a look at our website on </w:t>
    </w:r>
    <w:hyperlink r:id="rId2" w:history="1">
      <w:r w:rsidRPr="000D36D7">
        <w:rPr>
          <w:rStyle w:val="Hyperlink"/>
          <w14:textFill>
            <w14:solidFill>
              <w14:srgbClr w14:val="0000FF">
                <w14:lumMod w14:val="50000"/>
              </w14:srgbClr>
            </w14:solidFill>
          </w14:textFill>
        </w:rPr>
        <w:t>wikinotes.ca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B30" w:rsidRDefault="00E71B30" w:rsidP="00C0542D">
      <w:pPr>
        <w:spacing w:line="240" w:lineRule="auto"/>
      </w:pPr>
      <w:r>
        <w:separator/>
      </w:r>
    </w:p>
  </w:footnote>
  <w:footnote w:type="continuationSeparator" w:id="0">
    <w:p w:rsidR="00E71B30" w:rsidRDefault="00E71B30" w:rsidP="00C054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9D2"/>
    <w:multiLevelType w:val="hybridMultilevel"/>
    <w:tmpl w:val="F7CA9ACC"/>
    <w:lvl w:ilvl="0" w:tplc="26200D6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F31B7"/>
    <w:multiLevelType w:val="multilevel"/>
    <w:tmpl w:val="007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F6DAF"/>
    <w:multiLevelType w:val="hybridMultilevel"/>
    <w:tmpl w:val="4FEEBB62"/>
    <w:lvl w:ilvl="0" w:tplc="26200D6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6200D6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26F14"/>
    <w:multiLevelType w:val="hybridMultilevel"/>
    <w:tmpl w:val="A8100BE4"/>
    <w:lvl w:ilvl="0" w:tplc="80909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57"/>
    <w:rsid w:val="00002209"/>
    <w:rsid w:val="00014379"/>
    <w:rsid w:val="000A66BE"/>
    <w:rsid w:val="000B3FD7"/>
    <w:rsid w:val="000D20E1"/>
    <w:rsid w:val="000D6BCC"/>
    <w:rsid w:val="000E0E8B"/>
    <w:rsid w:val="000F2657"/>
    <w:rsid w:val="00253206"/>
    <w:rsid w:val="00264AB8"/>
    <w:rsid w:val="00291962"/>
    <w:rsid w:val="004E4A01"/>
    <w:rsid w:val="00545107"/>
    <w:rsid w:val="005A7956"/>
    <w:rsid w:val="005C4CF3"/>
    <w:rsid w:val="0067303C"/>
    <w:rsid w:val="00691733"/>
    <w:rsid w:val="0070178F"/>
    <w:rsid w:val="007224B2"/>
    <w:rsid w:val="007244EC"/>
    <w:rsid w:val="00767642"/>
    <w:rsid w:val="00781F63"/>
    <w:rsid w:val="00830A7E"/>
    <w:rsid w:val="00831BFC"/>
    <w:rsid w:val="009450BE"/>
    <w:rsid w:val="00953AE6"/>
    <w:rsid w:val="009B5BAB"/>
    <w:rsid w:val="009D3B34"/>
    <w:rsid w:val="00A054AA"/>
    <w:rsid w:val="00AA5FEB"/>
    <w:rsid w:val="00AB0DD7"/>
    <w:rsid w:val="00AC7BE0"/>
    <w:rsid w:val="00AE37E9"/>
    <w:rsid w:val="00B00602"/>
    <w:rsid w:val="00B04502"/>
    <w:rsid w:val="00BA467F"/>
    <w:rsid w:val="00C0542D"/>
    <w:rsid w:val="00CF0E44"/>
    <w:rsid w:val="00D00CBE"/>
    <w:rsid w:val="00D01BCA"/>
    <w:rsid w:val="00D619B0"/>
    <w:rsid w:val="00D74E9C"/>
    <w:rsid w:val="00DA7DFA"/>
    <w:rsid w:val="00DF77FC"/>
    <w:rsid w:val="00E2580D"/>
    <w:rsid w:val="00E6634C"/>
    <w:rsid w:val="00E71B30"/>
    <w:rsid w:val="00EB0492"/>
    <w:rsid w:val="00F60088"/>
    <w:rsid w:val="00FA6A45"/>
    <w:rsid w:val="00F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BC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BCA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A"/>
    <w:pPr>
      <w:widowControl w:val="0"/>
      <w:pBdr>
        <w:bottom w:val="single" w:sz="4" w:space="1" w:color="auto"/>
      </w:pBdr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A"/>
    <w:pPr>
      <w:keepNext/>
      <w:keepLines/>
      <w:pBdr>
        <w:bottom w:val="dotted" w:sz="4" w:space="1" w:color="auto"/>
      </w:pBdr>
      <w:outlineLvl w:val="2"/>
    </w:pPr>
    <w:rPr>
      <w:rFonts w:eastAsiaTheme="majorEastAsia" w:cstheme="majorBidi"/>
      <w:b/>
      <w:bCs/>
      <w:color w:val="0C0C0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CA"/>
    <w:pPr>
      <w:keepNext/>
      <w:keepLines/>
      <w:outlineLvl w:val="3"/>
    </w:pPr>
    <w:rPr>
      <w:rFonts w:eastAsiaTheme="majorEastAsia" w:cstheme="minorHAnsi"/>
      <w:bCs/>
      <w:iCs/>
      <w:color w:val="0C0C0C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CA"/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BCA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D01BCA"/>
    <w:rPr>
      <w:rFonts w:eastAsiaTheme="majorEastAsia" w:cstheme="majorBidi"/>
      <w:b/>
      <w:bCs/>
      <w:color w:val="0C0C0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1BCA"/>
    <w:rPr>
      <w:rFonts w:eastAsiaTheme="majorEastAsia" w:cstheme="minorHAnsi"/>
      <w:bCs/>
      <w:iCs/>
      <w:color w:val="0C0C0C" w:themeColor="accent1"/>
      <w:u w:val="single"/>
    </w:rPr>
  </w:style>
  <w:style w:type="paragraph" w:styleId="NoSpacing">
    <w:name w:val="No Spacing"/>
    <w:link w:val="NoSpacingChar"/>
    <w:uiPriority w:val="1"/>
    <w:qFormat/>
    <w:rsid w:val="00D01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BCA"/>
    <w:pPr>
      <w:ind w:left="720"/>
      <w:contextualSpacing/>
    </w:pPr>
  </w:style>
  <w:style w:type="character" w:styleId="Emphasis">
    <w:name w:val="Emphasis"/>
    <w:uiPriority w:val="20"/>
    <w:qFormat/>
    <w:rsid w:val="00D01BCA"/>
    <w:rPr>
      <w:rFonts w:ascii="Courier New" w:hAnsi="Courier New" w:cs="Courier New"/>
      <w:sz w:val="20"/>
      <w:szCs w:val="20"/>
    </w:rPr>
  </w:style>
  <w:style w:type="paragraph" w:customStyle="1" w:styleId="STYLENICE">
    <w:name w:val="STYLE NICE"/>
    <w:basedOn w:val="NoSpacing"/>
    <w:link w:val="STYLENICEChar"/>
    <w:qFormat/>
    <w:rsid w:val="00D01BCA"/>
    <w:pPr>
      <w:ind w:left="720"/>
    </w:pPr>
  </w:style>
  <w:style w:type="character" w:customStyle="1" w:styleId="STYLENICEChar">
    <w:name w:val="STYLE NICE Char"/>
    <w:basedOn w:val="NoSpacingChar"/>
    <w:link w:val="STYLENICE"/>
    <w:rsid w:val="00D01BCA"/>
  </w:style>
  <w:style w:type="paragraph" w:styleId="Subtitle">
    <w:name w:val="Subtitle"/>
    <w:basedOn w:val="Normal"/>
    <w:next w:val="Normal"/>
    <w:link w:val="SubtitleChar"/>
    <w:uiPriority w:val="11"/>
    <w:qFormat/>
    <w:rsid w:val="00D01BCA"/>
    <w:pPr>
      <w:numPr>
        <w:ilvl w:val="1"/>
      </w:numPr>
    </w:pPr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BCA"/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01BCA"/>
  </w:style>
  <w:style w:type="character" w:styleId="SubtleEmphasis">
    <w:name w:val="Subtle Emphasis"/>
    <w:basedOn w:val="DefaultParagraphFont"/>
    <w:uiPriority w:val="19"/>
    <w:qFormat/>
    <w:rsid w:val="00D01BCA"/>
    <w:rPr>
      <w:i/>
      <w:iCs/>
      <w:color w:val="808080" w:themeColor="text1" w:themeTint="7F"/>
    </w:rPr>
  </w:style>
  <w:style w:type="character" w:customStyle="1" w:styleId="mw-headline">
    <w:name w:val="mw-headline"/>
    <w:basedOn w:val="DefaultParagraphFont"/>
    <w:rsid w:val="00002209"/>
  </w:style>
  <w:style w:type="paragraph" w:styleId="NormalWeb">
    <w:name w:val="Normal (Web)"/>
    <w:basedOn w:val="Normal"/>
    <w:uiPriority w:val="99"/>
    <w:unhideWhenUsed/>
    <w:rsid w:val="0000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002209"/>
  </w:style>
  <w:style w:type="character" w:customStyle="1" w:styleId="mo">
    <w:name w:val="mo"/>
    <w:basedOn w:val="DefaultParagraphFont"/>
    <w:rsid w:val="00002209"/>
  </w:style>
  <w:style w:type="character" w:customStyle="1" w:styleId="mn">
    <w:name w:val="mn"/>
    <w:basedOn w:val="DefaultParagraphFont"/>
    <w:rsid w:val="00002209"/>
  </w:style>
  <w:style w:type="character" w:customStyle="1" w:styleId="editsection">
    <w:name w:val="editsection"/>
    <w:basedOn w:val="DefaultParagraphFont"/>
    <w:rsid w:val="00002209"/>
  </w:style>
  <w:style w:type="character" w:styleId="Hyperlink">
    <w:name w:val="Hyperlink"/>
    <w:basedOn w:val="DefaultParagraphFont"/>
    <w:uiPriority w:val="99"/>
    <w:unhideWhenUsed/>
    <w:rsid w:val="00002209"/>
    <w:rPr>
      <w:color w:val="0000FF"/>
      <w:u w:val="single"/>
    </w:rPr>
  </w:style>
  <w:style w:type="table" w:styleId="TableGrid">
    <w:name w:val="Table Grid"/>
    <w:basedOn w:val="TableNormal"/>
    <w:uiPriority w:val="59"/>
    <w:rsid w:val="000D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A4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05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2D"/>
  </w:style>
  <w:style w:type="paragraph" w:styleId="Footer">
    <w:name w:val="footer"/>
    <w:basedOn w:val="Normal"/>
    <w:link w:val="FooterChar"/>
    <w:uiPriority w:val="99"/>
    <w:unhideWhenUsed/>
    <w:rsid w:val="00C05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BC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BCA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A"/>
    <w:pPr>
      <w:widowControl w:val="0"/>
      <w:pBdr>
        <w:bottom w:val="single" w:sz="4" w:space="1" w:color="auto"/>
      </w:pBdr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A"/>
    <w:pPr>
      <w:keepNext/>
      <w:keepLines/>
      <w:pBdr>
        <w:bottom w:val="dotted" w:sz="4" w:space="1" w:color="auto"/>
      </w:pBdr>
      <w:outlineLvl w:val="2"/>
    </w:pPr>
    <w:rPr>
      <w:rFonts w:eastAsiaTheme="majorEastAsia" w:cstheme="majorBidi"/>
      <w:b/>
      <w:bCs/>
      <w:color w:val="0C0C0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CA"/>
    <w:pPr>
      <w:keepNext/>
      <w:keepLines/>
      <w:outlineLvl w:val="3"/>
    </w:pPr>
    <w:rPr>
      <w:rFonts w:eastAsiaTheme="majorEastAsia" w:cstheme="minorHAnsi"/>
      <w:bCs/>
      <w:iCs/>
      <w:color w:val="0C0C0C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CA"/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BCA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D01BCA"/>
    <w:rPr>
      <w:rFonts w:eastAsiaTheme="majorEastAsia" w:cstheme="majorBidi"/>
      <w:b/>
      <w:bCs/>
      <w:color w:val="0C0C0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1BCA"/>
    <w:rPr>
      <w:rFonts w:eastAsiaTheme="majorEastAsia" w:cstheme="minorHAnsi"/>
      <w:bCs/>
      <w:iCs/>
      <w:color w:val="0C0C0C" w:themeColor="accent1"/>
      <w:u w:val="single"/>
    </w:rPr>
  </w:style>
  <w:style w:type="paragraph" w:styleId="NoSpacing">
    <w:name w:val="No Spacing"/>
    <w:link w:val="NoSpacingChar"/>
    <w:uiPriority w:val="1"/>
    <w:qFormat/>
    <w:rsid w:val="00D01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BCA"/>
    <w:pPr>
      <w:ind w:left="720"/>
      <w:contextualSpacing/>
    </w:pPr>
  </w:style>
  <w:style w:type="character" w:styleId="Emphasis">
    <w:name w:val="Emphasis"/>
    <w:uiPriority w:val="20"/>
    <w:qFormat/>
    <w:rsid w:val="00D01BCA"/>
    <w:rPr>
      <w:rFonts w:ascii="Courier New" w:hAnsi="Courier New" w:cs="Courier New"/>
      <w:sz w:val="20"/>
      <w:szCs w:val="20"/>
    </w:rPr>
  </w:style>
  <w:style w:type="paragraph" w:customStyle="1" w:styleId="STYLENICE">
    <w:name w:val="STYLE NICE"/>
    <w:basedOn w:val="NoSpacing"/>
    <w:link w:val="STYLENICEChar"/>
    <w:qFormat/>
    <w:rsid w:val="00D01BCA"/>
    <w:pPr>
      <w:ind w:left="720"/>
    </w:pPr>
  </w:style>
  <w:style w:type="character" w:customStyle="1" w:styleId="STYLENICEChar">
    <w:name w:val="STYLE NICE Char"/>
    <w:basedOn w:val="NoSpacingChar"/>
    <w:link w:val="STYLENICE"/>
    <w:rsid w:val="00D01BCA"/>
  </w:style>
  <w:style w:type="paragraph" w:styleId="Subtitle">
    <w:name w:val="Subtitle"/>
    <w:basedOn w:val="Normal"/>
    <w:next w:val="Normal"/>
    <w:link w:val="SubtitleChar"/>
    <w:uiPriority w:val="11"/>
    <w:qFormat/>
    <w:rsid w:val="00D01BCA"/>
    <w:pPr>
      <w:numPr>
        <w:ilvl w:val="1"/>
      </w:numPr>
    </w:pPr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BCA"/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01BCA"/>
  </w:style>
  <w:style w:type="character" w:styleId="SubtleEmphasis">
    <w:name w:val="Subtle Emphasis"/>
    <w:basedOn w:val="DefaultParagraphFont"/>
    <w:uiPriority w:val="19"/>
    <w:qFormat/>
    <w:rsid w:val="00D01BCA"/>
    <w:rPr>
      <w:i/>
      <w:iCs/>
      <w:color w:val="808080" w:themeColor="text1" w:themeTint="7F"/>
    </w:rPr>
  </w:style>
  <w:style w:type="character" w:customStyle="1" w:styleId="mw-headline">
    <w:name w:val="mw-headline"/>
    <w:basedOn w:val="DefaultParagraphFont"/>
    <w:rsid w:val="00002209"/>
  </w:style>
  <w:style w:type="paragraph" w:styleId="NormalWeb">
    <w:name w:val="Normal (Web)"/>
    <w:basedOn w:val="Normal"/>
    <w:uiPriority w:val="99"/>
    <w:unhideWhenUsed/>
    <w:rsid w:val="0000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002209"/>
  </w:style>
  <w:style w:type="character" w:customStyle="1" w:styleId="mo">
    <w:name w:val="mo"/>
    <w:basedOn w:val="DefaultParagraphFont"/>
    <w:rsid w:val="00002209"/>
  </w:style>
  <w:style w:type="character" w:customStyle="1" w:styleId="mn">
    <w:name w:val="mn"/>
    <w:basedOn w:val="DefaultParagraphFont"/>
    <w:rsid w:val="00002209"/>
  </w:style>
  <w:style w:type="character" w:customStyle="1" w:styleId="editsection">
    <w:name w:val="editsection"/>
    <w:basedOn w:val="DefaultParagraphFont"/>
    <w:rsid w:val="00002209"/>
  </w:style>
  <w:style w:type="character" w:styleId="Hyperlink">
    <w:name w:val="Hyperlink"/>
    <w:basedOn w:val="DefaultParagraphFont"/>
    <w:uiPriority w:val="99"/>
    <w:unhideWhenUsed/>
    <w:rsid w:val="00002209"/>
    <w:rPr>
      <w:color w:val="0000FF"/>
      <w:u w:val="single"/>
    </w:rPr>
  </w:style>
  <w:style w:type="table" w:styleId="TableGrid">
    <w:name w:val="Table Grid"/>
    <w:basedOn w:val="TableNormal"/>
    <w:uiPriority w:val="59"/>
    <w:rsid w:val="000D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A4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05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2D"/>
  </w:style>
  <w:style w:type="paragraph" w:styleId="Footer">
    <w:name w:val="footer"/>
    <w:basedOn w:val="Normal"/>
    <w:link w:val="FooterChar"/>
    <w:uiPriority w:val="99"/>
    <w:unhideWhenUsed/>
    <w:rsid w:val="00C05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wikinotes.ca" TargetMode="External"/><Relationship Id="rId1" Type="http://schemas.openxmlformats.org/officeDocument/2006/relationships/hyperlink" Target="https://www.facebook.com/wikinotes.ca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C0C0C"/>
      </a:accent1>
      <a:accent2>
        <a:srgbClr val="262626"/>
      </a:accent2>
      <a:accent3>
        <a:srgbClr val="3F3F3F"/>
      </a:accent3>
      <a:accent4>
        <a:srgbClr val="595959"/>
      </a:accent4>
      <a:accent5>
        <a:srgbClr val="7F7F7F"/>
      </a:accent5>
      <a:accent6>
        <a:srgbClr val="7F7F7F"/>
      </a:accent6>
      <a:hlink>
        <a:srgbClr val="A5A5A5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37</cp:revision>
  <dcterms:created xsi:type="dcterms:W3CDTF">2011-10-08T22:59:00Z</dcterms:created>
  <dcterms:modified xsi:type="dcterms:W3CDTF">2011-10-10T05:59:00Z</dcterms:modified>
</cp:coreProperties>
</file>