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4762AD" w:rsidRPr="007F7D1B" w:rsidTr="006D32CF">
        <w:tc>
          <w:tcPr>
            <w:tcW w:w="5508" w:type="dxa"/>
          </w:tcPr>
          <w:p w:rsidR="004762AD" w:rsidRPr="007F7D1B" w:rsidRDefault="004762AD" w:rsidP="00602DC7">
            <w:pPr>
              <w:tabs>
                <w:tab w:val="left" w:pos="284"/>
              </w:tabs>
              <w:rPr>
                <w:rFonts w:cstheme="minorHAnsi"/>
                <w:b/>
              </w:rPr>
            </w:pPr>
            <w:r w:rsidRPr="007F7D1B">
              <w:rPr>
                <w:rFonts w:cstheme="minorHAnsi"/>
                <w:b/>
              </w:rPr>
              <w:t>McGill University</w:t>
            </w:r>
          </w:p>
          <w:p w:rsidR="004762AD" w:rsidRPr="007F7D1B" w:rsidRDefault="004762AD" w:rsidP="00602DC7">
            <w:pPr>
              <w:tabs>
                <w:tab w:val="left" w:pos="284"/>
              </w:tabs>
              <w:rPr>
                <w:rFonts w:cstheme="minorHAnsi"/>
                <w:b/>
              </w:rPr>
            </w:pPr>
            <w:r w:rsidRPr="007F7D1B">
              <w:rPr>
                <w:rFonts w:cstheme="minorHAnsi"/>
                <w:b/>
              </w:rPr>
              <w:t>MATH 240 - Discrete Structures</w:t>
            </w:r>
          </w:p>
        </w:tc>
        <w:tc>
          <w:tcPr>
            <w:tcW w:w="5508" w:type="dxa"/>
          </w:tcPr>
          <w:p w:rsidR="004762AD" w:rsidRPr="007F7D1B" w:rsidRDefault="004762AD" w:rsidP="00602DC7">
            <w:pPr>
              <w:tabs>
                <w:tab w:val="left" w:pos="284"/>
              </w:tabs>
              <w:jc w:val="right"/>
              <w:rPr>
                <w:rFonts w:cstheme="minorHAnsi"/>
                <w:b/>
              </w:rPr>
            </w:pPr>
            <w:r w:rsidRPr="007F7D1B">
              <w:rPr>
                <w:rFonts w:cstheme="minorHAnsi"/>
                <w:b/>
              </w:rPr>
              <w:t>Fall 2011</w:t>
            </w:r>
          </w:p>
          <w:p w:rsidR="004762AD" w:rsidRPr="007F7D1B" w:rsidRDefault="004762AD" w:rsidP="00602DC7">
            <w:pPr>
              <w:tabs>
                <w:tab w:val="left" w:pos="284"/>
              </w:tabs>
              <w:jc w:val="right"/>
              <w:rPr>
                <w:rFonts w:cstheme="minorHAnsi"/>
                <w:b/>
              </w:rPr>
            </w:pPr>
            <w:r w:rsidRPr="007F7D1B">
              <w:rPr>
                <w:rFonts w:cstheme="minorHAnsi"/>
                <w:b/>
              </w:rPr>
              <w:t xml:space="preserve">Prof Sergey </w:t>
            </w:r>
            <w:proofErr w:type="spellStart"/>
            <w:r w:rsidRPr="007F7D1B">
              <w:rPr>
                <w:rFonts w:cstheme="minorHAnsi"/>
                <w:b/>
              </w:rPr>
              <w:t>Norin</w:t>
            </w:r>
            <w:proofErr w:type="spellEnd"/>
          </w:p>
          <w:p w:rsidR="004762AD" w:rsidRPr="007F7D1B" w:rsidRDefault="004762AD" w:rsidP="00602DC7">
            <w:pPr>
              <w:tabs>
                <w:tab w:val="left" w:pos="284"/>
              </w:tabs>
              <w:jc w:val="right"/>
              <w:rPr>
                <w:rFonts w:cstheme="minorHAnsi"/>
                <w:b/>
              </w:rPr>
            </w:pPr>
          </w:p>
        </w:tc>
      </w:tr>
    </w:tbl>
    <w:p w:rsidR="004762AD" w:rsidRPr="007F7D1B" w:rsidRDefault="004762AD" w:rsidP="00602DC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84"/>
        </w:tabs>
        <w:spacing w:line="240" w:lineRule="auto"/>
        <w:jc w:val="center"/>
        <w:rPr>
          <w:rFonts w:asciiTheme="minorHAnsi" w:eastAsia="Times New Roman" w:hAnsiTheme="minorHAnsi" w:cstheme="minorHAnsi"/>
          <w:sz w:val="22"/>
          <w:szCs w:val="22"/>
          <w:lang w:eastAsia="en-CA"/>
        </w:rPr>
      </w:pPr>
      <w:r w:rsidRPr="007F7D1B">
        <w:rPr>
          <w:rFonts w:asciiTheme="minorHAnsi" w:eastAsia="Times New Roman" w:hAnsiTheme="minorHAnsi" w:cstheme="minorHAnsi"/>
          <w:sz w:val="22"/>
          <w:szCs w:val="22"/>
          <w:lang w:eastAsia="en-CA"/>
        </w:rPr>
        <w:t>Number Theory</w:t>
      </w:r>
    </w:p>
    <w:p w:rsidR="007F7D1B" w:rsidRDefault="007F7D1B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  <w:sectPr w:rsidR="007F7D1B" w:rsidSect="00C04915">
          <w:footerReference w:type="default" r:id="rId9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:rsidR="00FB57F6" w:rsidRPr="007F7D1B" w:rsidRDefault="00FB57F6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  <w:sectPr w:rsidR="00FB57F6" w:rsidRPr="007F7D1B" w:rsidSect="007F7D1B">
          <w:type w:val="continuous"/>
          <w:pgSz w:w="12240" w:h="15840"/>
          <w:pgMar w:top="720" w:right="720" w:bottom="720" w:left="720" w:header="709" w:footer="709" w:gutter="0"/>
          <w:cols w:num="2" w:space="708"/>
          <w:docGrid w:linePitch="360"/>
        </w:sectPr>
      </w:pPr>
    </w:p>
    <w:p w:rsidR="00154E01" w:rsidRPr="007F7D1B" w:rsidRDefault="00154E01" w:rsidP="00BD6C8B">
      <w:pPr>
        <w:pStyle w:val="Heading2"/>
        <w:tabs>
          <w:tab w:val="left" w:pos="284"/>
        </w:tabs>
        <w:ind w:left="0"/>
        <w:rPr>
          <w:rFonts w:cstheme="minorHAnsi"/>
          <w:sz w:val="22"/>
          <w:szCs w:val="22"/>
        </w:rPr>
      </w:pPr>
      <w:r w:rsidRPr="007F7D1B">
        <w:rPr>
          <w:rFonts w:cstheme="minorHAnsi"/>
          <w:sz w:val="22"/>
          <w:szCs w:val="22"/>
        </w:rPr>
        <w:lastRenderedPageBreak/>
        <w:t>definitions</w:t>
      </w:r>
    </w:p>
    <w:p w:rsidR="00154E01" w:rsidRPr="007F7D1B" w:rsidRDefault="00154E01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 xml:space="preserve">p&gt;1 is prime </w:t>
      </w:r>
      <w:r w:rsidRPr="007F7D1B">
        <w:rPr>
          <w:rFonts w:cstheme="minorHAnsi"/>
          <w:lang w:eastAsia="en-CA"/>
        </w:rPr>
        <w:sym w:font="Wingdings" w:char="F0F3"/>
      </w:r>
      <w:r w:rsidRPr="007F7D1B">
        <w:rPr>
          <w:rFonts w:cstheme="minorHAnsi"/>
          <w:lang w:eastAsia="en-CA"/>
        </w:rPr>
        <w:t xml:space="preserve"> </w:t>
      </w:r>
      <w:proofErr w:type="spellStart"/>
      <w:r w:rsidRPr="007F7D1B">
        <w:rPr>
          <w:rFonts w:cstheme="minorHAnsi"/>
          <w:lang w:eastAsia="en-CA"/>
        </w:rPr>
        <w:t>p|c</w:t>
      </w:r>
      <w:proofErr w:type="spellEnd"/>
      <w:r w:rsidRPr="007F7D1B">
        <w:rPr>
          <w:rFonts w:cstheme="minorHAnsi"/>
          <w:lang w:eastAsia="en-CA"/>
        </w:rPr>
        <w:t xml:space="preserve"> </w:t>
      </w:r>
      <w:r w:rsidRPr="007F7D1B">
        <w:rPr>
          <w:rFonts w:cstheme="minorHAnsi"/>
          <w:lang w:eastAsia="en-CA"/>
        </w:rPr>
        <w:tab/>
        <w:t>where c = {1, p}</w:t>
      </w:r>
    </w:p>
    <w:p w:rsidR="00154E01" w:rsidRPr="007F7D1B" w:rsidRDefault="00154E01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 xml:space="preserve">n&gt;1 is composite </w:t>
      </w:r>
      <w:r w:rsidRPr="007F7D1B">
        <w:rPr>
          <w:rFonts w:cstheme="minorHAnsi"/>
          <w:lang w:eastAsia="en-CA"/>
        </w:rPr>
        <w:sym w:font="Wingdings" w:char="F0F3"/>
      </w:r>
      <w:r w:rsidRPr="007F7D1B">
        <w:rPr>
          <w:rFonts w:cstheme="minorHAnsi"/>
          <w:lang w:eastAsia="en-CA"/>
        </w:rPr>
        <w:t xml:space="preserve"> </w:t>
      </w:r>
      <w:proofErr w:type="spellStart"/>
      <w:r w:rsidRPr="007F7D1B">
        <w:rPr>
          <w:rFonts w:cstheme="minorHAnsi"/>
          <w:lang w:eastAsia="en-CA"/>
        </w:rPr>
        <w:t>n|c</w:t>
      </w:r>
      <w:proofErr w:type="spellEnd"/>
      <w:r w:rsidRPr="007F7D1B">
        <w:rPr>
          <w:rFonts w:cstheme="minorHAnsi"/>
          <w:lang w:eastAsia="en-CA"/>
        </w:rPr>
        <w:t xml:space="preserve"> </w:t>
      </w:r>
      <w:r w:rsidRPr="007F7D1B">
        <w:rPr>
          <w:rFonts w:cstheme="minorHAnsi"/>
          <w:lang w:eastAsia="en-CA"/>
        </w:rPr>
        <w:tab/>
        <w:t xml:space="preserve">where c = {1, </w:t>
      </w:r>
      <w:proofErr w:type="gramStart"/>
      <w:r w:rsidRPr="007F7D1B">
        <w:rPr>
          <w:rFonts w:cstheme="minorHAnsi"/>
          <w:lang w:eastAsia="en-CA"/>
        </w:rPr>
        <w:t>n, …}</w:t>
      </w:r>
      <w:proofErr w:type="gramEnd"/>
    </w:p>
    <w:p w:rsidR="00792DA0" w:rsidRPr="007F7D1B" w:rsidRDefault="001E6F01" w:rsidP="00602DC7">
      <w:pPr>
        <w:tabs>
          <w:tab w:val="left" w:pos="284"/>
        </w:tabs>
        <w:rPr>
          <w:rFonts w:cstheme="minorHAnsi"/>
        </w:rPr>
      </w:pPr>
      <w:r w:rsidRPr="007F7D1B">
        <w:rPr>
          <w:rFonts w:cstheme="minorHAnsi"/>
        </w:rPr>
        <w:t>c=</w:t>
      </w:r>
      <w:proofErr w:type="gramStart"/>
      <w:r w:rsidR="00D466E0" w:rsidRPr="007F7D1B">
        <w:rPr>
          <w:rFonts w:cstheme="minorHAnsi"/>
        </w:rPr>
        <w:t>CD</w:t>
      </w:r>
      <w:r w:rsidR="00792DA0" w:rsidRPr="007F7D1B">
        <w:rPr>
          <w:rFonts w:cstheme="minorHAnsi"/>
        </w:rPr>
        <w:t>(</w:t>
      </w:r>
      <w:proofErr w:type="spellStart"/>
      <w:proofErr w:type="gramEnd"/>
      <w:r w:rsidR="00792DA0" w:rsidRPr="007F7D1B">
        <w:rPr>
          <w:rFonts w:cstheme="minorHAnsi"/>
        </w:rPr>
        <w:t>a,b</w:t>
      </w:r>
      <w:proofErr w:type="spellEnd"/>
      <w:r w:rsidR="00792DA0" w:rsidRPr="007F7D1B">
        <w:rPr>
          <w:rFonts w:cstheme="minorHAnsi"/>
        </w:rPr>
        <w:t xml:space="preserve">) </w:t>
      </w:r>
      <w:r w:rsidR="00792DA0" w:rsidRPr="007F7D1B">
        <w:rPr>
          <w:rFonts w:cstheme="minorHAnsi"/>
        </w:rPr>
        <w:sym w:font="Wingdings" w:char="F0F3"/>
      </w:r>
      <w:r w:rsidR="00792DA0" w:rsidRPr="007F7D1B">
        <w:rPr>
          <w:rFonts w:cstheme="minorHAnsi"/>
        </w:rPr>
        <w:t xml:space="preserve"> </w:t>
      </w:r>
      <w:proofErr w:type="spellStart"/>
      <w:r w:rsidR="00792DA0" w:rsidRPr="007F7D1B">
        <w:rPr>
          <w:rFonts w:cstheme="minorHAnsi"/>
        </w:rPr>
        <w:t>c|a</w:t>
      </w:r>
      <w:proofErr w:type="spellEnd"/>
      <w:r w:rsidR="00792DA0" w:rsidRPr="007F7D1B">
        <w:rPr>
          <w:rFonts w:cstheme="minorHAnsi"/>
        </w:rPr>
        <w:t xml:space="preserve"> &amp; </w:t>
      </w:r>
      <w:proofErr w:type="spellStart"/>
      <w:r w:rsidR="00792DA0" w:rsidRPr="007F7D1B">
        <w:rPr>
          <w:rFonts w:cstheme="minorHAnsi"/>
        </w:rPr>
        <w:t>c|b</w:t>
      </w:r>
      <w:proofErr w:type="spellEnd"/>
    </w:p>
    <w:p w:rsidR="00154E01" w:rsidRPr="007F7D1B" w:rsidRDefault="006E7AAF" w:rsidP="00602DC7">
      <w:pPr>
        <w:tabs>
          <w:tab w:val="left" w:pos="284"/>
        </w:tabs>
        <w:rPr>
          <w:rFonts w:cstheme="minorHAnsi"/>
        </w:rPr>
      </w:pPr>
      <w:proofErr w:type="gramStart"/>
      <w:r w:rsidRPr="007F7D1B">
        <w:rPr>
          <w:rFonts w:cstheme="minorHAnsi"/>
        </w:rPr>
        <w:t>GCD</w:t>
      </w:r>
      <w:r w:rsidR="00154E01" w:rsidRPr="007F7D1B">
        <w:rPr>
          <w:rFonts w:cstheme="minorHAnsi"/>
        </w:rPr>
        <w:t>(</w:t>
      </w:r>
      <w:proofErr w:type="spellStart"/>
      <w:proofErr w:type="gramEnd"/>
      <w:r w:rsidR="00154E01" w:rsidRPr="007F7D1B">
        <w:rPr>
          <w:rFonts w:cstheme="minorHAnsi"/>
        </w:rPr>
        <w:t>a,b</w:t>
      </w:r>
      <w:proofErr w:type="spellEnd"/>
      <w:r w:rsidR="00154E01" w:rsidRPr="007F7D1B">
        <w:rPr>
          <w:rFonts w:cstheme="minorHAnsi"/>
        </w:rPr>
        <w:t>) is the largest cd(</w:t>
      </w:r>
      <w:proofErr w:type="spellStart"/>
      <w:r w:rsidR="00154E01" w:rsidRPr="007F7D1B">
        <w:rPr>
          <w:rFonts w:cstheme="minorHAnsi"/>
        </w:rPr>
        <w:t>a,b</w:t>
      </w:r>
      <w:proofErr w:type="spellEnd"/>
      <w:r w:rsidR="00154E01" w:rsidRPr="007F7D1B">
        <w:rPr>
          <w:rFonts w:cstheme="minorHAnsi"/>
        </w:rPr>
        <w:t>)</w:t>
      </w:r>
    </w:p>
    <w:p w:rsidR="00154E01" w:rsidRPr="007F7D1B" w:rsidRDefault="00154E01" w:rsidP="00602DC7">
      <w:pPr>
        <w:tabs>
          <w:tab w:val="left" w:pos="284"/>
        </w:tabs>
        <w:rPr>
          <w:rFonts w:cstheme="minorHAnsi"/>
          <w:lang w:eastAsia="fr-CA"/>
        </w:rPr>
      </w:pPr>
    </w:p>
    <w:p w:rsidR="004762AD" w:rsidRPr="007F7D1B" w:rsidRDefault="00B0528A" w:rsidP="00602DC7">
      <w:pPr>
        <w:pStyle w:val="Heading2"/>
        <w:tabs>
          <w:tab w:val="left" w:pos="284"/>
        </w:tabs>
        <w:rPr>
          <w:rFonts w:cstheme="minorHAnsi"/>
          <w:sz w:val="22"/>
          <w:szCs w:val="22"/>
        </w:rPr>
      </w:pPr>
      <w:r w:rsidRPr="007F7D1B">
        <w:rPr>
          <w:rFonts w:cstheme="minorHAnsi"/>
          <w:sz w:val="22"/>
          <w:szCs w:val="22"/>
        </w:rPr>
        <w:t>Division theorem</w:t>
      </w:r>
    </w:p>
    <w:p w:rsidR="00FB57F6" w:rsidRPr="007F7D1B" w:rsidRDefault="00B0528A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>For any integers a&gt;0 and b</w:t>
      </w:r>
      <w:r w:rsidR="00FB57F6" w:rsidRPr="007F7D1B">
        <w:rPr>
          <w:rFonts w:cstheme="minorHAnsi"/>
          <w:lang w:eastAsia="en-CA"/>
        </w:rPr>
        <w:t>,</w:t>
      </w:r>
    </w:p>
    <w:p w:rsidR="00B0528A" w:rsidRPr="007F7D1B" w:rsidRDefault="00B0528A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 xml:space="preserve"> </w:t>
      </w:r>
      <w:proofErr w:type="gramStart"/>
      <w:r w:rsidRPr="007F7D1B">
        <w:rPr>
          <w:rFonts w:cstheme="minorHAnsi"/>
          <w:lang w:eastAsia="en-CA"/>
        </w:rPr>
        <w:t>there</w:t>
      </w:r>
      <w:proofErr w:type="gramEnd"/>
      <w:r w:rsidRPr="007F7D1B">
        <w:rPr>
          <w:rFonts w:cstheme="minorHAnsi"/>
          <w:lang w:eastAsia="en-CA"/>
        </w:rPr>
        <w:t xml:space="preserve"> </w:t>
      </w:r>
      <w:r w:rsidR="007466B9" w:rsidRPr="007F7D1B">
        <w:rPr>
          <w:rFonts w:cstheme="minorHAnsi"/>
          <w:lang w:eastAsia="en-CA"/>
        </w:rPr>
        <w:t>exists integers q and b</w:t>
      </w:r>
      <w:r w:rsidR="00FB57F6" w:rsidRPr="007F7D1B">
        <w:rPr>
          <w:rFonts w:cstheme="minorHAnsi"/>
          <w:lang w:eastAsia="en-CA"/>
        </w:rPr>
        <w:t xml:space="preserve"> so that:</w:t>
      </w:r>
    </w:p>
    <w:p w:rsidR="00B0528A" w:rsidRPr="007F7D1B" w:rsidRDefault="00B0528A" w:rsidP="00602DC7">
      <w:pPr>
        <w:tabs>
          <w:tab w:val="left" w:pos="284"/>
        </w:tabs>
        <w:spacing w:line="240" w:lineRule="auto"/>
        <w:jc w:val="center"/>
        <w:rPr>
          <w:rFonts w:cstheme="minorHAnsi"/>
          <w:b/>
          <w:lang w:eastAsia="en-CA"/>
        </w:rPr>
      </w:pPr>
      <w:r w:rsidRPr="007F7D1B">
        <w:rPr>
          <w:rFonts w:cstheme="minorHAnsi"/>
          <w:b/>
          <w:lang w:eastAsia="en-CA"/>
        </w:rPr>
        <w:t>b = q</w:t>
      </w:r>
      <w:r w:rsidR="007466B9" w:rsidRPr="007F7D1B">
        <w:rPr>
          <w:rFonts w:cstheme="minorHAnsi"/>
          <w:b/>
          <w:lang w:eastAsia="en-CA"/>
        </w:rPr>
        <w:t xml:space="preserve"> </w:t>
      </w:r>
      <w:r w:rsidRPr="007F7D1B">
        <w:rPr>
          <w:rFonts w:cstheme="minorHAnsi"/>
          <w:b/>
          <w:lang w:eastAsia="en-CA"/>
        </w:rPr>
        <w:t>a + r</w:t>
      </w:r>
    </w:p>
    <w:p w:rsidR="00FB57F6" w:rsidRPr="007F7D1B" w:rsidRDefault="00FB57F6" w:rsidP="00602DC7">
      <w:pPr>
        <w:tabs>
          <w:tab w:val="left" w:pos="284"/>
        </w:tabs>
        <w:spacing w:line="240" w:lineRule="auto"/>
        <w:jc w:val="right"/>
        <w:rPr>
          <w:rFonts w:cstheme="minorHAnsi"/>
          <w:lang w:eastAsia="en-CA"/>
        </w:rPr>
      </w:pPr>
      <w:proofErr w:type="gramStart"/>
      <w:r w:rsidRPr="007F7D1B">
        <w:rPr>
          <w:rFonts w:cstheme="minorHAnsi"/>
          <w:lang w:eastAsia="en-CA"/>
        </w:rPr>
        <w:t>w</w:t>
      </w:r>
      <w:r w:rsidR="00B0528A" w:rsidRPr="007F7D1B">
        <w:rPr>
          <w:rFonts w:cstheme="minorHAnsi"/>
          <w:lang w:eastAsia="en-CA"/>
        </w:rPr>
        <w:t>ith</w:t>
      </w:r>
      <w:proofErr w:type="gramEnd"/>
      <w:r w:rsidR="00B0528A" w:rsidRPr="007F7D1B">
        <w:rPr>
          <w:rFonts w:cstheme="minorHAnsi"/>
          <w:lang w:eastAsia="en-CA"/>
        </w:rPr>
        <w:t xml:space="preserve"> r being the remainder 0≤r≤a</w:t>
      </w:r>
      <w:r w:rsidRPr="007F7D1B">
        <w:rPr>
          <w:rFonts w:cstheme="minorHAnsi"/>
          <w:lang w:eastAsia="en-CA"/>
        </w:rPr>
        <w:t>.</w:t>
      </w:r>
    </w:p>
    <w:p w:rsidR="00FB57F6" w:rsidRPr="007F7D1B" w:rsidRDefault="00FB57F6" w:rsidP="00602DC7">
      <w:pPr>
        <w:pStyle w:val="Heading4"/>
        <w:tabs>
          <w:tab w:val="left" w:pos="284"/>
        </w:tabs>
        <w:rPr>
          <w:lang w:eastAsia="en-CA"/>
        </w:rPr>
      </w:pPr>
      <w:r w:rsidRPr="007F7D1B">
        <w:rPr>
          <w:lang w:eastAsia="en-CA"/>
        </w:rPr>
        <w:t>Divisibility</w:t>
      </w:r>
    </w:p>
    <w:p w:rsidR="00B0528A" w:rsidRPr="007F7D1B" w:rsidRDefault="00B0528A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proofErr w:type="spellStart"/>
      <w:proofErr w:type="gramStart"/>
      <w:r w:rsidRPr="007F7D1B">
        <w:rPr>
          <w:rFonts w:cstheme="minorHAnsi"/>
          <w:lang w:eastAsia="en-CA"/>
        </w:rPr>
        <w:t>a|b</w:t>
      </w:r>
      <w:proofErr w:type="spellEnd"/>
      <w:proofErr w:type="gramEnd"/>
      <w:r w:rsidRPr="007F7D1B">
        <w:rPr>
          <w:rFonts w:cstheme="minorHAnsi"/>
          <w:lang w:eastAsia="en-CA"/>
        </w:rPr>
        <w:t xml:space="preserve"> </w:t>
      </w:r>
      <w:r w:rsidRPr="007F7D1B">
        <w:rPr>
          <w:rFonts w:cstheme="minorHAnsi"/>
          <w:lang w:eastAsia="en-CA"/>
        </w:rPr>
        <w:sym w:font="Wingdings" w:char="F0F3"/>
      </w:r>
      <w:r w:rsidRPr="007F7D1B">
        <w:rPr>
          <w:rFonts w:cstheme="minorHAnsi"/>
          <w:lang w:eastAsia="en-CA"/>
        </w:rPr>
        <w:t xml:space="preserve"> r = 0</w:t>
      </w:r>
    </w:p>
    <w:p w:rsidR="00B0528A" w:rsidRPr="007F7D1B" w:rsidRDefault="00B0528A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FB57F6" w:rsidRPr="007F7D1B" w:rsidRDefault="00FB57F6" w:rsidP="00602DC7">
      <w:pPr>
        <w:pStyle w:val="Heading4"/>
        <w:tabs>
          <w:tab w:val="left" w:pos="284"/>
        </w:tabs>
        <w:rPr>
          <w:lang w:eastAsia="en-CA"/>
        </w:rPr>
      </w:pPr>
      <w:r w:rsidRPr="007F7D1B">
        <w:rPr>
          <w:lang w:eastAsia="en-CA"/>
        </w:rPr>
        <w:t>With prime factorization</w:t>
      </w:r>
    </w:p>
    <w:p w:rsidR="00FB57F6" w:rsidRPr="007F7D1B" w:rsidRDefault="00FB57F6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noProof/>
          <w:lang w:eastAsia="en-CA"/>
        </w:rPr>
        <w:drawing>
          <wp:inline distT="0" distB="0" distL="0" distR="0" wp14:anchorId="4A246891" wp14:editId="71CC60B5">
            <wp:extent cx="143827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-1" r="61675" b="79471"/>
                    <a:stretch/>
                  </pic:blipFill>
                  <pic:spPr bwMode="auto">
                    <a:xfrm>
                      <a:off x="0" y="0"/>
                      <a:ext cx="143827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7F6" w:rsidRPr="007F7D1B" w:rsidRDefault="00FB57F6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noProof/>
          <w:lang w:eastAsia="en-CA"/>
        </w:rPr>
        <w:drawing>
          <wp:inline distT="0" distB="0" distL="0" distR="0" wp14:anchorId="48A6FE62" wp14:editId="4979CE8B">
            <wp:extent cx="143827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7310" r="24365" b="75497"/>
                    <a:stretch/>
                  </pic:blipFill>
                  <pic:spPr bwMode="auto">
                    <a:xfrm>
                      <a:off x="0" y="0"/>
                      <a:ext cx="143827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7F6" w:rsidRPr="007F7D1B" w:rsidRDefault="00FB57F6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noProof/>
          <w:lang w:eastAsia="en-CA"/>
        </w:rPr>
        <w:drawing>
          <wp:inline distT="0" distB="0" distL="0" distR="0" wp14:anchorId="60F57546" wp14:editId="43A0E2E9">
            <wp:extent cx="3204210" cy="6506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7020"/>
                    <a:stretch/>
                  </pic:blipFill>
                  <pic:spPr bwMode="auto">
                    <a:xfrm>
                      <a:off x="0" y="0"/>
                      <a:ext cx="3204210" cy="65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D94" w:rsidRPr="007F7D1B" w:rsidRDefault="00FA0D94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B0528A" w:rsidRPr="007F7D1B" w:rsidRDefault="00B0528A" w:rsidP="00602DC7">
      <w:pPr>
        <w:pStyle w:val="Heading2"/>
        <w:tabs>
          <w:tab w:val="left" w:pos="284"/>
        </w:tabs>
        <w:rPr>
          <w:rFonts w:cstheme="minorHAnsi"/>
          <w:sz w:val="22"/>
          <w:szCs w:val="22"/>
        </w:rPr>
      </w:pPr>
      <w:r w:rsidRPr="007F7D1B">
        <w:rPr>
          <w:rFonts w:cstheme="minorHAnsi"/>
          <w:sz w:val="22"/>
          <w:szCs w:val="22"/>
        </w:rPr>
        <w:t xml:space="preserve">Prime </w:t>
      </w:r>
      <w:r w:rsidR="003808F9" w:rsidRPr="007F7D1B">
        <w:rPr>
          <w:rFonts w:cstheme="minorHAnsi"/>
          <w:sz w:val="22"/>
          <w:szCs w:val="22"/>
        </w:rPr>
        <w:t>factorization</w:t>
      </w:r>
    </w:p>
    <w:p w:rsidR="001A1125" w:rsidRPr="007F7D1B" w:rsidRDefault="001A1125" w:rsidP="00602DC7">
      <w:pPr>
        <w:pStyle w:val="Heading4"/>
        <w:tabs>
          <w:tab w:val="left" w:pos="284"/>
        </w:tabs>
        <w:rPr>
          <w:lang w:eastAsia="en-CA"/>
        </w:rPr>
      </w:pPr>
      <w:r w:rsidRPr="007F7D1B">
        <w:rPr>
          <w:lang w:eastAsia="en-CA"/>
        </w:rPr>
        <w:t>Fundamental theorem of arithmetic</w:t>
      </w:r>
    </w:p>
    <w:p w:rsidR="001A1125" w:rsidRPr="007F7D1B" w:rsidRDefault="001A1125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 xml:space="preserve">Every </w:t>
      </w:r>
      <w:r w:rsidR="0063095B" w:rsidRPr="007F7D1B">
        <w:rPr>
          <w:rFonts w:cstheme="minorHAnsi"/>
          <w:lang w:eastAsia="en-CA"/>
        </w:rPr>
        <w:t xml:space="preserve">positive </w:t>
      </w:r>
      <w:r w:rsidRPr="007F7D1B">
        <w:rPr>
          <w:rFonts w:cstheme="minorHAnsi"/>
          <w:lang w:eastAsia="en-CA"/>
        </w:rPr>
        <w:t xml:space="preserve">integer </w:t>
      </w:r>
      <w:r w:rsidR="0063095B" w:rsidRPr="007F7D1B">
        <w:rPr>
          <w:rFonts w:cstheme="minorHAnsi"/>
          <w:lang w:eastAsia="en-CA"/>
        </w:rPr>
        <w:t>can be written as the product of primes, and this factorization is unique up to the order of prime factors.</w:t>
      </w:r>
    </w:p>
    <w:p w:rsidR="007466B9" w:rsidRPr="007F7D1B" w:rsidRDefault="007466B9" w:rsidP="00602DC7">
      <w:pPr>
        <w:pStyle w:val="Heading4"/>
        <w:tabs>
          <w:tab w:val="left" w:pos="284"/>
        </w:tabs>
        <w:rPr>
          <w:lang w:eastAsia="en-CA"/>
        </w:rPr>
      </w:pPr>
    </w:p>
    <w:p w:rsidR="007466B9" w:rsidRPr="007F7D1B" w:rsidRDefault="007466B9" w:rsidP="00806371">
      <w:pPr>
        <w:pStyle w:val="Heading4"/>
        <w:tabs>
          <w:tab w:val="left" w:pos="284"/>
        </w:tabs>
        <w:rPr>
          <w:lang w:eastAsia="en-CA"/>
        </w:rPr>
      </w:pPr>
      <w:r w:rsidRPr="007F7D1B">
        <w:rPr>
          <w:lang w:eastAsia="en-CA"/>
        </w:rPr>
        <w:t>Theorem</w:t>
      </w:r>
    </w:p>
    <w:p w:rsidR="0008208E" w:rsidRPr="007F7D1B" w:rsidRDefault="0008208E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 xml:space="preserve">If a prime </w:t>
      </w:r>
      <w:proofErr w:type="spellStart"/>
      <w:r w:rsidRPr="007F7D1B">
        <w:rPr>
          <w:rFonts w:cstheme="minorHAnsi"/>
          <w:lang w:eastAsia="en-CA"/>
        </w:rPr>
        <w:t>p|ab</w:t>
      </w:r>
      <w:proofErr w:type="spellEnd"/>
      <w:r w:rsidRPr="007F7D1B">
        <w:rPr>
          <w:rFonts w:cstheme="minorHAnsi"/>
          <w:lang w:eastAsia="en-CA"/>
        </w:rPr>
        <w:t xml:space="preserve"> =</w:t>
      </w:r>
      <w:proofErr w:type="gramStart"/>
      <w:r w:rsidRPr="007F7D1B">
        <w:rPr>
          <w:rFonts w:cstheme="minorHAnsi"/>
          <w:lang w:eastAsia="en-CA"/>
        </w:rPr>
        <w:t xml:space="preserve">&gt;  </w:t>
      </w:r>
      <w:proofErr w:type="spellStart"/>
      <w:r w:rsidRPr="007F7D1B">
        <w:rPr>
          <w:rFonts w:cstheme="minorHAnsi"/>
          <w:lang w:eastAsia="en-CA"/>
        </w:rPr>
        <w:t>p</w:t>
      </w:r>
      <w:proofErr w:type="gramEnd"/>
      <w:r w:rsidRPr="007F7D1B">
        <w:rPr>
          <w:rFonts w:cstheme="minorHAnsi"/>
          <w:lang w:eastAsia="en-CA"/>
        </w:rPr>
        <w:t>|a</w:t>
      </w:r>
      <w:proofErr w:type="spellEnd"/>
      <w:r w:rsidRPr="007F7D1B">
        <w:rPr>
          <w:rFonts w:cstheme="minorHAnsi"/>
          <w:lang w:eastAsia="en-CA"/>
        </w:rPr>
        <w:t xml:space="preserve"> or </w:t>
      </w:r>
      <w:proofErr w:type="spellStart"/>
      <w:r w:rsidRPr="007F7D1B">
        <w:rPr>
          <w:rFonts w:cstheme="minorHAnsi"/>
          <w:lang w:eastAsia="en-CA"/>
        </w:rPr>
        <w:t>p|b</w:t>
      </w:r>
      <w:proofErr w:type="spellEnd"/>
    </w:p>
    <w:p w:rsidR="0008208E" w:rsidRPr="007F7D1B" w:rsidRDefault="0008208E" w:rsidP="00602DC7">
      <w:pPr>
        <w:pStyle w:val="ListParagraph"/>
        <w:tabs>
          <w:tab w:val="left" w:pos="284"/>
        </w:tabs>
        <w:spacing w:line="240" w:lineRule="auto"/>
        <w:ind w:left="284"/>
        <w:rPr>
          <w:rFonts w:cstheme="minorHAnsi"/>
          <w:lang w:eastAsia="en-CA"/>
        </w:rPr>
      </w:pPr>
    </w:p>
    <w:p w:rsidR="007466B9" w:rsidRPr="007F7D1B" w:rsidRDefault="007466B9" w:rsidP="00602DC7">
      <w:pPr>
        <w:pStyle w:val="Heading4"/>
        <w:tabs>
          <w:tab w:val="left" w:pos="284"/>
        </w:tabs>
        <w:rPr>
          <w:lang w:eastAsia="en-CA"/>
        </w:rPr>
      </w:pPr>
      <w:r w:rsidRPr="007F7D1B">
        <w:rPr>
          <w:lang w:eastAsia="en-CA"/>
        </w:rPr>
        <w:t>Theorem</w:t>
      </w:r>
    </w:p>
    <w:p w:rsidR="0063095B" w:rsidRPr="007F7D1B" w:rsidRDefault="0063095B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>There are infinitely many primes.</w:t>
      </w:r>
    </w:p>
    <w:p w:rsidR="00FA0D94" w:rsidRPr="007F7D1B" w:rsidRDefault="00FA0D94" w:rsidP="00602DC7">
      <w:pPr>
        <w:pStyle w:val="ListParagraph"/>
        <w:tabs>
          <w:tab w:val="left" w:pos="284"/>
        </w:tabs>
        <w:spacing w:line="240" w:lineRule="auto"/>
        <w:ind w:left="284"/>
        <w:rPr>
          <w:rFonts w:cstheme="minorHAnsi"/>
          <w:lang w:eastAsia="en-CA"/>
        </w:rPr>
      </w:pPr>
    </w:p>
    <w:p w:rsidR="007466B9" w:rsidRPr="007F7D1B" w:rsidRDefault="007466B9" w:rsidP="00602DC7">
      <w:pPr>
        <w:pStyle w:val="Heading4"/>
        <w:tabs>
          <w:tab w:val="left" w:pos="284"/>
        </w:tabs>
        <w:rPr>
          <w:lang w:eastAsia="en-CA"/>
        </w:rPr>
      </w:pPr>
      <w:r w:rsidRPr="007F7D1B">
        <w:rPr>
          <w:lang w:eastAsia="en-CA"/>
        </w:rPr>
        <w:t>Theorem</w:t>
      </w:r>
    </w:p>
    <w:p w:rsidR="0063095B" w:rsidRPr="007F7D1B" w:rsidRDefault="0063095B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 xml:space="preserve">There exist infinitely many pairs </w:t>
      </w:r>
      <w:r w:rsidR="00437ECD" w:rsidRPr="007F7D1B">
        <w:rPr>
          <w:rFonts w:cstheme="minorHAnsi"/>
          <w:lang w:eastAsia="en-CA"/>
        </w:rPr>
        <w:t xml:space="preserve">of primes </w:t>
      </w:r>
      <w:r w:rsidRPr="007F7D1B">
        <w:rPr>
          <w:rFonts w:cstheme="minorHAnsi"/>
          <w:lang w:eastAsia="en-CA"/>
        </w:rPr>
        <w:t>(p, p+2).</w:t>
      </w:r>
    </w:p>
    <w:p w:rsidR="00FA0D94" w:rsidRPr="007F7D1B" w:rsidRDefault="00FA0D94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905B59" w:rsidRPr="007F7D1B" w:rsidRDefault="00905B59" w:rsidP="00905B59">
      <w:pPr>
        <w:pStyle w:val="Heading4"/>
        <w:tabs>
          <w:tab w:val="left" w:pos="284"/>
        </w:tabs>
        <w:rPr>
          <w:lang w:eastAsia="en-CA"/>
        </w:rPr>
      </w:pPr>
      <w:r w:rsidRPr="007F7D1B">
        <w:rPr>
          <w:lang w:eastAsia="en-CA"/>
        </w:rPr>
        <w:t>Theorem</w:t>
      </w:r>
    </w:p>
    <w:p w:rsidR="00437ECD" w:rsidRPr="007F7D1B" w:rsidRDefault="00437ECD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>The number of primes among 1</w:t>
      </w:r>
      <w:proofErr w:type="gramStart"/>
      <w:r w:rsidRPr="007F7D1B">
        <w:rPr>
          <w:rFonts w:cstheme="minorHAnsi"/>
          <w:lang w:eastAsia="en-CA"/>
        </w:rPr>
        <w:t>,2</w:t>
      </w:r>
      <w:proofErr w:type="gramEnd"/>
      <w:r w:rsidRPr="007F7D1B">
        <w:rPr>
          <w:rFonts w:cstheme="minorHAnsi"/>
          <w:lang w:eastAsia="en-CA"/>
        </w:rPr>
        <w:t>,..</w:t>
      </w:r>
      <w:proofErr w:type="gramStart"/>
      <w:r w:rsidRPr="007F7D1B">
        <w:rPr>
          <w:rFonts w:cstheme="minorHAnsi"/>
          <w:lang w:eastAsia="en-CA"/>
        </w:rPr>
        <w:t>n</w:t>
      </w:r>
      <w:proofErr w:type="gramEnd"/>
      <w:r w:rsidRPr="007F7D1B">
        <w:rPr>
          <w:rFonts w:cstheme="minorHAnsi"/>
          <w:lang w:eastAsia="en-CA"/>
        </w:rPr>
        <w:t xml:space="preserve"> is π(n) </w:t>
      </w:r>
      <w:r w:rsidRPr="007F7D1B">
        <w:rPr>
          <w:rFonts w:cstheme="minorHAnsi"/>
          <w:lang w:eastAsia="en-CA"/>
        </w:rPr>
        <w:sym w:font="Symbol" w:char="F040"/>
      </w:r>
      <w:r w:rsidRPr="007F7D1B">
        <w:rPr>
          <w:rFonts w:cstheme="minorHAnsi"/>
          <w:lang w:eastAsia="en-CA"/>
        </w:rPr>
        <w:t xml:space="preserve"> n/log n</w:t>
      </w:r>
    </w:p>
    <w:p w:rsidR="00FB57F6" w:rsidRPr="007F7D1B" w:rsidRDefault="00FB57F6" w:rsidP="00602DC7">
      <w:pPr>
        <w:tabs>
          <w:tab w:val="left" w:pos="284"/>
        </w:tabs>
        <w:spacing w:line="240" w:lineRule="auto"/>
        <w:ind w:left="284" w:hanging="218"/>
        <w:rPr>
          <w:rFonts w:cstheme="minorHAnsi"/>
          <w:lang w:eastAsia="en-CA"/>
        </w:rPr>
      </w:pPr>
    </w:p>
    <w:p w:rsidR="007466B9" w:rsidRPr="007F7D1B" w:rsidRDefault="007466B9" w:rsidP="00602DC7">
      <w:pPr>
        <w:pStyle w:val="Heading4"/>
        <w:tabs>
          <w:tab w:val="left" w:pos="284"/>
        </w:tabs>
        <w:rPr>
          <w:lang w:eastAsia="en-CA"/>
        </w:rPr>
      </w:pPr>
      <w:r w:rsidRPr="007F7D1B">
        <w:rPr>
          <w:lang w:eastAsia="en-CA"/>
        </w:rPr>
        <w:t>Theorem</w:t>
      </w:r>
    </w:p>
    <w:p w:rsidR="00B519AD" w:rsidRPr="007F7D1B" w:rsidRDefault="0063095B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>For every positive integer n t</w:t>
      </w:r>
      <w:r w:rsidR="00B519AD" w:rsidRPr="007F7D1B">
        <w:rPr>
          <w:rFonts w:cstheme="minorHAnsi"/>
          <w:lang w:eastAsia="en-CA"/>
        </w:rPr>
        <w:t xml:space="preserve">here </w:t>
      </w:r>
      <w:proofErr w:type="gramStart"/>
      <w:r w:rsidR="00527538" w:rsidRPr="007F7D1B">
        <w:rPr>
          <w:rFonts w:cstheme="minorHAnsi"/>
          <w:lang w:eastAsia="en-CA"/>
        </w:rPr>
        <w:t>exists</w:t>
      </w:r>
      <w:proofErr w:type="gramEnd"/>
      <w:r w:rsidR="00B519AD" w:rsidRPr="007F7D1B">
        <w:rPr>
          <w:rFonts w:cstheme="minorHAnsi"/>
          <w:lang w:eastAsia="en-CA"/>
        </w:rPr>
        <w:t xml:space="preserve"> a prime p such that:</w:t>
      </w:r>
    </w:p>
    <w:p w:rsidR="0063095B" w:rsidRPr="007F7D1B" w:rsidRDefault="00B519AD" w:rsidP="00602DC7">
      <w:pPr>
        <w:tabs>
          <w:tab w:val="left" w:pos="284"/>
        </w:tabs>
        <w:spacing w:line="240" w:lineRule="auto"/>
        <w:jc w:val="center"/>
        <w:rPr>
          <w:rFonts w:cstheme="minorHAnsi"/>
          <w:lang w:eastAsia="en-CA"/>
        </w:rPr>
      </w:pPr>
      <w:r w:rsidRPr="007F7D1B">
        <w:rPr>
          <w:rFonts w:cstheme="minorHAnsi"/>
          <w:noProof/>
          <w:lang w:eastAsia="en-CA"/>
        </w:rPr>
        <w:lastRenderedPageBreak/>
        <w:drawing>
          <wp:inline distT="0" distB="0" distL="0" distR="0" wp14:anchorId="0E2DCE61" wp14:editId="0E530887">
            <wp:extent cx="1771650" cy="23917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5909" b="22728"/>
                    <a:stretch/>
                  </pic:blipFill>
                  <pic:spPr bwMode="auto">
                    <a:xfrm>
                      <a:off x="0" y="0"/>
                      <a:ext cx="1773867" cy="239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98E" w:rsidRPr="007F7D1B" w:rsidRDefault="006E798E" w:rsidP="00602DC7">
      <w:pPr>
        <w:tabs>
          <w:tab w:val="left" w:pos="284"/>
        </w:tabs>
        <w:spacing w:line="240" w:lineRule="auto"/>
        <w:jc w:val="center"/>
        <w:rPr>
          <w:rFonts w:cstheme="minorHAnsi"/>
          <w:lang w:eastAsia="en-CA"/>
        </w:rPr>
      </w:pPr>
    </w:p>
    <w:p w:rsidR="006E798E" w:rsidRPr="007F7D1B" w:rsidRDefault="006E798E" w:rsidP="006E798E">
      <w:pPr>
        <w:pStyle w:val="Heading4"/>
        <w:rPr>
          <w:lang w:eastAsia="en-CA"/>
        </w:rPr>
      </w:pPr>
      <w:proofErr w:type="spellStart"/>
      <w:r w:rsidRPr="007F7D1B">
        <w:rPr>
          <w:lang w:eastAsia="en-CA"/>
        </w:rPr>
        <w:t>Goldback</w:t>
      </w:r>
      <w:proofErr w:type="spellEnd"/>
    </w:p>
    <w:p w:rsidR="006E798E" w:rsidRPr="007F7D1B" w:rsidRDefault="006E798E" w:rsidP="006E798E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>Every even integer bigger than 2 is expressible as a sum of 2 primes.</w:t>
      </w:r>
    </w:p>
    <w:p w:rsidR="0063095B" w:rsidRPr="007F7D1B" w:rsidRDefault="0063095B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527538" w:rsidRPr="007F7D1B" w:rsidRDefault="003808F9" w:rsidP="00602DC7">
      <w:pPr>
        <w:pStyle w:val="Heading2"/>
        <w:tabs>
          <w:tab w:val="left" w:pos="284"/>
        </w:tabs>
        <w:rPr>
          <w:rFonts w:cstheme="minorHAnsi"/>
          <w:sz w:val="22"/>
          <w:szCs w:val="22"/>
        </w:rPr>
      </w:pPr>
      <w:r w:rsidRPr="007F7D1B">
        <w:rPr>
          <w:rFonts w:cstheme="minorHAnsi"/>
          <w:sz w:val="22"/>
          <w:szCs w:val="22"/>
        </w:rPr>
        <w:t>Linear combination</w:t>
      </w:r>
      <w:r w:rsidR="007466B9" w:rsidRPr="007F7D1B">
        <w:rPr>
          <w:rFonts w:cstheme="minorHAnsi"/>
          <w:sz w:val="22"/>
          <w:szCs w:val="22"/>
        </w:rPr>
        <w:t xml:space="preserve"> &amp; </w:t>
      </w:r>
      <w:r w:rsidR="006E7AAF" w:rsidRPr="007F7D1B">
        <w:rPr>
          <w:rFonts w:cstheme="minorHAnsi"/>
          <w:sz w:val="22"/>
          <w:szCs w:val="22"/>
        </w:rPr>
        <w:t>GCD</w:t>
      </w:r>
    </w:p>
    <w:p w:rsidR="003808F9" w:rsidRPr="007F7D1B" w:rsidRDefault="003808F9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 xml:space="preserve">A linear combination of </w:t>
      </w:r>
      <w:proofErr w:type="gramStart"/>
      <w:r w:rsidRPr="007F7D1B">
        <w:rPr>
          <w:rFonts w:cstheme="minorHAnsi"/>
          <w:lang w:eastAsia="en-CA"/>
        </w:rPr>
        <w:t>a and</w:t>
      </w:r>
      <w:proofErr w:type="gramEnd"/>
      <w:r w:rsidRPr="007F7D1B">
        <w:rPr>
          <w:rFonts w:cstheme="minorHAnsi"/>
          <w:lang w:eastAsia="en-CA"/>
        </w:rPr>
        <w:t xml:space="preserve"> b</w:t>
      </w:r>
      <w:r w:rsidR="004642E2" w:rsidRPr="007F7D1B">
        <w:rPr>
          <w:rFonts w:cstheme="minorHAnsi"/>
          <w:lang w:eastAsia="en-CA"/>
        </w:rPr>
        <w:t xml:space="preserve"> is an integer c expressible as</w:t>
      </w:r>
      <w:r w:rsidRPr="007F7D1B">
        <w:rPr>
          <w:rFonts w:cstheme="minorHAnsi"/>
          <w:lang w:eastAsia="en-CA"/>
        </w:rPr>
        <w:t>:</w:t>
      </w:r>
    </w:p>
    <w:p w:rsidR="003808F9" w:rsidRPr="007F7D1B" w:rsidRDefault="004642E2" w:rsidP="00602DC7">
      <w:pPr>
        <w:tabs>
          <w:tab w:val="left" w:pos="284"/>
        </w:tabs>
        <w:spacing w:line="240" w:lineRule="auto"/>
        <w:jc w:val="center"/>
        <w:rPr>
          <w:rFonts w:cstheme="minorHAnsi"/>
          <w:b/>
          <w:lang w:eastAsia="en-CA"/>
        </w:rPr>
      </w:pPr>
      <w:r w:rsidRPr="007F7D1B">
        <w:rPr>
          <w:rFonts w:cstheme="minorHAnsi"/>
          <w:b/>
          <w:lang w:eastAsia="en-CA"/>
        </w:rPr>
        <w:t xml:space="preserve">c = </w:t>
      </w:r>
      <w:proofErr w:type="spellStart"/>
      <w:proofErr w:type="gramStart"/>
      <w:r w:rsidR="003808F9" w:rsidRPr="007F7D1B">
        <w:rPr>
          <w:rFonts w:cstheme="minorHAnsi"/>
          <w:b/>
          <w:lang w:eastAsia="en-CA"/>
        </w:rPr>
        <w:t>sa</w:t>
      </w:r>
      <w:proofErr w:type="spellEnd"/>
      <w:proofErr w:type="gramEnd"/>
      <w:r w:rsidRPr="007F7D1B">
        <w:rPr>
          <w:rFonts w:cstheme="minorHAnsi"/>
          <w:b/>
          <w:lang w:eastAsia="en-CA"/>
        </w:rPr>
        <w:t xml:space="preserve"> </w:t>
      </w:r>
      <w:r w:rsidR="003808F9" w:rsidRPr="007F7D1B">
        <w:rPr>
          <w:rFonts w:cstheme="minorHAnsi"/>
          <w:b/>
          <w:lang w:eastAsia="en-CA"/>
        </w:rPr>
        <w:t>+</w:t>
      </w:r>
      <w:r w:rsidRPr="007F7D1B">
        <w:rPr>
          <w:rFonts w:cstheme="minorHAnsi"/>
          <w:b/>
          <w:lang w:eastAsia="en-CA"/>
        </w:rPr>
        <w:t xml:space="preserve"> </w:t>
      </w:r>
      <w:proofErr w:type="spellStart"/>
      <w:r w:rsidR="003808F9" w:rsidRPr="007F7D1B">
        <w:rPr>
          <w:rFonts w:cstheme="minorHAnsi"/>
          <w:b/>
          <w:lang w:eastAsia="en-CA"/>
        </w:rPr>
        <w:t>tb</w:t>
      </w:r>
      <w:proofErr w:type="spellEnd"/>
    </w:p>
    <w:p w:rsidR="00527538" w:rsidRPr="007F7D1B" w:rsidRDefault="003808F9" w:rsidP="00BD6C8B">
      <w:pPr>
        <w:tabs>
          <w:tab w:val="left" w:pos="284"/>
        </w:tabs>
        <w:spacing w:line="240" w:lineRule="auto"/>
        <w:jc w:val="right"/>
        <w:rPr>
          <w:rFonts w:cstheme="minorHAnsi"/>
          <w:lang w:eastAsia="en-CA"/>
        </w:rPr>
      </w:pPr>
      <w:proofErr w:type="gramStart"/>
      <w:r w:rsidRPr="007F7D1B">
        <w:rPr>
          <w:rFonts w:cstheme="minorHAnsi"/>
          <w:lang w:eastAsia="en-CA"/>
        </w:rPr>
        <w:t>where</w:t>
      </w:r>
      <w:proofErr w:type="gramEnd"/>
      <w:r w:rsidRPr="007F7D1B">
        <w:rPr>
          <w:rFonts w:cstheme="minorHAnsi"/>
          <w:lang w:eastAsia="en-CA"/>
        </w:rPr>
        <w:t xml:space="preserve"> s and t are integers.</w:t>
      </w:r>
    </w:p>
    <w:p w:rsidR="004642E2" w:rsidRPr="007F7D1B" w:rsidRDefault="004642E2" w:rsidP="00602DC7">
      <w:pPr>
        <w:pStyle w:val="Heading4"/>
        <w:tabs>
          <w:tab w:val="left" w:pos="284"/>
        </w:tabs>
        <w:rPr>
          <w:lang w:eastAsia="en-CA"/>
        </w:rPr>
      </w:pPr>
      <w:r w:rsidRPr="007F7D1B">
        <w:rPr>
          <w:lang w:eastAsia="en-CA"/>
        </w:rPr>
        <w:t>Theorem</w:t>
      </w:r>
    </w:p>
    <w:p w:rsidR="003D1E7C" w:rsidRPr="007F7D1B" w:rsidRDefault="004642E2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 xml:space="preserve">d = cd (a, b) </w:t>
      </w:r>
    </w:p>
    <w:p w:rsidR="00154E01" w:rsidRPr="007F7D1B" w:rsidRDefault="003D1E7C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ab/>
      </w:r>
      <w:r w:rsidR="004642E2" w:rsidRPr="007F7D1B">
        <w:rPr>
          <w:rFonts w:cstheme="minorHAnsi"/>
          <w:lang w:eastAsia="en-CA"/>
        </w:rPr>
        <w:t xml:space="preserve">=&gt; Every linear combination of </w:t>
      </w:r>
      <w:proofErr w:type="gramStart"/>
      <w:r w:rsidR="004642E2" w:rsidRPr="007F7D1B">
        <w:rPr>
          <w:rFonts w:cstheme="minorHAnsi"/>
          <w:lang w:eastAsia="en-CA"/>
        </w:rPr>
        <w:t>a &amp;</w:t>
      </w:r>
      <w:proofErr w:type="gramEnd"/>
      <w:r w:rsidR="004642E2" w:rsidRPr="007F7D1B">
        <w:rPr>
          <w:rFonts w:cstheme="minorHAnsi"/>
          <w:lang w:eastAsia="en-CA"/>
        </w:rPr>
        <w:t xml:space="preserve"> t is divisible by d.</w:t>
      </w:r>
    </w:p>
    <w:p w:rsidR="003D1E7C" w:rsidRPr="007F7D1B" w:rsidRDefault="003D1E7C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3D1E7C" w:rsidRPr="007F7D1B" w:rsidRDefault="00154E01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 xml:space="preserve">d = </w:t>
      </w:r>
      <w:r w:rsidR="004642E2" w:rsidRPr="007F7D1B">
        <w:rPr>
          <w:rFonts w:cstheme="minorHAnsi"/>
          <w:lang w:eastAsia="en-CA"/>
        </w:rPr>
        <w:t xml:space="preserve">cd (a, b) and </w:t>
      </w:r>
      <w:r w:rsidRPr="007F7D1B">
        <w:rPr>
          <w:rFonts w:cstheme="minorHAnsi"/>
          <w:lang w:eastAsia="en-CA"/>
        </w:rPr>
        <w:t xml:space="preserve">some </w:t>
      </w:r>
      <w:r w:rsidR="004642E2" w:rsidRPr="007F7D1B">
        <w:rPr>
          <w:rFonts w:cstheme="minorHAnsi"/>
          <w:lang w:eastAsia="en-CA"/>
        </w:rPr>
        <w:t xml:space="preserve">c= </w:t>
      </w:r>
      <w:proofErr w:type="spellStart"/>
      <w:r w:rsidR="004642E2" w:rsidRPr="007F7D1B">
        <w:rPr>
          <w:rFonts w:cstheme="minorHAnsi"/>
          <w:lang w:eastAsia="en-CA"/>
        </w:rPr>
        <w:t>sa</w:t>
      </w:r>
      <w:proofErr w:type="spellEnd"/>
      <w:r w:rsidR="004642E2" w:rsidRPr="007F7D1B">
        <w:rPr>
          <w:rFonts w:cstheme="minorHAnsi"/>
          <w:lang w:eastAsia="en-CA"/>
        </w:rPr>
        <w:t xml:space="preserve">+ </w:t>
      </w:r>
      <w:proofErr w:type="spellStart"/>
      <w:r w:rsidR="004642E2" w:rsidRPr="007F7D1B">
        <w:rPr>
          <w:rFonts w:cstheme="minorHAnsi"/>
          <w:lang w:eastAsia="en-CA"/>
        </w:rPr>
        <w:t>tb</w:t>
      </w:r>
      <w:proofErr w:type="spellEnd"/>
      <w:r w:rsidR="004642E2" w:rsidRPr="007F7D1B">
        <w:rPr>
          <w:rFonts w:cstheme="minorHAnsi"/>
          <w:lang w:eastAsia="en-CA"/>
        </w:rPr>
        <w:t xml:space="preserve"> </w:t>
      </w:r>
    </w:p>
    <w:p w:rsidR="004642E2" w:rsidRPr="007F7D1B" w:rsidRDefault="003D1E7C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ab/>
      </w:r>
      <w:r w:rsidR="004642E2" w:rsidRPr="007F7D1B">
        <w:rPr>
          <w:rFonts w:cstheme="minorHAnsi"/>
          <w:lang w:eastAsia="en-CA"/>
        </w:rPr>
        <w:t xml:space="preserve">=&gt; </w:t>
      </w:r>
      <w:proofErr w:type="spellStart"/>
      <w:r w:rsidR="004642E2" w:rsidRPr="007F7D1B">
        <w:rPr>
          <w:rFonts w:cstheme="minorHAnsi"/>
          <w:lang w:eastAsia="en-CA"/>
        </w:rPr>
        <w:t>c|d</w:t>
      </w:r>
      <w:proofErr w:type="spellEnd"/>
    </w:p>
    <w:p w:rsidR="00525A30" w:rsidRPr="007F7D1B" w:rsidRDefault="00525A30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7466B9" w:rsidRPr="007F7D1B" w:rsidRDefault="007466B9" w:rsidP="00602DC7">
      <w:pPr>
        <w:pStyle w:val="Heading4"/>
        <w:tabs>
          <w:tab w:val="left" w:pos="284"/>
        </w:tabs>
        <w:rPr>
          <w:lang w:eastAsia="en-CA"/>
        </w:rPr>
      </w:pPr>
      <w:r w:rsidRPr="007F7D1B">
        <w:rPr>
          <w:lang w:eastAsia="en-CA"/>
        </w:rPr>
        <w:t>Theorem</w:t>
      </w:r>
    </w:p>
    <w:p w:rsidR="00154E01" w:rsidRPr="007F7D1B" w:rsidRDefault="006E7AAF" w:rsidP="00602DC7">
      <w:pPr>
        <w:tabs>
          <w:tab w:val="left" w:pos="284"/>
        </w:tabs>
        <w:rPr>
          <w:rFonts w:cstheme="minorHAnsi"/>
        </w:rPr>
      </w:pPr>
      <w:proofErr w:type="gramStart"/>
      <w:r w:rsidRPr="007F7D1B">
        <w:rPr>
          <w:rFonts w:cstheme="minorHAnsi"/>
        </w:rPr>
        <w:t>GCD</w:t>
      </w:r>
      <w:r w:rsidR="00154E01" w:rsidRPr="007F7D1B">
        <w:rPr>
          <w:rFonts w:cstheme="minorHAnsi"/>
        </w:rPr>
        <w:t>(</w:t>
      </w:r>
      <w:proofErr w:type="spellStart"/>
      <w:proofErr w:type="gramEnd"/>
      <w:r w:rsidR="00154E01" w:rsidRPr="007F7D1B">
        <w:rPr>
          <w:rFonts w:cstheme="minorHAnsi"/>
        </w:rPr>
        <w:t>a,b</w:t>
      </w:r>
      <w:proofErr w:type="spellEnd"/>
      <w:r w:rsidR="00154E01" w:rsidRPr="007F7D1B">
        <w:rPr>
          <w:rFonts w:cstheme="minorHAnsi"/>
        </w:rPr>
        <w:t>) is the smallest linear combination of a and b.</w:t>
      </w:r>
    </w:p>
    <w:p w:rsidR="00154E01" w:rsidRPr="007F7D1B" w:rsidRDefault="00154E01" w:rsidP="00602DC7">
      <w:pPr>
        <w:tabs>
          <w:tab w:val="left" w:pos="284"/>
        </w:tabs>
        <w:rPr>
          <w:rFonts w:cstheme="minorHAnsi"/>
        </w:rPr>
      </w:pPr>
    </w:p>
    <w:p w:rsidR="007466B9" w:rsidRPr="007F7D1B" w:rsidRDefault="007466B9" w:rsidP="00602DC7">
      <w:pPr>
        <w:pStyle w:val="Heading4"/>
        <w:tabs>
          <w:tab w:val="left" w:pos="284"/>
        </w:tabs>
        <w:rPr>
          <w:lang w:eastAsia="en-CA"/>
        </w:rPr>
      </w:pPr>
      <w:r w:rsidRPr="007F7D1B">
        <w:rPr>
          <w:lang w:eastAsia="en-CA"/>
        </w:rPr>
        <w:t>Theorem</w:t>
      </w:r>
    </w:p>
    <w:p w:rsidR="002624E0" w:rsidRPr="007F7D1B" w:rsidRDefault="00154E01" w:rsidP="00602DC7">
      <w:pPr>
        <w:tabs>
          <w:tab w:val="left" w:pos="284"/>
        </w:tabs>
        <w:rPr>
          <w:rFonts w:cstheme="minorHAnsi"/>
        </w:rPr>
      </w:pPr>
      <w:proofErr w:type="gramStart"/>
      <w:r w:rsidRPr="007F7D1B">
        <w:rPr>
          <w:rFonts w:cstheme="minorHAnsi"/>
        </w:rPr>
        <w:t>c</w:t>
      </w:r>
      <w:proofErr w:type="gramEnd"/>
      <w:r w:rsidRPr="007F7D1B">
        <w:rPr>
          <w:rFonts w:cstheme="minorHAnsi"/>
        </w:rPr>
        <w:t xml:space="preserve"> is a liner combination of a and b </w:t>
      </w:r>
    </w:p>
    <w:p w:rsidR="00154E01" w:rsidRPr="007F7D1B" w:rsidRDefault="00154E01" w:rsidP="00602DC7">
      <w:pPr>
        <w:tabs>
          <w:tab w:val="left" w:pos="284"/>
        </w:tabs>
        <w:ind w:firstLine="720"/>
        <w:rPr>
          <w:rFonts w:cstheme="minorHAnsi"/>
        </w:rPr>
      </w:pPr>
      <w:r w:rsidRPr="007F7D1B">
        <w:rPr>
          <w:rFonts w:cstheme="minorHAnsi"/>
        </w:rPr>
        <w:sym w:font="Wingdings" w:char="F0F3"/>
      </w:r>
      <w:r w:rsidRPr="007F7D1B">
        <w:rPr>
          <w:rFonts w:cstheme="minorHAnsi"/>
        </w:rPr>
        <w:t xml:space="preserve"> </w:t>
      </w:r>
      <w:proofErr w:type="gramStart"/>
      <w:r w:rsidR="006E7AAF" w:rsidRPr="007F7D1B">
        <w:rPr>
          <w:rFonts w:cstheme="minorHAnsi"/>
        </w:rPr>
        <w:t>GCD</w:t>
      </w:r>
      <w:r w:rsidRPr="007F7D1B">
        <w:rPr>
          <w:rFonts w:cstheme="minorHAnsi"/>
        </w:rPr>
        <w:t>(</w:t>
      </w:r>
      <w:proofErr w:type="spellStart"/>
      <w:proofErr w:type="gramEnd"/>
      <w:r w:rsidRPr="007F7D1B">
        <w:rPr>
          <w:rFonts w:cstheme="minorHAnsi"/>
        </w:rPr>
        <w:t>a,b</w:t>
      </w:r>
      <w:proofErr w:type="spellEnd"/>
      <w:r w:rsidRPr="007F7D1B">
        <w:rPr>
          <w:rFonts w:cstheme="minorHAnsi"/>
        </w:rPr>
        <w:t>)|c</w:t>
      </w:r>
    </w:p>
    <w:p w:rsidR="00527538" w:rsidRPr="007F7D1B" w:rsidRDefault="00527538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623AEF" w:rsidRPr="007F7D1B" w:rsidRDefault="00623AEF" w:rsidP="00602DC7">
      <w:pPr>
        <w:pStyle w:val="Heading4"/>
        <w:tabs>
          <w:tab w:val="left" w:pos="284"/>
        </w:tabs>
        <w:rPr>
          <w:lang w:eastAsia="en-CA"/>
        </w:rPr>
      </w:pPr>
      <w:r w:rsidRPr="007F7D1B">
        <w:rPr>
          <w:lang w:eastAsia="en-CA"/>
        </w:rPr>
        <w:t>Theorem</w:t>
      </w:r>
    </w:p>
    <w:p w:rsidR="00623AEF" w:rsidRPr="007F7D1B" w:rsidRDefault="006E7AAF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proofErr w:type="gramStart"/>
      <w:r w:rsidRPr="007F7D1B">
        <w:rPr>
          <w:rFonts w:cstheme="minorHAnsi"/>
          <w:lang w:eastAsia="en-CA"/>
        </w:rPr>
        <w:t>GCD</w:t>
      </w:r>
      <w:r w:rsidR="00623AEF" w:rsidRPr="007F7D1B">
        <w:rPr>
          <w:rFonts w:cstheme="minorHAnsi"/>
          <w:lang w:eastAsia="en-CA"/>
        </w:rPr>
        <w:t>(</w:t>
      </w:r>
      <w:proofErr w:type="spellStart"/>
      <w:proofErr w:type="gramEnd"/>
      <w:r w:rsidR="00623AEF" w:rsidRPr="007F7D1B">
        <w:rPr>
          <w:rFonts w:cstheme="minorHAnsi"/>
          <w:lang w:eastAsia="en-CA"/>
        </w:rPr>
        <w:t>a,b</w:t>
      </w:r>
      <w:proofErr w:type="spellEnd"/>
      <w:r w:rsidR="00623AEF" w:rsidRPr="007F7D1B">
        <w:rPr>
          <w:rFonts w:cstheme="minorHAnsi"/>
          <w:lang w:eastAsia="en-CA"/>
        </w:rPr>
        <w:t>) is divisible by every common divisor of a &amp; b</w:t>
      </w:r>
    </w:p>
    <w:p w:rsidR="00623AEF" w:rsidRPr="007F7D1B" w:rsidRDefault="00623AEF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623AEF" w:rsidRPr="007F7D1B" w:rsidRDefault="00623AEF" w:rsidP="00602DC7">
      <w:pPr>
        <w:pStyle w:val="Heading4"/>
        <w:tabs>
          <w:tab w:val="left" w:pos="284"/>
        </w:tabs>
        <w:rPr>
          <w:lang w:eastAsia="en-CA"/>
        </w:rPr>
      </w:pPr>
      <w:r w:rsidRPr="007F7D1B">
        <w:rPr>
          <w:lang w:eastAsia="en-CA"/>
        </w:rPr>
        <w:t>Theorem</w:t>
      </w:r>
    </w:p>
    <w:p w:rsidR="00623AEF" w:rsidRPr="007F7D1B" w:rsidRDefault="00623AEF" w:rsidP="00602DC7">
      <w:pPr>
        <w:tabs>
          <w:tab w:val="left" w:pos="284"/>
        </w:tabs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>For any integer k:</w:t>
      </w:r>
    </w:p>
    <w:p w:rsidR="00623AEF" w:rsidRPr="007F7D1B" w:rsidRDefault="00BC49EB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ab/>
      </w:r>
      <w:r w:rsidRPr="007F7D1B">
        <w:rPr>
          <w:rFonts w:cstheme="minorHAnsi"/>
          <w:lang w:eastAsia="en-CA"/>
        </w:rPr>
        <w:tab/>
      </w:r>
      <w:proofErr w:type="gramStart"/>
      <w:r w:rsidR="006E7AAF" w:rsidRPr="007F7D1B">
        <w:rPr>
          <w:rFonts w:cstheme="minorHAnsi"/>
          <w:lang w:eastAsia="en-CA"/>
        </w:rPr>
        <w:t>GCD</w:t>
      </w:r>
      <w:r w:rsidR="00623AEF" w:rsidRPr="007F7D1B">
        <w:rPr>
          <w:rFonts w:cstheme="minorHAnsi"/>
          <w:lang w:eastAsia="en-CA"/>
        </w:rPr>
        <w:t>(</w:t>
      </w:r>
      <w:proofErr w:type="spellStart"/>
      <w:proofErr w:type="gramEnd"/>
      <w:r w:rsidR="00623AEF" w:rsidRPr="007F7D1B">
        <w:rPr>
          <w:rFonts w:cstheme="minorHAnsi"/>
          <w:lang w:eastAsia="en-CA"/>
        </w:rPr>
        <w:t>ka</w:t>
      </w:r>
      <w:proofErr w:type="spellEnd"/>
      <w:r w:rsidR="00623AEF" w:rsidRPr="007F7D1B">
        <w:rPr>
          <w:rFonts w:cstheme="minorHAnsi"/>
          <w:lang w:eastAsia="en-CA"/>
        </w:rPr>
        <w:t xml:space="preserve">, kb) = k </w:t>
      </w:r>
      <w:r w:rsidR="006E7AAF" w:rsidRPr="007F7D1B">
        <w:rPr>
          <w:rFonts w:cstheme="minorHAnsi"/>
          <w:lang w:eastAsia="en-CA"/>
        </w:rPr>
        <w:t>GCD</w:t>
      </w:r>
      <w:r w:rsidR="00623AEF" w:rsidRPr="007F7D1B">
        <w:rPr>
          <w:rFonts w:cstheme="minorHAnsi"/>
          <w:lang w:eastAsia="en-CA"/>
        </w:rPr>
        <w:t>(</w:t>
      </w:r>
      <w:proofErr w:type="spellStart"/>
      <w:r w:rsidR="00623AEF" w:rsidRPr="007F7D1B">
        <w:rPr>
          <w:rFonts w:cstheme="minorHAnsi"/>
          <w:lang w:eastAsia="en-CA"/>
        </w:rPr>
        <w:t>a,b</w:t>
      </w:r>
      <w:proofErr w:type="spellEnd"/>
      <w:r w:rsidR="00623AEF" w:rsidRPr="007F7D1B">
        <w:rPr>
          <w:rFonts w:cstheme="minorHAnsi"/>
          <w:lang w:eastAsia="en-CA"/>
        </w:rPr>
        <w:t>)</w:t>
      </w:r>
    </w:p>
    <w:p w:rsidR="00623AEF" w:rsidRPr="007F7D1B" w:rsidRDefault="00623AEF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623AEF" w:rsidRPr="007F7D1B" w:rsidRDefault="00623AEF" w:rsidP="00602DC7">
      <w:pPr>
        <w:pStyle w:val="Heading4"/>
        <w:tabs>
          <w:tab w:val="left" w:pos="284"/>
        </w:tabs>
        <w:rPr>
          <w:lang w:eastAsia="en-CA"/>
        </w:rPr>
      </w:pPr>
      <w:r w:rsidRPr="007F7D1B">
        <w:rPr>
          <w:lang w:eastAsia="en-CA"/>
        </w:rPr>
        <w:t>Theorem</w:t>
      </w:r>
    </w:p>
    <w:p w:rsidR="00623AEF" w:rsidRPr="007F7D1B" w:rsidRDefault="006E7AAF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proofErr w:type="gramStart"/>
      <w:r w:rsidRPr="007F7D1B">
        <w:rPr>
          <w:rFonts w:cstheme="minorHAnsi"/>
          <w:lang w:eastAsia="en-CA"/>
        </w:rPr>
        <w:t>GCD</w:t>
      </w:r>
      <w:r w:rsidR="00623AEF" w:rsidRPr="007F7D1B">
        <w:rPr>
          <w:rFonts w:cstheme="minorHAnsi"/>
          <w:lang w:eastAsia="en-CA"/>
        </w:rPr>
        <w:t>(</w:t>
      </w:r>
      <w:proofErr w:type="spellStart"/>
      <w:proofErr w:type="gramEnd"/>
      <w:r w:rsidR="00623AEF" w:rsidRPr="007F7D1B">
        <w:rPr>
          <w:rFonts w:cstheme="minorHAnsi"/>
          <w:lang w:eastAsia="en-CA"/>
        </w:rPr>
        <w:t>a,b</w:t>
      </w:r>
      <w:proofErr w:type="spellEnd"/>
      <w:r w:rsidR="00623AEF" w:rsidRPr="007F7D1B">
        <w:rPr>
          <w:rFonts w:cstheme="minorHAnsi"/>
          <w:lang w:eastAsia="en-CA"/>
        </w:rPr>
        <w:t xml:space="preserve">) = 1 &amp; </w:t>
      </w:r>
      <w:r w:rsidRPr="007F7D1B">
        <w:rPr>
          <w:rFonts w:cstheme="minorHAnsi"/>
          <w:lang w:eastAsia="en-CA"/>
        </w:rPr>
        <w:t>GCD</w:t>
      </w:r>
      <w:r w:rsidR="00623AEF" w:rsidRPr="007F7D1B">
        <w:rPr>
          <w:rFonts w:cstheme="minorHAnsi"/>
          <w:lang w:eastAsia="en-CA"/>
        </w:rPr>
        <w:t xml:space="preserve"> (</w:t>
      </w:r>
      <w:proofErr w:type="spellStart"/>
      <w:r w:rsidR="00623AEF" w:rsidRPr="007F7D1B">
        <w:rPr>
          <w:rFonts w:cstheme="minorHAnsi"/>
          <w:lang w:eastAsia="en-CA"/>
        </w:rPr>
        <w:t>a,c</w:t>
      </w:r>
      <w:proofErr w:type="spellEnd"/>
      <w:r w:rsidR="00623AEF" w:rsidRPr="007F7D1B">
        <w:rPr>
          <w:rFonts w:cstheme="minorHAnsi"/>
          <w:lang w:eastAsia="en-CA"/>
        </w:rPr>
        <w:t xml:space="preserve">) =1 </w:t>
      </w:r>
    </w:p>
    <w:p w:rsidR="00623AEF" w:rsidRPr="007F7D1B" w:rsidRDefault="00623AEF" w:rsidP="00602DC7">
      <w:pPr>
        <w:tabs>
          <w:tab w:val="left" w:pos="284"/>
        </w:tabs>
        <w:spacing w:line="240" w:lineRule="auto"/>
        <w:ind w:left="720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 xml:space="preserve">=&gt; </w:t>
      </w:r>
      <w:proofErr w:type="gramStart"/>
      <w:r w:rsidR="006E7AAF" w:rsidRPr="007F7D1B">
        <w:rPr>
          <w:rFonts w:cstheme="minorHAnsi"/>
          <w:lang w:eastAsia="en-CA"/>
        </w:rPr>
        <w:t>GCD</w:t>
      </w:r>
      <w:r w:rsidRPr="007F7D1B">
        <w:rPr>
          <w:rFonts w:cstheme="minorHAnsi"/>
          <w:lang w:eastAsia="en-CA"/>
        </w:rPr>
        <w:t>(</w:t>
      </w:r>
      <w:proofErr w:type="spellStart"/>
      <w:proofErr w:type="gramEnd"/>
      <w:r w:rsidRPr="007F7D1B">
        <w:rPr>
          <w:rFonts w:cstheme="minorHAnsi"/>
          <w:lang w:eastAsia="en-CA"/>
        </w:rPr>
        <w:t>a,bc</w:t>
      </w:r>
      <w:proofErr w:type="spellEnd"/>
      <w:r w:rsidRPr="007F7D1B">
        <w:rPr>
          <w:rFonts w:cstheme="minorHAnsi"/>
          <w:lang w:eastAsia="en-CA"/>
        </w:rPr>
        <w:t>) =1</w:t>
      </w:r>
    </w:p>
    <w:p w:rsidR="00FB57F6" w:rsidRPr="007F7D1B" w:rsidRDefault="00FB57F6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623AEF" w:rsidRPr="007F7D1B" w:rsidRDefault="00623AEF" w:rsidP="00602DC7">
      <w:pPr>
        <w:pStyle w:val="Heading4"/>
        <w:tabs>
          <w:tab w:val="left" w:pos="284"/>
        </w:tabs>
        <w:rPr>
          <w:lang w:eastAsia="en-CA"/>
        </w:rPr>
      </w:pPr>
      <w:r w:rsidRPr="007F7D1B">
        <w:rPr>
          <w:lang w:eastAsia="en-CA"/>
        </w:rPr>
        <w:t>Theorem</w:t>
      </w:r>
    </w:p>
    <w:p w:rsidR="00623AEF" w:rsidRPr="007F7D1B" w:rsidRDefault="006E7AAF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proofErr w:type="gramStart"/>
      <w:r w:rsidRPr="007F7D1B">
        <w:rPr>
          <w:rFonts w:cstheme="minorHAnsi"/>
          <w:lang w:eastAsia="en-CA"/>
        </w:rPr>
        <w:t>GCD</w:t>
      </w:r>
      <w:r w:rsidR="00623AEF" w:rsidRPr="007F7D1B">
        <w:rPr>
          <w:rFonts w:cstheme="minorHAnsi"/>
          <w:lang w:eastAsia="en-CA"/>
        </w:rPr>
        <w:t>(</w:t>
      </w:r>
      <w:proofErr w:type="gramEnd"/>
      <w:r w:rsidR="00623AEF" w:rsidRPr="007F7D1B">
        <w:rPr>
          <w:rFonts w:cstheme="minorHAnsi"/>
          <w:lang w:eastAsia="en-CA"/>
        </w:rPr>
        <w:t xml:space="preserve">a, b) = 1   &amp;   </w:t>
      </w:r>
      <w:proofErr w:type="spellStart"/>
      <w:r w:rsidR="00623AEF" w:rsidRPr="007F7D1B">
        <w:rPr>
          <w:rFonts w:cstheme="minorHAnsi"/>
          <w:lang w:eastAsia="en-CA"/>
        </w:rPr>
        <w:t>a|bc</w:t>
      </w:r>
      <w:proofErr w:type="spellEnd"/>
    </w:p>
    <w:p w:rsidR="00623AEF" w:rsidRPr="007F7D1B" w:rsidRDefault="00623AEF" w:rsidP="00602DC7">
      <w:pPr>
        <w:tabs>
          <w:tab w:val="left" w:pos="284"/>
        </w:tabs>
        <w:spacing w:line="240" w:lineRule="auto"/>
        <w:ind w:left="720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>=</w:t>
      </w:r>
      <w:proofErr w:type="gramStart"/>
      <w:r w:rsidRPr="007F7D1B">
        <w:rPr>
          <w:rFonts w:cstheme="minorHAnsi"/>
          <w:lang w:eastAsia="en-CA"/>
        </w:rPr>
        <w:t xml:space="preserve">&gt;  </w:t>
      </w:r>
      <w:proofErr w:type="spellStart"/>
      <w:r w:rsidRPr="007F7D1B">
        <w:rPr>
          <w:rFonts w:cstheme="minorHAnsi"/>
          <w:lang w:eastAsia="en-CA"/>
        </w:rPr>
        <w:t>a</w:t>
      </w:r>
      <w:proofErr w:type="gramEnd"/>
      <w:r w:rsidRPr="007F7D1B">
        <w:rPr>
          <w:rFonts w:cstheme="minorHAnsi"/>
          <w:lang w:eastAsia="en-CA"/>
        </w:rPr>
        <w:t>|c</w:t>
      </w:r>
      <w:proofErr w:type="spellEnd"/>
    </w:p>
    <w:p w:rsidR="000F2053" w:rsidRPr="007F7D1B" w:rsidRDefault="000F2053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0F2053" w:rsidRPr="007F7D1B" w:rsidRDefault="000F2053" w:rsidP="00602DC7">
      <w:pPr>
        <w:pStyle w:val="Heading4"/>
        <w:tabs>
          <w:tab w:val="left" w:pos="284"/>
        </w:tabs>
        <w:rPr>
          <w:lang w:eastAsia="en-CA"/>
        </w:rPr>
      </w:pPr>
      <w:r w:rsidRPr="007F7D1B">
        <w:rPr>
          <w:lang w:eastAsia="en-CA"/>
        </w:rPr>
        <w:t>Theorem</w:t>
      </w:r>
    </w:p>
    <w:p w:rsidR="000F2053" w:rsidRPr="007F7D1B" w:rsidRDefault="000F2053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 xml:space="preserve">a = </w:t>
      </w:r>
      <w:proofErr w:type="spellStart"/>
      <w:r w:rsidRPr="007F7D1B">
        <w:rPr>
          <w:rFonts w:cstheme="minorHAnsi"/>
          <w:lang w:eastAsia="en-CA"/>
        </w:rPr>
        <w:t>bq</w:t>
      </w:r>
      <w:proofErr w:type="spellEnd"/>
      <w:r w:rsidRPr="007F7D1B">
        <w:rPr>
          <w:rFonts w:cstheme="minorHAnsi"/>
          <w:lang w:eastAsia="en-CA"/>
        </w:rPr>
        <w:t xml:space="preserve"> + r</w:t>
      </w:r>
    </w:p>
    <w:p w:rsidR="006E7AAF" w:rsidRPr="007F7D1B" w:rsidRDefault="006E7AAF" w:rsidP="00602DC7">
      <w:pPr>
        <w:pStyle w:val="ListParagraph"/>
        <w:numPr>
          <w:ilvl w:val="0"/>
          <w:numId w:val="3"/>
        </w:num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>GCD</w:t>
      </w:r>
      <w:r w:rsidR="000F2053" w:rsidRPr="007F7D1B">
        <w:rPr>
          <w:rFonts w:cstheme="minorHAnsi"/>
          <w:lang w:eastAsia="en-CA"/>
        </w:rPr>
        <w:t xml:space="preserve"> (</w:t>
      </w:r>
      <w:proofErr w:type="spellStart"/>
      <w:r w:rsidR="000F2053" w:rsidRPr="007F7D1B">
        <w:rPr>
          <w:rFonts w:cstheme="minorHAnsi"/>
          <w:lang w:eastAsia="en-CA"/>
        </w:rPr>
        <w:t>a,b</w:t>
      </w:r>
      <w:proofErr w:type="spellEnd"/>
      <w:r w:rsidR="000F2053" w:rsidRPr="007F7D1B">
        <w:rPr>
          <w:rFonts w:cstheme="minorHAnsi"/>
          <w:lang w:eastAsia="en-CA"/>
        </w:rPr>
        <w:t xml:space="preserve">) = </w:t>
      </w:r>
      <w:r w:rsidRPr="007F7D1B">
        <w:rPr>
          <w:rFonts w:cstheme="minorHAnsi"/>
          <w:lang w:eastAsia="en-CA"/>
        </w:rPr>
        <w:t>GCD</w:t>
      </w:r>
      <w:r w:rsidR="000F2053" w:rsidRPr="007F7D1B">
        <w:rPr>
          <w:rFonts w:cstheme="minorHAnsi"/>
          <w:lang w:eastAsia="en-CA"/>
        </w:rPr>
        <w:t xml:space="preserve"> (</w:t>
      </w:r>
      <w:proofErr w:type="spellStart"/>
      <w:r w:rsidR="000F2053" w:rsidRPr="007F7D1B">
        <w:rPr>
          <w:rFonts w:cstheme="minorHAnsi"/>
          <w:lang w:eastAsia="en-CA"/>
        </w:rPr>
        <w:t>b,r</w:t>
      </w:r>
      <w:proofErr w:type="spellEnd"/>
      <w:r w:rsidR="000F2053" w:rsidRPr="007F7D1B">
        <w:rPr>
          <w:rFonts w:cstheme="minorHAnsi"/>
          <w:lang w:eastAsia="en-CA"/>
        </w:rPr>
        <w:t>)</w:t>
      </w:r>
    </w:p>
    <w:p w:rsidR="00C04915" w:rsidRPr="007F7D1B" w:rsidRDefault="00C04915" w:rsidP="00813A9A">
      <w:pPr>
        <w:rPr>
          <w:rFonts w:cstheme="minorHAnsi"/>
        </w:rPr>
      </w:pPr>
    </w:p>
    <w:p w:rsidR="00C04915" w:rsidRPr="007F7D1B" w:rsidRDefault="00C04915" w:rsidP="00813A9A">
      <w:pPr>
        <w:pStyle w:val="Heading3"/>
        <w:rPr>
          <w:rFonts w:cstheme="minorHAnsi"/>
          <w:sz w:val="22"/>
          <w:szCs w:val="22"/>
        </w:rPr>
      </w:pPr>
      <w:r w:rsidRPr="007F7D1B">
        <w:rPr>
          <w:rFonts w:cstheme="minorHAnsi"/>
          <w:sz w:val="22"/>
          <w:szCs w:val="22"/>
        </w:rPr>
        <w:lastRenderedPageBreak/>
        <w:t>Find gcd</w:t>
      </w:r>
    </w:p>
    <w:p w:rsidR="00C04915" w:rsidRPr="007F7D1B" w:rsidRDefault="00C04915" w:rsidP="00C04915">
      <w:pPr>
        <w:pStyle w:val="Heading4"/>
      </w:pPr>
      <w:r w:rsidRPr="007F7D1B">
        <w:t>With prime factorization</w:t>
      </w:r>
    </w:p>
    <w:p w:rsidR="00C04915" w:rsidRPr="007F7D1B" w:rsidRDefault="00C04915" w:rsidP="00C04915">
      <w:pPr>
        <w:rPr>
          <w:rFonts w:cstheme="minorHAnsi"/>
        </w:rPr>
      </w:pPr>
      <w:r w:rsidRPr="007F7D1B">
        <w:rPr>
          <w:rFonts w:cstheme="minorHAnsi"/>
          <w:noProof/>
          <w:lang w:eastAsia="en-CA"/>
        </w:rPr>
        <w:drawing>
          <wp:inline distT="0" distB="0" distL="0" distR="0" wp14:anchorId="227AD9BE" wp14:editId="5E00186D">
            <wp:extent cx="143827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-1" r="61675" b="79471"/>
                    <a:stretch/>
                  </pic:blipFill>
                  <pic:spPr bwMode="auto">
                    <a:xfrm>
                      <a:off x="0" y="0"/>
                      <a:ext cx="143827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915" w:rsidRPr="007F7D1B" w:rsidRDefault="00C04915" w:rsidP="00C04915">
      <w:pPr>
        <w:rPr>
          <w:rFonts w:cstheme="minorHAnsi"/>
        </w:rPr>
      </w:pPr>
      <w:r w:rsidRPr="007F7D1B">
        <w:rPr>
          <w:rFonts w:cstheme="minorHAnsi"/>
          <w:noProof/>
          <w:lang w:eastAsia="en-CA"/>
        </w:rPr>
        <w:drawing>
          <wp:inline distT="0" distB="0" distL="0" distR="0" wp14:anchorId="44B5F599" wp14:editId="139BCCEB">
            <wp:extent cx="143827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7310" r="24365" b="75497"/>
                    <a:stretch/>
                  </pic:blipFill>
                  <pic:spPr bwMode="auto">
                    <a:xfrm>
                      <a:off x="0" y="0"/>
                      <a:ext cx="143827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915" w:rsidRPr="007F7D1B" w:rsidRDefault="00C04915" w:rsidP="00C04915">
      <w:pPr>
        <w:rPr>
          <w:rFonts w:cstheme="minorHAnsi"/>
        </w:rPr>
      </w:pPr>
      <w:r w:rsidRPr="007F7D1B">
        <w:rPr>
          <w:rFonts w:cstheme="minorHAnsi"/>
          <w:noProof/>
          <w:lang w:eastAsia="en-CA"/>
        </w:rPr>
        <w:drawing>
          <wp:inline distT="0" distB="0" distL="0" distR="0" wp14:anchorId="5B112125" wp14:editId="3B31771C">
            <wp:extent cx="3209925" cy="3334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15" w:rsidRPr="007F7D1B" w:rsidRDefault="00C04915" w:rsidP="00C04915">
      <w:pPr>
        <w:pStyle w:val="Heading4"/>
      </w:pPr>
    </w:p>
    <w:p w:rsidR="00C04915" w:rsidRPr="007F7D1B" w:rsidRDefault="00C04915" w:rsidP="00C04915">
      <w:pPr>
        <w:pStyle w:val="Heading4"/>
      </w:pPr>
      <w:r w:rsidRPr="007F7D1B">
        <w:t>Euclid’s algorithm</w:t>
      </w:r>
    </w:p>
    <w:p w:rsidR="00C04915" w:rsidRPr="007F7D1B" w:rsidRDefault="00C04915" w:rsidP="00C04915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 xml:space="preserve">Use </w:t>
      </w:r>
      <w:proofErr w:type="spellStart"/>
      <w:proofErr w:type="gramStart"/>
      <w:r w:rsidRPr="007F7D1B">
        <w:rPr>
          <w:rFonts w:cstheme="minorHAnsi"/>
          <w:lang w:eastAsia="en-CA"/>
        </w:rPr>
        <w:t>thm</w:t>
      </w:r>
      <w:proofErr w:type="spellEnd"/>
      <w:r w:rsidRPr="007F7D1B">
        <w:rPr>
          <w:rFonts w:cstheme="minorHAnsi"/>
          <w:lang w:eastAsia="en-CA"/>
        </w:rPr>
        <w:t xml:space="preserve"> :</w:t>
      </w:r>
      <w:proofErr w:type="gramEnd"/>
      <w:r w:rsidRPr="007F7D1B">
        <w:rPr>
          <w:rFonts w:cstheme="minorHAnsi"/>
          <w:lang w:eastAsia="en-CA"/>
        </w:rPr>
        <w:t xml:space="preserve"> a = </w:t>
      </w:r>
      <w:proofErr w:type="spellStart"/>
      <w:r w:rsidRPr="007F7D1B">
        <w:rPr>
          <w:rFonts w:cstheme="minorHAnsi"/>
          <w:lang w:eastAsia="en-CA"/>
        </w:rPr>
        <w:t>qb</w:t>
      </w:r>
      <w:proofErr w:type="spellEnd"/>
      <w:r w:rsidRPr="007F7D1B">
        <w:rPr>
          <w:rFonts w:cstheme="minorHAnsi"/>
          <w:lang w:eastAsia="en-CA"/>
        </w:rPr>
        <w:t xml:space="preserve"> + r </w:t>
      </w:r>
    </w:p>
    <w:p w:rsidR="00C04915" w:rsidRPr="007F7D1B" w:rsidRDefault="00C04915" w:rsidP="00C04915">
      <w:pPr>
        <w:pStyle w:val="ListParagraph"/>
        <w:numPr>
          <w:ilvl w:val="0"/>
          <w:numId w:val="3"/>
        </w:numPr>
        <w:tabs>
          <w:tab w:val="left" w:pos="284"/>
        </w:tabs>
        <w:spacing w:line="240" w:lineRule="auto"/>
        <w:rPr>
          <w:rFonts w:cstheme="minorHAnsi"/>
          <w:lang w:eastAsia="en-CA"/>
        </w:rPr>
      </w:pPr>
      <w:r w:rsidRPr="007F7D1B">
        <w:rPr>
          <w:rFonts w:cstheme="minorHAnsi"/>
          <w:lang w:eastAsia="en-CA"/>
        </w:rPr>
        <w:t>GCD (</w:t>
      </w:r>
      <w:proofErr w:type="spellStart"/>
      <w:r w:rsidRPr="007F7D1B">
        <w:rPr>
          <w:rFonts w:cstheme="minorHAnsi"/>
          <w:lang w:eastAsia="en-CA"/>
        </w:rPr>
        <w:t>a,b</w:t>
      </w:r>
      <w:proofErr w:type="spellEnd"/>
      <w:r w:rsidRPr="007F7D1B">
        <w:rPr>
          <w:rFonts w:cstheme="minorHAnsi"/>
          <w:lang w:eastAsia="en-CA"/>
        </w:rPr>
        <w:t>)=GCD(</w:t>
      </w:r>
      <w:proofErr w:type="spellStart"/>
      <w:r w:rsidRPr="007F7D1B">
        <w:rPr>
          <w:rFonts w:cstheme="minorHAnsi"/>
          <w:lang w:eastAsia="en-CA"/>
        </w:rPr>
        <w:t>b,r</w:t>
      </w:r>
      <w:proofErr w:type="spellEnd"/>
      <w:r w:rsidRPr="007F7D1B">
        <w:rPr>
          <w:rFonts w:cstheme="minorHAnsi"/>
          <w:lang w:eastAsia="en-CA"/>
        </w:rPr>
        <w:t>)</w:t>
      </w:r>
    </w:p>
    <w:p w:rsidR="00C04915" w:rsidRPr="007F7D1B" w:rsidRDefault="00C04915" w:rsidP="00C04915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  <w:bookmarkStart w:id="0" w:name="_GoBack"/>
      <w:bookmarkEnd w:id="0"/>
    </w:p>
    <w:p w:rsidR="00AE2035" w:rsidRDefault="00C04915" w:rsidP="00F77355">
      <w:pPr>
        <w:tabs>
          <w:tab w:val="left" w:pos="284"/>
        </w:tabs>
        <w:spacing w:line="240" w:lineRule="auto"/>
        <w:rPr>
          <w:rFonts w:cstheme="minorHAnsi"/>
          <w:color w:val="000000"/>
        </w:rPr>
      </w:pPr>
      <w:r w:rsidRPr="007F7D1B">
        <w:rPr>
          <w:rFonts w:cstheme="minorHAnsi"/>
          <w:lang w:eastAsia="en-CA"/>
        </w:rPr>
        <w:t xml:space="preserve">Ex: </w:t>
      </w:r>
      <w:proofErr w:type="gramStart"/>
      <w:r w:rsidR="00602DC7" w:rsidRPr="007F7D1B">
        <w:rPr>
          <w:rFonts w:cstheme="minorHAnsi"/>
          <w:color w:val="000000"/>
        </w:rPr>
        <w:t>GCD(</w:t>
      </w:r>
      <w:proofErr w:type="gramEnd"/>
      <w:r w:rsidR="00602DC7" w:rsidRPr="007F7D1B">
        <w:rPr>
          <w:rFonts w:cstheme="minorHAnsi"/>
          <w:color w:val="000000"/>
        </w:rPr>
        <w:t>962, 230)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155"/>
      </w:tblGrid>
      <w:tr w:rsidR="006216DC" w:rsidTr="00FC158B">
        <w:trPr>
          <w:trHeight w:val="259"/>
        </w:trPr>
        <w:tc>
          <w:tcPr>
            <w:tcW w:w="2014" w:type="dxa"/>
            <w:vAlign w:val="center"/>
          </w:tcPr>
          <w:p w:rsidR="006216DC" w:rsidRDefault="006216DC" w:rsidP="006216DC">
            <w:pPr>
              <w:tabs>
                <w:tab w:val="left" w:pos="284"/>
              </w:tabs>
              <w:autoSpaceDE w:val="0"/>
              <w:autoSpaceDN w:val="0"/>
              <w:adjustRightInd w:val="0"/>
              <w:ind w:left="284"/>
              <w:rPr>
                <w:rFonts w:cstheme="minorHAnsi"/>
                <w:color w:val="000000"/>
              </w:rPr>
            </w:pPr>
            <w:r w:rsidRPr="007F7D1B">
              <w:rPr>
                <w:rFonts w:cstheme="minorHAnsi"/>
                <w:color w:val="000000"/>
              </w:rPr>
              <w:t xml:space="preserve">= GCD(230; 42) </w:t>
            </w:r>
          </w:p>
        </w:tc>
        <w:tc>
          <w:tcPr>
            <w:tcW w:w="2155" w:type="dxa"/>
            <w:vAlign w:val="center"/>
          </w:tcPr>
          <w:p w:rsidR="006216DC" w:rsidRDefault="006216DC" w:rsidP="006216DC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7F7D1B">
              <w:rPr>
                <w:rFonts w:cstheme="minorHAnsi"/>
                <w:color w:val="000000"/>
              </w:rPr>
              <w:t>962 = (4) 230 + 42</w:t>
            </w:r>
          </w:p>
        </w:tc>
      </w:tr>
      <w:tr w:rsidR="006216DC" w:rsidTr="00FC158B">
        <w:trPr>
          <w:trHeight w:val="259"/>
        </w:trPr>
        <w:tc>
          <w:tcPr>
            <w:tcW w:w="2014" w:type="dxa"/>
            <w:vAlign w:val="center"/>
          </w:tcPr>
          <w:p w:rsidR="006216DC" w:rsidRDefault="006216DC" w:rsidP="006216DC">
            <w:pPr>
              <w:tabs>
                <w:tab w:val="left" w:pos="284"/>
              </w:tabs>
              <w:autoSpaceDE w:val="0"/>
              <w:autoSpaceDN w:val="0"/>
              <w:adjustRightInd w:val="0"/>
              <w:ind w:left="284"/>
              <w:rPr>
                <w:rFonts w:cstheme="minorHAnsi"/>
                <w:color w:val="000000"/>
              </w:rPr>
            </w:pPr>
            <w:r w:rsidRPr="007F7D1B">
              <w:rPr>
                <w:rFonts w:cstheme="minorHAnsi"/>
                <w:color w:val="000000"/>
              </w:rPr>
              <w:t xml:space="preserve">=  GCD(42; 20) </w:t>
            </w:r>
          </w:p>
        </w:tc>
        <w:tc>
          <w:tcPr>
            <w:tcW w:w="2155" w:type="dxa"/>
            <w:vAlign w:val="center"/>
          </w:tcPr>
          <w:p w:rsidR="006216DC" w:rsidRDefault="006216DC" w:rsidP="006216DC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7F7D1B">
              <w:rPr>
                <w:rFonts w:cstheme="minorHAnsi"/>
                <w:color w:val="000000"/>
              </w:rPr>
              <w:t>230 = (5) 42 + 20</w:t>
            </w:r>
          </w:p>
        </w:tc>
      </w:tr>
      <w:tr w:rsidR="006216DC" w:rsidTr="00FC158B">
        <w:trPr>
          <w:trHeight w:val="259"/>
        </w:trPr>
        <w:tc>
          <w:tcPr>
            <w:tcW w:w="2014" w:type="dxa"/>
            <w:vAlign w:val="center"/>
          </w:tcPr>
          <w:p w:rsidR="006216DC" w:rsidRDefault="006216DC" w:rsidP="006216DC">
            <w:pPr>
              <w:tabs>
                <w:tab w:val="left" w:pos="284"/>
              </w:tabs>
              <w:autoSpaceDE w:val="0"/>
              <w:autoSpaceDN w:val="0"/>
              <w:adjustRightInd w:val="0"/>
              <w:ind w:left="284"/>
              <w:rPr>
                <w:rFonts w:cstheme="minorHAnsi"/>
                <w:color w:val="000000"/>
              </w:rPr>
            </w:pPr>
            <w:r w:rsidRPr="007F7D1B">
              <w:rPr>
                <w:rFonts w:cstheme="minorHAnsi"/>
                <w:color w:val="000000"/>
              </w:rPr>
              <w:t xml:space="preserve">= GCD (20; 2) </w:t>
            </w:r>
          </w:p>
        </w:tc>
        <w:tc>
          <w:tcPr>
            <w:tcW w:w="2155" w:type="dxa"/>
            <w:vAlign w:val="center"/>
          </w:tcPr>
          <w:p w:rsidR="006216DC" w:rsidRDefault="006216DC" w:rsidP="006216DC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7F7D1B">
              <w:rPr>
                <w:rFonts w:cstheme="minorHAnsi"/>
                <w:color w:val="000000"/>
              </w:rPr>
              <w:t>42 = (2) 20 +2</w:t>
            </w:r>
          </w:p>
        </w:tc>
      </w:tr>
      <w:tr w:rsidR="006216DC" w:rsidTr="00FC158B">
        <w:trPr>
          <w:trHeight w:val="259"/>
        </w:trPr>
        <w:tc>
          <w:tcPr>
            <w:tcW w:w="2014" w:type="dxa"/>
            <w:vAlign w:val="center"/>
          </w:tcPr>
          <w:p w:rsidR="006216DC" w:rsidRDefault="006216DC" w:rsidP="006216DC">
            <w:pPr>
              <w:tabs>
                <w:tab w:val="left" w:pos="284"/>
              </w:tabs>
              <w:autoSpaceDE w:val="0"/>
              <w:autoSpaceDN w:val="0"/>
              <w:adjustRightInd w:val="0"/>
              <w:ind w:left="284"/>
              <w:rPr>
                <w:rFonts w:cstheme="minorHAnsi"/>
                <w:color w:val="000000"/>
              </w:rPr>
            </w:pPr>
            <w:r w:rsidRPr="007F7D1B">
              <w:rPr>
                <w:rFonts w:cstheme="minorHAnsi"/>
                <w:color w:val="000000"/>
              </w:rPr>
              <w:t>= 2</w:t>
            </w:r>
          </w:p>
        </w:tc>
        <w:tc>
          <w:tcPr>
            <w:tcW w:w="2155" w:type="dxa"/>
            <w:vAlign w:val="center"/>
          </w:tcPr>
          <w:p w:rsidR="006216DC" w:rsidRDefault="006216DC" w:rsidP="006216DC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7F7D1B">
              <w:rPr>
                <w:rFonts w:cstheme="minorHAnsi"/>
                <w:color w:val="000000"/>
              </w:rPr>
              <w:t>20 = 2(10) + 0</w:t>
            </w:r>
          </w:p>
        </w:tc>
      </w:tr>
    </w:tbl>
    <w:p w:rsidR="00813A9A" w:rsidRPr="007F7D1B" w:rsidRDefault="00813A9A" w:rsidP="00602DC7">
      <w:pPr>
        <w:tabs>
          <w:tab w:val="left" w:pos="284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</w:p>
    <w:p w:rsidR="00813A9A" w:rsidRPr="007F7D1B" w:rsidRDefault="00813A9A" w:rsidP="00813A9A">
      <w:pPr>
        <w:pStyle w:val="Heading3"/>
        <w:rPr>
          <w:rFonts w:cstheme="minorHAnsi"/>
          <w:sz w:val="22"/>
          <w:szCs w:val="22"/>
          <w:lang w:eastAsia="en-CA"/>
        </w:rPr>
      </w:pPr>
      <w:r w:rsidRPr="007F7D1B">
        <w:rPr>
          <w:rFonts w:cstheme="minorHAnsi"/>
          <w:sz w:val="22"/>
          <w:szCs w:val="22"/>
          <w:lang w:eastAsia="en-CA"/>
        </w:rPr>
        <w:t>Find linear combination</w:t>
      </w:r>
    </w:p>
    <w:p w:rsidR="00813A9A" w:rsidRPr="007F7D1B" w:rsidRDefault="007F7D1B" w:rsidP="00813A9A">
      <w:pPr>
        <w:tabs>
          <w:tab w:val="left" w:pos="284"/>
        </w:tabs>
        <w:spacing w:line="240" w:lineRule="auto"/>
        <w:rPr>
          <w:rFonts w:cstheme="minorHAnsi"/>
          <w:color w:val="000000"/>
        </w:rPr>
      </w:pPr>
      <w:r>
        <w:rPr>
          <w:rFonts w:cstheme="minorHAnsi"/>
          <w:lang w:eastAsia="en-CA"/>
        </w:rPr>
        <w:t xml:space="preserve">Ex: </w:t>
      </w:r>
      <w:r w:rsidR="00813A9A" w:rsidRPr="007F7D1B">
        <w:rPr>
          <w:rFonts w:cstheme="minorHAnsi"/>
          <w:lang w:eastAsia="en-CA"/>
        </w:rPr>
        <w:t xml:space="preserve">Find s and t such that </w:t>
      </w:r>
      <w:proofErr w:type="gramStart"/>
      <w:r w:rsidR="00813A9A" w:rsidRPr="007F7D1B">
        <w:rPr>
          <w:rFonts w:cstheme="minorHAnsi"/>
          <w:lang w:eastAsia="en-CA"/>
        </w:rPr>
        <w:t>GC</w:t>
      </w:r>
      <w:r w:rsidR="00813A9A" w:rsidRPr="007F7D1B">
        <w:rPr>
          <w:rFonts w:cstheme="minorHAnsi"/>
          <w:color w:val="000000"/>
        </w:rPr>
        <w:t>D(</w:t>
      </w:r>
      <w:proofErr w:type="gramEnd"/>
      <w:r w:rsidR="00813A9A" w:rsidRPr="007F7D1B">
        <w:rPr>
          <w:rFonts w:cstheme="minorHAnsi"/>
          <w:color w:val="000000"/>
        </w:rPr>
        <w:t>962, 230)</w:t>
      </w:r>
      <w:r w:rsidR="00813A9A" w:rsidRPr="007F7D1B">
        <w:rPr>
          <w:rFonts w:cstheme="minorHAnsi"/>
          <w:color w:val="000000"/>
        </w:rPr>
        <w:t>= 962s+230t.</w:t>
      </w:r>
    </w:p>
    <w:p w:rsidR="00F77355" w:rsidRDefault="00F77355" w:rsidP="00813A9A">
      <w:pPr>
        <w:tabs>
          <w:tab w:val="left" w:pos="284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</w:p>
    <w:p w:rsidR="00813A9A" w:rsidRPr="007F7D1B" w:rsidRDefault="00813A9A" w:rsidP="00F77355">
      <w:pPr>
        <w:tabs>
          <w:tab w:val="left" w:pos="284"/>
        </w:tabs>
        <w:autoSpaceDE w:val="0"/>
        <w:autoSpaceDN w:val="0"/>
        <w:adjustRightInd w:val="0"/>
        <w:spacing w:line="240" w:lineRule="auto"/>
        <w:ind w:left="1004"/>
        <w:rPr>
          <w:rFonts w:cstheme="minorHAnsi"/>
          <w:color w:val="000000"/>
        </w:rPr>
      </w:pPr>
      <w:r w:rsidRPr="007F7D1B">
        <w:rPr>
          <w:rFonts w:cstheme="minorHAnsi"/>
          <w:color w:val="000000"/>
        </w:rPr>
        <w:t>2</w:t>
      </w:r>
      <w:r w:rsidR="007F7D1B">
        <w:rPr>
          <w:rFonts w:cstheme="minorHAnsi"/>
          <w:color w:val="000000"/>
        </w:rPr>
        <w:t>…</w:t>
      </w:r>
    </w:p>
    <w:p w:rsidR="00813A9A" w:rsidRPr="007F7D1B" w:rsidRDefault="00813A9A" w:rsidP="00F77355">
      <w:pPr>
        <w:tabs>
          <w:tab w:val="left" w:pos="284"/>
        </w:tabs>
        <w:autoSpaceDE w:val="0"/>
        <w:autoSpaceDN w:val="0"/>
        <w:adjustRightInd w:val="0"/>
        <w:spacing w:line="240" w:lineRule="auto"/>
        <w:ind w:left="1288"/>
        <w:rPr>
          <w:rFonts w:cstheme="minorHAnsi"/>
          <w:color w:val="000000"/>
        </w:rPr>
      </w:pPr>
      <w:r w:rsidRPr="007F7D1B">
        <w:rPr>
          <w:rFonts w:cstheme="minorHAnsi"/>
          <w:color w:val="000000"/>
        </w:rPr>
        <w:t>= 42 - 2·20</w:t>
      </w:r>
    </w:p>
    <w:p w:rsidR="00813A9A" w:rsidRPr="007F7D1B" w:rsidRDefault="00813A9A" w:rsidP="00F77355">
      <w:pPr>
        <w:tabs>
          <w:tab w:val="left" w:pos="284"/>
        </w:tabs>
        <w:autoSpaceDE w:val="0"/>
        <w:autoSpaceDN w:val="0"/>
        <w:adjustRightInd w:val="0"/>
        <w:spacing w:line="240" w:lineRule="auto"/>
        <w:ind w:left="1288"/>
        <w:rPr>
          <w:rFonts w:cstheme="minorHAnsi"/>
          <w:color w:val="000000"/>
        </w:rPr>
      </w:pPr>
      <w:r w:rsidRPr="007F7D1B">
        <w:rPr>
          <w:rFonts w:cstheme="minorHAnsi"/>
          <w:color w:val="000000"/>
        </w:rPr>
        <w:t>= 42 - 2</w:t>
      </w:r>
      <w:proofErr w:type="gramStart"/>
      <w:r w:rsidRPr="007F7D1B">
        <w:rPr>
          <w:rFonts w:cstheme="minorHAnsi"/>
          <w:color w:val="000000"/>
        </w:rPr>
        <w:t>·(</w:t>
      </w:r>
      <w:proofErr w:type="gramEnd"/>
      <w:r w:rsidRPr="007F7D1B">
        <w:rPr>
          <w:rFonts w:cstheme="minorHAnsi"/>
          <w:color w:val="000000"/>
        </w:rPr>
        <w:t>230 - 5·42)</w:t>
      </w:r>
    </w:p>
    <w:p w:rsidR="00813A9A" w:rsidRPr="007F7D1B" w:rsidRDefault="00813A9A" w:rsidP="00F77355">
      <w:pPr>
        <w:tabs>
          <w:tab w:val="left" w:pos="284"/>
        </w:tabs>
        <w:autoSpaceDE w:val="0"/>
        <w:autoSpaceDN w:val="0"/>
        <w:adjustRightInd w:val="0"/>
        <w:spacing w:line="240" w:lineRule="auto"/>
        <w:ind w:left="1288"/>
        <w:rPr>
          <w:rFonts w:cstheme="minorHAnsi"/>
          <w:color w:val="000000"/>
        </w:rPr>
      </w:pPr>
      <w:r w:rsidRPr="007F7D1B">
        <w:rPr>
          <w:rFonts w:cstheme="minorHAnsi"/>
          <w:color w:val="000000"/>
        </w:rPr>
        <w:t>= 11·42 - 2·230</w:t>
      </w:r>
    </w:p>
    <w:p w:rsidR="00813A9A" w:rsidRPr="007F7D1B" w:rsidRDefault="00813A9A" w:rsidP="00F77355">
      <w:pPr>
        <w:tabs>
          <w:tab w:val="left" w:pos="284"/>
        </w:tabs>
        <w:autoSpaceDE w:val="0"/>
        <w:autoSpaceDN w:val="0"/>
        <w:adjustRightInd w:val="0"/>
        <w:spacing w:line="240" w:lineRule="auto"/>
        <w:ind w:left="1288"/>
        <w:rPr>
          <w:rFonts w:cstheme="minorHAnsi"/>
          <w:color w:val="000000"/>
        </w:rPr>
      </w:pPr>
      <w:r w:rsidRPr="007F7D1B">
        <w:rPr>
          <w:rFonts w:cstheme="minorHAnsi"/>
          <w:color w:val="000000"/>
        </w:rPr>
        <w:t>= 11</w:t>
      </w:r>
      <w:proofErr w:type="gramStart"/>
      <w:r w:rsidRPr="007F7D1B">
        <w:rPr>
          <w:rFonts w:cstheme="minorHAnsi"/>
          <w:color w:val="000000"/>
        </w:rPr>
        <w:t>·(</w:t>
      </w:r>
      <w:proofErr w:type="gramEnd"/>
      <w:r w:rsidRPr="007F7D1B">
        <w:rPr>
          <w:rFonts w:cstheme="minorHAnsi"/>
          <w:color w:val="000000"/>
        </w:rPr>
        <w:t>962 - 4·230) - 2·230</w:t>
      </w:r>
    </w:p>
    <w:p w:rsidR="00813A9A" w:rsidRPr="007F7D1B" w:rsidRDefault="00813A9A" w:rsidP="00F77355">
      <w:pPr>
        <w:tabs>
          <w:tab w:val="left" w:pos="284"/>
        </w:tabs>
        <w:autoSpaceDE w:val="0"/>
        <w:autoSpaceDN w:val="0"/>
        <w:adjustRightInd w:val="0"/>
        <w:spacing w:line="240" w:lineRule="auto"/>
        <w:ind w:left="1288"/>
        <w:rPr>
          <w:rFonts w:cstheme="minorHAnsi"/>
          <w:color w:val="000000"/>
        </w:rPr>
      </w:pPr>
      <w:r w:rsidRPr="007F7D1B">
        <w:rPr>
          <w:rFonts w:cstheme="minorHAnsi"/>
          <w:color w:val="000000"/>
        </w:rPr>
        <w:t>= 11·962 - 46·230</w:t>
      </w:r>
    </w:p>
    <w:p w:rsidR="002E544C" w:rsidRPr="007F7D1B" w:rsidRDefault="002E544C" w:rsidP="00602DC7">
      <w:pPr>
        <w:tabs>
          <w:tab w:val="left" w:pos="284"/>
        </w:tabs>
        <w:spacing w:line="240" w:lineRule="auto"/>
        <w:rPr>
          <w:rFonts w:cstheme="minorHAnsi"/>
          <w:lang w:eastAsia="en-CA"/>
        </w:rPr>
      </w:pPr>
    </w:p>
    <w:p w:rsidR="006E7AAF" w:rsidRPr="007F7D1B" w:rsidRDefault="00BD6C8B" w:rsidP="00602DC7">
      <w:pPr>
        <w:pStyle w:val="Heading2"/>
        <w:tabs>
          <w:tab w:val="left" w:pos="284"/>
        </w:tabs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column"/>
      </w:r>
      <w:r w:rsidR="002E544C" w:rsidRPr="007F7D1B">
        <w:rPr>
          <w:rFonts w:cstheme="minorHAnsi"/>
          <w:sz w:val="22"/>
          <w:szCs w:val="22"/>
        </w:rPr>
        <w:lastRenderedPageBreak/>
        <w:t>Modular algorithm</w:t>
      </w:r>
    </w:p>
    <w:p w:rsidR="009A790D" w:rsidRPr="007F7D1B" w:rsidRDefault="00F50CD2" w:rsidP="009A790D">
      <w:pPr>
        <w:tabs>
          <w:tab w:val="left" w:pos="2127"/>
        </w:tabs>
        <w:spacing w:line="240" w:lineRule="auto"/>
        <w:ind w:right="84"/>
        <w:rPr>
          <w:rFonts w:cstheme="minorHAnsi"/>
          <w:i/>
        </w:rPr>
      </w:pPr>
      <w:proofErr w:type="gramStart"/>
      <w:r w:rsidRPr="007F7D1B">
        <w:rPr>
          <w:rFonts w:cstheme="minorHAnsi"/>
          <w:i/>
        </w:rPr>
        <w:t>rem(</w:t>
      </w:r>
      <w:proofErr w:type="spellStart"/>
      <w:proofErr w:type="gramEnd"/>
      <w:r w:rsidRPr="007F7D1B">
        <w:rPr>
          <w:rFonts w:cstheme="minorHAnsi"/>
          <w:i/>
        </w:rPr>
        <w:t>a,m</w:t>
      </w:r>
      <w:proofErr w:type="spellEnd"/>
      <w:r w:rsidRPr="007F7D1B">
        <w:rPr>
          <w:rFonts w:cstheme="minorHAnsi"/>
          <w:i/>
        </w:rPr>
        <w:t>) is the remainder of a after division by m</w:t>
      </w:r>
    </w:p>
    <w:p w:rsidR="00F50CD2" w:rsidRPr="007F7D1B" w:rsidRDefault="00F50CD2" w:rsidP="00F50CD2">
      <w:pPr>
        <w:tabs>
          <w:tab w:val="left" w:pos="2127"/>
        </w:tabs>
        <w:spacing w:line="240" w:lineRule="auto"/>
        <w:ind w:right="84"/>
        <w:jc w:val="right"/>
        <w:rPr>
          <w:rFonts w:cstheme="minorHAnsi"/>
        </w:rPr>
      </w:pPr>
      <w:proofErr w:type="gramStart"/>
      <w:r w:rsidRPr="007F7D1B">
        <w:rPr>
          <w:rFonts w:cstheme="minorHAnsi"/>
          <w:i/>
        </w:rPr>
        <w:t>where</w:t>
      </w:r>
      <w:proofErr w:type="gramEnd"/>
      <w:r w:rsidRPr="007F7D1B">
        <w:rPr>
          <w:rFonts w:cstheme="minorHAnsi"/>
          <w:i/>
        </w:rPr>
        <w:t xml:space="preserve"> 0 ≤ rem(</w:t>
      </w:r>
      <w:proofErr w:type="spellStart"/>
      <w:r w:rsidRPr="007F7D1B">
        <w:rPr>
          <w:rFonts w:cstheme="minorHAnsi"/>
          <w:i/>
        </w:rPr>
        <w:t>a,m</w:t>
      </w:r>
      <w:proofErr w:type="spellEnd"/>
      <w:r w:rsidRPr="007F7D1B">
        <w:rPr>
          <w:rFonts w:cstheme="minorHAnsi"/>
          <w:i/>
        </w:rPr>
        <w:t>) ≤ m</w:t>
      </w:r>
    </w:p>
    <w:p w:rsidR="00F50CD2" w:rsidRPr="007F7D1B" w:rsidRDefault="00F50CD2" w:rsidP="009A790D">
      <w:pPr>
        <w:tabs>
          <w:tab w:val="left" w:pos="2127"/>
        </w:tabs>
        <w:spacing w:line="240" w:lineRule="auto"/>
        <w:ind w:right="84"/>
        <w:rPr>
          <w:rFonts w:cstheme="minorHAnsi"/>
        </w:rPr>
      </w:pPr>
    </w:p>
    <w:p w:rsidR="00F50CD2" w:rsidRPr="007F7D1B" w:rsidRDefault="009A790D" w:rsidP="009A790D">
      <w:pPr>
        <w:tabs>
          <w:tab w:val="left" w:pos="2127"/>
        </w:tabs>
        <w:spacing w:line="240" w:lineRule="auto"/>
        <w:ind w:right="84"/>
        <w:rPr>
          <w:rFonts w:cstheme="minorHAnsi"/>
        </w:rPr>
      </w:pPr>
      <w:proofErr w:type="spellStart"/>
      <w:r w:rsidRPr="007F7D1B">
        <w:rPr>
          <w:rFonts w:cstheme="minorHAnsi"/>
        </w:rPr>
        <w:t>a≡</w:t>
      </w:r>
      <w:proofErr w:type="gramStart"/>
      <w:r w:rsidRPr="007F7D1B">
        <w:rPr>
          <w:rFonts w:cstheme="minorHAnsi"/>
        </w:rPr>
        <w:t>b</w:t>
      </w:r>
      <w:proofErr w:type="spellEnd"/>
      <w:r w:rsidRPr="007F7D1B">
        <w:rPr>
          <w:rFonts w:cstheme="minorHAnsi"/>
        </w:rPr>
        <w:t>(</w:t>
      </w:r>
      <w:proofErr w:type="gramEnd"/>
      <w:r w:rsidRPr="007F7D1B">
        <w:rPr>
          <w:rFonts w:cstheme="minorHAnsi"/>
        </w:rPr>
        <w:t xml:space="preserve">mod m) </w:t>
      </w:r>
    </w:p>
    <w:p w:rsidR="009A790D" w:rsidRPr="007F7D1B" w:rsidRDefault="00F50CD2" w:rsidP="00F50CD2">
      <w:pPr>
        <w:tabs>
          <w:tab w:val="left" w:pos="709"/>
          <w:tab w:val="left" w:pos="2127"/>
        </w:tabs>
        <w:spacing w:line="240" w:lineRule="auto"/>
        <w:ind w:right="84"/>
        <w:rPr>
          <w:rFonts w:cstheme="minorHAnsi"/>
        </w:rPr>
      </w:pPr>
      <w:r w:rsidRPr="007F7D1B">
        <w:rPr>
          <w:rFonts w:cstheme="minorHAnsi"/>
        </w:rPr>
        <w:tab/>
      </w:r>
      <w:r w:rsidR="009A790D" w:rsidRPr="007F7D1B">
        <w:rPr>
          <w:rFonts w:ascii="Cambria Math" w:hAnsi="Cambria Math" w:cs="Cambria Math"/>
        </w:rPr>
        <w:t>⟺</w:t>
      </w:r>
      <w:r w:rsidR="009A790D" w:rsidRPr="007F7D1B">
        <w:rPr>
          <w:rFonts w:cstheme="minorHAnsi"/>
        </w:rPr>
        <w:t xml:space="preserve"> m</w:t>
      </w:r>
      <w:proofErr w:type="gramStart"/>
      <w:r w:rsidR="009A790D" w:rsidRPr="007F7D1B">
        <w:rPr>
          <w:rFonts w:cstheme="minorHAnsi"/>
        </w:rPr>
        <w:t>|(</w:t>
      </w:r>
      <w:proofErr w:type="gramEnd"/>
      <w:r w:rsidR="009A790D" w:rsidRPr="007F7D1B">
        <w:rPr>
          <w:rFonts w:cstheme="minorHAnsi"/>
        </w:rPr>
        <w:t>a-b)</w:t>
      </w:r>
    </w:p>
    <w:p w:rsidR="009A790D" w:rsidRPr="007F7D1B" w:rsidRDefault="00F50CD2" w:rsidP="00F50CD2">
      <w:pPr>
        <w:tabs>
          <w:tab w:val="left" w:pos="709"/>
        </w:tabs>
        <w:spacing w:line="240" w:lineRule="auto"/>
        <w:ind w:right="84"/>
        <w:rPr>
          <w:rFonts w:cstheme="minorHAnsi"/>
        </w:rPr>
      </w:pPr>
      <w:r w:rsidRPr="007F7D1B">
        <w:rPr>
          <w:rFonts w:cstheme="minorHAnsi"/>
        </w:rPr>
        <w:tab/>
      </w:r>
      <w:r w:rsidRPr="007F7D1B">
        <w:rPr>
          <w:rFonts w:ascii="Cambria Math" w:hAnsi="Cambria Math" w:cs="Cambria Math"/>
        </w:rPr>
        <w:t>⟺</w:t>
      </w:r>
      <w:r w:rsidRPr="007F7D1B">
        <w:rPr>
          <w:rFonts w:cstheme="minorHAnsi"/>
        </w:rPr>
        <w:t xml:space="preserve"> a=km + </w:t>
      </w:r>
      <w:proofErr w:type="gramStart"/>
      <w:r w:rsidRPr="007F7D1B">
        <w:rPr>
          <w:rFonts w:cstheme="minorHAnsi"/>
        </w:rPr>
        <w:t>rem(</w:t>
      </w:r>
      <w:proofErr w:type="spellStart"/>
      <w:proofErr w:type="gramEnd"/>
      <w:r w:rsidRPr="007F7D1B">
        <w:rPr>
          <w:rFonts w:cstheme="minorHAnsi"/>
        </w:rPr>
        <w:t>a,m</w:t>
      </w:r>
      <w:proofErr w:type="spellEnd"/>
      <w:r w:rsidRPr="007F7D1B">
        <w:rPr>
          <w:rFonts w:cstheme="minorHAnsi"/>
        </w:rPr>
        <w:t xml:space="preserve">) </w:t>
      </w:r>
    </w:p>
    <w:p w:rsidR="00F50CD2" w:rsidRPr="007F7D1B" w:rsidRDefault="00F50CD2" w:rsidP="00F50CD2">
      <w:pPr>
        <w:tabs>
          <w:tab w:val="left" w:pos="709"/>
        </w:tabs>
        <w:spacing w:line="240" w:lineRule="auto"/>
        <w:ind w:right="84"/>
        <w:rPr>
          <w:rFonts w:cstheme="minorHAnsi"/>
        </w:rPr>
      </w:pPr>
      <w:r w:rsidRPr="007F7D1B">
        <w:rPr>
          <w:rFonts w:cstheme="minorHAnsi"/>
        </w:rPr>
        <w:tab/>
      </w:r>
      <w:r w:rsidRPr="007F7D1B">
        <w:rPr>
          <w:rFonts w:cstheme="minorHAnsi"/>
        </w:rPr>
        <w:sym w:font="Wingdings" w:char="F0F3"/>
      </w:r>
      <w:r w:rsidRPr="007F7D1B">
        <w:rPr>
          <w:rFonts w:cstheme="minorHAnsi"/>
        </w:rPr>
        <w:t xml:space="preserve"> </w:t>
      </w:r>
      <w:proofErr w:type="gramStart"/>
      <w:r w:rsidRPr="007F7D1B">
        <w:rPr>
          <w:rFonts w:cstheme="minorHAnsi"/>
        </w:rPr>
        <w:t>rem(</w:t>
      </w:r>
      <w:proofErr w:type="spellStart"/>
      <w:proofErr w:type="gramEnd"/>
      <w:r w:rsidRPr="007F7D1B">
        <w:rPr>
          <w:rFonts w:cstheme="minorHAnsi"/>
        </w:rPr>
        <w:t>a,m</w:t>
      </w:r>
      <w:proofErr w:type="spellEnd"/>
      <w:r w:rsidRPr="007F7D1B">
        <w:rPr>
          <w:rFonts w:cstheme="minorHAnsi"/>
        </w:rPr>
        <w:t>) = rem(</w:t>
      </w:r>
      <w:proofErr w:type="spellStart"/>
      <w:r w:rsidRPr="007F7D1B">
        <w:rPr>
          <w:rFonts w:cstheme="minorHAnsi"/>
        </w:rPr>
        <w:t>b,m</w:t>
      </w:r>
      <w:proofErr w:type="spellEnd"/>
      <w:r w:rsidRPr="007F7D1B">
        <w:rPr>
          <w:rFonts w:cstheme="minorHAnsi"/>
        </w:rPr>
        <w:t xml:space="preserve"> )</w:t>
      </w:r>
    </w:p>
    <w:p w:rsidR="00F50CD2" w:rsidRPr="007F7D1B" w:rsidRDefault="00F50CD2" w:rsidP="009A790D">
      <w:pPr>
        <w:tabs>
          <w:tab w:val="left" w:pos="2127"/>
        </w:tabs>
        <w:spacing w:line="240" w:lineRule="auto"/>
        <w:ind w:right="84"/>
        <w:rPr>
          <w:rFonts w:cstheme="minorHAnsi"/>
        </w:rPr>
      </w:pPr>
    </w:p>
    <w:p w:rsidR="009A790D" w:rsidRPr="007F7D1B" w:rsidRDefault="009A790D" w:rsidP="009A790D">
      <w:pPr>
        <w:tabs>
          <w:tab w:val="left" w:pos="2127"/>
        </w:tabs>
        <w:spacing w:line="240" w:lineRule="auto"/>
        <w:ind w:right="84"/>
        <w:rPr>
          <w:rFonts w:cstheme="minorHAnsi"/>
        </w:rPr>
      </w:pPr>
      <w:r w:rsidRPr="007F7D1B">
        <w:rPr>
          <w:rFonts w:cstheme="minorHAnsi"/>
        </w:rPr>
        <w:t>a≡</w:t>
      </w:r>
      <w:proofErr w:type="gramStart"/>
      <w:r w:rsidRPr="007F7D1B">
        <w:rPr>
          <w:rFonts w:cstheme="minorHAnsi"/>
        </w:rPr>
        <w:t>0(</w:t>
      </w:r>
      <w:proofErr w:type="gramEnd"/>
      <w:r w:rsidRPr="007F7D1B">
        <w:rPr>
          <w:rFonts w:cstheme="minorHAnsi"/>
        </w:rPr>
        <w:t xml:space="preserve">mod m) </w:t>
      </w:r>
      <w:r w:rsidRPr="007F7D1B">
        <w:rPr>
          <w:rFonts w:ascii="Cambria Math" w:hAnsi="Cambria Math" w:cs="Cambria Math"/>
        </w:rPr>
        <w:t>⟺</w:t>
      </w:r>
      <w:r w:rsidRPr="007F7D1B">
        <w:rPr>
          <w:rFonts w:cstheme="minorHAnsi"/>
        </w:rPr>
        <w:t xml:space="preserve"> </w:t>
      </w:r>
      <w:proofErr w:type="spellStart"/>
      <w:r w:rsidRPr="007F7D1B">
        <w:rPr>
          <w:rFonts w:cstheme="minorHAnsi"/>
        </w:rPr>
        <w:t>m|a</w:t>
      </w:r>
      <w:proofErr w:type="spellEnd"/>
    </w:p>
    <w:p w:rsidR="009A790D" w:rsidRPr="007F7D1B" w:rsidRDefault="009A790D" w:rsidP="00905B59">
      <w:pPr>
        <w:rPr>
          <w:rFonts w:cstheme="minorHAnsi"/>
          <w:lang w:eastAsia="fr-CA"/>
        </w:rPr>
      </w:pPr>
    </w:p>
    <w:p w:rsidR="00F50CD2" w:rsidRPr="007F7D1B" w:rsidRDefault="00F50CD2" w:rsidP="00905B59">
      <w:pPr>
        <w:rPr>
          <w:rFonts w:cstheme="minorHAnsi"/>
        </w:rPr>
      </w:pPr>
      <w:proofErr w:type="spellStart"/>
      <w:r w:rsidRPr="007F7D1B">
        <w:rPr>
          <w:rFonts w:cstheme="minorHAnsi"/>
        </w:rPr>
        <w:t>a≡</w:t>
      </w:r>
      <w:proofErr w:type="gramStart"/>
      <w:r w:rsidRPr="007F7D1B">
        <w:rPr>
          <w:rFonts w:cstheme="minorHAnsi"/>
        </w:rPr>
        <w:t>a</w:t>
      </w:r>
      <w:proofErr w:type="spellEnd"/>
      <w:r w:rsidRPr="007F7D1B">
        <w:rPr>
          <w:rFonts w:cstheme="minorHAnsi"/>
        </w:rPr>
        <w:t>(</w:t>
      </w:r>
      <w:proofErr w:type="gramEnd"/>
      <w:r w:rsidRPr="007F7D1B">
        <w:rPr>
          <w:rFonts w:cstheme="minorHAnsi"/>
        </w:rPr>
        <w:t>mod m)</w:t>
      </w:r>
    </w:p>
    <w:p w:rsidR="00F50CD2" w:rsidRPr="007F7D1B" w:rsidRDefault="00F50CD2" w:rsidP="00905B59">
      <w:pPr>
        <w:rPr>
          <w:rFonts w:cstheme="minorHAnsi"/>
          <w:lang w:eastAsia="fr-CA"/>
        </w:rPr>
      </w:pPr>
      <w:proofErr w:type="spellStart"/>
      <w:r w:rsidRPr="007F7D1B">
        <w:rPr>
          <w:rFonts w:cstheme="minorHAnsi"/>
        </w:rPr>
        <w:t>a≡</w:t>
      </w:r>
      <w:proofErr w:type="gramStart"/>
      <w:r w:rsidRPr="007F7D1B">
        <w:rPr>
          <w:rFonts w:cstheme="minorHAnsi"/>
        </w:rPr>
        <w:t>b</w:t>
      </w:r>
      <w:proofErr w:type="spellEnd"/>
      <w:r w:rsidRPr="007F7D1B">
        <w:rPr>
          <w:rFonts w:cstheme="minorHAnsi"/>
        </w:rPr>
        <w:t>(</w:t>
      </w:r>
      <w:proofErr w:type="gramEnd"/>
      <w:r w:rsidRPr="007F7D1B">
        <w:rPr>
          <w:rFonts w:cstheme="minorHAnsi"/>
        </w:rPr>
        <w:t xml:space="preserve">mod m) </w:t>
      </w:r>
      <w:r w:rsidRPr="007F7D1B">
        <w:rPr>
          <w:rFonts w:cstheme="minorHAnsi"/>
        </w:rPr>
        <w:sym w:font="Wingdings" w:char="F0F3"/>
      </w:r>
      <w:r w:rsidRPr="007F7D1B">
        <w:rPr>
          <w:rFonts w:cstheme="minorHAnsi"/>
        </w:rPr>
        <w:t xml:space="preserve"> </w:t>
      </w:r>
      <w:proofErr w:type="spellStart"/>
      <w:r w:rsidRPr="007F7D1B">
        <w:rPr>
          <w:rFonts w:cstheme="minorHAnsi"/>
        </w:rPr>
        <w:t>b≡a</w:t>
      </w:r>
      <w:proofErr w:type="spellEnd"/>
      <w:r w:rsidRPr="007F7D1B">
        <w:rPr>
          <w:rFonts w:cstheme="minorHAnsi"/>
        </w:rPr>
        <w:t>(mod m)</w:t>
      </w:r>
    </w:p>
    <w:p w:rsidR="00F50CD2" w:rsidRPr="007F7D1B" w:rsidRDefault="00F50CD2" w:rsidP="00F50CD2">
      <w:pPr>
        <w:rPr>
          <w:rFonts w:cstheme="minorHAnsi"/>
        </w:rPr>
      </w:pPr>
      <w:proofErr w:type="spellStart"/>
      <w:r w:rsidRPr="007F7D1B">
        <w:rPr>
          <w:rFonts w:cstheme="minorHAnsi"/>
        </w:rPr>
        <w:t>a≡</w:t>
      </w:r>
      <w:proofErr w:type="gramStart"/>
      <w:r w:rsidRPr="007F7D1B">
        <w:rPr>
          <w:rFonts w:cstheme="minorHAnsi"/>
        </w:rPr>
        <w:t>b</w:t>
      </w:r>
      <w:proofErr w:type="spellEnd"/>
      <w:r w:rsidRPr="007F7D1B">
        <w:rPr>
          <w:rFonts w:cstheme="minorHAnsi"/>
        </w:rPr>
        <w:t>(</w:t>
      </w:r>
      <w:proofErr w:type="gramEnd"/>
      <w:r w:rsidRPr="007F7D1B">
        <w:rPr>
          <w:rFonts w:cstheme="minorHAnsi"/>
        </w:rPr>
        <w:t xml:space="preserve">mod m) &amp; </w:t>
      </w:r>
      <w:proofErr w:type="spellStart"/>
      <w:r w:rsidRPr="007F7D1B">
        <w:rPr>
          <w:rFonts w:cstheme="minorHAnsi"/>
        </w:rPr>
        <w:t>b≡c</w:t>
      </w:r>
      <w:proofErr w:type="spellEnd"/>
      <w:r w:rsidRPr="007F7D1B">
        <w:rPr>
          <w:rFonts w:cstheme="minorHAnsi"/>
        </w:rPr>
        <w:t xml:space="preserve">(mod m) </w:t>
      </w:r>
      <w:r w:rsidRPr="007F7D1B">
        <w:rPr>
          <w:rFonts w:cstheme="minorHAnsi"/>
        </w:rPr>
        <w:sym w:font="Wingdings" w:char="F0F3"/>
      </w:r>
      <w:r w:rsidRPr="007F7D1B">
        <w:rPr>
          <w:rFonts w:cstheme="minorHAnsi"/>
        </w:rPr>
        <w:t xml:space="preserve"> </w:t>
      </w:r>
      <w:proofErr w:type="spellStart"/>
      <w:r w:rsidRPr="007F7D1B">
        <w:rPr>
          <w:rFonts w:cstheme="minorHAnsi"/>
        </w:rPr>
        <w:t>a≡c</w:t>
      </w:r>
      <w:proofErr w:type="spellEnd"/>
      <w:r w:rsidRPr="007F7D1B">
        <w:rPr>
          <w:rFonts w:cstheme="minorHAnsi"/>
        </w:rPr>
        <w:t>(mod m)</w:t>
      </w:r>
    </w:p>
    <w:p w:rsidR="00F50CD2" w:rsidRPr="007F7D1B" w:rsidRDefault="00F50CD2" w:rsidP="00F50CD2">
      <w:pPr>
        <w:rPr>
          <w:rFonts w:cstheme="minorHAnsi"/>
        </w:rPr>
      </w:pPr>
      <w:proofErr w:type="spellStart"/>
      <w:r w:rsidRPr="007F7D1B">
        <w:rPr>
          <w:rFonts w:cstheme="minorHAnsi"/>
        </w:rPr>
        <w:t>a≡</w:t>
      </w:r>
      <w:proofErr w:type="gramStart"/>
      <w:r w:rsidRPr="007F7D1B">
        <w:rPr>
          <w:rFonts w:cstheme="minorHAnsi"/>
        </w:rPr>
        <w:t>b</w:t>
      </w:r>
      <w:proofErr w:type="spellEnd"/>
      <w:r w:rsidRPr="007F7D1B">
        <w:rPr>
          <w:rFonts w:cstheme="minorHAnsi"/>
        </w:rPr>
        <w:t>(</w:t>
      </w:r>
      <w:proofErr w:type="gramEnd"/>
      <w:r w:rsidRPr="007F7D1B">
        <w:rPr>
          <w:rFonts w:cstheme="minorHAnsi"/>
        </w:rPr>
        <w:t xml:space="preserve">mod m) &amp; </w:t>
      </w:r>
      <w:proofErr w:type="spellStart"/>
      <w:r w:rsidRPr="007F7D1B">
        <w:rPr>
          <w:rFonts w:cstheme="minorHAnsi"/>
        </w:rPr>
        <w:t>c≡d</w:t>
      </w:r>
      <w:proofErr w:type="spellEnd"/>
      <w:r w:rsidRPr="007F7D1B">
        <w:rPr>
          <w:rFonts w:cstheme="minorHAnsi"/>
        </w:rPr>
        <w:t xml:space="preserve">(mod m) </w:t>
      </w:r>
    </w:p>
    <w:p w:rsidR="00F50CD2" w:rsidRPr="007F7D1B" w:rsidRDefault="00F50CD2" w:rsidP="00F50CD2">
      <w:pPr>
        <w:ind w:firstLine="720"/>
        <w:rPr>
          <w:rFonts w:cstheme="minorHAnsi"/>
        </w:rPr>
      </w:pPr>
      <w:r w:rsidRPr="007F7D1B">
        <w:rPr>
          <w:rFonts w:cstheme="minorHAnsi"/>
        </w:rPr>
        <w:sym w:font="Wingdings" w:char="F0F3"/>
      </w:r>
      <w:r w:rsidRPr="007F7D1B">
        <w:rPr>
          <w:rFonts w:cstheme="minorHAnsi"/>
        </w:rPr>
        <w:t xml:space="preserve"> </w:t>
      </w:r>
      <w:proofErr w:type="spellStart"/>
      <w:proofErr w:type="gramStart"/>
      <w:r w:rsidRPr="007F7D1B">
        <w:rPr>
          <w:rFonts w:cstheme="minorHAnsi"/>
        </w:rPr>
        <w:t>a+</w:t>
      </w:r>
      <w:proofErr w:type="gramEnd"/>
      <w:r w:rsidRPr="007F7D1B">
        <w:rPr>
          <w:rFonts w:cstheme="minorHAnsi"/>
        </w:rPr>
        <w:t>b≡b+d</w:t>
      </w:r>
      <w:proofErr w:type="spellEnd"/>
      <w:r w:rsidRPr="007F7D1B">
        <w:rPr>
          <w:rFonts w:cstheme="minorHAnsi"/>
        </w:rPr>
        <w:t>(mod m)</w:t>
      </w:r>
    </w:p>
    <w:p w:rsidR="00F50CD2" w:rsidRPr="007F7D1B" w:rsidRDefault="00F50CD2" w:rsidP="00F50CD2">
      <w:pPr>
        <w:ind w:firstLine="720"/>
        <w:rPr>
          <w:rFonts w:cstheme="minorHAnsi"/>
        </w:rPr>
      </w:pPr>
      <w:r w:rsidRPr="007F7D1B">
        <w:rPr>
          <w:rFonts w:cstheme="minorHAnsi"/>
        </w:rPr>
        <w:sym w:font="Wingdings" w:char="F0F3"/>
      </w:r>
      <w:r w:rsidRPr="007F7D1B">
        <w:rPr>
          <w:rFonts w:cstheme="minorHAnsi"/>
        </w:rPr>
        <w:t xml:space="preserve"> </w:t>
      </w:r>
      <w:proofErr w:type="spellStart"/>
      <w:r w:rsidRPr="007F7D1B">
        <w:rPr>
          <w:rFonts w:cstheme="minorHAnsi"/>
        </w:rPr>
        <w:t>ac≡</w:t>
      </w:r>
      <w:proofErr w:type="gramStart"/>
      <w:r w:rsidRPr="007F7D1B">
        <w:rPr>
          <w:rFonts w:cstheme="minorHAnsi"/>
        </w:rPr>
        <w:t>bd</w:t>
      </w:r>
      <w:proofErr w:type="spellEnd"/>
      <w:r w:rsidRPr="007F7D1B">
        <w:rPr>
          <w:rFonts w:cstheme="minorHAnsi"/>
        </w:rPr>
        <w:t>(</w:t>
      </w:r>
      <w:proofErr w:type="gramEnd"/>
      <w:r w:rsidRPr="007F7D1B">
        <w:rPr>
          <w:rFonts w:cstheme="minorHAnsi"/>
        </w:rPr>
        <w:t>mod m)</w:t>
      </w:r>
    </w:p>
    <w:p w:rsidR="00F50CD2" w:rsidRPr="007F7D1B" w:rsidRDefault="00F50CD2" w:rsidP="00F50CD2">
      <w:pPr>
        <w:ind w:firstLine="720"/>
        <w:rPr>
          <w:rFonts w:cstheme="minorHAnsi"/>
        </w:rPr>
      </w:pPr>
    </w:p>
    <w:p w:rsidR="00905B59" w:rsidRPr="007F7D1B" w:rsidRDefault="00905B59" w:rsidP="00905B59">
      <w:pPr>
        <w:rPr>
          <w:rFonts w:cstheme="minorHAnsi"/>
          <w:lang w:eastAsia="fr-CA"/>
        </w:rPr>
      </w:pPr>
    </w:p>
    <w:sectPr w:rsidR="00905B59" w:rsidRPr="007F7D1B" w:rsidSect="007F7D1B">
      <w:type w:val="continuous"/>
      <w:pgSz w:w="12240" w:h="15840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D33" w:rsidRDefault="00240D33" w:rsidP="00B55C82">
      <w:pPr>
        <w:spacing w:line="240" w:lineRule="auto"/>
      </w:pPr>
      <w:r>
        <w:separator/>
      </w:r>
    </w:p>
  </w:endnote>
  <w:endnote w:type="continuationSeparator" w:id="0">
    <w:p w:rsidR="00240D33" w:rsidRDefault="00240D33" w:rsidP="00B55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C82" w:rsidRPr="00B55C82" w:rsidRDefault="00B55C82" w:rsidP="00B55C82">
    <w:pPr>
      <w:jc w:val="center"/>
      <w:rPr>
        <w:color w:val="808080" w:themeColor="background1" w:themeShade="80"/>
      </w:rPr>
    </w:pPr>
    <w:r>
      <w:rPr>
        <w:color w:val="808080" w:themeColor="background1" w:themeShade="80"/>
      </w:rPr>
      <w:t xml:space="preserve">Brought to you by </w:t>
    </w:r>
    <w:proofErr w:type="spellStart"/>
    <w:r>
      <w:rPr>
        <w:color w:val="808080" w:themeColor="background1" w:themeShade="80"/>
      </w:rPr>
      <w:t>WikiNotes</w:t>
    </w:r>
    <w:proofErr w:type="spellEnd"/>
    <w:r>
      <w:rPr>
        <w:color w:val="808080" w:themeColor="background1" w:themeShade="80"/>
      </w:rPr>
      <w:t xml:space="preserve">. Join our </w:t>
    </w:r>
    <w:hyperlink r:id="rId1" w:history="1">
      <w:proofErr w:type="spellStart"/>
      <w:r>
        <w:rPr>
          <w:rStyle w:val="Hyperlink"/>
          <w:color w:val="00007F"/>
        </w:rPr>
        <w:t>facebook</w:t>
      </w:r>
      <w:proofErr w:type="spellEnd"/>
      <w:r>
        <w:rPr>
          <w:rStyle w:val="Hyperlink"/>
          <w:color w:val="00007F"/>
        </w:rPr>
        <w:t xml:space="preserve"> group</w:t>
      </w:r>
    </w:hyperlink>
    <w:r>
      <w:rPr>
        <w:color w:val="808080" w:themeColor="background1" w:themeShade="80"/>
      </w:rPr>
      <w:t xml:space="preserve"> or take a look at our website on </w:t>
    </w:r>
    <w:hyperlink r:id="rId2" w:history="1">
      <w:r>
        <w:rPr>
          <w:rStyle w:val="Hyperlink"/>
          <w:color w:val="00007F"/>
        </w:rPr>
        <w:t>wikinotes.ca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D33" w:rsidRDefault="00240D33" w:rsidP="00B55C82">
      <w:pPr>
        <w:spacing w:line="240" w:lineRule="auto"/>
      </w:pPr>
      <w:r>
        <w:separator/>
      </w:r>
    </w:p>
  </w:footnote>
  <w:footnote w:type="continuationSeparator" w:id="0">
    <w:p w:rsidR="00240D33" w:rsidRDefault="00240D33" w:rsidP="00B55C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50F1"/>
    <w:multiLevelType w:val="hybridMultilevel"/>
    <w:tmpl w:val="447EF29C"/>
    <w:lvl w:ilvl="0" w:tplc="968AD032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  <w:color w:val="auto"/>
        <w:vertAlign w:val="baseline"/>
      </w:rPr>
    </w:lvl>
    <w:lvl w:ilvl="1" w:tplc="F27C40C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66AB6"/>
    <w:multiLevelType w:val="hybridMultilevel"/>
    <w:tmpl w:val="1FC080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B379D"/>
    <w:multiLevelType w:val="hybridMultilevel"/>
    <w:tmpl w:val="78642A7E"/>
    <w:lvl w:ilvl="0" w:tplc="CDBC644E">
      <w:start w:val="1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2F6DAF"/>
    <w:multiLevelType w:val="hybridMultilevel"/>
    <w:tmpl w:val="4FEEBB62"/>
    <w:lvl w:ilvl="0" w:tplc="26200D6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6200D6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FB"/>
    <w:rsid w:val="0008208E"/>
    <w:rsid w:val="000F2053"/>
    <w:rsid w:val="00154E01"/>
    <w:rsid w:val="00170FEA"/>
    <w:rsid w:val="001A1125"/>
    <w:rsid w:val="001E6F01"/>
    <w:rsid w:val="00240D33"/>
    <w:rsid w:val="002624E0"/>
    <w:rsid w:val="00264AB8"/>
    <w:rsid w:val="002E544C"/>
    <w:rsid w:val="003808F9"/>
    <w:rsid w:val="003D1E7C"/>
    <w:rsid w:val="003E2CF0"/>
    <w:rsid w:val="00437ECD"/>
    <w:rsid w:val="004642E2"/>
    <w:rsid w:val="004762AD"/>
    <w:rsid w:val="004C6CA7"/>
    <w:rsid w:val="00507EFB"/>
    <w:rsid w:val="00525A30"/>
    <w:rsid w:val="00527538"/>
    <w:rsid w:val="00570CF5"/>
    <w:rsid w:val="00602DC7"/>
    <w:rsid w:val="0060721F"/>
    <w:rsid w:val="006216DC"/>
    <w:rsid w:val="006227B2"/>
    <w:rsid w:val="00623AEF"/>
    <w:rsid w:val="0063095B"/>
    <w:rsid w:val="0067303C"/>
    <w:rsid w:val="006E798E"/>
    <w:rsid w:val="006E7AAF"/>
    <w:rsid w:val="006F0FD8"/>
    <w:rsid w:val="0072029A"/>
    <w:rsid w:val="007466B9"/>
    <w:rsid w:val="00792DA0"/>
    <w:rsid w:val="007F7D1B"/>
    <w:rsid w:val="00806371"/>
    <w:rsid w:val="00813A9A"/>
    <w:rsid w:val="0082058A"/>
    <w:rsid w:val="008F553D"/>
    <w:rsid w:val="00905B59"/>
    <w:rsid w:val="009628B0"/>
    <w:rsid w:val="0097633B"/>
    <w:rsid w:val="009A790D"/>
    <w:rsid w:val="00AE2035"/>
    <w:rsid w:val="00B00602"/>
    <w:rsid w:val="00B0528A"/>
    <w:rsid w:val="00B519AD"/>
    <w:rsid w:val="00B55C82"/>
    <w:rsid w:val="00BC49EB"/>
    <w:rsid w:val="00BD6C8B"/>
    <w:rsid w:val="00C04915"/>
    <w:rsid w:val="00D01BCA"/>
    <w:rsid w:val="00D466E0"/>
    <w:rsid w:val="00E00973"/>
    <w:rsid w:val="00F32923"/>
    <w:rsid w:val="00F50CD2"/>
    <w:rsid w:val="00F77355"/>
    <w:rsid w:val="00F9211C"/>
    <w:rsid w:val="00FA0D94"/>
    <w:rsid w:val="00FB57F6"/>
    <w:rsid w:val="00FC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2A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BCA"/>
    <w:pPr>
      <w:keepNext/>
      <w:keepLines/>
      <w:outlineLvl w:val="0"/>
    </w:pPr>
    <w:rPr>
      <w:rFonts w:asciiTheme="majorHAnsi" w:eastAsiaTheme="majorEastAsia" w:hAnsiTheme="majorHAnsi" w:cstheme="majorBidi"/>
      <w:b/>
      <w:bCs/>
      <w:caps/>
      <w:color w:val="08080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BCA"/>
    <w:pPr>
      <w:widowControl w:val="0"/>
      <w:pBdr>
        <w:bottom w:val="single" w:sz="4" w:space="1" w:color="auto"/>
      </w:pBdr>
      <w:spacing w:before="20" w:line="240" w:lineRule="auto"/>
      <w:ind w:left="-76"/>
      <w:outlineLvl w:val="1"/>
    </w:pPr>
    <w:rPr>
      <w:b/>
      <w:caps/>
      <w:sz w:val="24"/>
      <w:szCs w:val="24"/>
      <w:lang w:eastAsia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BCA"/>
    <w:pPr>
      <w:keepNext/>
      <w:keepLines/>
      <w:pBdr>
        <w:bottom w:val="dotted" w:sz="4" w:space="1" w:color="auto"/>
      </w:pBdr>
      <w:outlineLvl w:val="2"/>
    </w:pPr>
    <w:rPr>
      <w:rFonts w:eastAsiaTheme="majorEastAsia" w:cstheme="majorBidi"/>
      <w:b/>
      <w:bCs/>
      <w:color w:val="0C0C0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BCA"/>
    <w:pPr>
      <w:keepNext/>
      <w:keepLines/>
      <w:outlineLvl w:val="3"/>
    </w:pPr>
    <w:rPr>
      <w:rFonts w:eastAsiaTheme="majorEastAsia" w:cstheme="minorHAnsi"/>
      <w:bCs/>
      <w:iCs/>
      <w:color w:val="0C0C0C" w:themeColor="accen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BCA"/>
    <w:rPr>
      <w:rFonts w:asciiTheme="majorHAnsi" w:eastAsiaTheme="majorEastAsia" w:hAnsiTheme="majorHAnsi" w:cstheme="majorBidi"/>
      <w:b/>
      <w:bCs/>
      <w:caps/>
      <w:color w:val="08080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BCA"/>
    <w:rPr>
      <w:b/>
      <w:caps/>
      <w:sz w:val="24"/>
      <w:szCs w:val="24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D01BCA"/>
    <w:rPr>
      <w:rFonts w:eastAsiaTheme="majorEastAsia" w:cstheme="majorBidi"/>
      <w:b/>
      <w:bCs/>
      <w:color w:val="0C0C0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1BCA"/>
    <w:rPr>
      <w:rFonts w:eastAsiaTheme="majorEastAsia" w:cstheme="minorHAnsi"/>
      <w:bCs/>
      <w:iCs/>
      <w:color w:val="0C0C0C" w:themeColor="accent1"/>
      <w:u w:val="single"/>
    </w:rPr>
  </w:style>
  <w:style w:type="paragraph" w:styleId="NoSpacing">
    <w:name w:val="No Spacing"/>
    <w:link w:val="NoSpacingChar"/>
    <w:uiPriority w:val="1"/>
    <w:qFormat/>
    <w:rsid w:val="00D01B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1BCA"/>
    <w:pPr>
      <w:ind w:left="720"/>
      <w:contextualSpacing/>
    </w:pPr>
  </w:style>
  <w:style w:type="character" w:styleId="Emphasis">
    <w:name w:val="Emphasis"/>
    <w:uiPriority w:val="20"/>
    <w:qFormat/>
    <w:rsid w:val="00D01BCA"/>
    <w:rPr>
      <w:rFonts w:ascii="Courier New" w:hAnsi="Courier New" w:cs="Courier New"/>
      <w:sz w:val="20"/>
      <w:szCs w:val="20"/>
    </w:rPr>
  </w:style>
  <w:style w:type="paragraph" w:customStyle="1" w:styleId="STYLENICE">
    <w:name w:val="STYLE NICE"/>
    <w:basedOn w:val="NoSpacing"/>
    <w:link w:val="STYLENICEChar"/>
    <w:qFormat/>
    <w:rsid w:val="00D01BCA"/>
    <w:pPr>
      <w:ind w:left="720"/>
    </w:pPr>
  </w:style>
  <w:style w:type="character" w:customStyle="1" w:styleId="STYLENICEChar">
    <w:name w:val="STYLE NICE Char"/>
    <w:basedOn w:val="NoSpacingChar"/>
    <w:link w:val="STYLENICE"/>
    <w:rsid w:val="00D01BCA"/>
  </w:style>
  <w:style w:type="paragraph" w:styleId="Subtitle">
    <w:name w:val="Subtitle"/>
    <w:basedOn w:val="Normal"/>
    <w:next w:val="Normal"/>
    <w:link w:val="SubtitleChar"/>
    <w:uiPriority w:val="11"/>
    <w:qFormat/>
    <w:rsid w:val="00D01BCA"/>
    <w:pPr>
      <w:numPr>
        <w:ilvl w:val="1"/>
      </w:numPr>
    </w:pPr>
    <w:rPr>
      <w:rFonts w:asciiTheme="majorHAnsi" w:eastAsiaTheme="majorEastAsia" w:hAnsiTheme="majorHAnsi" w:cstheme="majorBidi"/>
      <w:i/>
      <w:iCs/>
      <w:color w:val="0C0C0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1BCA"/>
    <w:rPr>
      <w:rFonts w:asciiTheme="majorHAnsi" w:eastAsiaTheme="majorEastAsia" w:hAnsiTheme="majorHAnsi" w:cstheme="majorBidi"/>
      <w:i/>
      <w:iCs/>
      <w:color w:val="0C0C0C" w:themeColor="accent1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01BCA"/>
  </w:style>
  <w:style w:type="character" w:styleId="SubtleEmphasis">
    <w:name w:val="Subtle Emphasis"/>
    <w:basedOn w:val="DefaultParagraphFont"/>
    <w:uiPriority w:val="19"/>
    <w:qFormat/>
    <w:rsid w:val="00D01BCA"/>
    <w:rPr>
      <w:i/>
      <w:iCs/>
      <w:color w:val="808080" w:themeColor="text1" w:themeTint="7F"/>
    </w:rPr>
  </w:style>
  <w:style w:type="character" w:customStyle="1" w:styleId="mw-headline">
    <w:name w:val="mw-headline"/>
    <w:basedOn w:val="DefaultParagraphFont"/>
    <w:rsid w:val="004762AD"/>
  </w:style>
  <w:style w:type="paragraph" w:styleId="NormalWeb">
    <w:name w:val="Normal (Web)"/>
    <w:basedOn w:val="Normal"/>
    <w:uiPriority w:val="99"/>
    <w:unhideWhenUsed/>
    <w:rsid w:val="00476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i">
    <w:name w:val="mi"/>
    <w:basedOn w:val="DefaultParagraphFont"/>
    <w:rsid w:val="004762AD"/>
  </w:style>
  <w:style w:type="character" w:customStyle="1" w:styleId="mo">
    <w:name w:val="mo"/>
    <w:basedOn w:val="DefaultParagraphFont"/>
    <w:rsid w:val="004762AD"/>
  </w:style>
  <w:style w:type="character" w:customStyle="1" w:styleId="mn">
    <w:name w:val="mn"/>
    <w:basedOn w:val="DefaultParagraphFont"/>
    <w:rsid w:val="004762AD"/>
  </w:style>
  <w:style w:type="character" w:styleId="Hyperlink">
    <w:name w:val="Hyperlink"/>
    <w:basedOn w:val="DefaultParagraphFont"/>
    <w:uiPriority w:val="99"/>
    <w:unhideWhenUsed/>
    <w:rsid w:val="004762AD"/>
    <w:rPr>
      <w:color w:val="0000FF"/>
      <w:u w:val="single"/>
    </w:rPr>
  </w:style>
  <w:style w:type="table" w:styleId="TableGrid">
    <w:name w:val="Table Grid"/>
    <w:basedOn w:val="TableNormal"/>
    <w:uiPriority w:val="59"/>
    <w:rsid w:val="00476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62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2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5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C82"/>
  </w:style>
  <w:style w:type="paragraph" w:styleId="Footer">
    <w:name w:val="footer"/>
    <w:basedOn w:val="Normal"/>
    <w:link w:val="FooterChar"/>
    <w:uiPriority w:val="99"/>
    <w:unhideWhenUsed/>
    <w:rsid w:val="00B55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C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2A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BCA"/>
    <w:pPr>
      <w:keepNext/>
      <w:keepLines/>
      <w:outlineLvl w:val="0"/>
    </w:pPr>
    <w:rPr>
      <w:rFonts w:asciiTheme="majorHAnsi" w:eastAsiaTheme="majorEastAsia" w:hAnsiTheme="majorHAnsi" w:cstheme="majorBidi"/>
      <w:b/>
      <w:bCs/>
      <w:caps/>
      <w:color w:val="08080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BCA"/>
    <w:pPr>
      <w:widowControl w:val="0"/>
      <w:pBdr>
        <w:bottom w:val="single" w:sz="4" w:space="1" w:color="auto"/>
      </w:pBdr>
      <w:spacing w:before="20" w:line="240" w:lineRule="auto"/>
      <w:ind w:left="-76"/>
      <w:outlineLvl w:val="1"/>
    </w:pPr>
    <w:rPr>
      <w:b/>
      <w:caps/>
      <w:sz w:val="24"/>
      <w:szCs w:val="24"/>
      <w:lang w:eastAsia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BCA"/>
    <w:pPr>
      <w:keepNext/>
      <w:keepLines/>
      <w:pBdr>
        <w:bottom w:val="dotted" w:sz="4" w:space="1" w:color="auto"/>
      </w:pBdr>
      <w:outlineLvl w:val="2"/>
    </w:pPr>
    <w:rPr>
      <w:rFonts w:eastAsiaTheme="majorEastAsia" w:cstheme="majorBidi"/>
      <w:b/>
      <w:bCs/>
      <w:color w:val="0C0C0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BCA"/>
    <w:pPr>
      <w:keepNext/>
      <w:keepLines/>
      <w:outlineLvl w:val="3"/>
    </w:pPr>
    <w:rPr>
      <w:rFonts w:eastAsiaTheme="majorEastAsia" w:cstheme="minorHAnsi"/>
      <w:bCs/>
      <w:iCs/>
      <w:color w:val="0C0C0C" w:themeColor="accen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BCA"/>
    <w:rPr>
      <w:rFonts w:asciiTheme="majorHAnsi" w:eastAsiaTheme="majorEastAsia" w:hAnsiTheme="majorHAnsi" w:cstheme="majorBidi"/>
      <w:b/>
      <w:bCs/>
      <w:caps/>
      <w:color w:val="08080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BCA"/>
    <w:rPr>
      <w:b/>
      <w:caps/>
      <w:sz w:val="24"/>
      <w:szCs w:val="24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D01BCA"/>
    <w:rPr>
      <w:rFonts w:eastAsiaTheme="majorEastAsia" w:cstheme="majorBidi"/>
      <w:b/>
      <w:bCs/>
      <w:color w:val="0C0C0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1BCA"/>
    <w:rPr>
      <w:rFonts w:eastAsiaTheme="majorEastAsia" w:cstheme="minorHAnsi"/>
      <w:bCs/>
      <w:iCs/>
      <w:color w:val="0C0C0C" w:themeColor="accent1"/>
      <w:u w:val="single"/>
    </w:rPr>
  </w:style>
  <w:style w:type="paragraph" w:styleId="NoSpacing">
    <w:name w:val="No Spacing"/>
    <w:link w:val="NoSpacingChar"/>
    <w:uiPriority w:val="1"/>
    <w:qFormat/>
    <w:rsid w:val="00D01B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1BCA"/>
    <w:pPr>
      <w:ind w:left="720"/>
      <w:contextualSpacing/>
    </w:pPr>
  </w:style>
  <w:style w:type="character" w:styleId="Emphasis">
    <w:name w:val="Emphasis"/>
    <w:uiPriority w:val="20"/>
    <w:qFormat/>
    <w:rsid w:val="00D01BCA"/>
    <w:rPr>
      <w:rFonts w:ascii="Courier New" w:hAnsi="Courier New" w:cs="Courier New"/>
      <w:sz w:val="20"/>
      <w:szCs w:val="20"/>
    </w:rPr>
  </w:style>
  <w:style w:type="paragraph" w:customStyle="1" w:styleId="STYLENICE">
    <w:name w:val="STYLE NICE"/>
    <w:basedOn w:val="NoSpacing"/>
    <w:link w:val="STYLENICEChar"/>
    <w:qFormat/>
    <w:rsid w:val="00D01BCA"/>
    <w:pPr>
      <w:ind w:left="720"/>
    </w:pPr>
  </w:style>
  <w:style w:type="character" w:customStyle="1" w:styleId="STYLENICEChar">
    <w:name w:val="STYLE NICE Char"/>
    <w:basedOn w:val="NoSpacingChar"/>
    <w:link w:val="STYLENICE"/>
    <w:rsid w:val="00D01BCA"/>
  </w:style>
  <w:style w:type="paragraph" w:styleId="Subtitle">
    <w:name w:val="Subtitle"/>
    <w:basedOn w:val="Normal"/>
    <w:next w:val="Normal"/>
    <w:link w:val="SubtitleChar"/>
    <w:uiPriority w:val="11"/>
    <w:qFormat/>
    <w:rsid w:val="00D01BCA"/>
    <w:pPr>
      <w:numPr>
        <w:ilvl w:val="1"/>
      </w:numPr>
    </w:pPr>
    <w:rPr>
      <w:rFonts w:asciiTheme="majorHAnsi" w:eastAsiaTheme="majorEastAsia" w:hAnsiTheme="majorHAnsi" w:cstheme="majorBidi"/>
      <w:i/>
      <w:iCs/>
      <w:color w:val="0C0C0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1BCA"/>
    <w:rPr>
      <w:rFonts w:asciiTheme="majorHAnsi" w:eastAsiaTheme="majorEastAsia" w:hAnsiTheme="majorHAnsi" w:cstheme="majorBidi"/>
      <w:i/>
      <w:iCs/>
      <w:color w:val="0C0C0C" w:themeColor="accent1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01BCA"/>
  </w:style>
  <w:style w:type="character" w:styleId="SubtleEmphasis">
    <w:name w:val="Subtle Emphasis"/>
    <w:basedOn w:val="DefaultParagraphFont"/>
    <w:uiPriority w:val="19"/>
    <w:qFormat/>
    <w:rsid w:val="00D01BCA"/>
    <w:rPr>
      <w:i/>
      <w:iCs/>
      <w:color w:val="808080" w:themeColor="text1" w:themeTint="7F"/>
    </w:rPr>
  </w:style>
  <w:style w:type="character" w:customStyle="1" w:styleId="mw-headline">
    <w:name w:val="mw-headline"/>
    <w:basedOn w:val="DefaultParagraphFont"/>
    <w:rsid w:val="004762AD"/>
  </w:style>
  <w:style w:type="paragraph" w:styleId="NormalWeb">
    <w:name w:val="Normal (Web)"/>
    <w:basedOn w:val="Normal"/>
    <w:uiPriority w:val="99"/>
    <w:unhideWhenUsed/>
    <w:rsid w:val="00476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i">
    <w:name w:val="mi"/>
    <w:basedOn w:val="DefaultParagraphFont"/>
    <w:rsid w:val="004762AD"/>
  </w:style>
  <w:style w:type="character" w:customStyle="1" w:styleId="mo">
    <w:name w:val="mo"/>
    <w:basedOn w:val="DefaultParagraphFont"/>
    <w:rsid w:val="004762AD"/>
  </w:style>
  <w:style w:type="character" w:customStyle="1" w:styleId="mn">
    <w:name w:val="mn"/>
    <w:basedOn w:val="DefaultParagraphFont"/>
    <w:rsid w:val="004762AD"/>
  </w:style>
  <w:style w:type="character" w:styleId="Hyperlink">
    <w:name w:val="Hyperlink"/>
    <w:basedOn w:val="DefaultParagraphFont"/>
    <w:uiPriority w:val="99"/>
    <w:unhideWhenUsed/>
    <w:rsid w:val="004762AD"/>
    <w:rPr>
      <w:color w:val="0000FF"/>
      <w:u w:val="single"/>
    </w:rPr>
  </w:style>
  <w:style w:type="table" w:styleId="TableGrid">
    <w:name w:val="Table Grid"/>
    <w:basedOn w:val="TableNormal"/>
    <w:uiPriority w:val="59"/>
    <w:rsid w:val="00476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62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2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5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C82"/>
  </w:style>
  <w:style w:type="paragraph" w:styleId="Footer">
    <w:name w:val="footer"/>
    <w:basedOn w:val="Normal"/>
    <w:link w:val="FooterChar"/>
    <w:uiPriority w:val="99"/>
    <w:unhideWhenUsed/>
    <w:rsid w:val="00B55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Cam\Documents\Documents\McGill\Math%20240%20(F2011)\wikinotes.ca" TargetMode="External"/><Relationship Id="rId1" Type="http://schemas.openxmlformats.org/officeDocument/2006/relationships/hyperlink" Target="https://www.facebook.com/wikinotes.ca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C0C0C"/>
      </a:accent1>
      <a:accent2>
        <a:srgbClr val="262626"/>
      </a:accent2>
      <a:accent3>
        <a:srgbClr val="3F3F3F"/>
      </a:accent3>
      <a:accent4>
        <a:srgbClr val="595959"/>
      </a:accent4>
      <a:accent5>
        <a:srgbClr val="7F7F7F"/>
      </a:accent5>
      <a:accent6>
        <a:srgbClr val="7F7F7F"/>
      </a:accent6>
      <a:hlink>
        <a:srgbClr val="A5A5A5"/>
      </a:hlink>
      <a:folHlink>
        <a:srgbClr val="BFBFB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664D5-1194-4D97-BD82-9379CCAA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</dc:creator>
  <cp:keywords/>
  <dc:description/>
  <cp:lastModifiedBy>Cam</cp:lastModifiedBy>
  <cp:revision>48</cp:revision>
  <dcterms:created xsi:type="dcterms:W3CDTF">2011-10-09T19:03:00Z</dcterms:created>
  <dcterms:modified xsi:type="dcterms:W3CDTF">2011-10-10T21:10:00Z</dcterms:modified>
</cp:coreProperties>
</file>