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Meeting Notes: February 6th, 4p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Everett: kivy demo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test1 &amp; 2: 500 &amp; 5000 images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rotating capabilities (need to remove), pull pictures from the network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can combine with igraph to easily add nodes by coordinates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TODO: put images in oval shape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can put kivy in HTML in CSS file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Ashley: ipython example, prototype version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Ashley: Started document for Homework 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Software architecture (check out Wiki page)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Design goals or tasks and related software patterns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 xml:space="preserve">=&gt; creating lots of objects with subtle differences, there’s a pattern for that!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ab/>
        <w:t xml:space="preserve">Factory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design patterns allow reuse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Sarah: prototype for text parsing class diagram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Ashley: example of Wikipedia web scraping from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http://bicortex.com/web-scraping-with-python-wikipedia-words-frequency-analysis-using-matplotlib/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doesn’t seem to be a limit to how many network requests can be sent to Wikipedia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simultaneously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ab/>
        <w:t xml:space="preserve">but should probably look into the limits, just to be nice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social network: probably scrape internal posting, just pop up a browser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github: standardized organization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Doxygen: paste python file w/minimal formatting for documentation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HTML or RTF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-docs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-unit testing: just test to see if each module is functioning correctly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ab/>
        <w:t xml:space="preserve">nosetests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-wikiviz: main code, with sub-folders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next meeting goals: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didn’t really meet mini-deadlines, prob spend more time designing than usual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GOALSSSS: make solid progress on diagrams for next meeting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next meeting: Feb 13th, 4p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sprint goals: make individual progress on modules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Everett: masking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Ashley: networking, lots of users individually accessing Wikipedia with this app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1440" w:firstLine="720"/>
        <w:contextualSpacing w:val="0"/>
      </w:pPr>
      <w:r w:rsidRPr="00000000" w:rsidR="00000000" w:rsidDel="00000000">
        <w:rPr>
          <w:rtl w:val="0"/>
        </w:rPr>
        <w:t xml:space="preserve">not an issue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1440" w:firstLine="720"/>
        <w:contextualSpacing w:val="0"/>
      </w:pPr>
      <w:r w:rsidRPr="00000000" w:rsidR="00000000" w:rsidDel="00000000">
        <w:rPr>
          <w:rtl w:val="0"/>
        </w:rPr>
        <w:tab/>
        <w:t xml:space="preserve">sequence diagram: timeline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Sarah: prioritizing/QA for links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bicortex.com/web-scraping-with-python-wikipedia-words-frequency-analysis-using-matplotlib/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Feb_6_Minutes.docx</dc:title>
</cp:coreProperties>
</file>