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January 23rd,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 over Homework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to divide work?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Brainstorm all the functions, how they’ll work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Create official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Begin looking at UML diagrams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Look for free programs - Omigraffle for Macs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stories: verbs, nouns, how to address user story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Library research: Everett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Kivy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2D zoom, drop-down info bar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Kivvy background with pictures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Cross-platform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Based on Python 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Run in Python window, special Python environment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Use for mobile OS?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Start off with static nodes, whole graph moving as 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JPG-&gt;function-&gt;display, can manipulate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Need to scale preview image properly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use information from graph library, could animate transition to new focus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some kind of physics in the graphics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use JavaScript at the front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Need to do more research into the variety of projects possible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own design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Other UI options: pyqt, wxpython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Python OpenGL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maybe difficult to improve on Kivy library capabilities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Other options: VPython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difficult to use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Sprint 1 goals: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UI: image-based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Text parsing: BeautifulSoup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Look into creating own parsing library in NLTK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Ashley: graph libraries, networking 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Requests Python networking library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eventually create own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Graphs: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what are nodes, how are they connected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how to lay them out (part of UI)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need graphing algorithms, or have a more unstructured way to present nodes?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Basic graph libraries: edges, vertices, labels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UI-&gt;interprets this graph data structure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Randomize appearance and location of nodes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igraph</w:t>
        </w:r>
      </w:hyperlink>
      <w:r w:rsidRPr="00000000" w:rsidR="00000000" w:rsidDel="00000000">
        <w:rPr>
          <w:b w:val="1"/>
          <w:rtl w:val="0"/>
        </w:rPr>
        <w:t xml:space="preserve">:</w:t>
      </w:r>
      <w:r w:rsidRPr="00000000" w:rsidR="00000000" w:rsidDel="00000000">
        <w:rPr>
          <w:rtl w:val="0"/>
        </w:rPr>
        <w:t xml:space="preserve"> backend and visualizer, could just use it for the backend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gives you coordinates for points and positions, use our own UI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networkx: use variety of different UIs to draw graphs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potentially has the best performance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Look at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performance</w:t>
        </w:r>
      </w:hyperlink>
      <w:r w:rsidRPr="00000000" w:rsidR="00000000" w:rsidDel="00000000">
        <w:rPr>
          <w:rtl w:val="0"/>
        </w:rPr>
        <w:t xml:space="preserve">, compare to SpicyNodes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Redraw graph to accommodate new nodes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Nodebox?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could use a UI to draw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Performance could become issue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UI rough ideas (Ashley)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record what paths you took to get to current active article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Webstalker: huge node map of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Game design elements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map changes and grows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Pygame connection***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PySDL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graph.sourceforge.net/" Type="http://schemas.openxmlformats.org/officeDocument/2006/relationships/hyperlink" TargetMode="External" Id="rId6"/><Relationship Target="http://kivy.org/#home" Type="http://schemas.openxmlformats.org/officeDocument/2006/relationships/hyperlink" TargetMode="External" Id="rId5"/><Relationship Target="http://graph-tool.skewed.de/performanc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Jan_23_Minutes.docx</dc:title>
</cp:coreProperties>
</file>