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DC3D9" w14:textId="1ECB8144" w:rsidR="000441D7" w:rsidRPr="00724B34" w:rsidRDefault="000441D7" w:rsidP="000441D7">
      <w:pPr>
        <w:pStyle w:val="NormalWeb"/>
        <w:spacing w:before="0" w:beforeAutospacing="0" w:after="0" w:afterAutospacing="0"/>
        <w:jc w:val="center"/>
        <w:rPr>
          <w:lang w:val="pl-PL"/>
        </w:rPr>
      </w:pPr>
      <w:r w:rsidRPr="00724B34">
        <w:rPr>
          <w:rFonts w:ascii="Calibri" w:hAnsi="Calibri" w:cs="Calibri"/>
          <w:sz w:val="52"/>
          <w:szCs w:val="52"/>
          <w:lang w:val="pl-PL"/>
        </w:rPr>
        <w:t xml:space="preserve">Teoria </w:t>
      </w:r>
      <w:proofErr w:type="spellStart"/>
      <w:r w:rsidRPr="00724B34">
        <w:rPr>
          <w:rFonts w:ascii="Calibri" w:hAnsi="Calibri" w:cs="Calibri"/>
          <w:sz w:val="52"/>
          <w:szCs w:val="52"/>
          <w:lang w:val="pl-PL"/>
        </w:rPr>
        <w:t>Współbieżności</w:t>
      </w:r>
      <w:proofErr w:type="spellEnd"/>
    </w:p>
    <w:p w14:paraId="2EDAB34E" w14:textId="2D28A33C" w:rsidR="000441D7" w:rsidRPr="00724B34" w:rsidRDefault="00C77438" w:rsidP="000441D7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sz w:val="36"/>
          <w:szCs w:val="36"/>
          <w:lang w:val="pl-PL"/>
        </w:rPr>
      </w:pPr>
      <w:r>
        <w:rPr>
          <w:rFonts w:ascii="Calibri" w:hAnsi="Calibri" w:cs="Calibri"/>
          <w:sz w:val="36"/>
          <w:szCs w:val="36"/>
          <w:lang w:val="pl-PL"/>
        </w:rPr>
        <w:t>Ćwiczenie 8</w:t>
      </w:r>
    </w:p>
    <w:p w14:paraId="737C84BE" w14:textId="77777777" w:rsidR="000441D7" w:rsidRPr="00724B34" w:rsidRDefault="000441D7" w:rsidP="000441D7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lang w:val="pl-PL"/>
        </w:rPr>
      </w:pPr>
      <w:r w:rsidRPr="00724B34">
        <w:rPr>
          <w:rFonts w:ascii="Calibri" w:hAnsi="Calibri" w:cs="Calibri"/>
          <w:lang w:val="pl-PL"/>
        </w:rPr>
        <w:t>Wiktor Satora 411502</w:t>
      </w:r>
    </w:p>
    <w:p w14:paraId="2CCF07F8" w14:textId="53ADCDBC" w:rsidR="000441D7" w:rsidRPr="00724B34" w:rsidRDefault="000441D7" w:rsidP="000441D7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lang w:val="pl-PL"/>
        </w:rPr>
      </w:pPr>
      <w:r w:rsidRPr="00724B34">
        <w:rPr>
          <w:rFonts w:ascii="Calibri" w:hAnsi="Calibri" w:cs="Calibri"/>
          <w:lang w:val="pl-PL"/>
        </w:rPr>
        <w:t>04</w:t>
      </w:r>
      <w:r w:rsidRPr="00724B34">
        <w:rPr>
          <w:rFonts w:ascii="Calibri" w:hAnsi="Calibri" w:cs="Calibri"/>
          <w:lang w:val="pl-PL"/>
        </w:rPr>
        <w:t>.</w:t>
      </w:r>
      <w:r w:rsidRPr="00724B34">
        <w:rPr>
          <w:rFonts w:ascii="Calibri" w:hAnsi="Calibri" w:cs="Calibri"/>
          <w:lang w:val="pl-PL"/>
        </w:rPr>
        <w:t>01</w:t>
      </w:r>
      <w:r w:rsidRPr="00724B34">
        <w:rPr>
          <w:rFonts w:ascii="Calibri" w:hAnsi="Calibri" w:cs="Calibri"/>
          <w:lang w:val="pl-PL"/>
        </w:rPr>
        <w:t>.202</w:t>
      </w:r>
      <w:r w:rsidRPr="00724B34">
        <w:rPr>
          <w:rFonts w:ascii="Calibri" w:hAnsi="Calibri" w:cs="Calibri"/>
          <w:lang w:val="pl-PL"/>
        </w:rPr>
        <w:t>4</w:t>
      </w:r>
    </w:p>
    <w:p w14:paraId="1E7E9C6D" w14:textId="77777777" w:rsidR="000441D7" w:rsidRPr="00724B34" w:rsidRDefault="000441D7" w:rsidP="000441D7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lang w:val="pl-PL"/>
        </w:rPr>
      </w:pPr>
    </w:p>
    <w:p w14:paraId="15EA8485" w14:textId="77777777" w:rsidR="000441D7" w:rsidRPr="00724B34" w:rsidRDefault="000441D7" w:rsidP="000441D7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lang w:val="pl-PL"/>
        </w:rPr>
      </w:pPr>
    </w:p>
    <w:p w14:paraId="3149DCAE" w14:textId="37679980" w:rsidR="00540C49" w:rsidRPr="00724B34" w:rsidRDefault="00540C49" w:rsidP="00540C49">
      <w:pPr>
        <w:pStyle w:val="Heading1"/>
        <w:rPr>
          <w:lang w:val="pl-PL"/>
        </w:rPr>
      </w:pPr>
      <w:r w:rsidRPr="00724B34">
        <w:rPr>
          <w:lang w:val="pl-PL"/>
        </w:rPr>
        <w:t>Zadanie 1</w:t>
      </w:r>
    </w:p>
    <w:p w14:paraId="590DF1BA" w14:textId="2DA40635" w:rsidR="00540C49" w:rsidRPr="00724B34" w:rsidRDefault="00540C49" w:rsidP="00540C49">
      <w:pPr>
        <w:pStyle w:val="Heading2"/>
        <w:rPr>
          <w:lang w:val="pl-PL"/>
        </w:rPr>
      </w:pPr>
      <w:r w:rsidRPr="00724B34">
        <w:rPr>
          <w:lang w:val="pl-PL"/>
        </w:rPr>
        <w:t>Polecenie</w:t>
      </w:r>
    </w:p>
    <w:p w14:paraId="54D20E9B" w14:textId="19F1A2D4" w:rsidR="00DB6D53" w:rsidRPr="00724B34" w:rsidRDefault="00C16BE1" w:rsidP="00540C49">
      <w:pPr>
        <w:spacing w:line="276" w:lineRule="auto"/>
        <w:rPr>
          <w:lang w:val="pl-PL"/>
        </w:rPr>
      </w:pPr>
      <w:r w:rsidRPr="00724B34">
        <w:rPr>
          <w:lang w:val="pl-PL"/>
        </w:rPr>
        <w:t>Wymyślić własną maszynę stanów, zasymulować przykład i dokonać analizy grafu osiągalności oraz niezmienników.</w:t>
      </w:r>
    </w:p>
    <w:p w14:paraId="5009A6A6" w14:textId="77777777" w:rsidR="00540C49" w:rsidRPr="00724B34" w:rsidRDefault="00540C49" w:rsidP="00540C49">
      <w:pPr>
        <w:spacing w:line="276" w:lineRule="auto"/>
        <w:rPr>
          <w:lang w:val="pl-PL"/>
        </w:rPr>
      </w:pPr>
    </w:p>
    <w:p w14:paraId="2A9465CD" w14:textId="1D4AFFFB" w:rsidR="00DB6D53" w:rsidRPr="00724B34" w:rsidRDefault="00540C49" w:rsidP="00540C49">
      <w:pPr>
        <w:pStyle w:val="Heading2"/>
        <w:rPr>
          <w:lang w:val="pl-PL"/>
        </w:rPr>
      </w:pPr>
      <w:r w:rsidRPr="00724B34">
        <w:rPr>
          <w:lang w:val="pl-PL"/>
        </w:rPr>
        <w:t>Rysunek sieci</w:t>
      </w:r>
    </w:p>
    <w:p w14:paraId="03228B41" w14:textId="77777777" w:rsidR="00540C49" w:rsidRPr="00724B34" w:rsidRDefault="00DB6D53" w:rsidP="00540C49">
      <w:pPr>
        <w:keepNext/>
        <w:spacing w:line="276" w:lineRule="auto"/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484C0180" wp14:editId="57BCC28E">
            <wp:extent cx="5731510" cy="2860040"/>
            <wp:effectExtent l="0" t="0" r="0" b="0"/>
            <wp:docPr id="905496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4962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D09D" w14:textId="33B07F12" w:rsidR="00A10ABC" w:rsidRPr="00724B34" w:rsidRDefault="00540C49" w:rsidP="00540C49">
      <w:pPr>
        <w:pStyle w:val="Caption"/>
        <w:spacing w:line="276" w:lineRule="auto"/>
        <w:rPr>
          <w:lang w:val="pl-PL"/>
        </w:rPr>
      </w:pPr>
      <w:proofErr w:type="spellStart"/>
      <w:r w:rsidRPr="00724B34">
        <w:rPr>
          <w:lang w:val="pl-PL"/>
        </w:rPr>
        <w:t>Figure</w:t>
      </w:r>
      <w:proofErr w:type="spellEnd"/>
      <w:r w:rsidRPr="00724B34">
        <w:rPr>
          <w:lang w:val="pl-PL"/>
        </w:rPr>
        <w:t xml:space="preserve"> </w:t>
      </w:r>
      <w:r w:rsidRPr="00724B34">
        <w:rPr>
          <w:lang w:val="pl-PL"/>
        </w:rPr>
        <w:fldChar w:fldCharType="begin"/>
      </w:r>
      <w:r w:rsidRPr="00724B34">
        <w:rPr>
          <w:lang w:val="pl-PL"/>
        </w:rPr>
        <w:instrText xml:space="preserve"> SEQ Figure \* ARABIC </w:instrText>
      </w:r>
      <w:r w:rsidRPr="00724B34">
        <w:rPr>
          <w:lang w:val="pl-PL"/>
        </w:rPr>
        <w:fldChar w:fldCharType="separate"/>
      </w:r>
      <w:r w:rsidR="00A822FF">
        <w:rPr>
          <w:noProof/>
          <w:lang w:val="pl-PL"/>
        </w:rPr>
        <w:t>1</w:t>
      </w:r>
      <w:r w:rsidRPr="00724B34">
        <w:rPr>
          <w:lang w:val="pl-PL"/>
        </w:rPr>
        <w:fldChar w:fldCharType="end"/>
      </w:r>
      <w:r w:rsidRPr="00724B34">
        <w:rPr>
          <w:lang w:val="pl-PL"/>
        </w:rPr>
        <w:t xml:space="preserve"> Rysunek sieci wraz z klasyfikacją</w:t>
      </w:r>
    </w:p>
    <w:p w14:paraId="63954132" w14:textId="54BA0E08" w:rsidR="000441D7" w:rsidRPr="00724B34" w:rsidRDefault="000441D7" w:rsidP="00540C49">
      <w:pPr>
        <w:spacing w:line="276" w:lineRule="auto"/>
        <w:rPr>
          <w:lang w:val="pl-PL"/>
        </w:rPr>
      </w:pPr>
      <w:r w:rsidRPr="00724B34">
        <w:rPr>
          <w:lang w:val="pl-PL"/>
        </w:rPr>
        <w:t xml:space="preserve">Przykładowa maszyna stanów to </w:t>
      </w:r>
      <w:r w:rsidRPr="00724B34">
        <w:rPr>
          <w:lang w:val="pl-PL"/>
        </w:rPr>
        <w:t>prosty automat skończony badający podzielność liczby wejściowej przez 4.</w:t>
      </w:r>
      <w:r w:rsidR="00540C49" w:rsidRPr="00724B34">
        <w:rPr>
          <w:lang w:val="pl-PL"/>
        </w:rPr>
        <w:t xml:space="preserve"> Widok klasyfikacji to potwierdza</w:t>
      </w:r>
    </w:p>
    <w:p w14:paraId="61D962CA" w14:textId="61C3FEF8" w:rsidR="00540C49" w:rsidRPr="00724B34" w:rsidRDefault="00540C49" w:rsidP="00540C49">
      <w:pPr>
        <w:pStyle w:val="Heading2"/>
        <w:rPr>
          <w:lang w:val="pl-PL"/>
        </w:rPr>
      </w:pPr>
      <w:r w:rsidRPr="00724B34">
        <w:rPr>
          <w:lang w:val="pl-PL"/>
        </w:rPr>
        <w:br w:type="page"/>
      </w:r>
    </w:p>
    <w:p w14:paraId="548EB5C2" w14:textId="470DBF84" w:rsidR="00540C49" w:rsidRPr="00724B34" w:rsidRDefault="00540C49" w:rsidP="00A53197">
      <w:pPr>
        <w:pStyle w:val="Heading2"/>
        <w:rPr>
          <w:lang w:val="pl-PL"/>
        </w:rPr>
      </w:pPr>
      <w:r w:rsidRPr="00724B34">
        <w:rPr>
          <w:lang w:val="pl-PL"/>
        </w:rPr>
        <w:lastRenderedPageBreak/>
        <w:t>Symulacja przykładu</w:t>
      </w:r>
    </w:p>
    <w:p w14:paraId="0B8A27CF" w14:textId="62DDB35E" w:rsidR="00540C49" w:rsidRPr="00724B34" w:rsidRDefault="00540C49" w:rsidP="00540C49">
      <w:pPr>
        <w:spacing w:line="276" w:lineRule="auto"/>
        <w:rPr>
          <w:lang w:val="pl-PL"/>
        </w:rPr>
      </w:pPr>
      <w:proofErr w:type="spellStart"/>
      <w:r w:rsidRPr="00724B34">
        <w:rPr>
          <w:lang w:val="pl-PL"/>
        </w:rPr>
        <w:t>I</w:t>
      </w:r>
      <w:r w:rsidRPr="00724B34">
        <w:rPr>
          <w:lang w:val="pl-PL"/>
        </w:rPr>
        <w:t>nitial</w:t>
      </w:r>
      <w:proofErr w:type="spellEnd"/>
      <w:r w:rsidRPr="00724B34">
        <w:rPr>
          <w:lang w:val="pl-PL"/>
        </w:rPr>
        <w:t xml:space="preserve"> </w:t>
      </w:r>
      <w:proofErr w:type="spellStart"/>
      <w:r w:rsidRPr="00724B34">
        <w:rPr>
          <w:lang w:val="pl-PL"/>
        </w:rPr>
        <w:t>Marking</w:t>
      </w:r>
      <w:proofErr w:type="spellEnd"/>
    </w:p>
    <w:p w14:paraId="4E25F07D" w14:textId="77777777" w:rsidR="00540C49" w:rsidRPr="00724B34" w:rsidRDefault="00540C49" w:rsidP="00540C49">
      <w:pPr>
        <w:spacing w:line="276" w:lineRule="auto"/>
        <w:rPr>
          <w:lang w:val="pl-PL"/>
        </w:rPr>
      </w:pPr>
      <w:r w:rsidRPr="00724B34">
        <w:rPr>
          <w:lang w:val="pl-PL"/>
        </w:rPr>
        <w:t>0-&gt;1</w:t>
      </w:r>
    </w:p>
    <w:p w14:paraId="2087BF68" w14:textId="77777777" w:rsidR="00540C49" w:rsidRPr="00724B34" w:rsidRDefault="00540C49" w:rsidP="00540C49">
      <w:pPr>
        <w:spacing w:line="276" w:lineRule="auto"/>
        <w:rPr>
          <w:lang w:val="pl-PL"/>
        </w:rPr>
      </w:pPr>
      <w:r w:rsidRPr="00724B34">
        <w:rPr>
          <w:lang w:val="pl-PL"/>
        </w:rPr>
        <w:t>1-&gt;2</w:t>
      </w:r>
    </w:p>
    <w:p w14:paraId="12C6C403" w14:textId="77777777" w:rsidR="00540C49" w:rsidRPr="00724B34" w:rsidRDefault="00540C49" w:rsidP="00540C49">
      <w:pPr>
        <w:spacing w:line="276" w:lineRule="auto"/>
        <w:rPr>
          <w:lang w:val="pl-PL"/>
        </w:rPr>
      </w:pPr>
      <w:r w:rsidRPr="00724B34">
        <w:rPr>
          <w:lang w:val="pl-PL"/>
        </w:rPr>
        <w:t>2-&gt;0</w:t>
      </w:r>
    </w:p>
    <w:p w14:paraId="6E5A68A6" w14:textId="77777777" w:rsidR="00540C49" w:rsidRPr="00724B34" w:rsidRDefault="00540C49" w:rsidP="00540C49">
      <w:pPr>
        <w:spacing w:line="276" w:lineRule="auto"/>
        <w:rPr>
          <w:lang w:val="pl-PL"/>
        </w:rPr>
      </w:pPr>
      <w:r w:rsidRPr="00724B34">
        <w:rPr>
          <w:lang w:val="pl-PL"/>
        </w:rPr>
        <w:t>0-&gt;1</w:t>
      </w:r>
    </w:p>
    <w:p w14:paraId="1D6DA609" w14:textId="77777777" w:rsidR="00540C49" w:rsidRPr="00724B34" w:rsidRDefault="00540C49" w:rsidP="00540C49">
      <w:pPr>
        <w:spacing w:line="276" w:lineRule="auto"/>
        <w:rPr>
          <w:lang w:val="pl-PL"/>
        </w:rPr>
      </w:pPr>
      <w:proofErr w:type="spellStart"/>
      <w:r w:rsidRPr="00724B34">
        <w:rPr>
          <w:lang w:val="pl-PL"/>
        </w:rPr>
        <w:t>loop</w:t>
      </w:r>
      <w:proofErr w:type="spellEnd"/>
      <w:r w:rsidRPr="00724B34">
        <w:rPr>
          <w:lang w:val="pl-PL"/>
        </w:rPr>
        <w:t xml:space="preserve"> 1</w:t>
      </w:r>
    </w:p>
    <w:p w14:paraId="1287792B" w14:textId="77777777" w:rsidR="00540C49" w:rsidRPr="00724B34" w:rsidRDefault="00540C49" w:rsidP="00540C49">
      <w:pPr>
        <w:spacing w:line="276" w:lineRule="auto"/>
        <w:rPr>
          <w:lang w:val="pl-PL"/>
        </w:rPr>
      </w:pPr>
      <w:proofErr w:type="spellStart"/>
      <w:r w:rsidRPr="00724B34">
        <w:rPr>
          <w:lang w:val="pl-PL"/>
        </w:rPr>
        <w:t>loop</w:t>
      </w:r>
      <w:proofErr w:type="spellEnd"/>
      <w:r w:rsidRPr="00724B34">
        <w:rPr>
          <w:lang w:val="pl-PL"/>
        </w:rPr>
        <w:t xml:space="preserve"> 1</w:t>
      </w:r>
    </w:p>
    <w:p w14:paraId="72402E8D" w14:textId="77777777" w:rsidR="00540C49" w:rsidRPr="00724B34" w:rsidRDefault="00540C49" w:rsidP="00540C49">
      <w:pPr>
        <w:spacing w:line="276" w:lineRule="auto"/>
        <w:rPr>
          <w:lang w:val="pl-PL"/>
        </w:rPr>
      </w:pPr>
      <w:proofErr w:type="spellStart"/>
      <w:r w:rsidRPr="00724B34">
        <w:rPr>
          <w:lang w:val="pl-PL"/>
        </w:rPr>
        <w:t>loop</w:t>
      </w:r>
      <w:proofErr w:type="spellEnd"/>
      <w:r w:rsidRPr="00724B34">
        <w:rPr>
          <w:lang w:val="pl-PL"/>
        </w:rPr>
        <w:t xml:space="preserve"> 1</w:t>
      </w:r>
    </w:p>
    <w:p w14:paraId="2346BF73" w14:textId="77777777" w:rsidR="00540C49" w:rsidRPr="00724B34" w:rsidRDefault="00540C49" w:rsidP="00540C49">
      <w:pPr>
        <w:spacing w:line="276" w:lineRule="auto"/>
        <w:rPr>
          <w:lang w:val="pl-PL"/>
        </w:rPr>
      </w:pPr>
      <w:r w:rsidRPr="00724B34">
        <w:rPr>
          <w:lang w:val="pl-PL"/>
        </w:rPr>
        <w:t>1-&gt;2</w:t>
      </w:r>
    </w:p>
    <w:p w14:paraId="6C2B6BBA" w14:textId="77777777" w:rsidR="00540C49" w:rsidRPr="00724B34" w:rsidRDefault="00540C49" w:rsidP="00540C49">
      <w:pPr>
        <w:spacing w:line="276" w:lineRule="auto"/>
        <w:rPr>
          <w:lang w:val="pl-PL"/>
        </w:rPr>
      </w:pPr>
      <w:r w:rsidRPr="00724B34">
        <w:rPr>
          <w:lang w:val="pl-PL"/>
        </w:rPr>
        <w:t>2-&gt;0</w:t>
      </w:r>
    </w:p>
    <w:p w14:paraId="59DC465F" w14:textId="58D0AD50" w:rsidR="00A10ABC" w:rsidRPr="00724B34" w:rsidRDefault="00540C49" w:rsidP="00540C49">
      <w:pPr>
        <w:spacing w:line="276" w:lineRule="auto"/>
        <w:rPr>
          <w:lang w:val="pl-PL"/>
        </w:rPr>
      </w:pPr>
      <w:proofErr w:type="spellStart"/>
      <w:r w:rsidRPr="00724B34">
        <w:rPr>
          <w:lang w:val="pl-PL"/>
        </w:rPr>
        <w:t>loop</w:t>
      </w:r>
      <w:proofErr w:type="spellEnd"/>
      <w:r w:rsidRPr="00724B34">
        <w:rPr>
          <w:lang w:val="pl-PL"/>
        </w:rPr>
        <w:t xml:space="preserve"> 0</w:t>
      </w:r>
    </w:p>
    <w:p w14:paraId="02B156F9" w14:textId="77777777" w:rsidR="00540C49" w:rsidRPr="00724B34" w:rsidRDefault="00540C49" w:rsidP="00540C49">
      <w:pPr>
        <w:spacing w:line="276" w:lineRule="auto"/>
        <w:rPr>
          <w:lang w:val="pl-PL"/>
        </w:rPr>
      </w:pPr>
    </w:p>
    <w:p w14:paraId="5C5F75D1" w14:textId="77777777" w:rsidR="00540C49" w:rsidRPr="00724B34" w:rsidRDefault="00540C49" w:rsidP="00540C49">
      <w:pPr>
        <w:keepNext/>
        <w:spacing w:line="276" w:lineRule="auto"/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75686F81" wp14:editId="14126B52">
            <wp:extent cx="5731510" cy="2883535"/>
            <wp:effectExtent l="0" t="0" r="0" b="0"/>
            <wp:docPr id="141644292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42924" name="Picture 1" descr="A diagram of a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2594" w14:textId="5CC1F95C" w:rsidR="00540C49" w:rsidRPr="00724B34" w:rsidRDefault="00540C49" w:rsidP="00540C49">
      <w:pPr>
        <w:pStyle w:val="Caption"/>
        <w:rPr>
          <w:lang w:val="pl-PL"/>
        </w:rPr>
      </w:pPr>
      <w:proofErr w:type="spellStart"/>
      <w:r w:rsidRPr="00724B34">
        <w:rPr>
          <w:lang w:val="pl-PL"/>
        </w:rPr>
        <w:t>Figure</w:t>
      </w:r>
      <w:proofErr w:type="spellEnd"/>
      <w:r w:rsidRPr="00724B34">
        <w:rPr>
          <w:lang w:val="pl-PL"/>
        </w:rPr>
        <w:t xml:space="preserve"> </w:t>
      </w:r>
      <w:r w:rsidRPr="00724B34">
        <w:rPr>
          <w:lang w:val="pl-PL"/>
        </w:rPr>
        <w:fldChar w:fldCharType="begin"/>
      </w:r>
      <w:r w:rsidRPr="00724B34">
        <w:rPr>
          <w:lang w:val="pl-PL"/>
        </w:rPr>
        <w:instrText xml:space="preserve"> SEQ Figure \* ARABIC </w:instrText>
      </w:r>
      <w:r w:rsidRPr="00724B34">
        <w:rPr>
          <w:lang w:val="pl-PL"/>
        </w:rPr>
        <w:fldChar w:fldCharType="separate"/>
      </w:r>
      <w:r w:rsidR="00A822FF">
        <w:rPr>
          <w:noProof/>
          <w:lang w:val="pl-PL"/>
        </w:rPr>
        <w:t>2</w:t>
      </w:r>
      <w:r w:rsidRPr="00724B34">
        <w:rPr>
          <w:lang w:val="pl-PL"/>
        </w:rPr>
        <w:fldChar w:fldCharType="end"/>
      </w:r>
      <w:r w:rsidRPr="00724B34">
        <w:rPr>
          <w:lang w:val="pl-PL"/>
        </w:rPr>
        <w:t xml:space="preserve"> Wygląd sieci po przebiegu symulacji</w:t>
      </w:r>
    </w:p>
    <w:p w14:paraId="5BD8F6AB" w14:textId="2B3FBBA0" w:rsidR="00540C49" w:rsidRPr="00724B34" w:rsidRDefault="00540C49" w:rsidP="00540C49">
      <w:pPr>
        <w:pStyle w:val="Heading2"/>
        <w:rPr>
          <w:lang w:val="pl-PL"/>
        </w:rPr>
      </w:pPr>
      <w:r w:rsidRPr="00724B34">
        <w:rPr>
          <w:lang w:val="pl-PL"/>
        </w:rPr>
        <w:lastRenderedPageBreak/>
        <w:t>Graf osiągalności</w:t>
      </w:r>
    </w:p>
    <w:p w14:paraId="5A802F99" w14:textId="77777777" w:rsidR="00540C49" w:rsidRPr="00724B34" w:rsidRDefault="00A10ABC" w:rsidP="00540C49">
      <w:pPr>
        <w:keepNext/>
        <w:spacing w:line="276" w:lineRule="auto"/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1D20C540" wp14:editId="427BD3CB">
            <wp:extent cx="3741700" cy="3143250"/>
            <wp:effectExtent l="0" t="0" r="0" b="0"/>
            <wp:docPr id="1113556641" name="Picture 1" descr="A diagram of a tri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556641" name="Picture 1" descr="A diagram of a triangle&#10;&#10;Description automatically generated"/>
                    <pic:cNvPicPr/>
                  </pic:nvPicPr>
                  <pic:blipFill rotWithShape="1">
                    <a:blip r:embed="rId8"/>
                    <a:srcRect l="9942" t="7871" r="18036" b="18327"/>
                    <a:stretch/>
                  </pic:blipFill>
                  <pic:spPr bwMode="auto">
                    <a:xfrm>
                      <a:off x="0" y="0"/>
                      <a:ext cx="3741700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1BBFF" w14:textId="155F2135" w:rsidR="00A10ABC" w:rsidRPr="00724B34" w:rsidRDefault="00540C49" w:rsidP="00540C49">
      <w:pPr>
        <w:pStyle w:val="Caption"/>
        <w:rPr>
          <w:lang w:val="pl-PL"/>
        </w:rPr>
      </w:pPr>
      <w:proofErr w:type="spellStart"/>
      <w:r w:rsidRPr="00724B34">
        <w:rPr>
          <w:lang w:val="pl-PL"/>
        </w:rPr>
        <w:t>Figure</w:t>
      </w:r>
      <w:proofErr w:type="spellEnd"/>
      <w:r w:rsidRPr="00724B34">
        <w:rPr>
          <w:lang w:val="pl-PL"/>
        </w:rPr>
        <w:t xml:space="preserve"> </w:t>
      </w:r>
      <w:r w:rsidRPr="00724B34">
        <w:rPr>
          <w:lang w:val="pl-PL"/>
        </w:rPr>
        <w:fldChar w:fldCharType="begin"/>
      </w:r>
      <w:r w:rsidRPr="00724B34">
        <w:rPr>
          <w:lang w:val="pl-PL"/>
        </w:rPr>
        <w:instrText xml:space="preserve"> SEQ Figure \* ARABIC </w:instrText>
      </w:r>
      <w:r w:rsidRPr="00724B34">
        <w:rPr>
          <w:lang w:val="pl-PL"/>
        </w:rPr>
        <w:fldChar w:fldCharType="separate"/>
      </w:r>
      <w:r w:rsidR="00A822FF">
        <w:rPr>
          <w:noProof/>
          <w:lang w:val="pl-PL"/>
        </w:rPr>
        <w:t>3</w:t>
      </w:r>
      <w:r w:rsidRPr="00724B34">
        <w:rPr>
          <w:lang w:val="pl-PL"/>
        </w:rPr>
        <w:fldChar w:fldCharType="end"/>
      </w:r>
      <w:r w:rsidRPr="00724B34">
        <w:rPr>
          <w:lang w:val="pl-PL"/>
        </w:rPr>
        <w:t xml:space="preserve"> Graf osiągalności maszyny stanów</w:t>
      </w:r>
    </w:p>
    <w:p w14:paraId="4F9E8929" w14:textId="2992CC45" w:rsidR="00A10ABC" w:rsidRPr="00724B34" w:rsidRDefault="000A4C77" w:rsidP="00540C49">
      <w:pPr>
        <w:spacing w:line="276" w:lineRule="auto"/>
        <w:rPr>
          <w:lang w:val="pl-PL"/>
        </w:rPr>
      </w:pPr>
      <w:r w:rsidRPr="00724B34">
        <w:rPr>
          <w:lang w:val="pl-PL"/>
        </w:rPr>
        <w:t>Graf jest silnie spójny (z każdego wierzchołka można dostać się z każdego – przez inne)</w:t>
      </w:r>
    </w:p>
    <w:p w14:paraId="1B2762A4" w14:textId="50457231" w:rsidR="000A4C77" w:rsidRPr="00724B34" w:rsidRDefault="000A4C77" w:rsidP="000A4C77">
      <w:pPr>
        <w:pStyle w:val="Heading2"/>
        <w:rPr>
          <w:lang w:val="pl-PL"/>
        </w:rPr>
      </w:pPr>
      <w:r w:rsidRPr="00724B34">
        <w:rPr>
          <w:lang w:val="pl-PL"/>
        </w:rPr>
        <w:t>Niezmienniki</w:t>
      </w:r>
    </w:p>
    <w:p w14:paraId="09B225D7" w14:textId="33778C09" w:rsidR="00A10ABC" w:rsidRPr="00724B34" w:rsidRDefault="00A10ABC" w:rsidP="000A4C77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0C43FEA1" wp14:editId="670D1403">
            <wp:extent cx="3598606" cy="4094578"/>
            <wp:effectExtent l="0" t="0" r="0" b="0"/>
            <wp:docPr id="920005236" name="Picture 1" descr="Screens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05236" name="Picture 1" descr="Screens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3640" cy="415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2001" w14:textId="14980F41" w:rsidR="00A10ABC" w:rsidRPr="00724B34" w:rsidRDefault="000A4C77">
      <w:pPr>
        <w:rPr>
          <w:lang w:val="pl-PL"/>
        </w:rPr>
      </w:pPr>
      <w:r w:rsidRPr="00724B34">
        <w:rPr>
          <w:lang w:val="pl-PL"/>
        </w:rPr>
        <w:t xml:space="preserve">Sieć jest maszyną stanów, więc suma markować jest stała. Niezmienniki miejsc to wektor jedynek. </w:t>
      </w:r>
      <w:r w:rsidR="00334FB9" w:rsidRPr="00724B34">
        <w:rPr>
          <w:lang w:val="pl-PL"/>
        </w:rPr>
        <w:t xml:space="preserve">Sieć jest pokryta niezmiennikami </w:t>
      </w:r>
      <w:proofErr w:type="spellStart"/>
      <w:r w:rsidR="00334FB9" w:rsidRPr="00724B34">
        <w:rPr>
          <w:lang w:val="pl-PL"/>
        </w:rPr>
        <w:t>tranzycji</w:t>
      </w:r>
      <w:proofErr w:type="spellEnd"/>
      <w:r w:rsidR="00334FB9" w:rsidRPr="00724B34">
        <w:rPr>
          <w:lang w:val="pl-PL"/>
        </w:rPr>
        <w:t>, jest ograniczona, bezpieczna i żywa</w:t>
      </w:r>
    </w:p>
    <w:p w14:paraId="23B3EB14" w14:textId="484E1809" w:rsidR="00334FB9" w:rsidRPr="00724B34" w:rsidRDefault="00334FB9" w:rsidP="00334FB9">
      <w:pPr>
        <w:pStyle w:val="Heading1"/>
        <w:rPr>
          <w:lang w:val="pl-PL"/>
        </w:rPr>
      </w:pPr>
      <w:r w:rsidRPr="00724B34">
        <w:rPr>
          <w:lang w:val="pl-PL"/>
        </w:rPr>
        <w:lastRenderedPageBreak/>
        <w:t>Zadanie 2</w:t>
      </w:r>
    </w:p>
    <w:p w14:paraId="60167FDE" w14:textId="6ECE49BD" w:rsidR="00334FB9" w:rsidRPr="00724B34" w:rsidRDefault="00334FB9" w:rsidP="00334FB9">
      <w:pPr>
        <w:pStyle w:val="Heading2"/>
        <w:rPr>
          <w:lang w:val="pl-PL"/>
        </w:rPr>
      </w:pPr>
      <w:r w:rsidRPr="00724B34">
        <w:rPr>
          <w:lang w:val="pl-PL"/>
        </w:rPr>
        <w:t>Polecenie</w:t>
      </w:r>
    </w:p>
    <w:p w14:paraId="467E6983" w14:textId="2CA6F9FD" w:rsidR="00A10ABC" w:rsidRPr="00724B34" w:rsidRDefault="00454E2C" w:rsidP="00334FB9">
      <w:pPr>
        <w:rPr>
          <w:lang w:val="pl-PL"/>
        </w:rPr>
      </w:pPr>
      <w:r w:rsidRPr="00724B34">
        <w:rPr>
          <w:lang w:val="pl-PL"/>
        </w:rPr>
        <w:t>Zasymulować siec jak poniżej:</w:t>
      </w:r>
    </w:p>
    <w:p w14:paraId="4B490526" w14:textId="3CFA6A9D" w:rsidR="00454E2C" w:rsidRPr="00724B34" w:rsidRDefault="00454E2C" w:rsidP="00454E2C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6DD8EF3C" wp14:editId="5F16E76E">
            <wp:extent cx="5731510" cy="3362960"/>
            <wp:effectExtent l="0" t="0" r="0" b="0"/>
            <wp:docPr id="98768891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88919" name="Picture 1" descr="A diagram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E0F9" w14:textId="77777777" w:rsidR="00454E2C" w:rsidRPr="00724B34" w:rsidRDefault="00454E2C" w:rsidP="00454E2C">
      <w:pPr>
        <w:rPr>
          <w:lang w:val="pl-PL"/>
        </w:rPr>
      </w:pPr>
    </w:p>
    <w:p w14:paraId="31B35019" w14:textId="3C6FDAF7" w:rsidR="00454E2C" w:rsidRPr="00724B34" w:rsidRDefault="00454E2C" w:rsidP="00454E2C">
      <w:pPr>
        <w:rPr>
          <w:lang w:val="pl-PL"/>
        </w:rPr>
      </w:pPr>
      <w:r w:rsidRPr="00724B34">
        <w:rPr>
          <w:lang w:val="pl-PL"/>
        </w:rPr>
        <w:t xml:space="preserve">Dokonać analizy niezmienników przejść. Jaki wniosek można wyciągnąć o odwracalności sieci? Wygenerować graf osiągalności. Proszę wywnioskować z grafu, czy siec jest żywa. Proszę </w:t>
      </w:r>
      <w:proofErr w:type="gramStart"/>
      <w:r w:rsidRPr="00724B34">
        <w:rPr>
          <w:lang w:val="pl-PL"/>
        </w:rPr>
        <w:t>wywnioskować</w:t>
      </w:r>
      <w:proofErr w:type="gramEnd"/>
      <w:r w:rsidRPr="00724B34">
        <w:rPr>
          <w:lang w:val="pl-PL"/>
        </w:rPr>
        <w:t xml:space="preserve"> czy jest ograniczona. Objaśnić wniosek.</w:t>
      </w:r>
    </w:p>
    <w:p w14:paraId="3CD3A89B" w14:textId="77777777" w:rsidR="00454E2C" w:rsidRPr="00724B34" w:rsidRDefault="00454E2C" w:rsidP="00454E2C">
      <w:pPr>
        <w:rPr>
          <w:lang w:val="pl-PL"/>
        </w:rPr>
      </w:pPr>
    </w:p>
    <w:p w14:paraId="5A04DFC0" w14:textId="1A62DEC0" w:rsidR="00245334" w:rsidRPr="00724B34" w:rsidRDefault="00334FB9" w:rsidP="00334FB9">
      <w:pPr>
        <w:pStyle w:val="Heading2"/>
        <w:rPr>
          <w:lang w:val="pl-PL"/>
        </w:rPr>
      </w:pPr>
      <w:r w:rsidRPr="00724B34">
        <w:rPr>
          <w:lang w:val="pl-PL"/>
        </w:rPr>
        <w:lastRenderedPageBreak/>
        <w:t>Zasymulowany rysunek sieci</w:t>
      </w:r>
    </w:p>
    <w:p w14:paraId="1F5F48BA" w14:textId="49001CD0" w:rsidR="00245334" w:rsidRPr="00724B34" w:rsidRDefault="00245334" w:rsidP="00454E2C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245E3B38" wp14:editId="4E129D26">
            <wp:extent cx="5499100" cy="3759200"/>
            <wp:effectExtent l="0" t="0" r="0" b="0"/>
            <wp:docPr id="136480278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02780" name="Picture 1" descr="A diagram of a 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B52C" w14:textId="77777777" w:rsidR="00245334" w:rsidRPr="00724B34" w:rsidRDefault="00245334" w:rsidP="00454E2C">
      <w:pPr>
        <w:rPr>
          <w:lang w:val="pl-PL"/>
        </w:rPr>
      </w:pPr>
    </w:p>
    <w:p w14:paraId="644F55CA" w14:textId="7AC88BC0" w:rsidR="00245334" w:rsidRPr="00724B34" w:rsidRDefault="00334FB9" w:rsidP="00334FB9">
      <w:pPr>
        <w:pStyle w:val="Heading2"/>
        <w:rPr>
          <w:lang w:val="pl-PL"/>
        </w:rPr>
      </w:pPr>
      <w:r w:rsidRPr="00724B34">
        <w:rPr>
          <w:lang w:val="pl-PL"/>
        </w:rPr>
        <w:t>Symulacja przykładu</w:t>
      </w:r>
    </w:p>
    <w:p w14:paraId="567B9DE9" w14:textId="77777777" w:rsidR="00245334" w:rsidRPr="00724B34" w:rsidRDefault="00245334" w:rsidP="00245334">
      <w:pPr>
        <w:rPr>
          <w:lang w:val="pl-PL"/>
        </w:rPr>
      </w:pPr>
      <w:proofErr w:type="spellStart"/>
      <w:r w:rsidRPr="00724B34">
        <w:rPr>
          <w:lang w:val="pl-PL"/>
        </w:rPr>
        <w:t>Initial</w:t>
      </w:r>
      <w:proofErr w:type="spellEnd"/>
      <w:r w:rsidRPr="00724B34">
        <w:rPr>
          <w:lang w:val="pl-PL"/>
        </w:rPr>
        <w:t xml:space="preserve"> </w:t>
      </w:r>
      <w:proofErr w:type="spellStart"/>
      <w:r w:rsidRPr="00724B34">
        <w:rPr>
          <w:lang w:val="pl-PL"/>
        </w:rPr>
        <w:t>Marking</w:t>
      </w:r>
      <w:proofErr w:type="spellEnd"/>
    </w:p>
    <w:p w14:paraId="5F65D8CC" w14:textId="77777777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T1</w:t>
      </w:r>
    </w:p>
    <w:p w14:paraId="613AEC30" w14:textId="77777777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T2</w:t>
      </w:r>
    </w:p>
    <w:p w14:paraId="2C83E4BA" w14:textId="77777777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T0</w:t>
      </w:r>
    </w:p>
    <w:p w14:paraId="5AEA6DA3" w14:textId="77777777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T1</w:t>
      </w:r>
    </w:p>
    <w:p w14:paraId="6E7CFDA6" w14:textId="77777777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T2</w:t>
      </w:r>
    </w:p>
    <w:p w14:paraId="4C1BB7AC" w14:textId="77777777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T0</w:t>
      </w:r>
    </w:p>
    <w:p w14:paraId="5E6230C0" w14:textId="77777777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T1</w:t>
      </w:r>
    </w:p>
    <w:p w14:paraId="77F52BD5" w14:textId="77777777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T2</w:t>
      </w:r>
    </w:p>
    <w:p w14:paraId="139F94C6" w14:textId="77777777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T0</w:t>
      </w:r>
    </w:p>
    <w:p w14:paraId="23DF5FC8" w14:textId="6C1B3649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T1</w:t>
      </w:r>
    </w:p>
    <w:p w14:paraId="402F5DFA" w14:textId="77777777" w:rsidR="00245334" w:rsidRPr="00724B34" w:rsidRDefault="00245334" w:rsidP="00245334">
      <w:pPr>
        <w:rPr>
          <w:lang w:val="pl-PL"/>
        </w:rPr>
      </w:pPr>
    </w:p>
    <w:p w14:paraId="3511EF76" w14:textId="75A8642C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t>Po jej zakończeniu w P3 znajdowało się 5 znaczników</w:t>
      </w:r>
    </w:p>
    <w:p w14:paraId="26237DC3" w14:textId="11340B7F" w:rsidR="00245334" w:rsidRPr="00724B34" w:rsidRDefault="00952247" w:rsidP="00952247">
      <w:pPr>
        <w:pStyle w:val="Heading2"/>
        <w:rPr>
          <w:lang w:val="pl-PL"/>
        </w:rPr>
      </w:pPr>
      <w:proofErr w:type="spellStart"/>
      <w:r w:rsidRPr="00724B34">
        <w:rPr>
          <w:lang w:val="pl-PL"/>
        </w:rPr>
        <w:lastRenderedPageBreak/>
        <w:t>Niemienniki</w:t>
      </w:r>
      <w:proofErr w:type="spellEnd"/>
    </w:p>
    <w:p w14:paraId="1D14187C" w14:textId="62F4FE18" w:rsidR="00245334" w:rsidRPr="00724B34" w:rsidRDefault="00245334" w:rsidP="0024533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6BC4CA8A" wp14:editId="3A5D4CE0">
            <wp:extent cx="5731510" cy="3929380"/>
            <wp:effectExtent l="0" t="0" r="0" b="0"/>
            <wp:docPr id="367184910" name="Picture 1" descr="A screenshot of a test resul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84910" name="Picture 1" descr="A screenshot of a test resul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B37C" w14:textId="41355762" w:rsidR="00245334" w:rsidRPr="00724B34" w:rsidRDefault="00952247" w:rsidP="00952247">
      <w:pPr>
        <w:jc w:val="both"/>
        <w:rPr>
          <w:lang w:val="pl-PL"/>
        </w:rPr>
      </w:pPr>
      <w:r w:rsidRPr="00724B34">
        <w:rPr>
          <w:lang w:val="pl-PL"/>
        </w:rPr>
        <w:t xml:space="preserve">Brak niezmienników </w:t>
      </w:r>
      <w:proofErr w:type="spellStart"/>
      <w:r w:rsidRPr="00724B34">
        <w:rPr>
          <w:lang w:val="pl-PL"/>
        </w:rPr>
        <w:t>tranzycji</w:t>
      </w:r>
      <w:proofErr w:type="spellEnd"/>
      <w:r w:rsidRPr="00724B34">
        <w:rPr>
          <w:lang w:val="pl-PL"/>
        </w:rPr>
        <w:t xml:space="preserve"> mówi, że sieć nie jest odwracalna i nie ma żadnego znakowania własnego. </w:t>
      </w:r>
      <w:r w:rsidR="00B0221F" w:rsidRPr="00724B34">
        <w:rPr>
          <w:lang w:val="pl-PL"/>
        </w:rPr>
        <w:t>Sieć nie jest zachowawcza i nie jest ograniczona</w:t>
      </w:r>
    </w:p>
    <w:p w14:paraId="4AB030BE" w14:textId="77777777" w:rsidR="00245334" w:rsidRPr="00724B34" w:rsidRDefault="00245334" w:rsidP="00245334">
      <w:pPr>
        <w:rPr>
          <w:lang w:val="pl-PL"/>
        </w:rPr>
      </w:pPr>
    </w:p>
    <w:p w14:paraId="677EAE4B" w14:textId="1ED925B6" w:rsidR="00245334" w:rsidRPr="00724B34" w:rsidRDefault="009D04F7" w:rsidP="00454E2C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0B88820D" wp14:editId="2DBCE242">
            <wp:extent cx="5094514" cy="3326166"/>
            <wp:effectExtent l="0" t="0" r="0" b="1270"/>
            <wp:docPr id="104982355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82355" name="Picture 1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8730" cy="33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4B54" w14:textId="4AB573E0" w:rsidR="009D04F7" w:rsidRPr="00724B34" w:rsidRDefault="00B0221F" w:rsidP="00454E2C">
      <w:pPr>
        <w:rPr>
          <w:lang w:val="pl-PL"/>
        </w:rPr>
      </w:pPr>
      <w:r w:rsidRPr="00724B34">
        <w:rPr>
          <w:lang w:val="pl-PL"/>
        </w:rPr>
        <w:t>Nie ma znakowań własnych więc sieć nie może być żywa</w:t>
      </w:r>
    </w:p>
    <w:p w14:paraId="48AB4B3E" w14:textId="77777777" w:rsidR="00B0221F" w:rsidRPr="00724B34" w:rsidRDefault="00B0221F" w:rsidP="00454E2C">
      <w:pPr>
        <w:rPr>
          <w:lang w:val="pl-PL"/>
        </w:rPr>
      </w:pPr>
    </w:p>
    <w:p w14:paraId="330A9319" w14:textId="5BF51635" w:rsidR="00B0221F" w:rsidRPr="00724B34" w:rsidRDefault="00B0221F" w:rsidP="00B0221F">
      <w:pPr>
        <w:pStyle w:val="Heading1"/>
        <w:rPr>
          <w:lang w:val="pl-PL"/>
        </w:rPr>
      </w:pPr>
      <w:r w:rsidRPr="00724B34">
        <w:rPr>
          <w:lang w:val="pl-PL"/>
        </w:rPr>
        <w:lastRenderedPageBreak/>
        <w:t>Zadanie 3</w:t>
      </w:r>
    </w:p>
    <w:p w14:paraId="15E55579" w14:textId="3760CDB9" w:rsidR="00B0221F" w:rsidRPr="00724B34" w:rsidRDefault="00B0221F" w:rsidP="00B0221F">
      <w:pPr>
        <w:pStyle w:val="Heading2"/>
        <w:rPr>
          <w:lang w:val="pl-PL"/>
        </w:rPr>
      </w:pPr>
      <w:r w:rsidRPr="00724B34">
        <w:rPr>
          <w:lang w:val="pl-PL"/>
        </w:rPr>
        <w:t>Polecenie</w:t>
      </w:r>
    </w:p>
    <w:p w14:paraId="0FD3DC1C" w14:textId="666A1D4C" w:rsidR="009D04F7" w:rsidRPr="00724B34" w:rsidRDefault="00FA7314" w:rsidP="00B0221F">
      <w:pPr>
        <w:rPr>
          <w:lang w:val="pl-PL"/>
        </w:rPr>
      </w:pPr>
      <w:r w:rsidRPr="00724B34">
        <w:rPr>
          <w:lang w:val="pl-PL"/>
        </w:rPr>
        <w:t>Zasymulować wzajemne wykluczanie dwóch procesów na wspólnym zasobie. Dokonać analizy niezmienników miejsc oraz wyjaśnić znaczenie równań (P-</w:t>
      </w:r>
      <w:proofErr w:type="spellStart"/>
      <w:r w:rsidRPr="00724B34">
        <w:rPr>
          <w:lang w:val="pl-PL"/>
        </w:rPr>
        <w:t>invariant</w:t>
      </w:r>
      <w:proofErr w:type="spellEnd"/>
      <w:r w:rsidRPr="00724B34">
        <w:rPr>
          <w:lang w:val="pl-PL"/>
        </w:rPr>
        <w:t xml:space="preserve"> </w:t>
      </w:r>
      <w:proofErr w:type="spellStart"/>
      <w:r w:rsidRPr="00724B34">
        <w:rPr>
          <w:lang w:val="pl-PL"/>
        </w:rPr>
        <w:t>equations</w:t>
      </w:r>
      <w:proofErr w:type="spellEnd"/>
      <w:r w:rsidRPr="00724B34">
        <w:rPr>
          <w:lang w:val="pl-PL"/>
        </w:rPr>
        <w:t>). Które równanie pokazuje działanie ochrony sekcji krytycznej?</w:t>
      </w:r>
    </w:p>
    <w:p w14:paraId="6525F35F" w14:textId="38143897" w:rsidR="00B0221F" w:rsidRPr="00724B34" w:rsidRDefault="00B0221F" w:rsidP="00B0221F">
      <w:pPr>
        <w:rPr>
          <w:lang w:val="pl-PL"/>
        </w:rPr>
      </w:pPr>
    </w:p>
    <w:p w14:paraId="750BEE9D" w14:textId="199ABD31" w:rsidR="00B0221F" w:rsidRPr="00724B34" w:rsidRDefault="00B0221F" w:rsidP="00B0221F">
      <w:pPr>
        <w:pStyle w:val="Heading2"/>
        <w:rPr>
          <w:lang w:val="pl-PL"/>
        </w:rPr>
      </w:pPr>
      <w:r w:rsidRPr="00724B34">
        <w:rPr>
          <w:lang w:val="pl-PL"/>
        </w:rPr>
        <w:t>Rysunek sieci</w:t>
      </w:r>
    </w:p>
    <w:p w14:paraId="56D0BE23" w14:textId="77777777" w:rsidR="00FA7314" w:rsidRPr="00724B34" w:rsidRDefault="00FA7314" w:rsidP="00FA7314">
      <w:pPr>
        <w:rPr>
          <w:lang w:val="pl-PL"/>
        </w:rPr>
      </w:pPr>
    </w:p>
    <w:p w14:paraId="66B06797" w14:textId="625FBB10" w:rsidR="00B71B90" w:rsidRPr="00724B34" w:rsidRDefault="00B71B90" w:rsidP="00FA731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0D983ED7" wp14:editId="5C6D4DBD">
            <wp:extent cx="5731510" cy="3653155"/>
            <wp:effectExtent l="0" t="0" r="0" b="4445"/>
            <wp:docPr id="2049829121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29121" name="Picture 1" descr="A diagram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1DDD" w14:textId="77777777" w:rsidR="00B0221F" w:rsidRPr="00724B34" w:rsidRDefault="00B0221F" w:rsidP="00FA7314">
      <w:pPr>
        <w:rPr>
          <w:lang w:val="pl-PL"/>
        </w:rPr>
      </w:pPr>
    </w:p>
    <w:p w14:paraId="7F229217" w14:textId="02EB14A5" w:rsidR="00B0221F" w:rsidRPr="00724B34" w:rsidRDefault="00B0221F" w:rsidP="00B0221F">
      <w:pPr>
        <w:pStyle w:val="Heading2"/>
        <w:rPr>
          <w:lang w:val="pl-PL"/>
        </w:rPr>
      </w:pPr>
      <w:r w:rsidRPr="00724B34">
        <w:rPr>
          <w:lang w:val="pl-PL"/>
        </w:rPr>
        <w:lastRenderedPageBreak/>
        <w:t>Niezmienniki</w:t>
      </w:r>
    </w:p>
    <w:p w14:paraId="618DE7C8" w14:textId="533A3080" w:rsidR="00B71B90" w:rsidRPr="00724B34" w:rsidRDefault="002E4042" w:rsidP="00FA731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7A638A05" wp14:editId="0B9B19D0">
            <wp:extent cx="5731510" cy="4324985"/>
            <wp:effectExtent l="0" t="0" r="0" b="5715"/>
            <wp:docPr id="819305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051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AB1" w14:textId="107880BE" w:rsidR="00B0221F" w:rsidRPr="00724B34" w:rsidRDefault="00E628C3" w:rsidP="00FA7314">
      <w:pPr>
        <w:rPr>
          <w:lang w:val="pl-PL"/>
        </w:rPr>
      </w:pPr>
      <w:r w:rsidRPr="00724B34">
        <w:rPr>
          <w:lang w:val="pl-PL"/>
        </w:rPr>
        <w:t xml:space="preserve">Równanie pokazuje, że suma znaczników we wszystkich trzech miejscach jest stała i równa 1. </w:t>
      </w:r>
    </w:p>
    <w:p w14:paraId="7E6B319F" w14:textId="59085BAB" w:rsidR="00E628C3" w:rsidRPr="00724B34" w:rsidRDefault="00E628C3" w:rsidP="00FA7314">
      <w:pPr>
        <w:rPr>
          <w:lang w:val="pl-PL"/>
        </w:rPr>
      </w:pPr>
      <w:r w:rsidRPr="00724B34">
        <w:rPr>
          <w:lang w:val="pl-PL"/>
        </w:rPr>
        <w:t>Miejsca odpowiadają stanom zajętości zasobu, więc to równanie również wskazuje na brak możliwości zajęcia zasobu jednocześnie przez oba procesy – ochrona sekcji krytycznej.</w:t>
      </w:r>
    </w:p>
    <w:p w14:paraId="38E7B3D5" w14:textId="2BEAD476" w:rsidR="00E628C3" w:rsidRPr="00724B34" w:rsidRDefault="00E628C3" w:rsidP="00FA7314">
      <w:pPr>
        <w:rPr>
          <w:lang w:val="pl-PL"/>
        </w:rPr>
      </w:pPr>
      <w:r w:rsidRPr="00724B34">
        <w:rPr>
          <w:lang w:val="pl-PL"/>
        </w:rPr>
        <w:br w:type="page"/>
      </w:r>
    </w:p>
    <w:p w14:paraId="65FDE5C1" w14:textId="6E2E2B9D" w:rsidR="00B0221F" w:rsidRPr="00724B34" w:rsidRDefault="00B0221F" w:rsidP="00B0221F">
      <w:pPr>
        <w:pStyle w:val="Heading1"/>
        <w:rPr>
          <w:lang w:val="pl-PL"/>
        </w:rPr>
      </w:pPr>
      <w:r w:rsidRPr="00724B34">
        <w:rPr>
          <w:lang w:val="pl-PL"/>
        </w:rPr>
        <w:lastRenderedPageBreak/>
        <w:t>Zadanie 4</w:t>
      </w:r>
    </w:p>
    <w:p w14:paraId="10190746" w14:textId="196952E3" w:rsidR="00B0221F" w:rsidRPr="00724B34" w:rsidRDefault="00B0221F" w:rsidP="00B0221F">
      <w:pPr>
        <w:pStyle w:val="Heading2"/>
        <w:rPr>
          <w:lang w:val="pl-PL"/>
        </w:rPr>
      </w:pPr>
      <w:r w:rsidRPr="00724B34">
        <w:rPr>
          <w:lang w:val="pl-PL"/>
        </w:rPr>
        <w:t>Polecenie</w:t>
      </w:r>
    </w:p>
    <w:p w14:paraId="4CB1762E" w14:textId="31AC56A9" w:rsidR="00B0221F" w:rsidRPr="00724B34" w:rsidRDefault="00B0221F" w:rsidP="00B0221F">
      <w:pPr>
        <w:rPr>
          <w:lang w:val="pl-PL"/>
        </w:rPr>
      </w:pPr>
      <w:r w:rsidRPr="00724B34">
        <w:rPr>
          <w:lang w:val="pl-PL"/>
        </w:rPr>
        <w:t xml:space="preserve">Uruchomić problem producenta i konsumenta z ograniczonym buforem (można posłużyć się przykładem, menu: file, </w:t>
      </w:r>
      <w:proofErr w:type="spellStart"/>
      <w:r w:rsidRPr="00724B34">
        <w:rPr>
          <w:lang w:val="pl-PL"/>
        </w:rPr>
        <w:t>examples</w:t>
      </w:r>
      <w:proofErr w:type="spellEnd"/>
      <w:r w:rsidRPr="00724B34">
        <w:rPr>
          <w:lang w:val="pl-PL"/>
        </w:rPr>
        <w:t>). Dokonać analizy niezmienników. Czy siec jest zachowawcza? Które równanie mówi nam o rozmiarze bufora?</w:t>
      </w:r>
    </w:p>
    <w:p w14:paraId="4F2803B5" w14:textId="77777777" w:rsidR="00B0221F" w:rsidRPr="00724B34" w:rsidRDefault="00B0221F" w:rsidP="00B0221F">
      <w:pPr>
        <w:rPr>
          <w:lang w:val="pl-PL"/>
        </w:rPr>
      </w:pPr>
    </w:p>
    <w:p w14:paraId="4AA762A1" w14:textId="6AE583CA" w:rsidR="00B0221F" w:rsidRPr="00724B34" w:rsidRDefault="00B0221F" w:rsidP="00E628C3">
      <w:pPr>
        <w:pStyle w:val="Heading2"/>
        <w:rPr>
          <w:lang w:val="pl-PL"/>
        </w:rPr>
      </w:pPr>
      <w:r w:rsidRPr="00724B34">
        <w:rPr>
          <w:lang w:val="pl-PL"/>
        </w:rPr>
        <w:t>Rysunek sieci</w:t>
      </w:r>
    </w:p>
    <w:p w14:paraId="4517157E" w14:textId="77777777" w:rsidR="002E4042" w:rsidRPr="00724B34" w:rsidRDefault="002E4042" w:rsidP="00FA7314">
      <w:pPr>
        <w:rPr>
          <w:lang w:val="pl-PL"/>
        </w:rPr>
      </w:pPr>
    </w:p>
    <w:p w14:paraId="1D89E1AE" w14:textId="0AC915A5" w:rsidR="002E4042" w:rsidRPr="00724B34" w:rsidRDefault="00C91692" w:rsidP="00FA731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5F501024" wp14:editId="49D07A8A">
            <wp:extent cx="5731510" cy="3514090"/>
            <wp:effectExtent l="0" t="0" r="0" b="3810"/>
            <wp:docPr id="47262714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627142" name="Picture 1" descr="A diagram of a netwo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A43F" w14:textId="77777777" w:rsidR="00C91692" w:rsidRPr="00724B34" w:rsidRDefault="00C91692" w:rsidP="00FA7314">
      <w:pPr>
        <w:rPr>
          <w:lang w:val="pl-PL"/>
        </w:rPr>
      </w:pPr>
    </w:p>
    <w:p w14:paraId="77090732" w14:textId="2D8A35E6" w:rsidR="00B0221F" w:rsidRPr="00724B34" w:rsidRDefault="00B0221F" w:rsidP="00B0221F">
      <w:pPr>
        <w:pStyle w:val="Heading2"/>
        <w:rPr>
          <w:lang w:val="pl-PL"/>
        </w:rPr>
      </w:pPr>
      <w:r w:rsidRPr="00724B34">
        <w:rPr>
          <w:lang w:val="pl-PL"/>
        </w:rPr>
        <w:lastRenderedPageBreak/>
        <w:t>Niezmienniki</w:t>
      </w:r>
    </w:p>
    <w:p w14:paraId="1419C312" w14:textId="655B1DAA" w:rsidR="00C91692" w:rsidRPr="00724B34" w:rsidRDefault="00A56C1D" w:rsidP="00FA731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738DF65F" wp14:editId="2AA85D8B">
            <wp:extent cx="5731510" cy="5361940"/>
            <wp:effectExtent l="0" t="0" r="0" b="0"/>
            <wp:docPr id="147941458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414586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1853" w14:textId="123CA58A" w:rsidR="00A56C1D" w:rsidRPr="00724B34" w:rsidRDefault="00F46EA7" w:rsidP="00FA7314">
      <w:pPr>
        <w:rPr>
          <w:lang w:val="pl-PL"/>
        </w:rPr>
      </w:pPr>
      <w:r w:rsidRPr="00724B34">
        <w:rPr>
          <w:lang w:val="pl-PL"/>
        </w:rPr>
        <w:t xml:space="preserve">Sieć jest </w:t>
      </w:r>
      <w:proofErr w:type="gramStart"/>
      <w:r w:rsidRPr="00724B34">
        <w:rPr>
          <w:lang w:val="pl-PL"/>
        </w:rPr>
        <w:t>żywa</w:t>
      </w:r>
      <w:proofErr w:type="gramEnd"/>
      <w:r w:rsidRPr="00724B34">
        <w:rPr>
          <w:lang w:val="pl-PL"/>
        </w:rPr>
        <w:t xml:space="preserve"> gdyż wszystkie przejścia mogą być wykonane.</w:t>
      </w:r>
    </w:p>
    <w:p w14:paraId="64BFF3E6" w14:textId="2DDCD133" w:rsidR="00F46EA7" w:rsidRPr="00724B34" w:rsidRDefault="00F46EA7" w:rsidP="00FA7314">
      <w:pPr>
        <w:rPr>
          <w:lang w:val="pl-PL"/>
        </w:rPr>
      </w:pPr>
      <w:r w:rsidRPr="00724B34">
        <w:rPr>
          <w:lang w:val="pl-PL"/>
        </w:rPr>
        <w:t xml:space="preserve">Sieć jest </w:t>
      </w:r>
      <w:proofErr w:type="gramStart"/>
      <w:r w:rsidRPr="00724B34">
        <w:rPr>
          <w:lang w:val="pl-PL"/>
        </w:rPr>
        <w:t>odwracalna</w:t>
      </w:r>
      <w:proofErr w:type="gramEnd"/>
      <w:r w:rsidRPr="00724B34">
        <w:rPr>
          <w:lang w:val="pl-PL"/>
        </w:rPr>
        <w:t xml:space="preserve"> gdyż można dojść ponownie powrotem do stanu początkowego.</w:t>
      </w:r>
    </w:p>
    <w:p w14:paraId="4169631A" w14:textId="3CD9D0E0" w:rsidR="00A56C1D" w:rsidRPr="00724B34" w:rsidRDefault="00B0221F" w:rsidP="00B0221F">
      <w:pPr>
        <w:pStyle w:val="Heading2"/>
        <w:rPr>
          <w:lang w:val="pl-PL"/>
        </w:rPr>
      </w:pPr>
      <w:r w:rsidRPr="00724B34">
        <w:rPr>
          <w:lang w:val="pl-PL"/>
        </w:rPr>
        <w:t>Zachowawczość sieci</w:t>
      </w:r>
    </w:p>
    <w:p w14:paraId="11DFB064" w14:textId="1973BE52" w:rsidR="00A56C1D" w:rsidRPr="00724B34" w:rsidRDefault="00F46EA7" w:rsidP="00FA7314">
      <w:pPr>
        <w:rPr>
          <w:lang w:val="pl-PL"/>
        </w:rPr>
      </w:pPr>
      <w:r w:rsidRPr="00724B34">
        <w:rPr>
          <w:lang w:val="pl-PL"/>
        </w:rPr>
        <w:t xml:space="preserve">Każda </w:t>
      </w:r>
      <w:proofErr w:type="spellStart"/>
      <w:r w:rsidRPr="00724B34">
        <w:rPr>
          <w:lang w:val="pl-PL"/>
        </w:rPr>
        <w:t>tranzycja</w:t>
      </w:r>
      <w:proofErr w:type="spellEnd"/>
      <w:r w:rsidRPr="00724B34">
        <w:rPr>
          <w:lang w:val="pl-PL"/>
        </w:rPr>
        <w:t xml:space="preserve"> w sieci ma tyle samo miejsc </w:t>
      </w:r>
      <w:proofErr w:type="gramStart"/>
      <w:r w:rsidRPr="00724B34">
        <w:rPr>
          <w:lang w:val="pl-PL"/>
        </w:rPr>
        <w:t>wejściowych</w:t>
      </w:r>
      <w:proofErr w:type="gramEnd"/>
      <w:r w:rsidRPr="00724B34">
        <w:rPr>
          <w:lang w:val="pl-PL"/>
        </w:rPr>
        <w:t xml:space="preserve"> ile wyjściowych, czyli liczba znaczników w sieci nie zmienia się – sieć jest zachowawcza</w:t>
      </w:r>
    </w:p>
    <w:p w14:paraId="5AED4D38" w14:textId="77777777" w:rsidR="00F46EA7" w:rsidRPr="00724B34" w:rsidRDefault="00F46EA7" w:rsidP="00FA7314">
      <w:pPr>
        <w:rPr>
          <w:lang w:val="pl-PL"/>
        </w:rPr>
      </w:pPr>
    </w:p>
    <w:p w14:paraId="2188DEFE" w14:textId="6BF898D0" w:rsidR="00F46EA7" w:rsidRPr="00724B34" w:rsidRDefault="00F46EA7" w:rsidP="00FA7314">
      <w:pPr>
        <w:rPr>
          <w:lang w:val="pl-PL"/>
        </w:rPr>
      </w:pPr>
      <w:r w:rsidRPr="00724B34">
        <w:rPr>
          <w:lang w:val="pl-PL"/>
        </w:rPr>
        <w:t xml:space="preserve">O rozmiarze bufora mówi nam równanie </w:t>
      </w:r>
      <w:r w:rsidR="000A52CF" w:rsidRPr="00724B34">
        <w:rPr>
          <w:lang w:val="pl-PL"/>
        </w:rPr>
        <w:t>M(P6) + M(P7) = 3</w:t>
      </w:r>
    </w:p>
    <w:p w14:paraId="577F32B5" w14:textId="178C05CF" w:rsidR="004B609D" w:rsidRPr="00724B34" w:rsidRDefault="00B0221F" w:rsidP="00B0221F">
      <w:pPr>
        <w:pStyle w:val="Heading1"/>
        <w:rPr>
          <w:lang w:val="pl-PL"/>
        </w:rPr>
      </w:pPr>
      <w:r w:rsidRPr="00724B34">
        <w:rPr>
          <w:lang w:val="pl-PL"/>
        </w:rPr>
        <w:t>Zadanie 5</w:t>
      </w:r>
    </w:p>
    <w:p w14:paraId="0DD450B7" w14:textId="05E7C928" w:rsidR="00B0221F" w:rsidRPr="00724B34" w:rsidRDefault="00B0221F" w:rsidP="00B0221F">
      <w:pPr>
        <w:pStyle w:val="Heading2"/>
        <w:rPr>
          <w:lang w:val="pl-PL"/>
        </w:rPr>
      </w:pPr>
      <w:r w:rsidRPr="00724B34">
        <w:rPr>
          <w:lang w:val="pl-PL"/>
        </w:rPr>
        <w:t>Polecenie</w:t>
      </w:r>
    </w:p>
    <w:p w14:paraId="716350DC" w14:textId="6A2A08CD" w:rsidR="00B0221F" w:rsidRPr="00724B34" w:rsidRDefault="00F07619" w:rsidP="00B0221F">
      <w:pPr>
        <w:rPr>
          <w:lang w:val="pl-PL"/>
        </w:rPr>
      </w:pPr>
      <w:r w:rsidRPr="00724B34">
        <w:rPr>
          <w:lang w:val="pl-PL"/>
        </w:rPr>
        <w:t>Stworzyć symulacje problemu producenta i konsumenta z nieograniczonym buforem. Dokonać analizy niezmienników. Zaobserwować brak pełnego pokrycia miejsc.</w:t>
      </w:r>
    </w:p>
    <w:p w14:paraId="14705632" w14:textId="77777777" w:rsidR="00724B34" w:rsidRPr="00724B34" w:rsidRDefault="00724B34" w:rsidP="00B0221F">
      <w:pPr>
        <w:rPr>
          <w:lang w:val="pl-PL"/>
        </w:rPr>
      </w:pPr>
    </w:p>
    <w:p w14:paraId="77F9833D" w14:textId="34A78332" w:rsidR="004B609D" w:rsidRPr="00724B34" w:rsidRDefault="00F07619" w:rsidP="00724B34">
      <w:pPr>
        <w:pStyle w:val="Heading2"/>
        <w:rPr>
          <w:lang w:val="pl-PL"/>
        </w:rPr>
      </w:pPr>
      <w:r w:rsidRPr="00724B34">
        <w:rPr>
          <w:lang w:val="pl-PL"/>
        </w:rPr>
        <w:lastRenderedPageBreak/>
        <w:t>Rysunek sieci</w:t>
      </w:r>
    </w:p>
    <w:p w14:paraId="616A4CF7" w14:textId="0E2C525D" w:rsidR="004B609D" w:rsidRPr="00724B34" w:rsidRDefault="004B609D" w:rsidP="00FA731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556062FF" wp14:editId="25D035D9">
            <wp:extent cx="5731510" cy="3446780"/>
            <wp:effectExtent l="0" t="0" r="0" b="0"/>
            <wp:docPr id="117010529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05294" name="Picture 1" descr="A diagram of a networ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01E5" w14:textId="77777777" w:rsidR="004B609D" w:rsidRPr="00724B34" w:rsidRDefault="004B609D" w:rsidP="00FA7314">
      <w:pPr>
        <w:rPr>
          <w:lang w:val="pl-PL"/>
        </w:rPr>
      </w:pPr>
    </w:p>
    <w:p w14:paraId="1CE533E7" w14:textId="65C7B9BD" w:rsidR="00F07619" w:rsidRPr="00724B34" w:rsidRDefault="00F07619" w:rsidP="00FA7314">
      <w:pPr>
        <w:rPr>
          <w:lang w:val="pl-PL"/>
        </w:rPr>
      </w:pPr>
      <w:r w:rsidRPr="00724B34">
        <w:rPr>
          <w:lang w:val="pl-PL"/>
        </w:rPr>
        <w:t xml:space="preserve">Sieć powstała przez usunięcie miejsca P7 z powyższej, raz o zmianie </w:t>
      </w:r>
      <w:proofErr w:type="spellStart"/>
      <w:r w:rsidRPr="00724B34">
        <w:rPr>
          <w:lang w:val="pl-PL"/>
        </w:rPr>
        <w:t>tranzycji</w:t>
      </w:r>
      <w:proofErr w:type="spellEnd"/>
      <w:r w:rsidRPr="00724B34">
        <w:rPr>
          <w:lang w:val="pl-PL"/>
        </w:rPr>
        <w:t xml:space="preserve"> na natychmiastowe</w:t>
      </w:r>
    </w:p>
    <w:p w14:paraId="2E238540" w14:textId="77777777" w:rsidR="00F07619" w:rsidRPr="00724B34" w:rsidRDefault="00F07619" w:rsidP="00FA7314">
      <w:pPr>
        <w:rPr>
          <w:lang w:val="pl-PL"/>
        </w:rPr>
      </w:pPr>
    </w:p>
    <w:p w14:paraId="71B92490" w14:textId="77777777" w:rsidR="00F07619" w:rsidRPr="00724B34" w:rsidRDefault="00F07619" w:rsidP="00FA7314">
      <w:pPr>
        <w:rPr>
          <w:lang w:val="pl-PL"/>
        </w:rPr>
      </w:pPr>
    </w:p>
    <w:p w14:paraId="799756B1" w14:textId="3585D426" w:rsidR="00F07619" w:rsidRPr="00724B34" w:rsidRDefault="00F07619" w:rsidP="00F07619">
      <w:pPr>
        <w:pStyle w:val="Heading2"/>
        <w:rPr>
          <w:lang w:val="pl-PL"/>
        </w:rPr>
      </w:pPr>
      <w:r w:rsidRPr="00724B34">
        <w:rPr>
          <w:lang w:val="pl-PL"/>
        </w:rPr>
        <w:t>Symulacja przykładu</w:t>
      </w:r>
    </w:p>
    <w:p w14:paraId="4DEC4571" w14:textId="77777777" w:rsidR="004B609D" w:rsidRPr="00724B34" w:rsidRDefault="004B609D" w:rsidP="004B609D">
      <w:pPr>
        <w:rPr>
          <w:lang w:val="pl-PL"/>
        </w:rPr>
      </w:pPr>
      <w:proofErr w:type="spellStart"/>
      <w:r w:rsidRPr="00724B34">
        <w:rPr>
          <w:lang w:val="pl-PL"/>
        </w:rPr>
        <w:t>Initial</w:t>
      </w:r>
      <w:proofErr w:type="spellEnd"/>
      <w:r w:rsidRPr="00724B34">
        <w:rPr>
          <w:lang w:val="pl-PL"/>
        </w:rPr>
        <w:t xml:space="preserve"> </w:t>
      </w:r>
      <w:proofErr w:type="spellStart"/>
      <w:r w:rsidRPr="00724B34">
        <w:rPr>
          <w:lang w:val="pl-PL"/>
        </w:rPr>
        <w:t>Marking</w:t>
      </w:r>
      <w:proofErr w:type="spellEnd"/>
    </w:p>
    <w:p w14:paraId="3D4E5D73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T0</w:t>
      </w:r>
    </w:p>
    <w:p w14:paraId="0263E597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T1</w:t>
      </w:r>
    </w:p>
    <w:p w14:paraId="4D6B790B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T2</w:t>
      </w:r>
    </w:p>
    <w:p w14:paraId="2F0F74C4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T5</w:t>
      </w:r>
    </w:p>
    <w:p w14:paraId="7EFF3E8B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T3</w:t>
      </w:r>
    </w:p>
    <w:p w14:paraId="210F554E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T4</w:t>
      </w:r>
    </w:p>
    <w:p w14:paraId="64486015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T0</w:t>
      </w:r>
    </w:p>
    <w:p w14:paraId="479B0229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T3</w:t>
      </w:r>
    </w:p>
    <w:p w14:paraId="20AEB464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T4</w:t>
      </w:r>
    </w:p>
    <w:p w14:paraId="694B1D78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T0</w:t>
      </w:r>
    </w:p>
    <w:p w14:paraId="01B666D4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T3</w:t>
      </w:r>
    </w:p>
    <w:p w14:paraId="4D938B83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T1</w:t>
      </w:r>
    </w:p>
    <w:p w14:paraId="305BF8C9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T2</w:t>
      </w:r>
    </w:p>
    <w:p w14:paraId="5363F97B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T5</w:t>
      </w:r>
    </w:p>
    <w:p w14:paraId="3D66C1F2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T1</w:t>
      </w:r>
    </w:p>
    <w:p w14:paraId="2A2B27B9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T4</w:t>
      </w:r>
    </w:p>
    <w:p w14:paraId="549FB0A2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T0</w:t>
      </w:r>
    </w:p>
    <w:p w14:paraId="0D481B2F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T3</w:t>
      </w:r>
    </w:p>
    <w:p w14:paraId="224795DE" w14:textId="77777777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t>T2</w:t>
      </w:r>
    </w:p>
    <w:p w14:paraId="73765970" w14:textId="2F4D3D8A" w:rsidR="004B609D" w:rsidRPr="00724B34" w:rsidRDefault="002A47F4" w:rsidP="002A47F4">
      <w:pPr>
        <w:rPr>
          <w:lang w:val="pl-PL"/>
        </w:rPr>
      </w:pPr>
      <w:r w:rsidRPr="00724B34">
        <w:rPr>
          <w:lang w:val="pl-PL"/>
        </w:rPr>
        <w:t>T5</w:t>
      </w:r>
    </w:p>
    <w:p w14:paraId="1D76EDDD" w14:textId="77777777" w:rsidR="002A47F4" w:rsidRPr="00724B34" w:rsidRDefault="002A47F4" w:rsidP="002A47F4">
      <w:pPr>
        <w:rPr>
          <w:lang w:val="pl-PL"/>
        </w:rPr>
      </w:pPr>
    </w:p>
    <w:p w14:paraId="2F52732D" w14:textId="37F99520" w:rsidR="00F07619" w:rsidRPr="00724B34" w:rsidRDefault="00F07619" w:rsidP="002A47F4">
      <w:pPr>
        <w:rPr>
          <w:lang w:val="pl-PL"/>
        </w:rPr>
      </w:pPr>
      <w:r w:rsidRPr="00724B34">
        <w:rPr>
          <w:lang w:val="pl-PL"/>
        </w:rPr>
        <w:t>Widok na sieć po symulacji:</w:t>
      </w:r>
    </w:p>
    <w:p w14:paraId="0CBA8F28" w14:textId="305EBACF" w:rsidR="002A47F4" w:rsidRPr="00724B34" w:rsidRDefault="002A47F4" w:rsidP="002A47F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3D315FE1" wp14:editId="33B08DB1">
            <wp:extent cx="5544697" cy="3429000"/>
            <wp:effectExtent l="0" t="0" r="5715" b="0"/>
            <wp:docPr id="22028321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83212" name="Picture 1" descr="A diagram of a network&#10;&#10;Description automatically generated"/>
                    <pic:cNvPicPr/>
                  </pic:nvPicPr>
                  <pic:blipFill rotWithShape="1">
                    <a:blip r:embed="rId19"/>
                    <a:srcRect l="3260"/>
                    <a:stretch/>
                  </pic:blipFill>
                  <pic:spPr bwMode="auto">
                    <a:xfrm>
                      <a:off x="0" y="0"/>
                      <a:ext cx="5544697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84EA1" w14:textId="77777777" w:rsidR="004B609D" w:rsidRPr="00724B34" w:rsidRDefault="004B609D" w:rsidP="00FA7314">
      <w:pPr>
        <w:rPr>
          <w:lang w:val="pl-PL"/>
        </w:rPr>
      </w:pPr>
    </w:p>
    <w:p w14:paraId="505FB96B" w14:textId="77777777" w:rsidR="004B609D" w:rsidRPr="00724B34" w:rsidRDefault="004B609D" w:rsidP="00FA7314">
      <w:pPr>
        <w:rPr>
          <w:lang w:val="pl-PL"/>
        </w:rPr>
      </w:pPr>
    </w:p>
    <w:p w14:paraId="0C59CE02" w14:textId="4B41D79E" w:rsidR="004B609D" w:rsidRPr="00724B34" w:rsidRDefault="00F07619" w:rsidP="00F07619">
      <w:pPr>
        <w:pStyle w:val="Heading2"/>
        <w:rPr>
          <w:lang w:val="pl-PL"/>
        </w:rPr>
      </w:pPr>
      <w:r w:rsidRPr="00724B34">
        <w:rPr>
          <w:lang w:val="pl-PL"/>
        </w:rPr>
        <w:t>Niezmienniki</w:t>
      </w:r>
    </w:p>
    <w:p w14:paraId="0E7A79A9" w14:textId="27731C6E" w:rsidR="004B609D" w:rsidRPr="00724B34" w:rsidRDefault="002A47F4" w:rsidP="00FA731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06168194" wp14:editId="1B11EDEF">
            <wp:extent cx="5045529" cy="3769333"/>
            <wp:effectExtent l="0" t="0" r="0" b="3175"/>
            <wp:docPr id="211430356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0356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2325" cy="37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04E0" w14:textId="19E1B13C" w:rsidR="002A47F4" w:rsidRPr="00724B34" w:rsidRDefault="00724B34" w:rsidP="00FA7314">
      <w:pPr>
        <w:rPr>
          <w:lang w:val="pl-PL"/>
        </w:rPr>
      </w:pPr>
      <w:r w:rsidRPr="00724B34">
        <w:rPr>
          <w:lang w:val="pl-PL"/>
        </w:rPr>
        <w:t xml:space="preserve">Sieć nie jest ograniczona, jest możliwe składowanie dowolnej ilości elementów w buforze (uzyskanie dowolnej ilości </w:t>
      </w:r>
      <w:proofErr w:type="spellStart"/>
      <w:r w:rsidRPr="00724B34">
        <w:rPr>
          <w:lang w:val="pl-PL"/>
        </w:rPr>
        <w:t>markowań</w:t>
      </w:r>
      <w:proofErr w:type="spellEnd"/>
      <w:r w:rsidRPr="00724B34">
        <w:rPr>
          <w:lang w:val="pl-PL"/>
        </w:rPr>
        <w:t xml:space="preserve"> w P6) – nie może być pokryte niezmiennikami miejsc.</w:t>
      </w:r>
    </w:p>
    <w:p w14:paraId="6CDB5237" w14:textId="77777777" w:rsidR="00A26073" w:rsidRPr="00724B34" w:rsidRDefault="00A26073" w:rsidP="00FA7314">
      <w:pPr>
        <w:rPr>
          <w:lang w:val="pl-PL"/>
        </w:rPr>
      </w:pPr>
    </w:p>
    <w:p w14:paraId="1C87CD5A" w14:textId="785398DE" w:rsidR="00CD1190" w:rsidRPr="00724B34" w:rsidRDefault="00CD1190" w:rsidP="00CD1190">
      <w:pPr>
        <w:pStyle w:val="Heading1"/>
        <w:rPr>
          <w:lang w:val="pl-PL"/>
        </w:rPr>
      </w:pPr>
      <w:r w:rsidRPr="00724B34">
        <w:rPr>
          <w:lang w:val="pl-PL"/>
        </w:rPr>
        <w:lastRenderedPageBreak/>
        <w:t>Zadanie 6</w:t>
      </w:r>
    </w:p>
    <w:p w14:paraId="6EFBFAC6" w14:textId="674C2DB6" w:rsidR="00CD1190" w:rsidRPr="00724B34" w:rsidRDefault="00CD1190" w:rsidP="00CD1190">
      <w:pPr>
        <w:pStyle w:val="Heading2"/>
        <w:rPr>
          <w:lang w:val="pl-PL"/>
        </w:rPr>
      </w:pPr>
      <w:r w:rsidRPr="00724B34">
        <w:rPr>
          <w:lang w:val="pl-PL"/>
        </w:rPr>
        <w:t>Polecenie</w:t>
      </w:r>
    </w:p>
    <w:p w14:paraId="3691F7BC" w14:textId="6F795391" w:rsidR="00A26073" w:rsidRPr="00724B34" w:rsidRDefault="00A26073" w:rsidP="00FA7314">
      <w:pPr>
        <w:rPr>
          <w:lang w:val="pl-PL"/>
        </w:rPr>
      </w:pPr>
      <w:r w:rsidRPr="00724B34">
        <w:rPr>
          <w:lang w:val="pl-PL"/>
        </w:rPr>
        <w:t xml:space="preserve">Zasymulować prosty przykład ilustrujący zakleszczenie. Wygenerować graf osiągalności i zaobserwować znakowania, z których nie można wykonać przejść. Zaobserwować właściwości sieci </w:t>
      </w:r>
      <w:proofErr w:type="gramStart"/>
      <w:r w:rsidRPr="00724B34">
        <w:rPr>
          <w:lang w:val="pl-PL"/>
        </w:rPr>
        <w:t>w ”</w:t>
      </w:r>
      <w:proofErr w:type="spellStart"/>
      <w:r w:rsidRPr="00724B34">
        <w:rPr>
          <w:lang w:val="pl-PL"/>
        </w:rPr>
        <w:t>State</w:t>
      </w:r>
      <w:proofErr w:type="spellEnd"/>
      <w:proofErr w:type="gramEnd"/>
      <w:r w:rsidRPr="00724B34">
        <w:rPr>
          <w:lang w:val="pl-PL"/>
        </w:rPr>
        <w:t xml:space="preserve"> Space Analysis”.</w:t>
      </w:r>
    </w:p>
    <w:p w14:paraId="7F8479EC" w14:textId="77777777" w:rsidR="00724B34" w:rsidRPr="00724B34" w:rsidRDefault="00724B34" w:rsidP="00FA7314">
      <w:pPr>
        <w:rPr>
          <w:lang w:val="pl-PL"/>
        </w:rPr>
      </w:pPr>
    </w:p>
    <w:p w14:paraId="7BD00440" w14:textId="03E4ED92" w:rsidR="00A26073" w:rsidRPr="00724B34" w:rsidRDefault="00724B34" w:rsidP="00724B34">
      <w:pPr>
        <w:pStyle w:val="Heading2"/>
        <w:rPr>
          <w:lang w:val="pl-PL"/>
        </w:rPr>
      </w:pPr>
      <w:r w:rsidRPr="00724B34">
        <w:rPr>
          <w:lang w:val="pl-PL"/>
        </w:rPr>
        <w:t>Rysunek sieci</w:t>
      </w:r>
    </w:p>
    <w:p w14:paraId="0EB438F8" w14:textId="4CD86E66" w:rsidR="00A26073" w:rsidRPr="00724B34" w:rsidRDefault="00A26073" w:rsidP="00FA731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26102F00" wp14:editId="57F4F282">
            <wp:extent cx="5731510" cy="3616325"/>
            <wp:effectExtent l="0" t="0" r="0" b="3175"/>
            <wp:docPr id="1546540675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40675" name="Picture 1" descr="A diagram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A172" w14:textId="77777777" w:rsidR="00724B34" w:rsidRPr="00724B34" w:rsidRDefault="00724B34" w:rsidP="00FA7314">
      <w:pPr>
        <w:rPr>
          <w:lang w:val="pl-PL"/>
        </w:rPr>
      </w:pPr>
    </w:p>
    <w:p w14:paraId="3C828EA0" w14:textId="118D6713" w:rsidR="00A26073" w:rsidRPr="00724B34" w:rsidRDefault="00724B34" w:rsidP="00724B34">
      <w:pPr>
        <w:pStyle w:val="Heading2"/>
        <w:rPr>
          <w:lang w:val="pl-PL"/>
        </w:rPr>
      </w:pPr>
      <w:r w:rsidRPr="00724B34">
        <w:rPr>
          <w:lang w:val="pl-PL"/>
        </w:rPr>
        <w:t>Analiza stanów</w:t>
      </w:r>
    </w:p>
    <w:p w14:paraId="4541E5A7" w14:textId="70721F50" w:rsidR="00A26073" w:rsidRDefault="00A26073" w:rsidP="00FA731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65283313" wp14:editId="6744618C">
            <wp:extent cx="5731510" cy="2536190"/>
            <wp:effectExtent l="0" t="0" r="0" b="3810"/>
            <wp:docPr id="19569100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1003" name="Picture 1" descr="A white background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151B" w14:textId="77777777" w:rsidR="00724B34" w:rsidRDefault="00724B34" w:rsidP="00FA7314">
      <w:pPr>
        <w:rPr>
          <w:lang w:val="pl-PL"/>
        </w:rPr>
      </w:pPr>
    </w:p>
    <w:p w14:paraId="284E3DCA" w14:textId="46D34E71" w:rsidR="00724B34" w:rsidRDefault="00EE5C23" w:rsidP="00FA7314">
      <w:pPr>
        <w:rPr>
          <w:lang w:val="pl-PL"/>
        </w:rPr>
      </w:pPr>
      <w:r>
        <w:rPr>
          <w:lang w:val="pl-PL"/>
        </w:rPr>
        <w:t>Nie da się uzyskać więcej niż 1 znacznika w jakimkolwiek miejscu, więc sieć jest 1-organiczona, czyli bezpieczna. Można natomiast doprowadzić do zakleszczenia w najkrótszym przykładzie T2 -&gt; T5</w:t>
      </w:r>
    </w:p>
    <w:p w14:paraId="490D6431" w14:textId="77777777" w:rsidR="00724B34" w:rsidRDefault="00724B34" w:rsidP="00FA7314">
      <w:pPr>
        <w:rPr>
          <w:lang w:val="pl-PL"/>
        </w:rPr>
      </w:pPr>
    </w:p>
    <w:p w14:paraId="42D9AA16" w14:textId="262C14CA" w:rsidR="00724B34" w:rsidRPr="00724B34" w:rsidRDefault="00724B34" w:rsidP="00724B34">
      <w:pPr>
        <w:pStyle w:val="Heading2"/>
        <w:rPr>
          <w:lang w:val="pl-PL"/>
        </w:rPr>
      </w:pPr>
      <w:r>
        <w:rPr>
          <w:lang w:val="pl-PL"/>
        </w:rPr>
        <w:t>Symulacja przykładu</w:t>
      </w:r>
    </w:p>
    <w:p w14:paraId="1CE05A79" w14:textId="77777777" w:rsidR="002B6689" w:rsidRPr="00724B34" w:rsidRDefault="002B6689" w:rsidP="002B6689">
      <w:pPr>
        <w:rPr>
          <w:lang w:val="pl-PL"/>
        </w:rPr>
      </w:pPr>
      <w:proofErr w:type="spellStart"/>
      <w:r w:rsidRPr="00724B34">
        <w:rPr>
          <w:lang w:val="pl-PL"/>
        </w:rPr>
        <w:t>Initial</w:t>
      </w:r>
      <w:proofErr w:type="spellEnd"/>
      <w:r w:rsidRPr="00724B34">
        <w:rPr>
          <w:lang w:val="pl-PL"/>
        </w:rPr>
        <w:t xml:space="preserve"> </w:t>
      </w:r>
      <w:proofErr w:type="spellStart"/>
      <w:r w:rsidRPr="00724B34">
        <w:rPr>
          <w:lang w:val="pl-PL"/>
        </w:rPr>
        <w:t>Marking</w:t>
      </w:r>
      <w:proofErr w:type="spellEnd"/>
    </w:p>
    <w:p w14:paraId="65FB8B41" w14:textId="77777777" w:rsidR="002B6689" w:rsidRPr="00724B34" w:rsidRDefault="002B6689" w:rsidP="002B6689">
      <w:pPr>
        <w:rPr>
          <w:lang w:val="pl-PL"/>
        </w:rPr>
      </w:pPr>
      <w:r w:rsidRPr="00724B34">
        <w:rPr>
          <w:lang w:val="pl-PL"/>
        </w:rPr>
        <w:t>T3</w:t>
      </w:r>
    </w:p>
    <w:p w14:paraId="423C1E37" w14:textId="7E1A1866" w:rsidR="002B6689" w:rsidRDefault="002B6689" w:rsidP="002B6689">
      <w:pPr>
        <w:rPr>
          <w:lang w:val="pl-PL"/>
        </w:rPr>
      </w:pPr>
      <w:r w:rsidRPr="00724B34">
        <w:rPr>
          <w:lang w:val="pl-PL"/>
        </w:rPr>
        <w:t>T4</w:t>
      </w:r>
    </w:p>
    <w:p w14:paraId="4D7A1AD5" w14:textId="025F9DC4" w:rsidR="00724B34" w:rsidRDefault="00724B34" w:rsidP="002B6689">
      <w:pPr>
        <w:rPr>
          <w:lang w:val="pl-PL"/>
        </w:rPr>
      </w:pPr>
      <w:r>
        <w:rPr>
          <w:lang w:val="pl-PL"/>
        </w:rPr>
        <w:t>(i zakleszczenie)</w:t>
      </w:r>
    </w:p>
    <w:p w14:paraId="00E362CB" w14:textId="2624D02B" w:rsidR="00724B34" w:rsidRDefault="00724B34" w:rsidP="002B6689">
      <w:pPr>
        <w:rPr>
          <w:lang w:val="pl-PL"/>
        </w:rPr>
      </w:pPr>
    </w:p>
    <w:p w14:paraId="11939114" w14:textId="43F16255" w:rsidR="00153B01" w:rsidRPr="00724B34" w:rsidRDefault="00153B01" w:rsidP="002B6689">
      <w:pPr>
        <w:rPr>
          <w:lang w:val="pl-PL"/>
        </w:rPr>
      </w:pPr>
      <w:r>
        <w:rPr>
          <w:lang w:val="pl-PL"/>
        </w:rPr>
        <w:t>Wygląd sieci po wykonaniu symulacji:</w:t>
      </w:r>
    </w:p>
    <w:p w14:paraId="5296931C" w14:textId="2C90A407" w:rsidR="002B6689" w:rsidRPr="00724B34" w:rsidRDefault="002B6689" w:rsidP="002B6689">
      <w:pPr>
        <w:rPr>
          <w:lang w:val="pl-PL"/>
        </w:rPr>
      </w:pPr>
      <w:r w:rsidRPr="00724B34">
        <w:rPr>
          <w:lang w:val="pl-PL"/>
        </w:rPr>
        <w:drawing>
          <wp:anchor distT="0" distB="0" distL="114300" distR="114300" simplePos="0" relativeHeight="251658240" behindDoc="0" locked="0" layoutInCell="1" allowOverlap="1" wp14:anchorId="15D7FA2E" wp14:editId="689B36E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448050"/>
            <wp:effectExtent l="0" t="0" r="0" b="4445"/>
            <wp:wrapSquare wrapText="bothSides"/>
            <wp:docPr id="418618560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618560" name="Picture 1" descr="A diagram of a graph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A9602D" w14:textId="147A6157" w:rsidR="00CD1190" w:rsidRPr="00724B34" w:rsidRDefault="00153B01" w:rsidP="00153B01">
      <w:pPr>
        <w:pStyle w:val="Heading2"/>
        <w:rPr>
          <w:lang w:val="pl-PL"/>
        </w:rPr>
      </w:pPr>
      <w:r>
        <w:rPr>
          <w:lang w:val="pl-PL"/>
        </w:rPr>
        <w:t>Graf osiągalności</w:t>
      </w:r>
    </w:p>
    <w:p w14:paraId="48E60859" w14:textId="453565A3" w:rsidR="002B6689" w:rsidRDefault="002B6689" w:rsidP="00FA7314">
      <w:pPr>
        <w:rPr>
          <w:lang w:val="pl-PL"/>
        </w:rPr>
      </w:pPr>
      <w:r w:rsidRPr="00724B34">
        <w:rPr>
          <w:lang w:val="pl-PL"/>
        </w:rPr>
        <w:drawing>
          <wp:inline distT="0" distB="0" distL="0" distR="0" wp14:anchorId="2C88F668" wp14:editId="798E909E">
            <wp:extent cx="4396902" cy="2827345"/>
            <wp:effectExtent l="0" t="0" r="0" b="5080"/>
            <wp:docPr id="1690062052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062052" name="Picture 1" descr="A diagram of a network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858" cy="284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9E09" w14:textId="77777777" w:rsidR="00EE5C23" w:rsidRDefault="00EE5C23" w:rsidP="00FA7314">
      <w:pPr>
        <w:rPr>
          <w:lang w:val="pl-PL"/>
        </w:rPr>
      </w:pPr>
    </w:p>
    <w:p w14:paraId="23206924" w14:textId="389109D7" w:rsidR="00EE5C23" w:rsidRPr="00724B34" w:rsidRDefault="00EE5C23" w:rsidP="00FA7314">
      <w:pPr>
        <w:rPr>
          <w:lang w:val="pl-PL"/>
        </w:rPr>
      </w:pPr>
      <w:r>
        <w:rPr>
          <w:lang w:val="pl-PL"/>
        </w:rPr>
        <w:t xml:space="preserve">Czerwone pola to te które symbolizują zakleszczenie. Graf osiągalności potwierdza nam przebieg symulacji (S0-&gt;T3-&gt;T4-&gt;S7). </w:t>
      </w:r>
      <w:r w:rsidRPr="00EE5C23">
        <w:rPr>
          <w:lang w:val="pl-PL"/>
        </w:rPr>
        <w:t>Z tych znakowań nie można wykonać żadnego przejścia.</w:t>
      </w:r>
    </w:p>
    <w:sectPr w:rsidR="00EE5C23" w:rsidRPr="00724B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091475"/>
    <w:multiLevelType w:val="hybridMultilevel"/>
    <w:tmpl w:val="4412DA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1778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D53"/>
    <w:rsid w:val="000441D7"/>
    <w:rsid w:val="000A4C77"/>
    <w:rsid w:val="000A52CF"/>
    <w:rsid w:val="000F4D2F"/>
    <w:rsid w:val="00134D70"/>
    <w:rsid w:val="00153B01"/>
    <w:rsid w:val="00245334"/>
    <w:rsid w:val="00257482"/>
    <w:rsid w:val="002A47F4"/>
    <w:rsid w:val="002B6689"/>
    <w:rsid w:val="002E4042"/>
    <w:rsid w:val="00334FB9"/>
    <w:rsid w:val="00335857"/>
    <w:rsid w:val="00454E2C"/>
    <w:rsid w:val="004B609D"/>
    <w:rsid w:val="00540C49"/>
    <w:rsid w:val="006213EB"/>
    <w:rsid w:val="00621DB4"/>
    <w:rsid w:val="006A02AD"/>
    <w:rsid w:val="00714653"/>
    <w:rsid w:val="00724B34"/>
    <w:rsid w:val="00952247"/>
    <w:rsid w:val="009D04F7"/>
    <w:rsid w:val="00A10ABC"/>
    <w:rsid w:val="00A26073"/>
    <w:rsid w:val="00A53197"/>
    <w:rsid w:val="00A56C1D"/>
    <w:rsid w:val="00A822FF"/>
    <w:rsid w:val="00B0221F"/>
    <w:rsid w:val="00B71B90"/>
    <w:rsid w:val="00BF2205"/>
    <w:rsid w:val="00C16BE1"/>
    <w:rsid w:val="00C77438"/>
    <w:rsid w:val="00C91692"/>
    <w:rsid w:val="00CD1190"/>
    <w:rsid w:val="00DB6D53"/>
    <w:rsid w:val="00DD521D"/>
    <w:rsid w:val="00E628C3"/>
    <w:rsid w:val="00EE5C23"/>
    <w:rsid w:val="00F07619"/>
    <w:rsid w:val="00F46EA7"/>
    <w:rsid w:val="00FA73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66455C"/>
  <w15:chartTrackingRefBased/>
  <w15:docId w15:val="{A7DC2349-33E0-9645-8742-92FA3DD4B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0C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0C4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BE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441D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540C4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540C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0C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442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4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70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82DDB0-E01F-B747-A9EC-A7CD60694E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620</Words>
  <Characters>3535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Wiktor Satora</dc:creator>
  <cp:keywords/>
  <dc:description/>
  <cp:lastModifiedBy>Wiktor Satora</cp:lastModifiedBy>
  <cp:revision>3</cp:revision>
  <cp:lastPrinted>2024-01-04T22:26:00Z</cp:lastPrinted>
  <dcterms:created xsi:type="dcterms:W3CDTF">2024-01-04T22:26:00Z</dcterms:created>
  <dcterms:modified xsi:type="dcterms:W3CDTF">2024-01-04T22:26:00Z</dcterms:modified>
</cp:coreProperties>
</file>