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34E359" w14:paraId="6F373238" wp14:textId="05D3639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334E359" w:rsidR="6A2EC8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Przypadek testowy 3.05 </w:t>
      </w:r>
    </w:p>
    <w:p xmlns:wp14="http://schemas.microsoft.com/office/word/2010/wordml" w:rsidP="4334E359" w14:paraId="5705C27B" wp14:textId="0F0C60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4334E359" w:rsidTr="4334E359" w14:paraId="67BB916A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34E359" w:rsidP="4334E359" w:rsidRDefault="4334E359" w14:paraId="7CF06A78" w14:textId="6AC9671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4334E359" w:rsidR="4334E3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ID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34E359" w:rsidP="4334E359" w:rsidRDefault="4334E359" w14:paraId="362E1724" w14:textId="3D45FCC3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4334E359" w:rsidR="4334E3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3.0</w:t>
            </w:r>
            <w:r w:rsidRPr="4334E359" w:rsidR="6179C1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5</w:t>
            </w:r>
          </w:p>
        </w:tc>
      </w:tr>
      <w:tr w:rsidR="4334E359" w:rsidTr="4334E359" w14:paraId="44893958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34E359" w:rsidP="4334E359" w:rsidRDefault="4334E359" w14:paraId="5DF32A6E" w14:textId="4C773CF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4334E359" w:rsidR="4334E3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Nazwa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DB7E0CE" w:rsidP="4334E359" w:rsidRDefault="1DB7E0CE" w14:paraId="2A541469" w14:textId="3E2C50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4334E359" w:rsidR="1DB7E0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Konwersja z systemu dziesiętnego na </w:t>
            </w:r>
            <w:r w:rsidRPr="4334E359" w:rsidR="1DB7E0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szesnastkowy</w:t>
            </w:r>
          </w:p>
        </w:tc>
      </w:tr>
      <w:tr w:rsidR="4334E359" w:rsidTr="4334E359" w14:paraId="4D6479DD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34E359" w:rsidP="4334E359" w:rsidRDefault="4334E359" w14:paraId="68AA9B8A" w14:textId="3914C8A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4334E359" w:rsidR="4334E3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Cel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34E359" w:rsidP="4334E359" w:rsidRDefault="4334E359" w14:paraId="3F149366" w14:textId="2B60E45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4334E359" w:rsidR="4334E3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Weryfikacja poprawności </w:t>
            </w:r>
            <w:r w:rsidRPr="4334E359" w:rsidR="58A2B9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działania translatora</w:t>
            </w:r>
          </w:p>
        </w:tc>
      </w:tr>
      <w:tr w:rsidR="4334E359" w:rsidTr="4334E359" w14:paraId="1616EF40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34E359" w:rsidP="4334E359" w:rsidRDefault="4334E359" w14:paraId="29815FA4" w14:textId="1EDA7BF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4334E359" w:rsidR="4334E3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Środowisko:  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34E359" w:rsidP="4334E359" w:rsidRDefault="4334E359" w14:paraId="40CA3ECE" w14:textId="1810E90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4334E359" w:rsidR="4334E3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Windows 11 22H2</w:t>
            </w:r>
          </w:p>
        </w:tc>
      </w:tr>
      <w:tr w:rsidR="4334E359" w:rsidTr="4334E359" w14:paraId="6B055A61">
        <w:trPr>
          <w:trHeight w:val="72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34E359" w:rsidP="4334E359" w:rsidRDefault="4334E359" w14:paraId="607C9E3E" w14:textId="06C8307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4334E359" w:rsidR="4334E3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Kroki do wykonania: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34E359" w:rsidP="4334E359" w:rsidRDefault="4334E359" w14:paraId="31591131" w14:textId="5F71270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4334E359" w:rsidR="4334E3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Wpisz </w:t>
            </w:r>
            <w:r w:rsidRPr="4334E359" w:rsidR="64785E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liczbę 32-bitową</w:t>
            </w:r>
          </w:p>
        </w:tc>
      </w:tr>
      <w:tr w:rsidR="4334E359" w:rsidTr="4334E359" w14:paraId="0E4F79E7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34E359" w:rsidP="4334E359" w:rsidRDefault="4334E359" w14:paraId="0983B51D" w14:textId="0A53285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4334E359" w:rsidR="4334E3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Oczekiwany rezultat: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CAD0B3" w:rsidP="4334E359" w:rsidRDefault="43CAD0B3" w14:paraId="4800BD3B" w14:textId="39DA7CD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4334E359" w:rsidR="43CAD0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Liczba </w:t>
            </w:r>
            <w:r w:rsidRPr="4334E359" w:rsidR="231D43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dzi</w:t>
            </w:r>
            <w:r w:rsidRPr="4334E359" w:rsidR="75002C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e</w:t>
            </w:r>
            <w:r w:rsidRPr="4334E359" w:rsidR="231D43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siętna </w:t>
            </w:r>
            <w:r w:rsidRPr="4334E359" w:rsidR="43CAD0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 zakresu od 0 do max wartości 32-bitowej</w:t>
            </w:r>
            <w:r w:rsidRPr="4334E359" w:rsidR="4334E3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 – p</w:t>
            </w:r>
            <w:r w:rsidRPr="4334E359" w:rsidR="5F1A34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oprawna konwersja</w:t>
            </w:r>
            <w:r w:rsidRPr="4334E359" w:rsidR="1868BC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 na system szesnastk</w:t>
            </w:r>
            <w:r w:rsidRPr="4334E359" w:rsidR="3AAE04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ow</w:t>
            </w:r>
            <w:r w:rsidRPr="4334E359" w:rsidR="1868BC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y</w:t>
            </w:r>
            <w:r w:rsidRPr="4334E359" w:rsidR="118CF2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 </w:t>
            </w:r>
            <w:r w:rsidRPr="4334E359" w:rsidR="026FB5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Liczba dziesiętna większa niż przyjmowany zakres– konwersja na maksimum liczby 32-bitowej </w:t>
            </w:r>
            <w:r>
              <w:br/>
            </w:r>
          </w:p>
        </w:tc>
      </w:tr>
    </w:tbl>
    <w:p xmlns:wp14="http://schemas.microsoft.com/office/word/2010/wordml" w:rsidP="4334E359" w14:paraId="57375426" wp14:textId="0C5920F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287D9F"/>
    <w:rsid w:val="026FB5E5"/>
    <w:rsid w:val="0ED84F1D"/>
    <w:rsid w:val="10741F7E"/>
    <w:rsid w:val="10741F7E"/>
    <w:rsid w:val="118CF273"/>
    <w:rsid w:val="120FEFDF"/>
    <w:rsid w:val="13ABC040"/>
    <w:rsid w:val="1868BCB9"/>
    <w:rsid w:val="1DB7E0CE"/>
    <w:rsid w:val="231D434C"/>
    <w:rsid w:val="31287D9F"/>
    <w:rsid w:val="3AAE04B2"/>
    <w:rsid w:val="3F341F46"/>
    <w:rsid w:val="4334E359"/>
    <w:rsid w:val="43CAD0B3"/>
    <w:rsid w:val="58A2B90F"/>
    <w:rsid w:val="5BB41D7B"/>
    <w:rsid w:val="5F1A344B"/>
    <w:rsid w:val="6179C1E1"/>
    <w:rsid w:val="64785E1A"/>
    <w:rsid w:val="6A2EC82B"/>
    <w:rsid w:val="7500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7D9F"/>
  <w15:chartTrackingRefBased/>
  <w15:docId w15:val="{26699929-5377-4F1C-AADC-EAAB51750B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2023-04-22T14:19:13.1184567Z</dcterms:created>
  <dcterms:modified xsi:type="dcterms:W3CDTF">2023-04-22T14:24:42.0185126Z</dcterms:modified>
  <dc:creator>Wiktoria Migasiewicz (272177)</dc:creator>
  <lastModifiedBy>Wiktoria Migasiewicz (272177)</lastModifiedBy>
</coreProperties>
</file>