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611F56" w14:textId="77777777" w:rsidR="00026DB8" w:rsidRDefault="00FA39A1">
      <w:pPr>
        <w:spacing w:after="80"/>
      </w:pPr>
      <w:r>
        <w:rPr>
          <w:rFonts w:ascii="Lato" w:eastAsia="Lato" w:hAnsi="Lato" w:cs="Lato"/>
          <w:b/>
          <w:bCs/>
          <w:color w:val="71A07C"/>
        </w:rPr>
        <w:t>THE SCHOEMAN CLINIC</w:t>
      </w:r>
    </w:p>
    <w:p w14:paraId="43FBF837" w14:textId="77777777" w:rsidR="00026DB8" w:rsidRDefault="00FA39A1">
      <w:pPr>
        <w:spacing w:after="80"/>
      </w:pPr>
      <w:r>
        <w:rPr>
          <w:rFonts w:ascii="Lato" w:eastAsia="Lato" w:hAnsi="Lato" w:cs="Lato"/>
          <w:color w:val="3C3D42"/>
        </w:rPr>
        <w:t>Team biographies</w:t>
      </w:r>
    </w:p>
    <w:p w14:paraId="346E24E2" w14:textId="77777777" w:rsidR="00026DB8" w:rsidRDefault="00FA39A1">
      <w:pPr>
        <w:spacing w:after="480"/>
      </w:pPr>
      <w:r>
        <w:rPr>
          <w:rFonts w:ascii="Cormorant Garamond" w:eastAsia="Cormorant Garamond" w:hAnsi="Cormorant Garamond" w:cs="Cormorant Garamond"/>
          <w:b/>
          <w:bCs/>
          <w:color w:val="26180E"/>
          <w:sz w:val="52"/>
          <w:szCs w:val="52"/>
        </w:rPr>
        <w:t>Contents</w:t>
      </w:r>
    </w:p>
    <w:p w14:paraId="0089AFD9" w14:textId="77777777" w:rsidR="00026DB8" w:rsidRDefault="00026DB8">
      <w:pPr>
        <w:pBdr>
          <w:bottom w:val="single" w:sz="6" w:space="4" w:color="71A07C"/>
        </w:pBdr>
        <w:spacing w:after="320"/>
      </w:pPr>
    </w:p>
    <w:p w14:paraId="3D2BBEB8" w14:textId="77777777" w:rsidR="00026DB8" w:rsidRDefault="00FA39A1">
      <w:pPr>
        <w:spacing w:after="480"/>
      </w:pPr>
      <w:r>
        <w:rPr>
          <w:rFonts w:ascii="Lato" w:eastAsia="Lato" w:hAnsi="Lato" w:cs="Lato"/>
          <w:i/>
          <w:iCs/>
          <w:color w:val="3C3D42"/>
          <w:sz w:val="22"/>
          <w:szCs w:val="22"/>
        </w:rPr>
        <w:t>Click a name to go directly to that biography.</w:t>
      </w:r>
    </w:p>
    <w:p w14:paraId="52407D19" w14:textId="77777777" w:rsidR="00026DB8" w:rsidRDefault="00FA39A1">
      <w:pPr>
        <w:spacing w:after="240"/>
      </w:pPr>
      <w:hyperlink w:anchor="gina" w:history="1">
        <w:r>
          <w:rPr>
            <w:rFonts w:ascii="Cormorant Garamond" w:eastAsia="Cormorant Garamond" w:hAnsi="Cormorant Garamond" w:cs="Cormorant Garamond"/>
            <w:b/>
            <w:bCs/>
            <w:color w:val="26180E"/>
            <w:sz w:val="30"/>
            <w:szCs w:val="30"/>
          </w:rPr>
          <w:t>Dr Gina Schoeman</w:t>
        </w:r>
      </w:hyperlink>
      <w:r>
        <w:rPr>
          <w:rFonts w:ascii="Lato" w:eastAsia="Lato" w:hAnsi="Lato" w:cs="Lato"/>
          <w:sz w:val="24"/>
          <w:szCs w:val="24"/>
        </w:rPr>
        <w:t xml:space="preserve">  </w:t>
      </w:r>
      <w:r>
        <w:rPr>
          <w:rFonts w:ascii="Lato" w:eastAsia="Lato" w:hAnsi="Lato" w:cs="Lato"/>
          <w:i/>
          <w:iCs/>
          <w:color w:val="71A07C"/>
          <w:sz w:val="22"/>
          <w:szCs w:val="22"/>
        </w:rPr>
        <w:t>Founder and Medical Director</w:t>
      </w:r>
    </w:p>
    <w:p w14:paraId="0F0C0EBD" w14:textId="77777777" w:rsidR="00026DB8" w:rsidRDefault="00FA39A1">
      <w:pPr>
        <w:spacing w:after="240"/>
      </w:pPr>
      <w:hyperlink w:anchor="nikita" w:history="1">
        <w:r>
          <w:rPr>
            <w:rFonts w:ascii="Cormorant Garamond" w:eastAsia="Cormorant Garamond" w:hAnsi="Cormorant Garamond" w:cs="Cormorant Garamond"/>
            <w:b/>
            <w:bCs/>
            <w:color w:val="26180E"/>
            <w:sz w:val="30"/>
            <w:szCs w:val="30"/>
          </w:rPr>
          <w:t>Dr Nikita Grover</w:t>
        </w:r>
      </w:hyperlink>
      <w:r>
        <w:rPr>
          <w:rFonts w:ascii="Lato" w:eastAsia="Lato" w:hAnsi="Lato" w:cs="Lato"/>
          <w:sz w:val="24"/>
          <w:szCs w:val="24"/>
        </w:rPr>
        <w:t xml:space="preserve">  </w:t>
      </w:r>
      <w:r>
        <w:rPr>
          <w:rFonts w:ascii="Lato" w:eastAsia="Lato" w:hAnsi="Lato" w:cs="Lato"/>
          <w:i/>
          <w:iCs/>
          <w:color w:val="71A07C"/>
          <w:sz w:val="22"/>
          <w:szCs w:val="22"/>
        </w:rPr>
        <w:t>Longevity and Functional Medicine Specialist</w:t>
      </w:r>
    </w:p>
    <w:p w14:paraId="5C9E164A" w14:textId="77777777" w:rsidR="00026DB8" w:rsidRDefault="00FA39A1">
      <w:pPr>
        <w:spacing w:after="240"/>
      </w:pPr>
      <w:hyperlink w:anchor="sonia" w:history="1">
        <w:r>
          <w:rPr>
            <w:rFonts w:ascii="Cormorant Garamond" w:eastAsia="Cormorant Garamond" w:hAnsi="Cormorant Garamond" w:cs="Cormorant Garamond"/>
            <w:b/>
            <w:bCs/>
            <w:color w:val="26180E"/>
            <w:sz w:val="30"/>
            <w:szCs w:val="30"/>
          </w:rPr>
          <w:t>Dr Sonia Tsukagoshi</w:t>
        </w:r>
      </w:hyperlink>
      <w:r>
        <w:rPr>
          <w:rFonts w:ascii="Lato" w:eastAsia="Lato" w:hAnsi="Lato" w:cs="Lato"/>
          <w:sz w:val="24"/>
          <w:szCs w:val="24"/>
        </w:rPr>
        <w:t xml:space="preserve">  </w:t>
      </w:r>
      <w:r>
        <w:rPr>
          <w:rFonts w:ascii="Lato" w:eastAsia="Lato" w:hAnsi="Lato" w:cs="Lato"/>
          <w:i/>
          <w:iCs/>
          <w:color w:val="71A07C"/>
          <w:sz w:val="22"/>
          <w:szCs w:val="22"/>
        </w:rPr>
        <w:t>Longevity and Functional Medicine Specialist</w:t>
      </w:r>
    </w:p>
    <w:p w14:paraId="37CA067A" w14:textId="77777777" w:rsidR="00026DB8" w:rsidRDefault="00FA39A1">
      <w:pPr>
        <w:spacing w:after="240"/>
      </w:pPr>
      <w:hyperlink w:anchor="zia" w:history="1">
        <w:r>
          <w:rPr>
            <w:rFonts w:ascii="Cormorant Garamond" w:eastAsia="Cormorant Garamond" w:hAnsi="Cormorant Garamond" w:cs="Cormorant Garamond"/>
            <w:b/>
            <w:bCs/>
            <w:color w:val="26180E"/>
            <w:sz w:val="30"/>
            <w:szCs w:val="30"/>
          </w:rPr>
          <w:t>Dr Zia Knippenberg-Stratos</w:t>
        </w:r>
      </w:hyperlink>
      <w:r>
        <w:rPr>
          <w:rFonts w:ascii="Lato" w:eastAsia="Lato" w:hAnsi="Lato" w:cs="Lato"/>
          <w:sz w:val="24"/>
          <w:szCs w:val="24"/>
        </w:rPr>
        <w:t xml:space="preserve">  </w:t>
      </w:r>
      <w:r>
        <w:rPr>
          <w:rFonts w:ascii="Lato" w:eastAsia="Lato" w:hAnsi="Lato" w:cs="Lato"/>
          <w:i/>
          <w:iCs/>
          <w:color w:val="71A07C"/>
          <w:sz w:val="22"/>
          <w:szCs w:val="22"/>
        </w:rPr>
        <w:t>Longevity and Functional Medicine Specialist</w:t>
      </w:r>
    </w:p>
    <w:p w14:paraId="5C6737E2" w14:textId="77777777" w:rsidR="00026DB8" w:rsidRDefault="00FA39A1">
      <w:pPr>
        <w:spacing w:after="240"/>
      </w:pPr>
      <w:hyperlink w:anchor="nathan" w:history="1">
        <w:r>
          <w:rPr>
            <w:rFonts w:ascii="Cormorant Garamond" w:eastAsia="Cormorant Garamond" w:hAnsi="Cormorant Garamond" w:cs="Cormorant Garamond"/>
            <w:b/>
            <w:bCs/>
            <w:color w:val="26180E"/>
            <w:sz w:val="30"/>
            <w:szCs w:val="30"/>
          </w:rPr>
          <w:t>Dr Nathan Curran</w:t>
        </w:r>
      </w:hyperlink>
      <w:r>
        <w:rPr>
          <w:rFonts w:ascii="Lato" w:eastAsia="Lato" w:hAnsi="Lato" w:cs="Lato"/>
          <w:sz w:val="24"/>
          <w:szCs w:val="24"/>
        </w:rPr>
        <w:t xml:space="preserve">  </w:t>
      </w:r>
      <w:r>
        <w:rPr>
          <w:rFonts w:ascii="Lato" w:eastAsia="Lato" w:hAnsi="Lato" w:cs="Lato"/>
          <w:i/>
          <w:iCs/>
          <w:color w:val="71A07C"/>
          <w:sz w:val="22"/>
          <w:szCs w:val="22"/>
        </w:rPr>
        <w:t>Longevity and Functional Medicine Specialist</w:t>
      </w:r>
    </w:p>
    <w:p w14:paraId="7ED7B077" w14:textId="77777777" w:rsidR="00026DB8" w:rsidRDefault="00FA39A1">
      <w:pPr>
        <w:spacing w:after="240"/>
      </w:pPr>
      <w:hyperlink w:anchor="maryanne" w:history="1">
        <w:r>
          <w:rPr>
            <w:rFonts w:ascii="Cormorant Garamond" w:eastAsia="Cormorant Garamond" w:hAnsi="Cormorant Garamond" w:cs="Cormorant Garamond"/>
            <w:b/>
            <w:bCs/>
            <w:color w:val="26180E"/>
            <w:sz w:val="30"/>
            <w:szCs w:val="30"/>
          </w:rPr>
          <w:t>Mary-Anne Russell</w:t>
        </w:r>
      </w:hyperlink>
      <w:r>
        <w:rPr>
          <w:rFonts w:ascii="Lato" w:eastAsia="Lato" w:hAnsi="Lato" w:cs="Lato"/>
          <w:sz w:val="24"/>
          <w:szCs w:val="24"/>
        </w:rPr>
        <w:t xml:space="preserve">  </w:t>
      </w:r>
      <w:r>
        <w:rPr>
          <w:rFonts w:ascii="Lato" w:eastAsia="Lato" w:hAnsi="Lato" w:cs="Lato"/>
          <w:i/>
          <w:iCs/>
          <w:color w:val="71A07C"/>
          <w:sz w:val="22"/>
          <w:szCs w:val="22"/>
        </w:rPr>
        <w:t>Chief Commercial Officer</w:t>
      </w:r>
    </w:p>
    <w:p w14:paraId="3399BD7E" w14:textId="77777777" w:rsidR="00026DB8" w:rsidRDefault="00FA39A1">
      <w:pPr>
        <w:spacing w:after="240"/>
      </w:pPr>
      <w:hyperlink w:anchor="mati" w:history="1">
        <w:r>
          <w:rPr>
            <w:rFonts w:ascii="Cormorant Garamond" w:eastAsia="Cormorant Garamond" w:hAnsi="Cormorant Garamond" w:cs="Cormorant Garamond"/>
            <w:b/>
            <w:bCs/>
            <w:color w:val="26180E"/>
            <w:sz w:val="30"/>
            <w:szCs w:val="30"/>
          </w:rPr>
          <w:t>Mati Simarro</w:t>
        </w:r>
      </w:hyperlink>
      <w:r>
        <w:rPr>
          <w:rFonts w:ascii="Lato" w:eastAsia="Lato" w:hAnsi="Lato" w:cs="Lato"/>
          <w:sz w:val="24"/>
          <w:szCs w:val="24"/>
        </w:rPr>
        <w:t xml:space="preserve">  </w:t>
      </w:r>
      <w:r>
        <w:rPr>
          <w:rFonts w:ascii="Lato" w:eastAsia="Lato" w:hAnsi="Lato" w:cs="Lato"/>
          <w:i/>
          <w:iCs/>
          <w:color w:val="71A07C"/>
          <w:sz w:val="22"/>
          <w:szCs w:val="22"/>
        </w:rPr>
        <w:t>Chief Digital Officer</w:t>
      </w:r>
    </w:p>
    <w:p w14:paraId="2C0752C8" w14:textId="77777777" w:rsidR="00026DB8" w:rsidRDefault="00FA39A1">
      <w:pPr>
        <w:spacing w:after="240"/>
      </w:pPr>
      <w:hyperlink w:anchor="cecile" w:history="1">
        <w:r>
          <w:rPr>
            <w:rFonts w:ascii="Cormorant Garamond" w:eastAsia="Cormorant Garamond" w:hAnsi="Cormorant Garamond" w:cs="Cormorant Garamond"/>
            <w:b/>
            <w:bCs/>
            <w:color w:val="26180E"/>
            <w:sz w:val="30"/>
            <w:szCs w:val="30"/>
          </w:rPr>
          <w:t>Cécile Vallée</w:t>
        </w:r>
      </w:hyperlink>
      <w:r>
        <w:rPr>
          <w:rFonts w:ascii="Lato" w:eastAsia="Lato" w:hAnsi="Lato" w:cs="Lato"/>
          <w:sz w:val="24"/>
          <w:szCs w:val="24"/>
        </w:rPr>
        <w:t xml:space="preserve">  </w:t>
      </w:r>
      <w:r>
        <w:rPr>
          <w:rFonts w:ascii="Lato" w:eastAsia="Lato" w:hAnsi="Lato" w:cs="Lato"/>
          <w:i/>
          <w:iCs/>
          <w:color w:val="71A07C"/>
          <w:sz w:val="22"/>
          <w:szCs w:val="22"/>
        </w:rPr>
        <w:t>Longevity and Functional Medicine Health Coach</w:t>
      </w:r>
      <w:r>
        <w:rPr>
          <w:rFonts w:ascii="Lato" w:eastAsia="Lato" w:hAnsi="Lato" w:cs="Lato"/>
          <w:b/>
          <w:bCs/>
          <w:color w:val="FF0000"/>
          <w:sz w:val="22"/>
          <w:szCs w:val="22"/>
        </w:rPr>
        <w:t xml:space="preserve">  |  STRICTLY EMBARGOED UNTIL 1 SEPTEMBER 2026</w:t>
      </w:r>
    </w:p>
    <w:p w14:paraId="2FFF8B7D" w14:textId="77777777" w:rsidR="00026DB8" w:rsidRDefault="00FA39A1">
      <w:pPr>
        <w:spacing w:after="240"/>
      </w:pPr>
      <w:hyperlink w:anchor="adminteam" w:history="1">
        <w:r>
          <w:rPr>
            <w:rFonts w:ascii="Cormorant Garamond" w:eastAsia="Cormorant Garamond" w:hAnsi="Cormorant Garamond" w:cs="Cormorant Garamond"/>
            <w:b/>
            <w:bCs/>
            <w:color w:val="26180E"/>
            <w:sz w:val="30"/>
            <w:szCs w:val="30"/>
          </w:rPr>
          <w:t>Zoey Van Huyssteen</w:t>
        </w:r>
      </w:hyperlink>
      <w:r>
        <w:rPr>
          <w:rFonts w:ascii="Lato" w:eastAsia="Lato" w:hAnsi="Lato" w:cs="Lato"/>
          <w:sz w:val="24"/>
          <w:szCs w:val="24"/>
        </w:rPr>
        <w:t xml:space="preserve">  </w:t>
      </w:r>
      <w:r>
        <w:rPr>
          <w:rFonts w:ascii="Lato" w:eastAsia="Lato" w:hAnsi="Lato" w:cs="Lato"/>
          <w:i/>
          <w:iCs/>
          <w:color w:val="71A07C"/>
          <w:sz w:val="22"/>
          <w:szCs w:val="22"/>
        </w:rPr>
        <w:t>Patient services and admin</w:t>
      </w:r>
    </w:p>
    <w:p w14:paraId="7997032A" w14:textId="77777777" w:rsidR="00026DB8" w:rsidRDefault="00FA39A1">
      <w:pPr>
        <w:spacing w:after="240"/>
      </w:pPr>
      <w:hyperlink w:anchor="adminteam" w:history="1">
        <w:r>
          <w:rPr>
            <w:rFonts w:ascii="Cormorant Garamond" w:eastAsia="Cormorant Garamond" w:hAnsi="Cormorant Garamond" w:cs="Cormorant Garamond"/>
            <w:b/>
            <w:bCs/>
            <w:color w:val="26180E"/>
            <w:sz w:val="30"/>
            <w:szCs w:val="30"/>
          </w:rPr>
          <w:t>Isabell Drake</w:t>
        </w:r>
      </w:hyperlink>
      <w:r>
        <w:rPr>
          <w:rFonts w:ascii="Lato" w:eastAsia="Lato" w:hAnsi="Lato" w:cs="Lato"/>
          <w:sz w:val="24"/>
          <w:szCs w:val="24"/>
        </w:rPr>
        <w:t xml:space="preserve">  </w:t>
      </w:r>
      <w:r>
        <w:rPr>
          <w:rFonts w:ascii="Lato" w:eastAsia="Lato" w:hAnsi="Lato" w:cs="Lato"/>
          <w:i/>
          <w:iCs/>
          <w:color w:val="71A07C"/>
          <w:sz w:val="22"/>
          <w:szCs w:val="22"/>
        </w:rPr>
        <w:t>Patient services and admin</w:t>
      </w:r>
    </w:p>
    <w:p w14:paraId="31614A69" w14:textId="77777777" w:rsidR="00026DB8" w:rsidRDefault="00026DB8">
      <w:pPr>
        <w:sectPr w:rsidR="00026DB8">
          <w:footerReference w:type="default" r:id="rId7"/>
          <w:pgSz w:w="11906" w:h="16838"/>
          <w:pgMar w:top="1440" w:right="1440" w:bottom="1440" w:left="1440" w:header="708" w:footer="708" w:gutter="0"/>
          <w:cols w:space="720"/>
          <w:docGrid w:linePitch="360"/>
        </w:sectPr>
      </w:pPr>
    </w:p>
    <w:p w14:paraId="7C70640D" w14:textId="77777777" w:rsidR="00026DB8" w:rsidRDefault="00FA39A1">
      <w:pPr>
        <w:spacing w:after="80"/>
      </w:pPr>
      <w:bookmarkStart w:id="0" w:name="gina"/>
      <w:r>
        <w:rPr>
          <w:rFonts w:ascii="Lato" w:eastAsia="Lato" w:hAnsi="Lato" w:cs="Lato"/>
          <w:b/>
          <w:bCs/>
          <w:color w:val="71A07C"/>
        </w:rPr>
        <w:t>DR GINA SCHOEMAN</w:t>
      </w:r>
      <w:bookmarkEnd w:id="0"/>
    </w:p>
    <w:p w14:paraId="7EBB329E" w14:textId="77777777" w:rsidR="00026DB8" w:rsidRDefault="00FA39A1">
      <w:pPr>
        <w:spacing w:after="80"/>
      </w:pPr>
      <w:r>
        <w:rPr>
          <w:rFonts w:ascii="Lato" w:eastAsia="Lato" w:hAnsi="Lato" w:cs="Lato"/>
          <w:b/>
          <w:bCs/>
          <w:color w:val="71A07C"/>
        </w:rPr>
        <w:t>MB.ChB., MBA, Dip. Derm, MRCGP, MBCAM, AFMCP</w:t>
      </w:r>
    </w:p>
    <w:p w14:paraId="6E91C6D0" w14:textId="77777777" w:rsidR="00026DB8" w:rsidRDefault="00FA39A1">
      <w:pPr>
        <w:spacing w:after="80"/>
      </w:pPr>
      <w:r>
        <w:rPr>
          <w:rFonts w:ascii="Lato" w:eastAsia="Lato" w:hAnsi="Lato" w:cs="Lato"/>
          <w:color w:val="3C3D42"/>
        </w:rPr>
        <w:t>Founder and Medical Director, The Schoeman Clinic London</w:t>
      </w:r>
    </w:p>
    <w:p w14:paraId="69851DA9" w14:textId="77777777" w:rsidR="00026DB8" w:rsidRDefault="00FA39A1">
      <w:pPr>
        <w:spacing w:after="480"/>
      </w:pPr>
      <w:r>
        <w:rPr>
          <w:rFonts w:ascii="Cormorant Garamond" w:eastAsia="Cormorant Garamond" w:hAnsi="Cormorant Garamond" w:cs="Cormorant Garamond"/>
          <w:b/>
          <w:bCs/>
          <w:color w:val="26180E"/>
          <w:sz w:val="52"/>
          <w:szCs w:val="52"/>
        </w:rPr>
        <w:t>Biography</w:t>
      </w:r>
    </w:p>
    <w:p w14:paraId="32CFBF3A" w14:textId="77777777" w:rsidR="00026DB8" w:rsidRDefault="00026DB8">
      <w:pPr>
        <w:pBdr>
          <w:bottom w:val="single" w:sz="6" w:space="4" w:color="71A07C"/>
        </w:pBdr>
        <w:spacing w:after="320"/>
      </w:pPr>
    </w:p>
    <w:p w14:paraId="66E7DDF3" w14:textId="77777777" w:rsidR="00026DB8" w:rsidRDefault="00FA39A1">
      <w:pPr>
        <w:spacing w:before="480" w:after="160"/>
      </w:pPr>
      <w:r>
        <w:rPr>
          <w:rFonts w:ascii="Cormorant Garamond" w:eastAsia="Cormorant Garamond" w:hAnsi="Cormorant Garamond" w:cs="Cormorant Garamond"/>
          <w:b/>
          <w:bCs/>
          <w:color w:val="26180E"/>
          <w:sz w:val="28"/>
          <w:szCs w:val="28"/>
        </w:rPr>
        <w:t>One-liner</w:t>
      </w:r>
    </w:p>
    <w:p w14:paraId="683A90DC" w14:textId="77777777" w:rsidR="00026DB8" w:rsidRDefault="00FA39A1">
      <w:pPr>
        <w:spacing w:after="200"/>
      </w:pPr>
      <w:r>
        <w:rPr>
          <w:rFonts w:ascii="Lato" w:eastAsia="Lato" w:hAnsi="Lato" w:cs="Lato"/>
          <w:i/>
          <w:iCs/>
          <w:color w:val="71A07C"/>
        </w:rPr>
        <w:t>For event programmes, slide decks and digital profiles</w:t>
      </w:r>
    </w:p>
    <w:p w14:paraId="29D4431B" w14:textId="77777777" w:rsidR="00026DB8" w:rsidRDefault="00FA39A1">
      <w:pPr>
        <w:spacing w:after="200"/>
      </w:pPr>
      <w:r>
        <w:rPr>
          <w:rFonts w:ascii="Cormorant Garamond" w:eastAsia="Cormorant Garamond" w:hAnsi="Cormorant Garamond" w:cs="Cormorant Garamond"/>
          <w:i/>
          <w:iCs/>
          <w:color w:val="252525"/>
          <w:sz w:val="26"/>
          <w:szCs w:val="26"/>
        </w:rPr>
        <w:t>Dr Gina Schoeman is a longevity and functional medicine physician, founder of The Schoeman Clinic London, and a leading clinician at the frontier of preventative and whole-person medicine, applying today’s most advanced research to the questions conventional medicine has yet to ask.</w:t>
      </w:r>
    </w:p>
    <w:p w14:paraId="4F1F2DF6" w14:textId="77777777" w:rsidR="00026DB8" w:rsidRDefault="00026DB8">
      <w:pPr>
        <w:pBdr>
          <w:bottom w:val="single" w:sz="6" w:space="4" w:color="71A07C"/>
        </w:pBdr>
        <w:spacing w:after="320"/>
      </w:pPr>
    </w:p>
    <w:p w14:paraId="7A331752" w14:textId="77777777" w:rsidR="00026DB8" w:rsidRDefault="00FA39A1">
      <w:pPr>
        <w:spacing w:before="480" w:after="160"/>
      </w:pPr>
      <w:r>
        <w:rPr>
          <w:rFonts w:ascii="Cormorant Garamond" w:eastAsia="Cormorant Garamond" w:hAnsi="Cormorant Garamond" w:cs="Cormorant Garamond"/>
          <w:b/>
          <w:bCs/>
          <w:color w:val="26180E"/>
          <w:sz w:val="28"/>
          <w:szCs w:val="28"/>
        </w:rPr>
        <w:t>Speaker introduction</w:t>
      </w:r>
    </w:p>
    <w:p w14:paraId="1512A6A5" w14:textId="77777777" w:rsidR="00026DB8" w:rsidRDefault="00FA39A1">
      <w:pPr>
        <w:spacing w:after="200"/>
      </w:pPr>
      <w:r>
        <w:rPr>
          <w:rFonts w:ascii="Lato" w:eastAsia="Lato" w:hAnsi="Lato" w:cs="Lato"/>
          <w:i/>
          <w:iCs/>
          <w:color w:val="71A07C"/>
        </w:rPr>
        <w:t>30-second read aloud, for conference introducers and event programmes</w:t>
      </w:r>
    </w:p>
    <w:p w14:paraId="078FB32E" w14:textId="77777777" w:rsidR="00026DB8" w:rsidRDefault="00FA39A1">
      <w:pPr>
        <w:spacing w:after="200"/>
      </w:pPr>
      <w:r>
        <w:rPr>
          <w:rFonts w:ascii="Lato" w:eastAsia="Lato" w:hAnsi="Lato" w:cs="Lato"/>
          <w:color w:val="252525"/>
          <w:sz w:val="24"/>
          <w:szCs w:val="24"/>
        </w:rPr>
        <w:t>Dr Gina Schoeman is a longevity and functional medicine physician and Founder and Medical Director of The Schoeman Clinic, London.</w:t>
      </w:r>
    </w:p>
    <w:p w14:paraId="2ED997C5" w14:textId="77777777" w:rsidR="00026DB8" w:rsidRDefault="00FA39A1">
      <w:pPr>
        <w:spacing w:after="200"/>
      </w:pPr>
      <w:r>
        <w:rPr>
          <w:rFonts w:ascii="Lato" w:eastAsia="Lato" w:hAnsi="Lato" w:cs="Lato"/>
          <w:color w:val="252525"/>
          <w:sz w:val="24"/>
          <w:szCs w:val="24"/>
        </w:rPr>
        <w:t>With over 20 years of clinical experience spanning emergency medicine, surgery, hormones, and functional medicine, Dr Schoeman has spent her career asking the question most medicine avoids: not what is wrong, but why.</w:t>
      </w:r>
    </w:p>
    <w:p w14:paraId="6CA032E9" w14:textId="77777777" w:rsidR="00026DB8" w:rsidRDefault="00FA39A1">
      <w:pPr>
        <w:spacing w:after="200"/>
      </w:pPr>
      <w:r>
        <w:rPr>
          <w:rFonts w:ascii="Lato" w:eastAsia="Lato" w:hAnsi="Lato" w:cs="Lato"/>
          <w:color w:val="252525"/>
          <w:sz w:val="24"/>
          <w:szCs w:val="24"/>
        </w:rPr>
        <w:t>She began practising functional medicine in 2004, long before it entered mainstream conversation, and founded The Schoeman Clinic to bring together clinicians who share a single conviction: that treating the whole person is not a philosophy, it is just good medicine.</w:t>
      </w:r>
    </w:p>
    <w:p w14:paraId="58CE0662" w14:textId="77777777" w:rsidR="00026DB8" w:rsidRDefault="00FA39A1">
      <w:pPr>
        <w:spacing w:after="200"/>
      </w:pPr>
      <w:r>
        <w:rPr>
          <w:rFonts w:ascii="Lato" w:eastAsia="Lato" w:hAnsi="Lato" w:cs="Lato"/>
          <w:color w:val="252525"/>
          <w:sz w:val="24"/>
          <w:szCs w:val="24"/>
        </w:rPr>
        <w:t>Dr Schoeman is a member of the Oxford Society of Ageing and Longevity, the British Society of Ecological Medicine, Longevity Docs, the Independent Doctors Federation, the Academy for Preventive and Innovative Medicine and the GMC. She holds qualifications from the Institute for Functional Medicine and WorldLink Medical alongside the MRCGP, an MBA, and a postgraduate diploma in dermatology from Cardiff University.</w:t>
      </w:r>
    </w:p>
    <w:p w14:paraId="72D7D376" w14:textId="77777777" w:rsidR="00026DB8" w:rsidRDefault="00026DB8">
      <w:pPr>
        <w:pBdr>
          <w:bottom w:val="single" w:sz="6" w:space="4" w:color="71A07C"/>
        </w:pBdr>
        <w:spacing w:after="320"/>
      </w:pPr>
    </w:p>
    <w:p w14:paraId="5CD84B5A" w14:textId="77777777" w:rsidR="00026DB8" w:rsidRDefault="00FA39A1">
      <w:pPr>
        <w:pageBreakBefore/>
        <w:spacing w:after="160"/>
      </w:pPr>
      <w:r>
        <w:rPr>
          <w:rFonts w:ascii="Cormorant Garamond" w:eastAsia="Cormorant Garamond" w:hAnsi="Cormorant Garamond" w:cs="Cormorant Garamond"/>
          <w:b/>
          <w:bCs/>
          <w:color w:val="26180E"/>
          <w:sz w:val="28"/>
          <w:szCs w:val="28"/>
        </w:rPr>
        <w:t>Short biography</w:t>
      </w:r>
    </w:p>
    <w:p w14:paraId="70CFB4B4" w14:textId="77777777" w:rsidR="00026DB8" w:rsidRDefault="00FA39A1">
      <w:pPr>
        <w:spacing w:after="200"/>
      </w:pPr>
      <w:r>
        <w:rPr>
          <w:rFonts w:ascii="Lato" w:eastAsia="Lato" w:hAnsi="Lato" w:cs="Lato"/>
          <w:i/>
          <w:iCs/>
          <w:color w:val="71A07C"/>
        </w:rPr>
        <w:t>Website, press and media use</w:t>
      </w:r>
    </w:p>
    <w:p w14:paraId="6B5444A4" w14:textId="77777777" w:rsidR="00026DB8" w:rsidRDefault="00FA39A1">
      <w:pPr>
        <w:spacing w:after="200"/>
      </w:pPr>
      <w:r>
        <w:rPr>
          <w:rFonts w:ascii="Lato" w:eastAsia="Lato" w:hAnsi="Lato" w:cs="Lato"/>
          <w:color w:val="252525"/>
          <w:sz w:val="24"/>
          <w:szCs w:val="24"/>
        </w:rPr>
        <w:t>Dr Gina Schoeman has spent more than 20 years asking the question conventional medicine keeps avoiding: what is actually happening to this person?</w:t>
      </w:r>
    </w:p>
    <w:p w14:paraId="1ADA2CF5" w14:textId="77777777" w:rsidR="00026DB8" w:rsidRDefault="00FA39A1">
      <w:pPr>
        <w:spacing w:after="200"/>
      </w:pPr>
      <w:r>
        <w:rPr>
          <w:rFonts w:ascii="Lato" w:eastAsia="Lato" w:hAnsi="Lato" w:cs="Lato"/>
          <w:color w:val="252525"/>
          <w:sz w:val="24"/>
          <w:szCs w:val="24"/>
        </w:rPr>
        <w:t>Trained across emergency medicine, surgery, obstetrics and gynaecology, paediatrics, dermatology and ENT before qualifying as a GP, Dr Schoeman built one of the broadest clinical foundations of any practitioner in her field. She began practising functional medicine in 2004, long before it became a trend, and has spent two decades refining a functional medicine methodology that investigates the whole patient rather than routing symptoms through separate specialists.</w:t>
      </w:r>
    </w:p>
    <w:p w14:paraId="3EFB83B4" w14:textId="77777777" w:rsidR="00026DB8" w:rsidRDefault="00FA39A1">
      <w:pPr>
        <w:spacing w:after="200"/>
      </w:pPr>
      <w:r>
        <w:rPr>
          <w:rFonts w:ascii="Lato" w:eastAsia="Lato" w:hAnsi="Lato" w:cs="Lato"/>
          <w:color w:val="252525"/>
          <w:sz w:val="24"/>
          <w:szCs w:val="24"/>
        </w:rPr>
        <w:t>Most medicine is built to manage what’s wrong. Functional medicine asks why it went wrong in the first place, and what can be done about it before it gets worse. Dr Schoeman was doing this when most clinics were still handing out repeat prescriptions.</w:t>
      </w:r>
    </w:p>
    <w:p w14:paraId="51F85BEB" w14:textId="77777777" w:rsidR="00026DB8" w:rsidRDefault="00FA39A1">
      <w:pPr>
        <w:spacing w:after="200"/>
      </w:pPr>
      <w:r>
        <w:rPr>
          <w:rFonts w:ascii="Lato" w:eastAsia="Lato" w:hAnsi="Lato" w:cs="Lato"/>
          <w:color w:val="252525"/>
          <w:sz w:val="24"/>
          <w:szCs w:val="24"/>
        </w:rPr>
        <w:t>She founded The Schoeman Clinic on a simple and urgent conviction: that the clinical markers for conditions including dementia and cardiovascular decline can be visible up to 20 years before they take hold, and that most patients never learn this because conventional medicine is structured to treat illness rather than prevent it.</w:t>
      </w:r>
    </w:p>
    <w:p w14:paraId="3FEB23CF" w14:textId="77777777" w:rsidR="00026DB8" w:rsidRDefault="00FA39A1">
      <w:pPr>
        <w:spacing w:after="200"/>
      </w:pPr>
      <w:r>
        <w:rPr>
          <w:rFonts w:ascii="Lato" w:eastAsia="Lato" w:hAnsi="Lato" w:cs="Lato"/>
          <w:color w:val="252525"/>
          <w:sz w:val="24"/>
          <w:szCs w:val="24"/>
        </w:rPr>
        <w:t>Today, Dr Schoeman is a regular speaker at international conferences on longevity and functional medicine, and a member of the Oxford Society of Ageing and Longevity, the British Society of Ecological Medicine, Longevity Docs, the Independent Doctors Federation, the Academy for Preventive and Innovative Medicine and the GMC. She holds qualifications from the Institute for Functional Medicine, WorldLink Medical, and the MRCGP, alongside an MBA and a postgraduate diploma in dermatology from Cardiff University.</w:t>
      </w:r>
    </w:p>
    <w:p w14:paraId="3AC98315" w14:textId="77777777" w:rsidR="00026DB8" w:rsidRDefault="00FA39A1">
      <w:pPr>
        <w:spacing w:after="200"/>
      </w:pPr>
      <w:r>
        <w:rPr>
          <w:rFonts w:ascii="Lato" w:eastAsia="Lato" w:hAnsi="Lato" w:cs="Lato"/>
          <w:color w:val="252525"/>
          <w:sz w:val="24"/>
          <w:szCs w:val="24"/>
        </w:rPr>
        <w:t>Dr Schoeman founded The Schoeman Clinic to bring together clinicians who share the same passion and conviction: that treating the whole person isn’t a philosophy, it’s just good medicine.</w:t>
      </w:r>
    </w:p>
    <w:p w14:paraId="5FB69006" w14:textId="77777777" w:rsidR="00026DB8" w:rsidRDefault="00026DB8">
      <w:pPr>
        <w:pBdr>
          <w:bottom w:val="single" w:sz="6" w:space="4" w:color="71A07C"/>
        </w:pBdr>
        <w:spacing w:after="320"/>
      </w:pPr>
    </w:p>
    <w:p w14:paraId="79C01662" w14:textId="77777777" w:rsidR="00026DB8" w:rsidRDefault="00FA39A1">
      <w:pPr>
        <w:pageBreakBefore/>
        <w:spacing w:after="160"/>
      </w:pPr>
      <w:r>
        <w:rPr>
          <w:rFonts w:ascii="Cormorant Garamond" w:eastAsia="Cormorant Garamond" w:hAnsi="Cormorant Garamond" w:cs="Cormorant Garamond"/>
          <w:b/>
          <w:bCs/>
          <w:color w:val="26180E"/>
          <w:sz w:val="28"/>
          <w:szCs w:val="28"/>
        </w:rPr>
        <w:t>Full biography</w:t>
      </w:r>
    </w:p>
    <w:p w14:paraId="5927B67F" w14:textId="77777777" w:rsidR="00026DB8" w:rsidRDefault="00FA39A1">
      <w:pPr>
        <w:spacing w:after="200"/>
      </w:pPr>
      <w:r>
        <w:rPr>
          <w:rFonts w:ascii="Lato" w:eastAsia="Lato" w:hAnsi="Lato" w:cs="Lato"/>
          <w:i/>
          <w:iCs/>
          <w:color w:val="71A07C"/>
        </w:rPr>
        <w:t>Website, detailed press profiles and long-form media use</w:t>
      </w:r>
    </w:p>
    <w:p w14:paraId="6390FA94" w14:textId="77777777" w:rsidR="00026DB8" w:rsidRDefault="00FA39A1">
      <w:pPr>
        <w:spacing w:after="200"/>
      </w:pPr>
      <w:r>
        <w:rPr>
          <w:rFonts w:ascii="Lato" w:eastAsia="Lato" w:hAnsi="Lato" w:cs="Lato"/>
          <w:color w:val="252525"/>
          <w:sz w:val="24"/>
          <w:szCs w:val="24"/>
        </w:rPr>
        <w:t>Dr Gina Schoeman is a longevity and functional medicine physician with over 20 years of clinical experience and one of the broadest training foundations in her field. She founded The Schoeman Clinic on a conviction she formed across a long career in hospital medicine: that medicine works far better when it looks ahead.</w:t>
      </w:r>
    </w:p>
    <w:p w14:paraId="4BE9F4CE" w14:textId="77777777" w:rsidR="00026DB8" w:rsidRDefault="00FA39A1">
      <w:pPr>
        <w:spacing w:after="200"/>
      </w:pPr>
      <w:r>
        <w:rPr>
          <w:rFonts w:ascii="Lato" w:eastAsia="Lato" w:hAnsi="Lato" w:cs="Lato"/>
          <w:color w:val="252525"/>
          <w:sz w:val="24"/>
          <w:szCs w:val="24"/>
        </w:rPr>
        <w:t>Her early career spanned primary to tertiary care across emergency medicine, surgery, obstetrics and gynaecology, paediatrics, ENT and dermatology. That breadth was deliberate. She wanted to understand how the body fails across every system before building a methodology for keeping it well.</w:t>
      </w:r>
    </w:p>
    <w:p w14:paraId="69615208" w14:textId="77777777" w:rsidR="00026DB8" w:rsidRDefault="00FA39A1">
      <w:pPr>
        <w:spacing w:after="200"/>
      </w:pPr>
      <w:r>
        <w:rPr>
          <w:rFonts w:ascii="Lato" w:eastAsia="Lato" w:hAnsi="Lato" w:cs="Lato"/>
          <w:color w:val="252525"/>
          <w:sz w:val="24"/>
          <w:szCs w:val="24"/>
        </w:rPr>
        <w:t>She began practising functional medicine in 2004, before it was a mainstream concept in the UK, and has spent the two decades since developing the functional medicine approach that defines the clinic today. Where conventional medicine tends to treat what it can see, functional medicine looks for what caused it: the metabolic, hormonal, gut, and lifestyle drivers that sit upstream of symptoms and often go unaddressed for years. Dr Schoeman considers this not an alternative to rigorous medicine, but the logical next step in it.</w:t>
      </w:r>
    </w:p>
    <w:p w14:paraId="5594FCE2" w14:textId="77777777" w:rsidR="00026DB8" w:rsidRDefault="00FA39A1">
      <w:pPr>
        <w:spacing w:after="200"/>
      </w:pPr>
      <w:r>
        <w:rPr>
          <w:rFonts w:ascii="Lato" w:eastAsia="Lato" w:hAnsi="Lato" w:cs="Lato"/>
          <w:color w:val="252525"/>
          <w:sz w:val="24"/>
          <w:szCs w:val="24"/>
        </w:rPr>
        <w:t>Every doctor at The Schoeman Clinic is trained across all four disciplines: GP medicine, bio-identical hormone therapy, functional medicine, and longevity medicine. That full-stack methodology is what makes it possible to investigate the whole patient rather than pass symptoms between specialists.</w:t>
      </w:r>
    </w:p>
    <w:p w14:paraId="4FB64D3B" w14:textId="77777777" w:rsidR="00026DB8" w:rsidRDefault="00FA39A1">
      <w:pPr>
        <w:spacing w:after="200"/>
      </w:pPr>
      <w:r>
        <w:rPr>
          <w:rFonts w:ascii="Lato" w:eastAsia="Lato" w:hAnsi="Lato" w:cs="Lato"/>
          <w:color w:val="252525"/>
          <w:sz w:val="24"/>
          <w:szCs w:val="24"/>
        </w:rPr>
        <w:t>Dr Schoeman is a regular speaker at international longevity and medicine conferences, and a member of the Oxford Society of Ageing and Longevity, the British Society of Ecological Medicine, Longevity Docs, the Independent Doctors Federation, the Academy for Preventive and Innovative Medicine and the GMC. She holds qualifications from the Institute for Functional Medicine and WorldLink Medical’s advanced bio-identical hormone programme, alongside the MRCGP, an MBA, and a postgraduate diploma in dermatology from Cardiff University. The clinic holds full CQC registration.</w:t>
      </w:r>
    </w:p>
    <w:p w14:paraId="1FBDB630" w14:textId="77777777" w:rsidR="00026DB8" w:rsidRDefault="00FA39A1">
      <w:pPr>
        <w:spacing w:after="200"/>
      </w:pPr>
      <w:r>
        <w:rPr>
          <w:rFonts w:ascii="Lato" w:eastAsia="Lato" w:hAnsi="Lato" w:cs="Lato"/>
          <w:color w:val="252525"/>
          <w:sz w:val="24"/>
          <w:szCs w:val="24"/>
        </w:rPr>
        <w:t>Her founding philosophy is personal as much as clinical. After years of treating preventable crises in emergency departments, and after finding that conventional protocols failed her own health, she built the practice she wished had existed: one that looks 20 years ahead, connects the dots across every system, and gives patients answers rather than referrals.</w:t>
      </w:r>
    </w:p>
    <w:p w14:paraId="4C031C8A" w14:textId="77777777" w:rsidR="00026DB8" w:rsidRDefault="00FA39A1">
      <w:pPr>
        <w:spacing w:after="200"/>
      </w:pPr>
      <w:r>
        <w:rPr>
          <w:rFonts w:ascii="Lato" w:eastAsia="Lato" w:hAnsi="Lato" w:cs="Lato"/>
          <w:color w:val="252525"/>
          <w:sz w:val="24"/>
          <w:szCs w:val="24"/>
        </w:rPr>
        <w:t>Dr Schoeman founded The Schoeman Clinic to bring together clinicians who share the same passion and conviction: that treating the whole person isn’t a philosophy, it’s just good medicine.</w:t>
      </w:r>
    </w:p>
    <w:p w14:paraId="2E6AB074" w14:textId="77777777" w:rsidR="00026DB8" w:rsidRDefault="00026DB8">
      <w:pPr>
        <w:sectPr w:rsidR="00026DB8">
          <w:footerReference w:type="default" r:id="rId8"/>
          <w:pgSz w:w="11906" w:h="16838"/>
          <w:pgMar w:top="1440" w:right="1440" w:bottom="1440" w:left="1440" w:header="708" w:footer="708" w:gutter="0"/>
          <w:cols w:space="720"/>
          <w:docGrid w:linePitch="360"/>
        </w:sectPr>
      </w:pPr>
    </w:p>
    <w:p w14:paraId="4E000F35" w14:textId="77777777" w:rsidR="00026DB8" w:rsidRDefault="00FA39A1">
      <w:pPr>
        <w:spacing w:after="80"/>
      </w:pPr>
      <w:bookmarkStart w:id="1" w:name="nikita"/>
      <w:r>
        <w:rPr>
          <w:rFonts w:ascii="Lato" w:eastAsia="Lato" w:hAnsi="Lato" w:cs="Lato"/>
          <w:b/>
          <w:bCs/>
          <w:color w:val="71A07C"/>
        </w:rPr>
        <w:t>DR NIKITA GROVER</w:t>
      </w:r>
      <w:bookmarkEnd w:id="1"/>
    </w:p>
    <w:p w14:paraId="73543F84" w14:textId="77777777" w:rsidR="00026DB8" w:rsidRDefault="00FA39A1">
      <w:pPr>
        <w:spacing w:after="80"/>
      </w:pPr>
      <w:r>
        <w:rPr>
          <w:rFonts w:ascii="Lato" w:eastAsia="Lato" w:hAnsi="Lato" w:cs="Lato"/>
          <w:b/>
          <w:bCs/>
          <w:color w:val="71A07C"/>
        </w:rPr>
        <w:t>MBBS, MRCP, MRCGP, IFMCP</w:t>
      </w:r>
    </w:p>
    <w:p w14:paraId="02158DF0" w14:textId="77777777" w:rsidR="00026DB8" w:rsidRDefault="00FA39A1">
      <w:pPr>
        <w:spacing w:after="80"/>
      </w:pPr>
      <w:r>
        <w:rPr>
          <w:rFonts w:ascii="Lato" w:eastAsia="Lato" w:hAnsi="Lato" w:cs="Lato"/>
          <w:color w:val="3C3D42"/>
        </w:rPr>
        <w:t>Longevity and Functional Medicine Specialist, The Schoeman Clinic London</w:t>
      </w:r>
    </w:p>
    <w:p w14:paraId="0FF2E1B8" w14:textId="77777777" w:rsidR="00026DB8" w:rsidRDefault="00FA39A1">
      <w:pPr>
        <w:spacing w:after="480"/>
      </w:pPr>
      <w:r>
        <w:rPr>
          <w:rFonts w:ascii="Cormorant Garamond" w:eastAsia="Cormorant Garamond" w:hAnsi="Cormorant Garamond" w:cs="Cormorant Garamond"/>
          <w:b/>
          <w:bCs/>
          <w:color w:val="26180E"/>
          <w:sz w:val="52"/>
          <w:szCs w:val="52"/>
        </w:rPr>
        <w:t>Biography</w:t>
      </w:r>
    </w:p>
    <w:p w14:paraId="73CA05CB" w14:textId="77777777" w:rsidR="00026DB8" w:rsidRDefault="00026DB8">
      <w:pPr>
        <w:pBdr>
          <w:bottom w:val="single" w:sz="6" w:space="4" w:color="71A07C"/>
        </w:pBdr>
        <w:spacing w:after="320"/>
      </w:pPr>
    </w:p>
    <w:p w14:paraId="284D2533" w14:textId="77777777" w:rsidR="00026DB8" w:rsidRDefault="00FA39A1">
      <w:pPr>
        <w:spacing w:before="480" w:after="160"/>
      </w:pPr>
      <w:r>
        <w:rPr>
          <w:rFonts w:ascii="Cormorant Garamond" w:eastAsia="Cormorant Garamond" w:hAnsi="Cormorant Garamond" w:cs="Cormorant Garamond"/>
          <w:b/>
          <w:bCs/>
          <w:color w:val="26180E"/>
          <w:sz w:val="28"/>
          <w:szCs w:val="28"/>
        </w:rPr>
        <w:t>One-liner</w:t>
      </w:r>
    </w:p>
    <w:p w14:paraId="3298D0F2" w14:textId="77777777" w:rsidR="00026DB8" w:rsidRDefault="00FA39A1">
      <w:pPr>
        <w:spacing w:after="200"/>
      </w:pPr>
      <w:r>
        <w:rPr>
          <w:rFonts w:ascii="Lato" w:eastAsia="Lato" w:hAnsi="Lato" w:cs="Lato"/>
          <w:i/>
          <w:iCs/>
          <w:color w:val="71A07C"/>
        </w:rPr>
        <w:t>For event programmes, slide decks and digital profiles</w:t>
      </w:r>
    </w:p>
    <w:p w14:paraId="2B94AF54" w14:textId="77777777" w:rsidR="00026DB8" w:rsidRDefault="00FA39A1">
      <w:pPr>
        <w:spacing w:after="200"/>
      </w:pPr>
      <w:r>
        <w:rPr>
          <w:rFonts w:ascii="Cormorant Garamond" w:eastAsia="Cormorant Garamond" w:hAnsi="Cormorant Garamond" w:cs="Cormorant Garamond"/>
          <w:i/>
          <w:iCs/>
          <w:color w:val="252525"/>
          <w:sz w:val="26"/>
          <w:szCs w:val="26"/>
        </w:rPr>
        <w:t>Dr Nikita Grover is a longevity and functional medicine specialist at The Schoeman Clinic London, with over 30 years of clinical experience spanning hospital medicine, NHS general practice and functional medicine, and one of the most credentialled whole-person physicians practising in the UK today.</w:t>
      </w:r>
    </w:p>
    <w:p w14:paraId="0216F413" w14:textId="77777777" w:rsidR="00026DB8" w:rsidRDefault="00026DB8">
      <w:pPr>
        <w:pBdr>
          <w:bottom w:val="single" w:sz="6" w:space="4" w:color="71A07C"/>
        </w:pBdr>
        <w:spacing w:after="320"/>
      </w:pPr>
    </w:p>
    <w:p w14:paraId="459E261D" w14:textId="77777777" w:rsidR="00026DB8" w:rsidRDefault="00FA39A1">
      <w:pPr>
        <w:spacing w:before="480" w:after="160"/>
      </w:pPr>
      <w:r>
        <w:rPr>
          <w:rFonts w:ascii="Cormorant Garamond" w:eastAsia="Cormorant Garamond" w:hAnsi="Cormorant Garamond" w:cs="Cormorant Garamond"/>
          <w:b/>
          <w:bCs/>
          <w:color w:val="26180E"/>
          <w:sz w:val="28"/>
          <w:szCs w:val="28"/>
        </w:rPr>
        <w:t>Speaker introduction</w:t>
      </w:r>
    </w:p>
    <w:p w14:paraId="5F28FCA1" w14:textId="77777777" w:rsidR="00026DB8" w:rsidRDefault="00FA39A1">
      <w:pPr>
        <w:spacing w:after="200"/>
      </w:pPr>
      <w:r>
        <w:rPr>
          <w:rFonts w:ascii="Lato" w:eastAsia="Lato" w:hAnsi="Lato" w:cs="Lato"/>
          <w:i/>
          <w:iCs/>
          <w:color w:val="71A07C"/>
        </w:rPr>
        <w:t>30-second read aloud, for conference introducers and event programmes</w:t>
      </w:r>
    </w:p>
    <w:p w14:paraId="42709204" w14:textId="77777777" w:rsidR="00026DB8" w:rsidRDefault="00FA39A1">
      <w:pPr>
        <w:spacing w:after="200"/>
      </w:pPr>
      <w:r>
        <w:rPr>
          <w:rFonts w:ascii="Lato" w:eastAsia="Lato" w:hAnsi="Lato" w:cs="Lato"/>
          <w:color w:val="252525"/>
          <w:sz w:val="24"/>
          <w:szCs w:val="24"/>
        </w:rPr>
        <w:t>Dr Nikita Grover is a longevity and functional medicine specialist at The Schoeman Clinic, London.</w:t>
      </w:r>
    </w:p>
    <w:p w14:paraId="739E8203" w14:textId="77777777" w:rsidR="00026DB8" w:rsidRDefault="00FA39A1">
      <w:pPr>
        <w:spacing w:after="200"/>
      </w:pPr>
      <w:r>
        <w:rPr>
          <w:rFonts w:ascii="Lato" w:eastAsia="Lato" w:hAnsi="Lato" w:cs="Lato"/>
          <w:color w:val="252525"/>
          <w:sz w:val="24"/>
          <w:szCs w:val="24"/>
        </w:rPr>
        <w:t>Before she picked up a stethoscope, she spent three years at UCL studying History of Medicine and History of Art. It is, she says, the most useful thing she ever did: it taught her to look at the same problem from every angle at once, which turns out to be exactly what functional medicine requires.</w:t>
      </w:r>
    </w:p>
    <w:p w14:paraId="22EE8FC6" w14:textId="77777777" w:rsidR="00026DB8" w:rsidRDefault="00FA39A1">
      <w:pPr>
        <w:spacing w:after="200"/>
      </w:pPr>
      <w:r>
        <w:rPr>
          <w:rFonts w:ascii="Lato" w:eastAsia="Lato" w:hAnsi="Lato" w:cs="Lato"/>
          <w:color w:val="252525"/>
          <w:sz w:val="24"/>
          <w:szCs w:val="24"/>
        </w:rPr>
        <w:t>She spent a decade in hospital medicine and 25 years as an NHS GP, 20 of them as a partner at Highgate Group Practice in North London. Most recently she was Head of Functional Medicine at Lanserhof at The Arts Club, London, one of Europe’s most respected longevity clinics.</w:t>
      </w:r>
    </w:p>
    <w:p w14:paraId="350E5AF3" w14:textId="77777777" w:rsidR="00026DB8" w:rsidRDefault="00FA39A1">
      <w:pPr>
        <w:spacing w:after="200"/>
      </w:pPr>
      <w:r>
        <w:rPr>
          <w:rFonts w:ascii="Lato" w:eastAsia="Lato" w:hAnsi="Lato" w:cs="Lato"/>
          <w:color w:val="252525"/>
          <w:sz w:val="24"/>
          <w:szCs w:val="24"/>
        </w:rPr>
        <w:t>She holds board certification from the Institute of Functional Medicine, a Postgraduate Certificate in Genomics with distinction from Cambridge, a Diploma in Clinical Dermatology with distinction from QMUL, and trained in Mayr Medicine in Austria. She is a member of the British Society of Ecological Medicine, the Institute of Functional Medicine and Longevity Docs.</w:t>
      </w:r>
    </w:p>
    <w:p w14:paraId="02C3E2B7" w14:textId="77777777" w:rsidR="00026DB8" w:rsidRDefault="00026DB8">
      <w:pPr>
        <w:pBdr>
          <w:bottom w:val="single" w:sz="6" w:space="4" w:color="71A07C"/>
        </w:pBdr>
        <w:spacing w:after="320"/>
      </w:pPr>
    </w:p>
    <w:p w14:paraId="2FDD3011" w14:textId="77777777" w:rsidR="00026DB8" w:rsidRDefault="00FA39A1">
      <w:pPr>
        <w:pageBreakBefore/>
        <w:spacing w:after="160"/>
      </w:pPr>
      <w:r>
        <w:rPr>
          <w:rFonts w:ascii="Cormorant Garamond" w:eastAsia="Cormorant Garamond" w:hAnsi="Cormorant Garamond" w:cs="Cormorant Garamond"/>
          <w:b/>
          <w:bCs/>
          <w:color w:val="26180E"/>
          <w:sz w:val="28"/>
          <w:szCs w:val="28"/>
        </w:rPr>
        <w:t>Short biography</w:t>
      </w:r>
    </w:p>
    <w:p w14:paraId="5389CEC0" w14:textId="77777777" w:rsidR="00026DB8" w:rsidRDefault="00FA39A1">
      <w:pPr>
        <w:spacing w:after="200"/>
      </w:pPr>
      <w:r>
        <w:rPr>
          <w:rFonts w:ascii="Lato" w:eastAsia="Lato" w:hAnsi="Lato" w:cs="Lato"/>
          <w:i/>
          <w:iCs/>
          <w:color w:val="71A07C"/>
        </w:rPr>
        <w:t>Website, press and media use</w:t>
      </w:r>
    </w:p>
    <w:p w14:paraId="68CD6CAC" w14:textId="77777777" w:rsidR="00026DB8" w:rsidRDefault="00FA39A1">
      <w:pPr>
        <w:spacing w:after="200"/>
      </w:pPr>
      <w:r>
        <w:rPr>
          <w:rFonts w:ascii="Lato" w:eastAsia="Lato" w:hAnsi="Lato" w:cs="Lato"/>
          <w:color w:val="252525"/>
          <w:sz w:val="24"/>
          <w:szCs w:val="24"/>
        </w:rPr>
        <w:t>Dr Nikita Grover came to functional medicine the long way round, and that is precisely what makes her so good at it.</w:t>
      </w:r>
    </w:p>
    <w:p w14:paraId="2BCEE2EB" w14:textId="77777777" w:rsidR="00026DB8" w:rsidRDefault="00FA39A1">
      <w:pPr>
        <w:spacing w:after="200"/>
      </w:pPr>
      <w:r>
        <w:rPr>
          <w:rFonts w:ascii="Lato" w:eastAsia="Lato" w:hAnsi="Lato" w:cs="Lato"/>
          <w:color w:val="252525"/>
          <w:sz w:val="24"/>
          <w:szCs w:val="24"/>
        </w:rPr>
        <w:t>Before studying medicine at University College Hospital London, she spent three years at UCL reading History of Medicine and History of Art. It was not the obvious path into clinical practice, but it shaped everything that followed: a habit of looking at the same problem from multiple angles simultaneously, of asking not just what is happening but why, and of understanding that the body, like any complex system, only makes sense when you look at the whole picture.</w:t>
      </w:r>
    </w:p>
    <w:p w14:paraId="3AE42272" w14:textId="77777777" w:rsidR="00026DB8" w:rsidRDefault="00FA39A1">
      <w:pPr>
        <w:spacing w:after="200"/>
      </w:pPr>
      <w:r>
        <w:rPr>
          <w:rFonts w:ascii="Lato" w:eastAsia="Lato" w:hAnsi="Lato" w:cs="Lato"/>
          <w:color w:val="252525"/>
          <w:sz w:val="24"/>
          <w:szCs w:val="24"/>
        </w:rPr>
        <w:t>She went on to spend a decade in hospital medicine, rotating through cardiology, gastroenterology, paediatrics, obstetrics and gynaecology, and psychiatry, before joining Highgate Group Practice in North London as a GP partner. She spent 20 years there, leading the practice’s work in dermatology, prescribing, palliative care and postgraduate GP training, and serving as a GP Clinical Tutor in Culinary Medicine at UCLH, because she has long believed that what patients eat is one of the most powerful and underused levers in medicine.</w:t>
      </w:r>
    </w:p>
    <w:p w14:paraId="5D0A376B" w14:textId="77777777" w:rsidR="00026DB8" w:rsidRDefault="00FA39A1">
      <w:pPr>
        <w:spacing w:after="200"/>
      </w:pPr>
      <w:r>
        <w:rPr>
          <w:rFonts w:ascii="Lato" w:eastAsia="Lato" w:hAnsi="Lato" w:cs="Lato"/>
          <w:color w:val="252525"/>
          <w:sz w:val="24"/>
          <w:szCs w:val="24"/>
        </w:rPr>
        <w:t>In 2019, she pursued board certification from the Institute of Functional Medicine in the United States, and went on to train in Mayr Medicine in Austria, a century-old European tradition of gut healing and naturopathy. She subsequently joined Lanserhof at The Arts Club, one of Europe’s most respected longevity clinics, as Head of Functional Medicine, working with patients on the root causes of chronic disease, medically unexplained symptoms and healthy longevity.</w:t>
      </w:r>
    </w:p>
    <w:p w14:paraId="6BFCF310" w14:textId="77777777" w:rsidR="00026DB8" w:rsidRDefault="00FA39A1">
      <w:pPr>
        <w:spacing w:after="200"/>
      </w:pPr>
      <w:r>
        <w:rPr>
          <w:rFonts w:ascii="Lato" w:eastAsia="Lato" w:hAnsi="Lato" w:cs="Lato"/>
          <w:color w:val="252525"/>
          <w:sz w:val="24"/>
          <w:szCs w:val="24"/>
        </w:rPr>
        <w:t>Her credentials are among the broadest of any functional medicine clinician in the UK: IFMCP board certification, a Postgraduate Certificate in Genomics with distinction from the University of Cambridge, a Diploma in Clinical Dermatology with distinction from QMUL, a Diploma in Clinical Nutrition, and training in Mayr Medicine, alongside her MRCP, MRCGP and 30 years of clinical experience. She is a member of the British Society of Ecological Medicine, the Institute of Functional Medicine and Longevity Docs.</w:t>
      </w:r>
    </w:p>
    <w:p w14:paraId="62059BEE" w14:textId="77777777" w:rsidR="00026DB8" w:rsidRDefault="00FA39A1">
      <w:pPr>
        <w:spacing w:after="200"/>
      </w:pPr>
      <w:r>
        <w:rPr>
          <w:rFonts w:ascii="Lato" w:eastAsia="Lato" w:hAnsi="Lato" w:cs="Lato"/>
          <w:color w:val="252525"/>
          <w:sz w:val="24"/>
          <w:szCs w:val="24"/>
        </w:rPr>
        <w:t>Dr Grover joined The Schoeman Clinic because the methodology matches the conviction she has held throughout her career: that the most important question in medicine is not what is wrong with this patient, but what is driving it, and what can be done about it before it gets worse.</w:t>
      </w:r>
    </w:p>
    <w:p w14:paraId="0C3BE1B1" w14:textId="77777777" w:rsidR="00026DB8" w:rsidRDefault="00026DB8">
      <w:pPr>
        <w:pBdr>
          <w:bottom w:val="single" w:sz="6" w:space="4" w:color="71A07C"/>
        </w:pBdr>
        <w:spacing w:after="320"/>
      </w:pPr>
    </w:p>
    <w:p w14:paraId="704DE9D0" w14:textId="77777777" w:rsidR="00026DB8" w:rsidRDefault="00FA39A1">
      <w:pPr>
        <w:pageBreakBefore/>
        <w:spacing w:after="160"/>
      </w:pPr>
      <w:r>
        <w:rPr>
          <w:rFonts w:ascii="Cormorant Garamond" w:eastAsia="Cormorant Garamond" w:hAnsi="Cormorant Garamond" w:cs="Cormorant Garamond"/>
          <w:b/>
          <w:bCs/>
          <w:color w:val="26180E"/>
          <w:sz w:val="28"/>
          <w:szCs w:val="28"/>
        </w:rPr>
        <w:t>Full biography</w:t>
      </w:r>
    </w:p>
    <w:p w14:paraId="780FB856" w14:textId="77777777" w:rsidR="00026DB8" w:rsidRDefault="00FA39A1">
      <w:pPr>
        <w:spacing w:after="200"/>
      </w:pPr>
      <w:r>
        <w:rPr>
          <w:rFonts w:ascii="Lato" w:eastAsia="Lato" w:hAnsi="Lato" w:cs="Lato"/>
          <w:i/>
          <w:iCs/>
          <w:color w:val="71A07C"/>
        </w:rPr>
        <w:t>Website, detailed press profiles and long-form media use</w:t>
      </w:r>
    </w:p>
    <w:p w14:paraId="0E1FAB1D" w14:textId="77777777" w:rsidR="00026DB8" w:rsidRDefault="00FA39A1">
      <w:pPr>
        <w:spacing w:after="200"/>
      </w:pPr>
      <w:r>
        <w:rPr>
          <w:rFonts w:ascii="Lato" w:eastAsia="Lato" w:hAnsi="Lato" w:cs="Lato"/>
          <w:color w:val="252525"/>
          <w:sz w:val="24"/>
          <w:szCs w:val="24"/>
        </w:rPr>
        <w:t>Dr Nikita Grover is a longevity and functional medicine specialist with over 30 years of clinical experience and one of the most distinctive training backgrounds of any whole-person physician practising in the UK today. Her career has been shaped by a question she formed long before she qualified as a doctor: what does it actually take to look at the whole picture?</w:t>
      </w:r>
    </w:p>
    <w:p w14:paraId="6FF4325A" w14:textId="77777777" w:rsidR="00026DB8" w:rsidRDefault="00FA39A1">
      <w:pPr>
        <w:spacing w:after="200"/>
      </w:pPr>
      <w:r>
        <w:rPr>
          <w:rFonts w:ascii="Lato" w:eastAsia="Lato" w:hAnsi="Lato" w:cs="Lato"/>
          <w:color w:val="252525"/>
          <w:sz w:val="24"/>
          <w:szCs w:val="24"/>
        </w:rPr>
        <w:t>Before studying medicine at University College Hospital London, she spent three years at UCL reading History of Medicine and History of Art, earning a BSc before beginning her clinical training. It was an unusual starting point, and deliberately so. It gave her an early appreciation for how systems of knowledge evolve, how the same evidence can be interpreted in radically different ways depending on the framework you bring to it, and how the most important advances in medicine have almost always come from people willing to ask a different kind of question.</w:t>
      </w:r>
    </w:p>
    <w:p w14:paraId="063C9717" w14:textId="77777777" w:rsidR="00026DB8" w:rsidRDefault="00FA39A1">
      <w:pPr>
        <w:spacing w:after="200"/>
      </w:pPr>
      <w:r>
        <w:rPr>
          <w:rFonts w:ascii="Lato" w:eastAsia="Lato" w:hAnsi="Lato" w:cs="Lato"/>
          <w:color w:val="252525"/>
          <w:sz w:val="24"/>
          <w:szCs w:val="24"/>
        </w:rPr>
        <w:t>Her hospital career spanned over a decade, taking her through cardiology, gastroenterology, paediatrics at St Mary’s, Great Ormond Street and St James’s, obstetrics and gynaecology at the Whittington, and psychiatry at Napsbury. That breadth was not accidental. She wanted to understand how the body fails across every system before building a practice dedicated to keeping it well.</w:t>
      </w:r>
    </w:p>
    <w:p w14:paraId="5D7D1283" w14:textId="77777777" w:rsidR="00026DB8" w:rsidRDefault="00FA39A1">
      <w:pPr>
        <w:spacing w:after="200"/>
      </w:pPr>
      <w:r>
        <w:rPr>
          <w:rFonts w:ascii="Lato" w:eastAsia="Lato" w:hAnsi="Lato" w:cs="Lato"/>
          <w:color w:val="252525"/>
          <w:sz w:val="24"/>
          <w:szCs w:val="24"/>
        </w:rPr>
        <w:t>She joined Highgate Group Practice in North London as a GP partner in 1997, a role she held for 20 years. During that time she led the practice’s work in dermatology, prescribing, palliative care and postgraduate GP training, ran its minor surgery service, and served as a GP Clinical Tutor in Culinary Medicine at UCLH, where she helped train doctors and GPs in the clinical use of nutrition. It was during those years that she became increasingly convinced that conventional medicine’s approach to chronic disease was structurally inadequate: that treating the presenting symptom without addressing the underlying drivers was not just ineffective, but a missed opportunity on a large scale.</w:t>
      </w:r>
    </w:p>
    <w:p w14:paraId="223C1E88" w14:textId="77777777" w:rsidR="00026DB8" w:rsidRDefault="00FA39A1">
      <w:pPr>
        <w:spacing w:after="200"/>
      </w:pPr>
      <w:r>
        <w:rPr>
          <w:rFonts w:ascii="Lato" w:eastAsia="Lato" w:hAnsi="Lato" w:cs="Lato"/>
          <w:color w:val="252525"/>
          <w:sz w:val="24"/>
          <w:szCs w:val="24"/>
        </w:rPr>
        <w:t>That conviction led her, in 2019, to pursue board certification from the Institute of Functional Medicine, one of the most rigorous credentialling pathways in the field. She also trained in Mayr Medicine in Austria, a century-old European tradition of gut healing and naturopathy, and completed a Postgraduate Certificate in Genomics with distinction at the University of Cambridge, a Diploma in Clinical Nutrition with distinction, and a Diploma in Clinical Dermatology with distinction from QMUL. Her credentials also include membership of the Royal College of Physicians and the Royal College of General Practitioners, and she holds DNA Life certification in nutrigenomics.</w:t>
      </w:r>
    </w:p>
    <w:p w14:paraId="776C134E" w14:textId="77777777" w:rsidR="00026DB8" w:rsidRDefault="00FA39A1">
      <w:pPr>
        <w:spacing w:after="200"/>
      </w:pPr>
      <w:r>
        <w:rPr>
          <w:rFonts w:ascii="Lato" w:eastAsia="Lato" w:hAnsi="Lato" w:cs="Lato"/>
          <w:color w:val="252525"/>
          <w:sz w:val="24"/>
          <w:szCs w:val="24"/>
        </w:rPr>
        <w:t>She went on to become Head of Functional Medicine at Lanserhof at The Arts Club in London, one of Europe’s most respected longevity clinics, where she worked with patients on the root causes of chronic disease, medically unexplained symptoms and healthy longevity, using deep-dive diagnostics, lifestyle medicine and root-cause investigation as the standard of care.</w:t>
      </w:r>
    </w:p>
    <w:p w14:paraId="082D979E" w14:textId="77777777" w:rsidR="00026DB8" w:rsidRDefault="00FA39A1">
      <w:pPr>
        <w:spacing w:after="200"/>
      </w:pPr>
      <w:r>
        <w:rPr>
          <w:rFonts w:ascii="Lato" w:eastAsia="Lato" w:hAnsi="Lato" w:cs="Lato"/>
          <w:color w:val="252525"/>
          <w:sz w:val="24"/>
          <w:szCs w:val="24"/>
        </w:rPr>
        <w:t>Dr Grover is a member of the British Society of Ecological Medicine, the Royal Society of Medicine, the Institute of Functional Medicine and Longevity Docs. She attends international seminars in functional medicine and genomics, and participates in regular supervision groups with the British Society of Ecological Medicine.</w:t>
      </w:r>
    </w:p>
    <w:p w14:paraId="581E3AAD" w14:textId="77777777" w:rsidR="00026DB8" w:rsidRDefault="00FA39A1">
      <w:pPr>
        <w:spacing w:after="200"/>
      </w:pPr>
      <w:r>
        <w:rPr>
          <w:rFonts w:ascii="Lato" w:eastAsia="Lato" w:hAnsi="Lato" w:cs="Lato"/>
          <w:color w:val="252525"/>
          <w:sz w:val="24"/>
          <w:szCs w:val="24"/>
        </w:rPr>
        <w:t>She joined The Schoeman Clinic because the methodology matches the conviction she has held throughout her career: that the most important question in medicine is not what is wrong with this patient, but what is driving it, and what can be done about it before it gets worse.</w:t>
      </w:r>
    </w:p>
    <w:p w14:paraId="1ABDD41E" w14:textId="77777777" w:rsidR="00026DB8" w:rsidRDefault="00026DB8">
      <w:pPr>
        <w:sectPr w:rsidR="00026DB8">
          <w:footerReference w:type="default" r:id="rId9"/>
          <w:pgSz w:w="11906" w:h="16838"/>
          <w:pgMar w:top="1440" w:right="1440" w:bottom="1440" w:left="1440" w:header="708" w:footer="708" w:gutter="0"/>
          <w:cols w:space="720"/>
          <w:docGrid w:linePitch="360"/>
        </w:sectPr>
      </w:pPr>
    </w:p>
    <w:p w14:paraId="7F7F517F" w14:textId="77777777" w:rsidR="00026DB8" w:rsidRDefault="00FA39A1">
      <w:pPr>
        <w:spacing w:after="80"/>
      </w:pPr>
      <w:bookmarkStart w:id="2" w:name="sonia"/>
      <w:r>
        <w:rPr>
          <w:rFonts w:ascii="Lato" w:eastAsia="Lato" w:hAnsi="Lato" w:cs="Lato"/>
          <w:b/>
          <w:bCs/>
          <w:color w:val="71A07C"/>
        </w:rPr>
        <w:t>DR SONIA TSUKAGOSHI</w:t>
      </w:r>
      <w:bookmarkEnd w:id="2"/>
    </w:p>
    <w:p w14:paraId="526663BB" w14:textId="77777777" w:rsidR="00026DB8" w:rsidRDefault="00FA39A1">
      <w:pPr>
        <w:spacing w:after="80"/>
      </w:pPr>
      <w:r>
        <w:rPr>
          <w:rFonts w:ascii="Lato" w:eastAsia="Lato" w:hAnsi="Lato" w:cs="Lato"/>
          <w:b/>
          <w:bCs/>
          <w:color w:val="71A07C"/>
        </w:rPr>
        <w:t>MBBS., MRCGP, MA, ARMCP, DRCOG</w:t>
      </w:r>
    </w:p>
    <w:p w14:paraId="3D0CDAAB" w14:textId="77777777" w:rsidR="00026DB8" w:rsidRDefault="00FA39A1">
      <w:pPr>
        <w:spacing w:after="80"/>
      </w:pPr>
      <w:r>
        <w:rPr>
          <w:rFonts w:ascii="Lato" w:eastAsia="Lato" w:hAnsi="Lato" w:cs="Lato"/>
          <w:color w:val="3C3D42"/>
        </w:rPr>
        <w:t>Longevity and Functional Medicine Specialist, The Schoeman Clinic London</w:t>
      </w:r>
    </w:p>
    <w:p w14:paraId="312DB4E1" w14:textId="77777777" w:rsidR="00026DB8" w:rsidRDefault="00FA39A1">
      <w:pPr>
        <w:spacing w:after="480"/>
      </w:pPr>
      <w:r>
        <w:rPr>
          <w:rFonts w:ascii="Cormorant Garamond" w:eastAsia="Cormorant Garamond" w:hAnsi="Cormorant Garamond" w:cs="Cormorant Garamond"/>
          <w:b/>
          <w:bCs/>
          <w:color w:val="26180E"/>
          <w:sz w:val="52"/>
          <w:szCs w:val="52"/>
        </w:rPr>
        <w:t>Biography</w:t>
      </w:r>
    </w:p>
    <w:p w14:paraId="4180DEA6" w14:textId="77777777" w:rsidR="00026DB8" w:rsidRDefault="00026DB8">
      <w:pPr>
        <w:pBdr>
          <w:bottom w:val="single" w:sz="6" w:space="4" w:color="71A07C"/>
        </w:pBdr>
        <w:spacing w:after="320"/>
      </w:pPr>
    </w:p>
    <w:p w14:paraId="07EA6804" w14:textId="77777777" w:rsidR="00026DB8" w:rsidRDefault="00FA39A1">
      <w:pPr>
        <w:spacing w:before="480" w:after="160"/>
      </w:pPr>
      <w:r>
        <w:rPr>
          <w:rFonts w:ascii="Cormorant Garamond" w:eastAsia="Cormorant Garamond" w:hAnsi="Cormorant Garamond" w:cs="Cormorant Garamond"/>
          <w:b/>
          <w:bCs/>
          <w:color w:val="26180E"/>
          <w:sz w:val="28"/>
          <w:szCs w:val="28"/>
        </w:rPr>
        <w:t>One-liner</w:t>
      </w:r>
    </w:p>
    <w:p w14:paraId="46A50F89" w14:textId="77777777" w:rsidR="00026DB8" w:rsidRDefault="00FA39A1">
      <w:pPr>
        <w:spacing w:after="200"/>
      </w:pPr>
      <w:r>
        <w:rPr>
          <w:rFonts w:ascii="Lato" w:eastAsia="Lato" w:hAnsi="Lato" w:cs="Lato"/>
          <w:i/>
          <w:iCs/>
          <w:color w:val="71A07C"/>
        </w:rPr>
        <w:t>For event programmes, slide decks and digital profiles</w:t>
      </w:r>
    </w:p>
    <w:p w14:paraId="4551C972" w14:textId="77777777" w:rsidR="00026DB8" w:rsidRDefault="00FA39A1">
      <w:pPr>
        <w:spacing w:after="200"/>
      </w:pPr>
      <w:r>
        <w:rPr>
          <w:rFonts w:ascii="Cormorant Garamond" w:eastAsia="Cormorant Garamond" w:hAnsi="Cormorant Garamond" w:cs="Cormorant Garamond"/>
          <w:i/>
          <w:iCs/>
          <w:color w:val="252525"/>
          <w:sz w:val="26"/>
          <w:szCs w:val="26"/>
        </w:rPr>
        <w:t>Dr Sonia Tsukagoshi is a GP, certified health coach and functional and longevity medicine specialist at The Schoeman Clinic London, bringing nearly 20 years of NHS experience, a Masters in Medical Anthropology from SOAS, and a rare ability to understand not just what is happening to a patient, but why, and what it would genuinely take to change it.</w:t>
      </w:r>
    </w:p>
    <w:p w14:paraId="6DA9E99C" w14:textId="77777777" w:rsidR="00026DB8" w:rsidRDefault="00026DB8">
      <w:pPr>
        <w:pBdr>
          <w:bottom w:val="single" w:sz="6" w:space="4" w:color="71A07C"/>
        </w:pBdr>
        <w:spacing w:after="320"/>
      </w:pPr>
    </w:p>
    <w:p w14:paraId="2A7405A7" w14:textId="77777777" w:rsidR="00026DB8" w:rsidRDefault="00FA39A1">
      <w:pPr>
        <w:spacing w:before="480" w:after="160"/>
      </w:pPr>
      <w:r>
        <w:rPr>
          <w:rFonts w:ascii="Cormorant Garamond" w:eastAsia="Cormorant Garamond" w:hAnsi="Cormorant Garamond" w:cs="Cormorant Garamond"/>
          <w:b/>
          <w:bCs/>
          <w:color w:val="26180E"/>
          <w:sz w:val="28"/>
          <w:szCs w:val="28"/>
        </w:rPr>
        <w:t>Speaker introduction</w:t>
      </w:r>
    </w:p>
    <w:p w14:paraId="4009946F" w14:textId="77777777" w:rsidR="00026DB8" w:rsidRDefault="00FA39A1">
      <w:pPr>
        <w:spacing w:after="200"/>
      </w:pPr>
      <w:r>
        <w:rPr>
          <w:rFonts w:ascii="Lato" w:eastAsia="Lato" w:hAnsi="Lato" w:cs="Lato"/>
          <w:i/>
          <w:iCs/>
          <w:color w:val="71A07C"/>
        </w:rPr>
        <w:t>30-second read aloud, for conference introducers and event programmes</w:t>
      </w:r>
    </w:p>
    <w:p w14:paraId="4A904C14" w14:textId="77777777" w:rsidR="00026DB8" w:rsidRDefault="00FA39A1">
      <w:pPr>
        <w:spacing w:after="200"/>
      </w:pPr>
      <w:r>
        <w:rPr>
          <w:rFonts w:ascii="Lato" w:eastAsia="Lato" w:hAnsi="Lato" w:cs="Lato"/>
          <w:color w:val="252525"/>
          <w:sz w:val="24"/>
          <w:szCs w:val="24"/>
        </w:rPr>
        <w:t>Dr Sonia Tsukagoshi is a longevity and functional medicine specialist at The Schoeman Clinic, London.</w:t>
      </w:r>
    </w:p>
    <w:p w14:paraId="1CC3685F" w14:textId="77777777" w:rsidR="00026DB8" w:rsidRDefault="00FA39A1">
      <w:pPr>
        <w:spacing w:after="200"/>
      </w:pPr>
      <w:r>
        <w:rPr>
          <w:rFonts w:ascii="Lato" w:eastAsia="Lato" w:hAnsi="Lato" w:cs="Lato"/>
          <w:color w:val="252525"/>
          <w:sz w:val="24"/>
          <w:szCs w:val="24"/>
        </w:rPr>
        <w:t>With nearly 20 years of NHS clinical experience, a Masters in Medical Anthropology from SOAS, and qualifications including the AFMCP from the Institute for Functional Medicine, the Diploma of the Royal College of Obstetricians and Gynaecologists (DRCOG), a Diploma in Fertility, Sexual and Reproductive Medicine, and further training in coaching and yoga, Dr Tsukagoshi brings a perspective most clinicians don’t have: a deep understanding of the cultural, behavioural and environmental forces that shape how people think about their health, and what it actually takes to help them change.</w:t>
      </w:r>
    </w:p>
    <w:p w14:paraId="0F87B478" w14:textId="77777777" w:rsidR="00026DB8" w:rsidRDefault="00FA39A1">
      <w:pPr>
        <w:spacing w:after="200"/>
      </w:pPr>
      <w:r>
        <w:rPr>
          <w:rFonts w:ascii="Lato" w:eastAsia="Lato" w:hAnsi="Lato" w:cs="Lato"/>
          <w:color w:val="252525"/>
          <w:sz w:val="24"/>
          <w:szCs w:val="24"/>
        </w:rPr>
        <w:t>She founded and chaired the WONCA World Special Interest Group for Integrative Medicine, leading international collaboration among GPs committed to preventative and whole-person care.</w:t>
      </w:r>
    </w:p>
    <w:p w14:paraId="64231CA9" w14:textId="77777777" w:rsidR="00026DB8" w:rsidRDefault="00FA39A1">
      <w:pPr>
        <w:spacing w:after="200"/>
      </w:pPr>
      <w:r>
        <w:rPr>
          <w:rFonts w:ascii="Lato" w:eastAsia="Lato" w:hAnsi="Lato" w:cs="Lato"/>
          <w:color w:val="252525"/>
          <w:sz w:val="24"/>
          <w:szCs w:val="24"/>
        </w:rPr>
        <w:t>Her special interests include midlife health, metabolic wellbeing, stress-related illness and sustainable behaviour change, helping patients move beyond managing symptoms towards long-term resilience and vitality.</w:t>
      </w:r>
    </w:p>
    <w:p w14:paraId="320F5AA9" w14:textId="77777777" w:rsidR="00026DB8" w:rsidRDefault="00026DB8">
      <w:pPr>
        <w:pBdr>
          <w:bottom w:val="single" w:sz="6" w:space="4" w:color="71A07C"/>
        </w:pBdr>
        <w:spacing w:after="320"/>
      </w:pPr>
    </w:p>
    <w:p w14:paraId="1215C204" w14:textId="77777777" w:rsidR="00026DB8" w:rsidRDefault="00FA39A1">
      <w:pPr>
        <w:pageBreakBefore/>
        <w:spacing w:after="160"/>
      </w:pPr>
      <w:r>
        <w:rPr>
          <w:rFonts w:ascii="Cormorant Garamond" w:eastAsia="Cormorant Garamond" w:hAnsi="Cormorant Garamond" w:cs="Cormorant Garamond"/>
          <w:b/>
          <w:bCs/>
          <w:color w:val="26180E"/>
          <w:sz w:val="28"/>
          <w:szCs w:val="28"/>
        </w:rPr>
        <w:t>Short biography</w:t>
      </w:r>
    </w:p>
    <w:p w14:paraId="67C0C4E7" w14:textId="77777777" w:rsidR="00026DB8" w:rsidRDefault="00FA39A1">
      <w:pPr>
        <w:spacing w:after="200"/>
      </w:pPr>
      <w:r>
        <w:rPr>
          <w:rFonts w:ascii="Lato" w:eastAsia="Lato" w:hAnsi="Lato" w:cs="Lato"/>
          <w:i/>
          <w:iCs/>
          <w:color w:val="71A07C"/>
        </w:rPr>
        <w:t>Website, press and media use</w:t>
      </w:r>
    </w:p>
    <w:p w14:paraId="694ECD9F" w14:textId="77777777" w:rsidR="00026DB8" w:rsidRDefault="00FA39A1">
      <w:pPr>
        <w:spacing w:after="200"/>
      </w:pPr>
      <w:r>
        <w:rPr>
          <w:rFonts w:ascii="Lato" w:eastAsia="Lato" w:hAnsi="Lato" w:cs="Lato"/>
          <w:color w:val="252525"/>
          <w:sz w:val="24"/>
          <w:szCs w:val="24"/>
        </w:rPr>
        <w:t>Dr Sonia Tsukagoshi has spent nearly 20 years practising medicine with a question most clinicians don’t have time to ask: not just what is wrong, but what is shaping how this person lives, and what would it take to genuinely help them?</w:t>
      </w:r>
    </w:p>
    <w:p w14:paraId="0F3348B2" w14:textId="77777777" w:rsidR="00026DB8" w:rsidRDefault="00FA39A1">
      <w:pPr>
        <w:spacing w:after="200"/>
      </w:pPr>
      <w:r>
        <w:rPr>
          <w:rFonts w:ascii="Lato" w:eastAsia="Lato" w:hAnsi="Lato" w:cs="Lato"/>
          <w:color w:val="252525"/>
          <w:sz w:val="24"/>
          <w:szCs w:val="24"/>
        </w:rPr>
        <w:t>Trained as a GP across the breadth of NHS practice, Dr Tsukagoshi built a clinical foundation grounded in real complexity: the kind that shows up in long-term conditions, midlife transitions, stress-related illness and the slow accumulation of lifestyle choices that conventional medicine tends to manage rather than address.</w:t>
      </w:r>
    </w:p>
    <w:p w14:paraId="3D7898C6" w14:textId="77777777" w:rsidR="00026DB8" w:rsidRDefault="00FA39A1">
      <w:pPr>
        <w:spacing w:after="200"/>
      </w:pPr>
      <w:r>
        <w:rPr>
          <w:rFonts w:ascii="Lato" w:eastAsia="Lato" w:hAnsi="Lato" w:cs="Lato"/>
          <w:color w:val="252525"/>
          <w:sz w:val="24"/>
          <w:szCs w:val="24"/>
        </w:rPr>
        <w:t>Alongside her medical career, she completed a Masters in Medical Anthropology at SOAS, exploring the relationship between culture, health beliefs and modern healthcare. It is a lens that shapes everything she does: understanding that the same symptom can mean something entirely different depending on who the patient is, where they come from and what they believe about their own body.</w:t>
      </w:r>
    </w:p>
    <w:p w14:paraId="5689C20A" w14:textId="77777777" w:rsidR="00026DB8" w:rsidRDefault="00FA39A1">
      <w:pPr>
        <w:spacing w:after="200"/>
      </w:pPr>
      <w:r>
        <w:rPr>
          <w:rFonts w:ascii="Lato" w:eastAsia="Lato" w:hAnsi="Lato" w:cs="Lato"/>
          <w:color w:val="252525"/>
          <w:sz w:val="24"/>
          <w:szCs w:val="24"/>
        </w:rPr>
        <w:t>She founded and chaired the WONCA World Special Interest Group for Integrative Medicine, recruiting GPs from across the world and leading international collaboration on preventative and patient-centred care. She has held leadership positions within the Royal College of General Practitioners and her qualifications include the AFMCP from the Institute for Functional Medicine and the Diploma of the Royal College of Obstetricians and Gynaecologists (DRCOG), alongside further training in coaching, psychology and yoga, giving her both clinical rigour and genuine breadth in every patient encounter.</w:t>
      </w:r>
    </w:p>
    <w:p w14:paraId="7DE5D8DD" w14:textId="77777777" w:rsidR="00026DB8" w:rsidRDefault="00FA39A1">
      <w:pPr>
        <w:spacing w:after="200"/>
      </w:pPr>
      <w:r>
        <w:rPr>
          <w:rFonts w:ascii="Lato" w:eastAsia="Lato" w:hAnsi="Lato" w:cs="Lato"/>
          <w:color w:val="252525"/>
          <w:sz w:val="24"/>
          <w:szCs w:val="24"/>
        </w:rPr>
        <w:t>Dr Tsukagoshi has a particular interest in midlife health, metabolic wellbeing and sustainable behaviour change, helping patients move beyond symptom management towards greater energy, resilience and long-term vitality. Known for her calm, grounded and compassionate approach, she is exactly the kind of clinician the Schoeman methodology was built for.</w:t>
      </w:r>
    </w:p>
    <w:p w14:paraId="75BD9151" w14:textId="77777777" w:rsidR="00026DB8" w:rsidRDefault="00026DB8">
      <w:pPr>
        <w:pBdr>
          <w:bottom w:val="single" w:sz="6" w:space="4" w:color="71A07C"/>
        </w:pBdr>
        <w:spacing w:after="320"/>
      </w:pPr>
    </w:p>
    <w:p w14:paraId="047CB402" w14:textId="77777777" w:rsidR="00026DB8" w:rsidRDefault="00FA39A1">
      <w:pPr>
        <w:pageBreakBefore/>
        <w:spacing w:after="160"/>
      </w:pPr>
      <w:r>
        <w:rPr>
          <w:rFonts w:ascii="Cormorant Garamond" w:eastAsia="Cormorant Garamond" w:hAnsi="Cormorant Garamond" w:cs="Cormorant Garamond"/>
          <w:b/>
          <w:bCs/>
          <w:color w:val="26180E"/>
          <w:sz w:val="28"/>
          <w:szCs w:val="28"/>
        </w:rPr>
        <w:t>Full biography</w:t>
      </w:r>
    </w:p>
    <w:p w14:paraId="3F1273A3" w14:textId="77777777" w:rsidR="00026DB8" w:rsidRDefault="00FA39A1">
      <w:pPr>
        <w:spacing w:after="200"/>
      </w:pPr>
      <w:r>
        <w:rPr>
          <w:rFonts w:ascii="Lato" w:eastAsia="Lato" w:hAnsi="Lato" w:cs="Lato"/>
          <w:i/>
          <w:iCs/>
          <w:color w:val="71A07C"/>
        </w:rPr>
        <w:t>Website, detailed press profiles and long-form media use</w:t>
      </w:r>
    </w:p>
    <w:p w14:paraId="41EB15EC" w14:textId="77777777" w:rsidR="00026DB8" w:rsidRDefault="00FA39A1">
      <w:pPr>
        <w:spacing w:after="200"/>
      </w:pPr>
      <w:r>
        <w:rPr>
          <w:rFonts w:ascii="Lato" w:eastAsia="Lato" w:hAnsi="Lato" w:cs="Lato"/>
          <w:color w:val="252525"/>
          <w:sz w:val="24"/>
          <w:szCs w:val="24"/>
        </w:rPr>
        <w:t>Dr Sonia Tsukagoshi is a longevity and functional medicine specialist with nearly 20 years of NHS clinical experience and one of the most distinctive training backgrounds among clinicians working in preventative and functional medicine today.</w:t>
      </w:r>
    </w:p>
    <w:p w14:paraId="72B4D32D" w14:textId="77777777" w:rsidR="00026DB8" w:rsidRDefault="00FA39A1">
      <w:pPr>
        <w:spacing w:after="200"/>
      </w:pPr>
      <w:r>
        <w:rPr>
          <w:rFonts w:ascii="Lato" w:eastAsia="Lato" w:hAnsi="Lato" w:cs="Lato"/>
          <w:color w:val="252525"/>
          <w:sz w:val="24"/>
          <w:szCs w:val="24"/>
        </w:rPr>
        <w:t>Her medical career was built across the full range of NHS general practice: long-term conditions, acute care, complex multi-system presentations and the kind of patients who have been passed between specialists without anyone ever looking at the whole picture. It is exactly the clinical terrain that prepared her for the work she does now.</w:t>
      </w:r>
    </w:p>
    <w:p w14:paraId="1E165A63" w14:textId="77777777" w:rsidR="00026DB8" w:rsidRDefault="00FA39A1">
      <w:pPr>
        <w:spacing w:after="200"/>
      </w:pPr>
      <w:r>
        <w:rPr>
          <w:rFonts w:ascii="Lato" w:eastAsia="Lato" w:hAnsi="Lato" w:cs="Lato"/>
          <w:color w:val="252525"/>
          <w:sz w:val="24"/>
          <w:szCs w:val="24"/>
        </w:rPr>
        <w:t>What sets Dr Tsukagoshi apart is the breadth of her thinking beyond medicine itself. She holds a Masters in Medical Anthropology from SOAS, a discipline that examines how culture, identity, health beliefs and social context shape the way people experience illness and engage with care. In a field where patients are too often treated as a set of results rather than a person, this gives her a rare capacity to understand not just what is happening physiologically, but why it is happening and what it would genuinely take to change it.</w:t>
      </w:r>
    </w:p>
    <w:p w14:paraId="5A96572A" w14:textId="77777777" w:rsidR="00026DB8" w:rsidRDefault="00FA39A1">
      <w:pPr>
        <w:spacing w:after="200"/>
      </w:pPr>
      <w:r>
        <w:rPr>
          <w:rFonts w:ascii="Lato" w:eastAsia="Lato" w:hAnsi="Lato" w:cs="Lato"/>
          <w:color w:val="252525"/>
          <w:sz w:val="24"/>
          <w:szCs w:val="24"/>
        </w:rPr>
        <w:t>That conviction has taken her far beyond the consulting room. She founded and chaired the WONCA World Special Interest Group for Integrative Medicine, building a global network of GPs united by a shared commitment to preventative and whole-person care. She has also served as an executive member of WONCA Europe and held leadership positions within the Royal College of General Practitioners, contributing to international work on primary care, cultural competence and integrative approaches to health. Her formal qualifications include the AFMCP from the Institute for Functional Medicine, the Diploma of the Royal College of Obstetricians and Gynaecologists (DRCOG) and a Diploma in Fertility, Sexual and Reproductive Medicine, reflecting a breadth of specialist training that extends well beyond conventional general practice.</w:t>
      </w:r>
    </w:p>
    <w:p w14:paraId="549ABFDF" w14:textId="77777777" w:rsidR="00026DB8" w:rsidRDefault="00FA39A1">
      <w:pPr>
        <w:spacing w:after="200"/>
      </w:pPr>
      <w:r>
        <w:rPr>
          <w:rFonts w:ascii="Lato" w:eastAsia="Lato" w:hAnsi="Lato" w:cs="Lato"/>
          <w:color w:val="252525"/>
          <w:sz w:val="24"/>
          <w:szCs w:val="24"/>
        </w:rPr>
        <w:t>Her additional qualifications in coaching, psychology and yoga reflect a clinical philosophy that conventional medicine rarely has the structure to support: that behaviour, environment and belief are not separate from health, but central to it. She approaches each patient with that understanding, tailoring care to the person rather than the protocol. As a certified health coach, she is equipped to support not just the clinical picture but the practical, human work of lasting change.</w:t>
      </w:r>
    </w:p>
    <w:p w14:paraId="4FBFB124" w14:textId="77777777" w:rsidR="00026DB8" w:rsidRDefault="00FA39A1">
      <w:pPr>
        <w:spacing w:after="200"/>
      </w:pPr>
      <w:r>
        <w:rPr>
          <w:rFonts w:ascii="Lato" w:eastAsia="Lato" w:hAnsi="Lato" w:cs="Lato"/>
          <w:color w:val="252525"/>
          <w:sz w:val="24"/>
          <w:szCs w:val="24"/>
        </w:rPr>
        <w:t>Dr Tsukagoshi has a particular interest in midlife health, metabolic wellbeing, stress-related illness and sustainable behaviour change. She works with patients who want to understand the deeper drivers of how they feel, and to build health that is genuinely resilient rather than symptom-managed.</w:t>
      </w:r>
    </w:p>
    <w:p w14:paraId="07FB97D6" w14:textId="77777777" w:rsidR="00026DB8" w:rsidRDefault="00FA39A1">
      <w:pPr>
        <w:spacing w:after="200"/>
      </w:pPr>
      <w:r>
        <w:rPr>
          <w:rFonts w:ascii="Lato" w:eastAsia="Lato" w:hAnsi="Lato" w:cs="Lato"/>
          <w:color w:val="252525"/>
          <w:sz w:val="24"/>
          <w:szCs w:val="24"/>
        </w:rPr>
        <w:t>Known for her calm, grounded and compassionate style, Dr Tsukagoshi is passionate about helping patients make sense of their health in a world dominated by confusion, extremes and misinformation. She joined The Schoeman Clinic because the methodology matches her conviction: that treating the whole person is not an alternative approach, it is simply good medicine.</w:t>
      </w:r>
    </w:p>
    <w:p w14:paraId="59FC937B" w14:textId="77777777" w:rsidR="00026DB8" w:rsidRDefault="00026DB8">
      <w:pPr>
        <w:sectPr w:rsidR="00026DB8">
          <w:footerReference w:type="default" r:id="rId10"/>
          <w:pgSz w:w="11906" w:h="16838"/>
          <w:pgMar w:top="1440" w:right="1440" w:bottom="1440" w:left="1440" w:header="708" w:footer="708" w:gutter="0"/>
          <w:cols w:space="720"/>
          <w:docGrid w:linePitch="360"/>
        </w:sectPr>
      </w:pPr>
    </w:p>
    <w:p w14:paraId="49B2AC00" w14:textId="77777777" w:rsidR="00026DB8" w:rsidRDefault="00FA39A1">
      <w:pPr>
        <w:spacing w:after="80"/>
      </w:pPr>
      <w:bookmarkStart w:id="3" w:name="zia"/>
      <w:r>
        <w:rPr>
          <w:rFonts w:ascii="Lato" w:eastAsia="Lato" w:hAnsi="Lato" w:cs="Lato"/>
          <w:b/>
          <w:bCs/>
          <w:color w:val="71A07C"/>
        </w:rPr>
        <w:t>DR ZIA KNIPPENBERG-STRATOS</w:t>
      </w:r>
      <w:bookmarkEnd w:id="3"/>
    </w:p>
    <w:p w14:paraId="667D5F6E" w14:textId="77777777" w:rsidR="00026DB8" w:rsidRDefault="00FA39A1">
      <w:pPr>
        <w:spacing w:after="80"/>
      </w:pPr>
      <w:r>
        <w:rPr>
          <w:rFonts w:ascii="Lato" w:eastAsia="Lato" w:hAnsi="Lato" w:cs="Lato"/>
          <w:b/>
          <w:bCs/>
          <w:color w:val="71A07C"/>
        </w:rPr>
        <w:t>MD, RNutr, IFM, WALSH</w:t>
      </w:r>
    </w:p>
    <w:p w14:paraId="72C2DA39" w14:textId="77777777" w:rsidR="00026DB8" w:rsidRDefault="00FA39A1">
      <w:pPr>
        <w:spacing w:after="80"/>
      </w:pPr>
      <w:r>
        <w:rPr>
          <w:rFonts w:ascii="Lato" w:eastAsia="Lato" w:hAnsi="Lato" w:cs="Lato"/>
          <w:color w:val="3C3D42"/>
        </w:rPr>
        <w:t>Longevity and Functional Medicine Specialist, The Schoeman Clinic London</w:t>
      </w:r>
    </w:p>
    <w:p w14:paraId="383A9FB0" w14:textId="77777777" w:rsidR="00026DB8" w:rsidRDefault="00FA39A1">
      <w:pPr>
        <w:spacing w:after="480"/>
      </w:pPr>
      <w:r>
        <w:rPr>
          <w:rFonts w:ascii="Cormorant Garamond" w:eastAsia="Cormorant Garamond" w:hAnsi="Cormorant Garamond" w:cs="Cormorant Garamond"/>
          <w:b/>
          <w:bCs/>
          <w:color w:val="26180E"/>
          <w:sz w:val="52"/>
          <w:szCs w:val="52"/>
        </w:rPr>
        <w:t>Biography</w:t>
      </w:r>
    </w:p>
    <w:p w14:paraId="3C0CFAD4" w14:textId="77777777" w:rsidR="00026DB8" w:rsidRDefault="00026DB8">
      <w:pPr>
        <w:pBdr>
          <w:bottom w:val="single" w:sz="6" w:space="4" w:color="71A07C"/>
        </w:pBdr>
        <w:spacing w:after="320"/>
      </w:pPr>
    </w:p>
    <w:p w14:paraId="58FF7353" w14:textId="77777777" w:rsidR="00026DB8" w:rsidRDefault="00FA39A1">
      <w:pPr>
        <w:spacing w:before="480" w:after="160"/>
      </w:pPr>
      <w:r>
        <w:rPr>
          <w:rFonts w:ascii="Cormorant Garamond" w:eastAsia="Cormorant Garamond" w:hAnsi="Cormorant Garamond" w:cs="Cormorant Garamond"/>
          <w:b/>
          <w:bCs/>
          <w:color w:val="26180E"/>
          <w:sz w:val="28"/>
          <w:szCs w:val="28"/>
        </w:rPr>
        <w:t>One-liner</w:t>
      </w:r>
    </w:p>
    <w:p w14:paraId="5AF82EF6" w14:textId="77777777" w:rsidR="00026DB8" w:rsidRDefault="00FA39A1">
      <w:pPr>
        <w:spacing w:after="200"/>
      </w:pPr>
      <w:r>
        <w:rPr>
          <w:rFonts w:ascii="Lato" w:eastAsia="Lato" w:hAnsi="Lato" w:cs="Lato"/>
          <w:i/>
          <w:iCs/>
          <w:color w:val="71A07C"/>
        </w:rPr>
        <w:t>For event programmes, slide decks and digital profiles</w:t>
      </w:r>
    </w:p>
    <w:p w14:paraId="7E2E7E36" w14:textId="77777777" w:rsidR="00026DB8" w:rsidRDefault="00FA39A1">
      <w:pPr>
        <w:spacing w:after="200"/>
      </w:pPr>
      <w:r>
        <w:rPr>
          <w:rFonts w:ascii="Cormorant Garamond" w:eastAsia="Cormorant Garamond" w:hAnsi="Cormorant Garamond" w:cs="Cormorant Garamond"/>
          <w:i/>
          <w:iCs/>
          <w:color w:val="252525"/>
          <w:sz w:val="26"/>
          <w:szCs w:val="26"/>
        </w:rPr>
        <w:t>Dr Zia Knippenberg-Stratos is a medical doctor, registered nutritionist and functional medicine specialist at The Schoeman Clinic London, internationally trained at Georgetown University and University College London, and one of the UK’s leading experts in the gut microbiome, nutritional psychiatry and the science of food as medicine.</w:t>
      </w:r>
    </w:p>
    <w:p w14:paraId="58ACDE91" w14:textId="77777777" w:rsidR="00026DB8" w:rsidRDefault="00026DB8">
      <w:pPr>
        <w:pBdr>
          <w:bottom w:val="single" w:sz="6" w:space="4" w:color="71A07C"/>
        </w:pBdr>
        <w:spacing w:after="320"/>
      </w:pPr>
    </w:p>
    <w:p w14:paraId="7AE351BD" w14:textId="77777777" w:rsidR="00026DB8" w:rsidRDefault="00FA39A1">
      <w:pPr>
        <w:spacing w:before="480" w:after="160"/>
      </w:pPr>
      <w:r>
        <w:rPr>
          <w:rFonts w:ascii="Cormorant Garamond" w:eastAsia="Cormorant Garamond" w:hAnsi="Cormorant Garamond" w:cs="Cormorant Garamond"/>
          <w:b/>
          <w:bCs/>
          <w:color w:val="26180E"/>
          <w:sz w:val="28"/>
          <w:szCs w:val="28"/>
        </w:rPr>
        <w:t>Speaker introduction</w:t>
      </w:r>
    </w:p>
    <w:p w14:paraId="7DC3C388" w14:textId="77777777" w:rsidR="00026DB8" w:rsidRDefault="00FA39A1">
      <w:pPr>
        <w:spacing w:after="200"/>
      </w:pPr>
      <w:r>
        <w:rPr>
          <w:rFonts w:ascii="Lato" w:eastAsia="Lato" w:hAnsi="Lato" w:cs="Lato"/>
          <w:i/>
          <w:iCs/>
          <w:color w:val="71A07C"/>
        </w:rPr>
        <w:t>30-second read aloud, for conference introducers and event programmes</w:t>
      </w:r>
    </w:p>
    <w:p w14:paraId="5A312C9E" w14:textId="77777777" w:rsidR="00026DB8" w:rsidRDefault="00FA39A1">
      <w:pPr>
        <w:spacing w:after="200"/>
      </w:pPr>
      <w:r>
        <w:rPr>
          <w:rFonts w:ascii="Lato" w:eastAsia="Lato" w:hAnsi="Lato" w:cs="Lato"/>
          <w:color w:val="252525"/>
          <w:sz w:val="24"/>
          <w:szCs w:val="24"/>
        </w:rPr>
        <w:t>Dr Zia Knippenberg-Stratos is a longevity and functional medicine specialist at The Schoeman Clinic, London.</w:t>
      </w:r>
    </w:p>
    <w:p w14:paraId="2B899F1D" w14:textId="77777777" w:rsidR="00026DB8" w:rsidRDefault="00FA39A1">
      <w:pPr>
        <w:spacing w:after="200"/>
      </w:pPr>
      <w:r>
        <w:rPr>
          <w:rFonts w:ascii="Lato" w:eastAsia="Lato" w:hAnsi="Lato" w:cs="Lato"/>
          <w:color w:val="252525"/>
          <w:sz w:val="24"/>
          <w:szCs w:val="24"/>
        </w:rPr>
        <w:t>Trained at Georgetown University and University College London, Dr Knippenberg-Stratos is a medical doctor, registered nutritionist and certified functional medicine practitioner whose work sits at the intersection of gut health, nutritional psychiatry and longevity medicine. Her UCL research on diet and autoimmunity has been published in peer-reviewed journals.</w:t>
      </w:r>
    </w:p>
    <w:p w14:paraId="59A9DCB9" w14:textId="77777777" w:rsidR="00026DB8" w:rsidRDefault="00FA39A1">
      <w:pPr>
        <w:spacing w:after="200"/>
      </w:pPr>
      <w:r>
        <w:rPr>
          <w:rFonts w:ascii="Lato" w:eastAsia="Lato" w:hAnsi="Lato" w:cs="Lato"/>
          <w:color w:val="252525"/>
          <w:sz w:val="24"/>
          <w:szCs w:val="24"/>
        </w:rPr>
        <w:t>She is the founder of Food as Medicine and brings advanced expertise in the gut-brain connection, supporting patients with complex conditions spanning immunity, metabolism, mental health and early-life nutrition.</w:t>
      </w:r>
    </w:p>
    <w:p w14:paraId="64858018" w14:textId="77777777" w:rsidR="00026DB8" w:rsidRDefault="00FA39A1">
      <w:pPr>
        <w:spacing w:after="200"/>
      </w:pPr>
      <w:r>
        <w:rPr>
          <w:rFonts w:ascii="Lato" w:eastAsia="Lato" w:hAnsi="Lato" w:cs="Lato"/>
          <w:color w:val="252525"/>
          <w:sz w:val="24"/>
          <w:szCs w:val="24"/>
        </w:rPr>
        <w:t>Fluent in six languages and with a background that began in psychology before medicine, Dr Knippenberg-Stratos brings rare depth and cultural range to whole-person care.</w:t>
      </w:r>
    </w:p>
    <w:p w14:paraId="708FFF38" w14:textId="77777777" w:rsidR="00026DB8" w:rsidRDefault="00026DB8">
      <w:pPr>
        <w:pBdr>
          <w:bottom w:val="single" w:sz="6" w:space="4" w:color="71A07C"/>
        </w:pBdr>
        <w:spacing w:after="320"/>
      </w:pPr>
    </w:p>
    <w:p w14:paraId="5F3EF3C3" w14:textId="77777777" w:rsidR="00026DB8" w:rsidRDefault="00FA39A1">
      <w:pPr>
        <w:pageBreakBefore/>
        <w:spacing w:after="160"/>
      </w:pPr>
      <w:r>
        <w:rPr>
          <w:rFonts w:ascii="Cormorant Garamond" w:eastAsia="Cormorant Garamond" w:hAnsi="Cormorant Garamond" w:cs="Cormorant Garamond"/>
          <w:b/>
          <w:bCs/>
          <w:color w:val="26180E"/>
          <w:sz w:val="28"/>
          <w:szCs w:val="28"/>
        </w:rPr>
        <w:t>Short biography</w:t>
      </w:r>
    </w:p>
    <w:p w14:paraId="0D1A79C0" w14:textId="77777777" w:rsidR="00026DB8" w:rsidRDefault="00FA39A1">
      <w:pPr>
        <w:spacing w:after="200"/>
      </w:pPr>
      <w:r>
        <w:rPr>
          <w:rFonts w:ascii="Lato" w:eastAsia="Lato" w:hAnsi="Lato" w:cs="Lato"/>
          <w:i/>
          <w:iCs/>
          <w:color w:val="71A07C"/>
        </w:rPr>
        <w:t>Website, press and media use</w:t>
      </w:r>
    </w:p>
    <w:p w14:paraId="4BBD8288" w14:textId="77777777" w:rsidR="00026DB8" w:rsidRDefault="00FA39A1">
      <w:pPr>
        <w:spacing w:after="200"/>
      </w:pPr>
      <w:r>
        <w:rPr>
          <w:rFonts w:ascii="Lato" w:eastAsia="Lato" w:hAnsi="Lato" w:cs="Lato"/>
          <w:color w:val="252525"/>
          <w:sz w:val="24"/>
          <w:szCs w:val="24"/>
        </w:rPr>
        <w:t>Dr Zia Knippenberg-Stratos came to medicine through psychology. That starting point was not incidental: it shaped everything that followed, and it shows in the way she practises today.</w:t>
      </w:r>
    </w:p>
    <w:p w14:paraId="404575B2" w14:textId="77777777" w:rsidR="00026DB8" w:rsidRDefault="00FA39A1">
      <w:pPr>
        <w:spacing w:after="200"/>
      </w:pPr>
      <w:r>
        <w:rPr>
          <w:rFonts w:ascii="Lato" w:eastAsia="Lato" w:hAnsi="Lato" w:cs="Lato"/>
          <w:color w:val="252525"/>
          <w:sz w:val="24"/>
          <w:szCs w:val="24"/>
        </w:rPr>
        <w:t>Trained at Georgetown University and University College London, Dr Knippenberg-Stratos is a medical doctor, registered nutritionist, certified functional medicine practitioner and intuitive eating counsellor. Her UCL research on diet and autoimmunity was published in peer-reviewed medical journals. She is also the founder of Food as Medicine, a platform built on a conviction she has held throughout her career: that what we eat is not separate from how we heal.</w:t>
      </w:r>
    </w:p>
    <w:p w14:paraId="43C102C8" w14:textId="77777777" w:rsidR="00026DB8" w:rsidRDefault="00FA39A1">
      <w:pPr>
        <w:spacing w:after="200"/>
      </w:pPr>
      <w:r>
        <w:rPr>
          <w:rFonts w:ascii="Lato" w:eastAsia="Lato" w:hAnsi="Lato" w:cs="Lato"/>
          <w:color w:val="252525"/>
          <w:sz w:val="24"/>
          <w:szCs w:val="24"/>
        </w:rPr>
        <w:t>Her clinical focus is the gut microbiome and its reach across the whole body. Where conventional medicine tends to treat digestive symptoms in isolation, Dr Knippenberg-Stratos maps the connections: how the gastrointestinal system shapes immune function, metabolic health, hormonal balance, mood, cognition and the trajectory of long-term ageing. For many patients, the answers they have been searching for are found there.</w:t>
      </w:r>
    </w:p>
    <w:p w14:paraId="5E9499AE" w14:textId="77777777" w:rsidR="00026DB8" w:rsidRDefault="00FA39A1">
      <w:pPr>
        <w:spacing w:after="200"/>
      </w:pPr>
      <w:r>
        <w:rPr>
          <w:rFonts w:ascii="Lato" w:eastAsia="Lato" w:hAnsi="Lato" w:cs="Lato"/>
          <w:color w:val="252525"/>
          <w:sz w:val="24"/>
          <w:szCs w:val="24"/>
        </w:rPr>
        <w:t>She has a particular interest in the gut-brain axis and nutritional psychiatry, supporting patients with anxiety, depression, ADHD, autism spectrum conditions and complex mental health presentations through biochemical, nutritional and microbiome-based investigation. She also works with families, and is deeply committed to the science of early-life nutrition: the growing body of evidence demonstrating that the first 1,000 days of life shape immune function, metabolic health and cognitive development in ways that echo for decades.</w:t>
      </w:r>
    </w:p>
    <w:p w14:paraId="05D89F0D" w14:textId="77777777" w:rsidR="00026DB8" w:rsidRDefault="00FA39A1">
      <w:pPr>
        <w:spacing w:after="200"/>
      </w:pPr>
      <w:r>
        <w:rPr>
          <w:rFonts w:ascii="Lato" w:eastAsia="Lato" w:hAnsi="Lato" w:cs="Lato"/>
          <w:color w:val="252525"/>
          <w:sz w:val="24"/>
          <w:szCs w:val="24"/>
        </w:rPr>
        <w:t>Fluent in six languages and trained across two continents, Dr Knippenberg-Stratos brings both scientific rigour and genuine warmth to every patient encounter. She joined The Schoeman Clinic because the methodology matches her own: find the root cause, treat the whole person, and never mistake the absence of disease for the presence of health.</w:t>
      </w:r>
    </w:p>
    <w:p w14:paraId="625A6C58" w14:textId="77777777" w:rsidR="00026DB8" w:rsidRDefault="00026DB8">
      <w:pPr>
        <w:pBdr>
          <w:bottom w:val="single" w:sz="6" w:space="4" w:color="71A07C"/>
        </w:pBdr>
        <w:spacing w:after="320"/>
      </w:pPr>
    </w:p>
    <w:p w14:paraId="41FB55C5" w14:textId="77777777" w:rsidR="00026DB8" w:rsidRDefault="00FA39A1">
      <w:pPr>
        <w:pageBreakBefore/>
        <w:spacing w:after="160"/>
      </w:pPr>
      <w:r>
        <w:rPr>
          <w:rFonts w:ascii="Cormorant Garamond" w:eastAsia="Cormorant Garamond" w:hAnsi="Cormorant Garamond" w:cs="Cormorant Garamond"/>
          <w:b/>
          <w:bCs/>
          <w:color w:val="26180E"/>
          <w:sz w:val="28"/>
          <w:szCs w:val="28"/>
        </w:rPr>
        <w:t>Full biography</w:t>
      </w:r>
    </w:p>
    <w:p w14:paraId="62162C53" w14:textId="77777777" w:rsidR="00026DB8" w:rsidRDefault="00FA39A1">
      <w:pPr>
        <w:spacing w:after="200"/>
      </w:pPr>
      <w:r>
        <w:rPr>
          <w:rFonts w:ascii="Lato" w:eastAsia="Lato" w:hAnsi="Lato" w:cs="Lato"/>
          <w:i/>
          <w:iCs/>
          <w:color w:val="71A07C"/>
        </w:rPr>
        <w:t>Website, detailed press profiles and long-form media use</w:t>
      </w:r>
    </w:p>
    <w:p w14:paraId="07AF4A1E" w14:textId="77777777" w:rsidR="00026DB8" w:rsidRDefault="00FA39A1">
      <w:pPr>
        <w:spacing w:after="200"/>
      </w:pPr>
      <w:r>
        <w:rPr>
          <w:rFonts w:ascii="Lato" w:eastAsia="Lato" w:hAnsi="Lato" w:cs="Lato"/>
          <w:color w:val="252525"/>
          <w:sz w:val="24"/>
          <w:szCs w:val="24"/>
        </w:rPr>
        <w:t>Dr Zia Knippenberg-Stratos is a medical doctor, registered nutritionist and functional medicine specialist with one of the most distinctive training backgrounds in her field. Internationally educated at Georgetown University and University College London, her career has been shaped by a single question: what is the body actually trying to tell us, and what would it take to properly listen?</w:t>
      </w:r>
    </w:p>
    <w:p w14:paraId="6ABB0BD4" w14:textId="77777777" w:rsidR="00026DB8" w:rsidRDefault="00FA39A1">
      <w:pPr>
        <w:spacing w:after="200"/>
      </w:pPr>
      <w:r>
        <w:rPr>
          <w:rFonts w:ascii="Lato" w:eastAsia="Lato" w:hAnsi="Lato" w:cs="Lato"/>
          <w:color w:val="252525"/>
          <w:sz w:val="24"/>
          <w:szCs w:val="24"/>
        </w:rPr>
        <w:t>Her academic journey began not in medicine but in psychology at Georgetown University, an unusual starting point that gave her an enduring appreciation for the mind-body relationship and the ways in which emotional, behavioural and neurological factors are inseparable from physical health. After completing her medical degree and early clinical training in US hospitals, she observed a pattern that would define her career: that nutrition and lifestyle were driving outcomes that conventional medicine was barely pausing to notice.</w:t>
      </w:r>
    </w:p>
    <w:p w14:paraId="24C1C74B" w14:textId="77777777" w:rsidR="00026DB8" w:rsidRDefault="00FA39A1">
      <w:pPr>
        <w:spacing w:after="200"/>
      </w:pPr>
      <w:r>
        <w:rPr>
          <w:rFonts w:ascii="Lato" w:eastAsia="Lato" w:hAnsi="Lato" w:cs="Lato"/>
          <w:color w:val="252525"/>
          <w:sz w:val="24"/>
          <w:szCs w:val="24"/>
        </w:rPr>
        <w:t>That observation took her to University College London, where she completed a Masters in Clinical and Public Health Nutrition. Her research on diet and autoimmunity was published in peer-reviewed journals, positioning her at the frontier of a field that has since moved decisively into the mainstream. She is a certified functional medicine practitioner through the Institute for Functional Medicine (IFM), a WALSH Advanced Nutrient Therapy Practitioner, a UK Registered Nutritionist and a certified intuitive eating counsellor. She is also the founder of Food as Medicine, a platform rooted in the conviction that nutrition is not complementary to clinical medicine; it is clinical medicine.</w:t>
      </w:r>
    </w:p>
    <w:p w14:paraId="390744B7" w14:textId="77777777" w:rsidR="00026DB8" w:rsidRDefault="00FA39A1">
      <w:pPr>
        <w:spacing w:after="200"/>
      </w:pPr>
      <w:r>
        <w:rPr>
          <w:rFonts w:ascii="Lato" w:eastAsia="Lato" w:hAnsi="Lato" w:cs="Lato"/>
          <w:color w:val="252525"/>
          <w:sz w:val="24"/>
          <w:szCs w:val="24"/>
        </w:rPr>
        <w:t>Her specialist focus is the gut microbiome and its reach far beyond digestion. Dr Knippenberg-Stratos maps the connections that conventional medicine tends to miss: how the gastrointestinal system shapes immune function, metabolic health, hormonal balance, mood, cognition and the pace of long-term ageing. Through advanced diagnostics, personalised nutrition and targeted lifestyle medicine, she identifies and addresses the underlying imbalances that produce symptoms across multiple systems simultaneously.</w:t>
      </w:r>
    </w:p>
    <w:p w14:paraId="66E3EA5C" w14:textId="77777777" w:rsidR="00026DB8" w:rsidRDefault="00FA39A1">
      <w:pPr>
        <w:spacing w:after="200"/>
      </w:pPr>
      <w:r>
        <w:rPr>
          <w:rFonts w:ascii="Lato" w:eastAsia="Lato" w:hAnsi="Lato" w:cs="Lato"/>
          <w:color w:val="252525"/>
          <w:sz w:val="24"/>
          <w:szCs w:val="24"/>
        </w:rPr>
        <w:t>A significant area of her work is the gut-brain axis and nutritional psychiatry. Drawing on advanced training in WALSH nutrient therapy, she supports patients experiencing anxiety, depression, ADHD, attention disorders, autism spectrum conditions and other complex mental health presentations, working to identify the biochemical, nutritional and microbiome-related factors driving them. She works with both adults and children, and is particularly devoted to the science of early-life nutrition: the growing body of evidence demonstrating that the first 1,000 days of life shape immune function, metabolic health, cognitive development and long-term disease risk in ways that no prescription can easily undo.</w:t>
      </w:r>
    </w:p>
    <w:p w14:paraId="50A2A902" w14:textId="77777777" w:rsidR="00026DB8" w:rsidRDefault="00FA39A1">
      <w:pPr>
        <w:spacing w:after="200"/>
      </w:pPr>
      <w:r>
        <w:rPr>
          <w:rFonts w:ascii="Lato" w:eastAsia="Lato" w:hAnsi="Lato" w:cs="Lato"/>
          <w:color w:val="252525"/>
          <w:sz w:val="24"/>
          <w:szCs w:val="24"/>
        </w:rPr>
        <w:t>She has also contributed to global public health through organisations including the World Health Organisation, UNICEF and The Trussell Trust, and is fluent in six languages: English, French, Greek, Spanish, Portuguese and Dutch. That linguistic and cultural range is not a footnote; it reflects a clinician who understands that health is shaped by context as much as by biology.</w:t>
      </w:r>
    </w:p>
    <w:p w14:paraId="0B3A868D" w14:textId="77777777" w:rsidR="00026DB8" w:rsidRDefault="00FA39A1">
      <w:pPr>
        <w:spacing w:after="200"/>
      </w:pPr>
      <w:r>
        <w:rPr>
          <w:rFonts w:ascii="Lato" w:eastAsia="Lato" w:hAnsi="Lato" w:cs="Lato"/>
          <w:color w:val="252525"/>
          <w:sz w:val="24"/>
          <w:szCs w:val="24"/>
        </w:rPr>
        <w:t>Dr Knippenberg-Stratos joined The Schoeman Clinic because the methodology matches her own: investigate the root cause, treat the whole person, and never mistake the absence of disease for the presence of health.</w:t>
      </w:r>
    </w:p>
    <w:p w14:paraId="5F487403" w14:textId="77777777" w:rsidR="00026DB8" w:rsidRDefault="00026DB8">
      <w:pPr>
        <w:sectPr w:rsidR="00026DB8">
          <w:footerReference w:type="default" r:id="rId11"/>
          <w:pgSz w:w="11906" w:h="16838"/>
          <w:pgMar w:top="1440" w:right="1440" w:bottom="1440" w:left="1440" w:header="708" w:footer="708" w:gutter="0"/>
          <w:cols w:space="720"/>
          <w:docGrid w:linePitch="360"/>
        </w:sectPr>
      </w:pPr>
    </w:p>
    <w:p w14:paraId="7997780B" w14:textId="77777777" w:rsidR="00026DB8" w:rsidRDefault="00FA39A1">
      <w:pPr>
        <w:spacing w:after="80"/>
      </w:pPr>
      <w:bookmarkStart w:id="4" w:name="nathan"/>
      <w:r>
        <w:rPr>
          <w:rFonts w:ascii="Lato" w:eastAsia="Lato" w:hAnsi="Lato" w:cs="Lato"/>
          <w:b/>
          <w:bCs/>
          <w:color w:val="71A07C"/>
        </w:rPr>
        <w:t>DR NATHAN CURRAN</w:t>
      </w:r>
      <w:bookmarkEnd w:id="4"/>
    </w:p>
    <w:p w14:paraId="42E53FD9" w14:textId="77777777" w:rsidR="00026DB8" w:rsidRDefault="00FA39A1">
      <w:pPr>
        <w:spacing w:after="80"/>
      </w:pPr>
      <w:r>
        <w:rPr>
          <w:rFonts w:ascii="Lato" w:eastAsia="Lato" w:hAnsi="Lato" w:cs="Lato"/>
          <w:b/>
          <w:bCs/>
          <w:color w:val="71A07C"/>
        </w:rPr>
        <w:t>MB.ChB. (Hons Genetics), Dip. Nutr. Med, DOccMed</w:t>
      </w:r>
    </w:p>
    <w:p w14:paraId="6FCF396D" w14:textId="77777777" w:rsidR="00026DB8" w:rsidRDefault="00FA39A1">
      <w:pPr>
        <w:spacing w:after="80"/>
      </w:pPr>
      <w:r>
        <w:rPr>
          <w:rFonts w:ascii="Lato" w:eastAsia="Lato" w:hAnsi="Lato" w:cs="Lato"/>
          <w:color w:val="3C3D42"/>
        </w:rPr>
        <w:t>Longevity and Functional Medicine Specialist, The Schoeman Clinic London</w:t>
      </w:r>
    </w:p>
    <w:p w14:paraId="7BDB0361" w14:textId="77777777" w:rsidR="00026DB8" w:rsidRDefault="00FA39A1">
      <w:pPr>
        <w:spacing w:after="480"/>
      </w:pPr>
      <w:r>
        <w:rPr>
          <w:rFonts w:ascii="Cormorant Garamond" w:eastAsia="Cormorant Garamond" w:hAnsi="Cormorant Garamond" w:cs="Cormorant Garamond"/>
          <w:b/>
          <w:bCs/>
          <w:color w:val="26180E"/>
          <w:sz w:val="52"/>
          <w:szCs w:val="52"/>
        </w:rPr>
        <w:t>Biography</w:t>
      </w:r>
    </w:p>
    <w:p w14:paraId="1C1D98F3" w14:textId="77777777" w:rsidR="00026DB8" w:rsidRDefault="00026DB8">
      <w:pPr>
        <w:pBdr>
          <w:bottom w:val="single" w:sz="6" w:space="4" w:color="71A07C"/>
        </w:pBdr>
        <w:spacing w:after="320"/>
      </w:pPr>
    </w:p>
    <w:p w14:paraId="36816DBB" w14:textId="77777777" w:rsidR="00026DB8" w:rsidRDefault="00FA39A1">
      <w:pPr>
        <w:spacing w:before="480" w:after="160"/>
      </w:pPr>
      <w:r>
        <w:rPr>
          <w:rFonts w:ascii="Cormorant Garamond" w:eastAsia="Cormorant Garamond" w:hAnsi="Cormorant Garamond" w:cs="Cormorant Garamond"/>
          <w:b/>
          <w:bCs/>
          <w:color w:val="26180E"/>
          <w:sz w:val="28"/>
          <w:szCs w:val="28"/>
        </w:rPr>
        <w:t>One-liner</w:t>
      </w:r>
    </w:p>
    <w:p w14:paraId="1E5B7567" w14:textId="77777777" w:rsidR="00026DB8" w:rsidRDefault="00FA39A1">
      <w:pPr>
        <w:spacing w:after="200"/>
      </w:pPr>
      <w:r>
        <w:rPr>
          <w:rFonts w:ascii="Lato" w:eastAsia="Lato" w:hAnsi="Lato" w:cs="Lato"/>
          <w:i/>
          <w:iCs/>
          <w:color w:val="71A07C"/>
        </w:rPr>
        <w:t>For event programmes, slide decks and digital profiles</w:t>
      </w:r>
    </w:p>
    <w:p w14:paraId="35B3BB6C" w14:textId="77777777" w:rsidR="00026DB8" w:rsidRDefault="00FA39A1">
      <w:pPr>
        <w:spacing w:after="200"/>
      </w:pPr>
      <w:r>
        <w:rPr>
          <w:rFonts w:ascii="Cormorant Garamond" w:eastAsia="Cormorant Garamond" w:hAnsi="Cormorant Garamond" w:cs="Cormorant Garamond"/>
          <w:i/>
          <w:iCs/>
          <w:color w:val="252525"/>
          <w:sz w:val="26"/>
          <w:szCs w:val="26"/>
        </w:rPr>
        <w:t>Dr Nathan Curran is a longevity and functional medicine specialist at The Schoeman Clinic London, a pioneer in regenerative and precision medicine, and one of the few clinicians in the world integrating multi-omic diagnostics, hormone optimisation and cutting-edge geroprotective therapies to extend human health span.</w:t>
      </w:r>
    </w:p>
    <w:p w14:paraId="4B29F141" w14:textId="77777777" w:rsidR="00026DB8" w:rsidRDefault="00026DB8">
      <w:pPr>
        <w:pBdr>
          <w:bottom w:val="single" w:sz="6" w:space="4" w:color="71A07C"/>
        </w:pBdr>
        <w:spacing w:after="320"/>
      </w:pPr>
    </w:p>
    <w:p w14:paraId="23192E58" w14:textId="77777777" w:rsidR="00026DB8" w:rsidRDefault="00FA39A1">
      <w:pPr>
        <w:spacing w:before="480" w:after="160"/>
      </w:pPr>
      <w:r>
        <w:rPr>
          <w:rFonts w:ascii="Cormorant Garamond" w:eastAsia="Cormorant Garamond" w:hAnsi="Cormorant Garamond" w:cs="Cormorant Garamond"/>
          <w:b/>
          <w:bCs/>
          <w:color w:val="26180E"/>
          <w:sz w:val="28"/>
          <w:szCs w:val="28"/>
        </w:rPr>
        <w:t>Speaker introduction</w:t>
      </w:r>
    </w:p>
    <w:p w14:paraId="1813B6BF" w14:textId="77777777" w:rsidR="00026DB8" w:rsidRDefault="00FA39A1">
      <w:pPr>
        <w:spacing w:after="200"/>
      </w:pPr>
      <w:r>
        <w:rPr>
          <w:rFonts w:ascii="Lato" w:eastAsia="Lato" w:hAnsi="Lato" w:cs="Lato"/>
          <w:i/>
          <w:iCs/>
          <w:color w:val="71A07C"/>
        </w:rPr>
        <w:t>30-second read aloud, for conference introducers and event programmes</w:t>
      </w:r>
    </w:p>
    <w:p w14:paraId="47566985" w14:textId="77777777" w:rsidR="00026DB8" w:rsidRDefault="00FA39A1">
      <w:pPr>
        <w:spacing w:after="200"/>
      </w:pPr>
      <w:r>
        <w:rPr>
          <w:rFonts w:ascii="Lato" w:eastAsia="Lato" w:hAnsi="Lato" w:cs="Lato"/>
          <w:color w:val="252525"/>
          <w:sz w:val="24"/>
          <w:szCs w:val="24"/>
        </w:rPr>
        <w:t>Dr Nathan Curran is a longevity and functional medicine specialist at The Schoeman Clinic, London.</w:t>
      </w:r>
    </w:p>
    <w:p w14:paraId="591AECA1" w14:textId="77777777" w:rsidR="00026DB8" w:rsidRDefault="00FA39A1">
      <w:pPr>
        <w:spacing w:after="200"/>
      </w:pPr>
      <w:r>
        <w:rPr>
          <w:rFonts w:ascii="Lato" w:eastAsia="Lato" w:hAnsi="Lato" w:cs="Lato"/>
          <w:color w:val="252525"/>
          <w:sz w:val="24"/>
          <w:szCs w:val="24"/>
        </w:rPr>
        <w:t>With a medical degree and intercalated honours degree in Human Genetics from Stellenbosch University, and postgraduate training in nutritional medicine and occupational medicine, Dr Curran spent two decades in the City of London providing healthcare to leading institutions including Google, Deutsche Bank and Bank of America Merrill Lynch, where he developed unparalleled insight into burnout, performance decline and stress-related illness in high-demand environments.</w:t>
      </w:r>
    </w:p>
    <w:p w14:paraId="78F4CA1B" w14:textId="77777777" w:rsidR="00026DB8" w:rsidRDefault="00FA39A1">
      <w:pPr>
        <w:spacing w:after="200"/>
      </w:pPr>
      <w:r>
        <w:rPr>
          <w:rFonts w:ascii="Lato" w:eastAsia="Lato" w:hAnsi="Lato" w:cs="Lato"/>
          <w:color w:val="252525"/>
          <w:sz w:val="24"/>
          <w:szCs w:val="24"/>
        </w:rPr>
        <w:t>His practice today integrates multi-omic diagnostics, hormone optimisation, immune restoration and regenerative therapies, and his expertise has been featured in The Financial Times, British Vogue, Tatler, Harper’s Bazaar and The Telegraph.</w:t>
      </w:r>
    </w:p>
    <w:p w14:paraId="61FA640B" w14:textId="77777777" w:rsidR="00026DB8" w:rsidRDefault="00FA39A1">
      <w:pPr>
        <w:spacing w:after="200"/>
      </w:pPr>
      <w:r>
        <w:rPr>
          <w:rFonts w:ascii="Lato" w:eastAsia="Lato" w:hAnsi="Lato" w:cs="Lato"/>
          <w:color w:val="252525"/>
          <w:sz w:val="24"/>
          <w:szCs w:val="24"/>
        </w:rPr>
        <w:t>He has collaborated with elite professional athletes across Premier League football, professional cycling and competitive weightlifting, and is passionate about evidence-based advances in science and technology that support resilience, performance and youthful ageing.</w:t>
      </w:r>
    </w:p>
    <w:p w14:paraId="5DDCEBF6" w14:textId="77777777" w:rsidR="00026DB8" w:rsidRDefault="00026DB8">
      <w:pPr>
        <w:pBdr>
          <w:bottom w:val="single" w:sz="6" w:space="4" w:color="71A07C"/>
        </w:pBdr>
        <w:spacing w:after="320"/>
      </w:pPr>
    </w:p>
    <w:p w14:paraId="7F5520C4" w14:textId="77777777" w:rsidR="00026DB8" w:rsidRDefault="00FA39A1">
      <w:pPr>
        <w:pageBreakBefore/>
        <w:spacing w:after="160"/>
      </w:pPr>
      <w:r>
        <w:rPr>
          <w:rFonts w:ascii="Cormorant Garamond" w:eastAsia="Cormorant Garamond" w:hAnsi="Cormorant Garamond" w:cs="Cormorant Garamond"/>
          <w:b/>
          <w:bCs/>
          <w:color w:val="26180E"/>
          <w:sz w:val="28"/>
          <w:szCs w:val="28"/>
        </w:rPr>
        <w:t>Short biography</w:t>
      </w:r>
    </w:p>
    <w:p w14:paraId="7FD70EB0" w14:textId="77777777" w:rsidR="00026DB8" w:rsidRDefault="00FA39A1">
      <w:pPr>
        <w:spacing w:after="200"/>
      </w:pPr>
      <w:r>
        <w:rPr>
          <w:rFonts w:ascii="Lato" w:eastAsia="Lato" w:hAnsi="Lato" w:cs="Lato"/>
          <w:i/>
          <w:iCs/>
          <w:color w:val="71A07C"/>
        </w:rPr>
        <w:t>Website, press and media use</w:t>
      </w:r>
    </w:p>
    <w:p w14:paraId="785B7024" w14:textId="77777777" w:rsidR="00026DB8" w:rsidRDefault="00FA39A1">
      <w:pPr>
        <w:spacing w:after="200"/>
      </w:pPr>
      <w:r>
        <w:rPr>
          <w:rFonts w:ascii="Lato" w:eastAsia="Lato" w:hAnsi="Lato" w:cs="Lato"/>
          <w:color w:val="252525"/>
          <w:sz w:val="24"/>
          <w:szCs w:val="24"/>
        </w:rPr>
        <w:t>Dr Nathan Curran has spent his career at the frontier of a question that most medicine is too slow to ask: not how do we treat disease, but how do we stop it from happening in the first place?</w:t>
      </w:r>
    </w:p>
    <w:p w14:paraId="66EA1F2B" w14:textId="77777777" w:rsidR="00026DB8" w:rsidRDefault="00FA39A1">
      <w:pPr>
        <w:spacing w:after="200"/>
      </w:pPr>
      <w:r>
        <w:rPr>
          <w:rFonts w:ascii="Lato" w:eastAsia="Lato" w:hAnsi="Lato" w:cs="Lato"/>
          <w:color w:val="252525"/>
          <w:sz w:val="24"/>
          <w:szCs w:val="24"/>
        </w:rPr>
        <w:t>Trained at Stellenbosch University with a medical degree and an intercalated honours degree in Human Genetics, Dr Curran began his clinical career in emergency medicine and infectious diseases before relocating to the UK in 2005. For the next two decades he operated exclusively in the City of London, providing healthcare to blue-chip institutions including Google, Deutsche Bank, Bank of America Merrill Lynch and BNP Paribas. That environment gave him a rare vantage point: a close understanding of the physiological cost of sustained high performance, and of the ways in which conventional medicine fails the people carrying it.</w:t>
      </w:r>
    </w:p>
    <w:p w14:paraId="3EBAABD5" w14:textId="77777777" w:rsidR="00026DB8" w:rsidRDefault="00FA39A1">
      <w:pPr>
        <w:spacing w:after="200"/>
      </w:pPr>
      <w:r>
        <w:rPr>
          <w:rFonts w:ascii="Lato" w:eastAsia="Lato" w:hAnsi="Lato" w:cs="Lato"/>
          <w:color w:val="252525"/>
          <w:sz w:val="24"/>
          <w:szCs w:val="24"/>
        </w:rPr>
        <w:t>What he observed drove him towards functional medicine and, in time, to the emerging science of longevity. Today his practice integrates multi-omic diagnostics spanning genomics, epigenomics, proteomics, metabolomics and microbiomics, alongside hormone harmonisation, immune restoration, geroprotective agents and regenerative therapies including peptides, photobiomodulation, stem cells, plasmapheresis and EBOO. His additional qualifications include a postgraduate diploma in Nutritional Medicine from the University of Surrey and a Diploma in Occupational Medicine.</w:t>
      </w:r>
    </w:p>
    <w:p w14:paraId="1A5EE3D9" w14:textId="77777777" w:rsidR="00026DB8" w:rsidRDefault="00FA39A1">
      <w:pPr>
        <w:spacing w:after="200"/>
      </w:pPr>
      <w:r>
        <w:rPr>
          <w:rFonts w:ascii="Lato" w:eastAsia="Lato" w:hAnsi="Lato" w:cs="Lato"/>
          <w:color w:val="252525"/>
          <w:sz w:val="24"/>
          <w:szCs w:val="24"/>
        </w:rPr>
        <w:t>His expertise has been recognised across the national and international press, with features in The Financial Times, British Vogue, Tatler’s 2025 Address Book, Harper’s Bazaar and The Telegraph. He has also collaborated with elite professional athletes across Premier League football, professional cycling and competitive weightlifting, working at the interface of performance, recovery and long-term health.</w:t>
      </w:r>
    </w:p>
    <w:p w14:paraId="4557AAAA" w14:textId="77777777" w:rsidR="00026DB8" w:rsidRDefault="00FA39A1">
      <w:pPr>
        <w:spacing w:after="200"/>
      </w:pPr>
      <w:r>
        <w:rPr>
          <w:rFonts w:ascii="Lato" w:eastAsia="Lato" w:hAnsi="Lato" w:cs="Lato"/>
          <w:color w:val="252525"/>
          <w:sz w:val="24"/>
          <w:szCs w:val="24"/>
        </w:rPr>
        <w:t>Dr Curran joined The Schoeman Clinic because the methodology reflects what he has always believed: that genuine longevity medicine requires the whole picture, not a panel of specialists each looking at one part of it.</w:t>
      </w:r>
    </w:p>
    <w:p w14:paraId="4F3B0363" w14:textId="77777777" w:rsidR="00026DB8" w:rsidRDefault="00026DB8">
      <w:pPr>
        <w:pBdr>
          <w:bottom w:val="single" w:sz="6" w:space="4" w:color="71A07C"/>
        </w:pBdr>
        <w:spacing w:after="320"/>
      </w:pPr>
    </w:p>
    <w:p w14:paraId="25FDDFAF" w14:textId="77777777" w:rsidR="00026DB8" w:rsidRDefault="00FA39A1">
      <w:pPr>
        <w:pageBreakBefore/>
        <w:spacing w:after="160"/>
      </w:pPr>
      <w:r>
        <w:rPr>
          <w:rFonts w:ascii="Cormorant Garamond" w:eastAsia="Cormorant Garamond" w:hAnsi="Cormorant Garamond" w:cs="Cormorant Garamond"/>
          <w:b/>
          <w:bCs/>
          <w:color w:val="26180E"/>
          <w:sz w:val="28"/>
          <w:szCs w:val="28"/>
        </w:rPr>
        <w:t>Full biography</w:t>
      </w:r>
    </w:p>
    <w:p w14:paraId="177AF393" w14:textId="77777777" w:rsidR="00026DB8" w:rsidRDefault="00FA39A1">
      <w:pPr>
        <w:spacing w:after="200"/>
      </w:pPr>
      <w:r>
        <w:rPr>
          <w:rFonts w:ascii="Lato" w:eastAsia="Lato" w:hAnsi="Lato" w:cs="Lato"/>
          <w:i/>
          <w:iCs/>
          <w:color w:val="71A07C"/>
        </w:rPr>
        <w:t>Website, detailed press profiles and long-form media use</w:t>
      </w:r>
    </w:p>
    <w:p w14:paraId="62DF0E50" w14:textId="77777777" w:rsidR="00026DB8" w:rsidRDefault="00FA39A1">
      <w:pPr>
        <w:spacing w:after="200"/>
      </w:pPr>
      <w:r>
        <w:rPr>
          <w:rFonts w:ascii="Lato" w:eastAsia="Lato" w:hAnsi="Lato" w:cs="Lato"/>
          <w:color w:val="252525"/>
          <w:sz w:val="24"/>
          <w:szCs w:val="24"/>
        </w:rPr>
        <w:t>Dr Nathan Curran is a longevity and functional medicine specialist with one of the most distinctive clinical backgrounds of any practitioner working at the frontier of regenerative and precision medicine today. His career has been shaped by a single conviction: that the gap between how long people live and how well they live is not inevitable, and that closing it requires medicine to move far ahead of where it currently stands.</w:t>
      </w:r>
    </w:p>
    <w:p w14:paraId="223510F2" w14:textId="77777777" w:rsidR="00026DB8" w:rsidRDefault="00FA39A1">
      <w:pPr>
        <w:spacing w:after="200"/>
      </w:pPr>
      <w:r>
        <w:rPr>
          <w:rFonts w:ascii="Lato" w:eastAsia="Lato" w:hAnsi="Lato" w:cs="Lato"/>
          <w:color w:val="252525"/>
          <w:sz w:val="24"/>
          <w:szCs w:val="24"/>
        </w:rPr>
        <w:t>He trained at Stellenbosch University in South Africa, earning his medical degree alongside an intercalated honours degree in Human Genetics, a combination that gave him an early and unusually deep grounding in the biological mechanisms that drive ageing, disease susceptibility and individual variation in health outcomes. He began his clinical career in emergency medicine and infectious diseases before relocating to the UK in 2005.</w:t>
      </w:r>
    </w:p>
    <w:p w14:paraId="68D7CD62" w14:textId="77777777" w:rsidR="00026DB8" w:rsidRDefault="00FA39A1">
      <w:pPr>
        <w:spacing w:after="200"/>
      </w:pPr>
      <w:r>
        <w:rPr>
          <w:rFonts w:ascii="Lato" w:eastAsia="Lato" w:hAnsi="Lato" w:cs="Lato"/>
          <w:color w:val="252525"/>
          <w:sz w:val="24"/>
          <w:szCs w:val="24"/>
        </w:rPr>
        <w:t>Over the next two decades, Dr Curran operated exclusively in the City of London, providing healthcare to some of the world’s leading blue-chip institutions: Google, Deutsche Bank, Bank of America Merrill Lynch and BNP Paribas. That environment was instructive in ways that went beyond clinical medicine. It gave him a granular understanding of burnout, performance decline and stress-related illness in high-demand professional environments, and it made clear that conventional, symptom-focused care was structurally unable to address what was actually driving poor health in high-performing people.</w:t>
      </w:r>
    </w:p>
    <w:p w14:paraId="39EF0EA8" w14:textId="77777777" w:rsidR="00026DB8" w:rsidRDefault="00FA39A1">
      <w:pPr>
        <w:spacing w:after="200"/>
      </w:pPr>
      <w:r>
        <w:rPr>
          <w:rFonts w:ascii="Lato" w:eastAsia="Lato" w:hAnsi="Lato" w:cs="Lato"/>
          <w:color w:val="252525"/>
          <w:sz w:val="24"/>
          <w:szCs w:val="24"/>
        </w:rPr>
        <w:t>That recognition drew him towards functional medicine and, more recently, to the emerging science of longevity. His postgraduate training includes a Diploma in Nutritional Medicine from the University of Surrey, a Diploma in Occupational Medicine and advanced specialist training in the most current geroprotective and regenerative protocols. Today his practice integrates multi-omic diagnostics spanning genomics, epigenomics, proteomics, metabolomics and microbiomics, alongside hormone harmonisation, immune restoration, geroprotective agents and regenerative therapies including peptides, photobiomodulation, stem cells, plasmapheresis and EBOO.</w:t>
      </w:r>
    </w:p>
    <w:p w14:paraId="231205A5" w14:textId="77777777" w:rsidR="00026DB8" w:rsidRDefault="00FA39A1">
      <w:pPr>
        <w:spacing w:after="200"/>
      </w:pPr>
      <w:r>
        <w:rPr>
          <w:rFonts w:ascii="Lato" w:eastAsia="Lato" w:hAnsi="Lato" w:cs="Lato"/>
          <w:color w:val="252525"/>
          <w:sz w:val="24"/>
          <w:szCs w:val="24"/>
        </w:rPr>
        <w:t>His expertise has been recognised across the national and international press, with features in The Financial Times, British Vogue, Tatler’s 2025 Address Book, Harper’s Bazaar and The Telegraph, positioning him at the forefront of longevity and regenerative medicine in the public conversation. He has also worked extensively with elite professional athletes across Premier League football, professional cycling and competitive weightlifting, applying the same precision diagnostic approach to performance optimisation and recovery that he brings to long-term health.</w:t>
      </w:r>
    </w:p>
    <w:p w14:paraId="056F50C7" w14:textId="77777777" w:rsidR="00026DB8" w:rsidRDefault="00FA39A1">
      <w:pPr>
        <w:spacing w:after="200"/>
      </w:pPr>
      <w:r>
        <w:rPr>
          <w:rFonts w:ascii="Lato" w:eastAsia="Lato" w:hAnsi="Lato" w:cs="Lato"/>
          <w:color w:val="252525"/>
          <w:sz w:val="24"/>
          <w:szCs w:val="24"/>
        </w:rPr>
        <w:t>Dr Curran joined The Schoeman Clinic because the methodology reflects what he has always believed: that genuine longevity medicine requires the whole picture, not a panel of specialists each looking at one part of it.</w:t>
      </w:r>
    </w:p>
    <w:p w14:paraId="1A7AA0DC" w14:textId="77777777" w:rsidR="00026DB8" w:rsidRDefault="00026DB8">
      <w:pPr>
        <w:sectPr w:rsidR="00026DB8">
          <w:footerReference w:type="default" r:id="rId12"/>
          <w:pgSz w:w="11906" w:h="16838"/>
          <w:pgMar w:top="1440" w:right="1440" w:bottom="1440" w:left="1440" w:header="708" w:footer="708" w:gutter="0"/>
          <w:cols w:space="720"/>
          <w:docGrid w:linePitch="360"/>
        </w:sectPr>
      </w:pPr>
    </w:p>
    <w:p w14:paraId="6D79E518" w14:textId="77777777" w:rsidR="00026DB8" w:rsidRDefault="00FA39A1">
      <w:pPr>
        <w:spacing w:after="80"/>
      </w:pPr>
      <w:bookmarkStart w:id="5" w:name="maryanne"/>
      <w:r>
        <w:rPr>
          <w:rFonts w:ascii="Lato" w:eastAsia="Lato" w:hAnsi="Lato" w:cs="Lato"/>
          <w:b/>
          <w:bCs/>
          <w:color w:val="71A07C"/>
        </w:rPr>
        <w:t>MARY-ANNE RUSSELL</w:t>
      </w:r>
      <w:bookmarkEnd w:id="5"/>
    </w:p>
    <w:p w14:paraId="7856CD5D" w14:textId="77777777" w:rsidR="00026DB8" w:rsidRDefault="00FA39A1">
      <w:pPr>
        <w:spacing w:after="80"/>
      </w:pPr>
      <w:r>
        <w:rPr>
          <w:rFonts w:ascii="Lato" w:eastAsia="Lato" w:hAnsi="Lato" w:cs="Lato"/>
          <w:color w:val="3C3D42"/>
        </w:rPr>
        <w:t>Chief Commercial Officer, The Schoeman Clinic London</w:t>
      </w:r>
    </w:p>
    <w:p w14:paraId="35116E88" w14:textId="77777777" w:rsidR="00026DB8" w:rsidRDefault="00FA39A1">
      <w:pPr>
        <w:spacing w:after="480"/>
      </w:pPr>
      <w:r>
        <w:rPr>
          <w:rFonts w:ascii="Cormorant Garamond" w:eastAsia="Cormorant Garamond" w:hAnsi="Cormorant Garamond" w:cs="Cormorant Garamond"/>
          <w:b/>
          <w:bCs/>
          <w:color w:val="26180E"/>
          <w:sz w:val="52"/>
          <w:szCs w:val="52"/>
        </w:rPr>
        <w:t>Biography</w:t>
      </w:r>
    </w:p>
    <w:p w14:paraId="78CA3A15" w14:textId="77777777" w:rsidR="00026DB8" w:rsidRDefault="00026DB8">
      <w:pPr>
        <w:pBdr>
          <w:bottom w:val="single" w:sz="6" w:space="4" w:color="71A07C"/>
        </w:pBdr>
        <w:spacing w:after="320"/>
      </w:pPr>
    </w:p>
    <w:p w14:paraId="0123404D" w14:textId="77777777" w:rsidR="00026DB8" w:rsidRDefault="00FA39A1">
      <w:pPr>
        <w:spacing w:before="480" w:after="160"/>
      </w:pPr>
      <w:r>
        <w:rPr>
          <w:rFonts w:ascii="Cormorant Garamond" w:eastAsia="Cormorant Garamond" w:hAnsi="Cormorant Garamond" w:cs="Cormorant Garamond"/>
          <w:b/>
          <w:bCs/>
          <w:color w:val="26180E"/>
          <w:sz w:val="28"/>
          <w:szCs w:val="28"/>
        </w:rPr>
        <w:t>One-liner</w:t>
      </w:r>
    </w:p>
    <w:p w14:paraId="40668970" w14:textId="77777777" w:rsidR="00026DB8" w:rsidRDefault="00FA39A1">
      <w:pPr>
        <w:spacing w:after="200"/>
      </w:pPr>
      <w:r>
        <w:rPr>
          <w:rFonts w:ascii="Lato" w:eastAsia="Lato" w:hAnsi="Lato" w:cs="Lato"/>
          <w:i/>
          <w:iCs/>
          <w:color w:val="71A07C"/>
        </w:rPr>
        <w:t>For event programmes, slide decks and digital profiles</w:t>
      </w:r>
    </w:p>
    <w:p w14:paraId="38B361C2" w14:textId="77777777" w:rsidR="00026DB8" w:rsidRDefault="00FA39A1">
      <w:pPr>
        <w:spacing w:after="200"/>
      </w:pPr>
      <w:r>
        <w:rPr>
          <w:rFonts w:ascii="Cormorant Garamond" w:eastAsia="Cormorant Garamond" w:hAnsi="Cormorant Garamond" w:cs="Cormorant Garamond"/>
          <w:i/>
          <w:iCs/>
          <w:color w:val="252525"/>
          <w:sz w:val="26"/>
          <w:szCs w:val="26"/>
        </w:rPr>
        <w:t>Mary-Anne Russell is a commercial strategist and Chief Commercial Officer of The Schoeman Clinic London, with 25 years of experience switching on growth engines for ambitious businesses through commercial strategy, customer experience and operational excellence.</w:t>
      </w:r>
    </w:p>
    <w:p w14:paraId="54BA2D23" w14:textId="77777777" w:rsidR="00026DB8" w:rsidRDefault="00026DB8">
      <w:pPr>
        <w:pBdr>
          <w:bottom w:val="single" w:sz="6" w:space="4" w:color="71A07C"/>
        </w:pBdr>
        <w:spacing w:after="320"/>
      </w:pPr>
    </w:p>
    <w:p w14:paraId="05627382" w14:textId="77777777" w:rsidR="00026DB8" w:rsidRDefault="00FA39A1">
      <w:pPr>
        <w:spacing w:before="480" w:after="160"/>
      </w:pPr>
      <w:r>
        <w:rPr>
          <w:rFonts w:ascii="Cormorant Garamond" w:eastAsia="Cormorant Garamond" w:hAnsi="Cormorant Garamond" w:cs="Cormorant Garamond"/>
          <w:b/>
          <w:bCs/>
          <w:color w:val="26180E"/>
          <w:sz w:val="28"/>
          <w:szCs w:val="28"/>
        </w:rPr>
        <w:t>Speaker introduction</w:t>
      </w:r>
    </w:p>
    <w:p w14:paraId="2CF5E2E6" w14:textId="77777777" w:rsidR="00026DB8" w:rsidRDefault="00FA39A1">
      <w:pPr>
        <w:spacing w:after="200"/>
      </w:pPr>
      <w:r>
        <w:rPr>
          <w:rFonts w:ascii="Lato" w:eastAsia="Lato" w:hAnsi="Lato" w:cs="Lato"/>
          <w:i/>
          <w:iCs/>
          <w:color w:val="71A07C"/>
        </w:rPr>
        <w:t>30-second read aloud, for conference introducers and event programmes</w:t>
      </w:r>
    </w:p>
    <w:p w14:paraId="700E4C85" w14:textId="77777777" w:rsidR="00026DB8" w:rsidRDefault="00FA39A1">
      <w:pPr>
        <w:spacing w:after="200"/>
      </w:pPr>
      <w:r>
        <w:rPr>
          <w:rFonts w:ascii="Lato" w:eastAsia="Lato" w:hAnsi="Lato" w:cs="Lato"/>
          <w:color w:val="252525"/>
          <w:sz w:val="24"/>
          <w:szCs w:val="24"/>
        </w:rPr>
        <w:t>Mary-Anne Russell is Chief Commercial Officer of The Schoeman Clinic, London, and founder of Trinity Square, a commercial strategy consultancy.</w:t>
      </w:r>
    </w:p>
    <w:p w14:paraId="6F9A88A5" w14:textId="77777777" w:rsidR="00026DB8" w:rsidRDefault="00FA39A1">
      <w:pPr>
        <w:spacing w:after="200"/>
      </w:pPr>
      <w:r>
        <w:rPr>
          <w:rFonts w:ascii="Lato" w:eastAsia="Lato" w:hAnsi="Lato" w:cs="Lato"/>
          <w:color w:val="252525"/>
          <w:sz w:val="24"/>
          <w:szCs w:val="24"/>
        </w:rPr>
        <w:t>With 25 years of experience leading commercial transformation for private equity-backed and scale-up businesses, Mary-Anne has switched on growth engines across SaaS, cybersecurity, consulting, legal and tech-enabled services, working with CEOs, boards and investors to align commercial strategy, customer experience and operational excellence into a single driver of sustainable growth.</w:t>
      </w:r>
    </w:p>
    <w:p w14:paraId="16790539" w14:textId="77777777" w:rsidR="00026DB8" w:rsidRDefault="00FA39A1">
      <w:pPr>
        <w:spacing w:after="200"/>
      </w:pPr>
      <w:r>
        <w:rPr>
          <w:rFonts w:ascii="Lato" w:eastAsia="Lato" w:hAnsi="Lato" w:cs="Lato"/>
          <w:color w:val="252525"/>
          <w:sz w:val="24"/>
          <w:szCs w:val="24"/>
        </w:rPr>
        <w:t>She is recognised by Marketing Week as one of the UK’s Top 100 most effective marketers and is a published advisor on marketing effectiveness and revenue generation.</w:t>
      </w:r>
    </w:p>
    <w:p w14:paraId="3BCA291C" w14:textId="77777777" w:rsidR="00026DB8" w:rsidRDefault="00FA39A1">
      <w:pPr>
        <w:spacing w:after="200"/>
      </w:pPr>
      <w:r>
        <w:rPr>
          <w:rFonts w:ascii="Lato" w:eastAsia="Lato" w:hAnsi="Lato" w:cs="Lato"/>
          <w:color w:val="252525"/>
          <w:sz w:val="24"/>
          <w:szCs w:val="24"/>
        </w:rPr>
        <w:t>At The Schoeman Clinic, she leads all commercial strategy, positioning, and growth, bringing the same rigorous, data-led approach to the longevity medicine space that she has applied across some of the UK’s most ambitious businesses.</w:t>
      </w:r>
    </w:p>
    <w:p w14:paraId="5597E300" w14:textId="77777777" w:rsidR="00026DB8" w:rsidRDefault="00026DB8">
      <w:pPr>
        <w:pBdr>
          <w:bottom w:val="single" w:sz="6" w:space="4" w:color="71A07C"/>
        </w:pBdr>
        <w:spacing w:after="320"/>
      </w:pPr>
    </w:p>
    <w:p w14:paraId="3EEC49F2" w14:textId="77777777" w:rsidR="00026DB8" w:rsidRDefault="00FA39A1">
      <w:pPr>
        <w:pageBreakBefore/>
        <w:spacing w:after="160"/>
      </w:pPr>
      <w:r>
        <w:rPr>
          <w:rFonts w:ascii="Cormorant Garamond" w:eastAsia="Cormorant Garamond" w:hAnsi="Cormorant Garamond" w:cs="Cormorant Garamond"/>
          <w:b/>
          <w:bCs/>
          <w:color w:val="26180E"/>
          <w:sz w:val="28"/>
          <w:szCs w:val="28"/>
        </w:rPr>
        <w:t>Short biography</w:t>
      </w:r>
    </w:p>
    <w:p w14:paraId="09DDA5AE" w14:textId="77777777" w:rsidR="00026DB8" w:rsidRDefault="00FA39A1">
      <w:pPr>
        <w:spacing w:after="200"/>
      </w:pPr>
      <w:r>
        <w:rPr>
          <w:rFonts w:ascii="Lato" w:eastAsia="Lato" w:hAnsi="Lato" w:cs="Lato"/>
          <w:i/>
          <w:iCs/>
          <w:color w:val="71A07C"/>
        </w:rPr>
        <w:t>Website, press and media use</w:t>
      </w:r>
    </w:p>
    <w:p w14:paraId="1729B2BF" w14:textId="77777777" w:rsidR="00026DB8" w:rsidRDefault="00FA39A1">
      <w:pPr>
        <w:spacing w:after="200"/>
      </w:pPr>
      <w:r>
        <w:rPr>
          <w:rFonts w:ascii="Lato" w:eastAsia="Lato" w:hAnsi="Lato" w:cs="Lato"/>
          <w:color w:val="252525"/>
          <w:sz w:val="24"/>
          <w:szCs w:val="24"/>
        </w:rPr>
        <w:t>Mary-Anne Russell has spent 25 years doing one thing: switching on growth engines for businesses that are ready to scale.</w:t>
      </w:r>
    </w:p>
    <w:p w14:paraId="35BAF525" w14:textId="77777777" w:rsidR="00026DB8" w:rsidRDefault="00FA39A1">
      <w:pPr>
        <w:spacing w:after="200"/>
      </w:pPr>
      <w:r>
        <w:rPr>
          <w:rFonts w:ascii="Lato" w:eastAsia="Lato" w:hAnsi="Lato" w:cs="Lato"/>
          <w:color w:val="252525"/>
          <w:sz w:val="24"/>
          <w:szCs w:val="24"/>
        </w:rPr>
        <w:t>As a commercial and go-to-market leader, she has worked with private equity-backed and founder-led businesses at the most demanding moments of their growth journeys, from pre-exit transformation to post-acquisition integration. Across SaaS, cybersecurity, consulting, legal and tech-enabled services, she has consistently accelerated growth by combining commercial strategy with a forensic focus on customer experience and operational excellence. Marketing Week recognises her as one of the UK’s Top 100 most effective marketers.</w:t>
      </w:r>
    </w:p>
    <w:p w14:paraId="605B6947" w14:textId="77777777" w:rsidR="00026DB8" w:rsidRDefault="00FA39A1">
      <w:pPr>
        <w:spacing w:after="200"/>
      </w:pPr>
      <w:r>
        <w:rPr>
          <w:rFonts w:ascii="Lato" w:eastAsia="Lato" w:hAnsi="Lato" w:cs="Lato"/>
          <w:color w:val="252525"/>
          <w:sz w:val="24"/>
          <w:szCs w:val="24"/>
        </w:rPr>
        <w:t>Her approach is built on a simple principle: that commercial strategy only creates value when it is tightly aligned to investor goals. To that end, she developed a proprietary GTM Diagnostic tool that reveals where go-to-market efforts leak value and defines the fastest route to ROI. She works with CEOs, boards and investors, integrating brand, demand and data into a coherent commercial strategy that drives pipeline and accelerates exits.</w:t>
      </w:r>
    </w:p>
    <w:p w14:paraId="2DE2A4A8" w14:textId="77777777" w:rsidR="00026DB8" w:rsidRDefault="00FA39A1">
      <w:pPr>
        <w:spacing w:after="200"/>
      </w:pPr>
      <w:r>
        <w:rPr>
          <w:rFonts w:ascii="Lato" w:eastAsia="Lato" w:hAnsi="Lato" w:cs="Lato"/>
          <w:color w:val="252525"/>
          <w:sz w:val="24"/>
          <w:szCs w:val="24"/>
        </w:rPr>
        <w:t>At The Schoeman Clinic, she brings that same discipline to the longevity and functional medicine space, where the opportunity is significant and the competitive landscape is still taking shape. Her role as Chief Commercial Officer spans positioning, marketing, referral strategy, new revenue streams and the commercial infrastructure needed to scale a clinic that is genuinely differentiated.</w:t>
      </w:r>
    </w:p>
    <w:p w14:paraId="6AD38F08" w14:textId="77777777" w:rsidR="00026DB8" w:rsidRDefault="00FA39A1">
      <w:pPr>
        <w:spacing w:after="200"/>
      </w:pPr>
      <w:r>
        <w:rPr>
          <w:rFonts w:ascii="Lato" w:eastAsia="Lato" w:hAnsi="Lato" w:cs="Lato"/>
          <w:color w:val="252525"/>
          <w:sz w:val="24"/>
          <w:szCs w:val="24"/>
        </w:rPr>
        <w:t>She is a published advisor on marketing effectiveness and revenue generation, a CIM AI and Marketing qualified practitioner, and the founder of Trinity Square, her commercial strategy consultancy. She joined The Schoeman Clinic because she believes the clinic is building something that matters, and because the commercial opportunity to define this space in the UK is real.</w:t>
      </w:r>
    </w:p>
    <w:p w14:paraId="5123031E" w14:textId="77777777" w:rsidR="00026DB8" w:rsidRDefault="00026DB8">
      <w:pPr>
        <w:pBdr>
          <w:bottom w:val="single" w:sz="6" w:space="4" w:color="71A07C"/>
        </w:pBdr>
        <w:spacing w:after="320"/>
      </w:pPr>
    </w:p>
    <w:p w14:paraId="473B6E3D" w14:textId="77777777" w:rsidR="00026DB8" w:rsidRDefault="00FA39A1">
      <w:pPr>
        <w:pageBreakBefore/>
        <w:spacing w:after="160"/>
      </w:pPr>
      <w:r>
        <w:rPr>
          <w:rFonts w:ascii="Cormorant Garamond" w:eastAsia="Cormorant Garamond" w:hAnsi="Cormorant Garamond" w:cs="Cormorant Garamond"/>
          <w:b/>
          <w:bCs/>
          <w:color w:val="26180E"/>
          <w:sz w:val="28"/>
          <w:szCs w:val="28"/>
        </w:rPr>
        <w:t>Full biography</w:t>
      </w:r>
    </w:p>
    <w:p w14:paraId="4E00F9EB" w14:textId="77777777" w:rsidR="00026DB8" w:rsidRDefault="00FA39A1">
      <w:pPr>
        <w:spacing w:after="200"/>
      </w:pPr>
      <w:r>
        <w:rPr>
          <w:rFonts w:ascii="Lato" w:eastAsia="Lato" w:hAnsi="Lato" w:cs="Lato"/>
          <w:i/>
          <w:iCs/>
          <w:color w:val="71A07C"/>
        </w:rPr>
        <w:t>Website, detailed press profiles and long-form media use</w:t>
      </w:r>
    </w:p>
    <w:p w14:paraId="16808B75" w14:textId="77777777" w:rsidR="00026DB8" w:rsidRDefault="00FA39A1">
      <w:pPr>
        <w:spacing w:after="200"/>
      </w:pPr>
      <w:r>
        <w:rPr>
          <w:rFonts w:ascii="Lato" w:eastAsia="Lato" w:hAnsi="Lato" w:cs="Lato"/>
          <w:color w:val="252525"/>
          <w:sz w:val="24"/>
          <w:szCs w:val="24"/>
        </w:rPr>
        <w:t>Mary-Anne Russell is a commercial strategist with 25 years of experience at the intersection of growth, customer experience and operational excellence. Her career has been built on a conviction that has never wavered: that commercial strategy is not a support function, it is the engine of value creation, and it should be treated as one.</w:t>
      </w:r>
    </w:p>
    <w:p w14:paraId="5C72CE3C" w14:textId="77777777" w:rsidR="00026DB8" w:rsidRDefault="00FA39A1">
      <w:pPr>
        <w:spacing w:after="200"/>
      </w:pPr>
      <w:r>
        <w:rPr>
          <w:rFonts w:ascii="Lato" w:eastAsia="Lato" w:hAnsi="Lato" w:cs="Lato"/>
          <w:color w:val="252525"/>
          <w:sz w:val="24"/>
          <w:szCs w:val="24"/>
        </w:rPr>
        <w:t>She began her career in commercial leadership roles across professional services and technology, developing an early understanding of how strategy, customer experience and the right operational foundations work together to build sustainable growth. Over two and a half decades, she has worked with businesses at every stage of the journey, from founder-owned scale-ups finding their footing to private equity-backed businesses preparing for exit, bringing the same rigour and clarity to each.</w:t>
      </w:r>
    </w:p>
    <w:p w14:paraId="3B5EBF9F" w14:textId="77777777" w:rsidR="00026DB8" w:rsidRDefault="00FA39A1">
      <w:pPr>
        <w:spacing w:after="200"/>
      </w:pPr>
      <w:r>
        <w:rPr>
          <w:rFonts w:ascii="Lato" w:eastAsia="Lato" w:hAnsi="Lato" w:cs="Lato"/>
          <w:color w:val="252525"/>
          <w:sz w:val="24"/>
          <w:szCs w:val="24"/>
        </w:rPr>
        <w:t>Her track record speaks for itself and all the results she achieves come from the same approach: strategic clarity first, then execution.</w:t>
      </w:r>
    </w:p>
    <w:p w14:paraId="3CE9F8D9" w14:textId="77777777" w:rsidR="00026DB8" w:rsidRDefault="00FA39A1">
      <w:pPr>
        <w:spacing w:after="200"/>
      </w:pPr>
      <w:r>
        <w:rPr>
          <w:rFonts w:ascii="Lato" w:eastAsia="Lato" w:hAnsi="Lato" w:cs="Lato"/>
          <w:color w:val="252525"/>
          <w:sz w:val="24"/>
          <w:szCs w:val="24"/>
        </w:rPr>
        <w:t>At the core of her practice is a proprietary GTM Diagnostic tool that reveals where commercial efforts leak value and identifies the fastest route to growth. She has used it across SaaS, cybersecurity, consulting, legal and tech-enabled services to audit and restructure go-to-market models, sharpen customer experience and build the operational foundations that allow businesses to scale with confidence. The discipline is always the same: align the commercial strategy with the investor thesis, build for sustainable growth, and make every decision accountable to outcomes.</w:t>
      </w:r>
    </w:p>
    <w:p w14:paraId="76FC7E9C" w14:textId="77777777" w:rsidR="00026DB8" w:rsidRDefault="00FA39A1">
      <w:pPr>
        <w:spacing w:after="200"/>
      </w:pPr>
      <w:r>
        <w:rPr>
          <w:rFonts w:ascii="Lato" w:eastAsia="Lato" w:hAnsi="Lato" w:cs="Lato"/>
          <w:color w:val="252525"/>
          <w:sz w:val="24"/>
          <w:szCs w:val="24"/>
        </w:rPr>
        <w:t>Marketing Week recognises her as one of the UK’s Top 100 most effective commercial leaders. She is a published advisor on commercial effectiveness and revenue generation, and holds the CIM AI and Marketing mini MBA qualification. She is the founder of Trinity Square, her commercial strategy consultancy, through which she works with CEOs, boards and investors as a fractional CCO and go-to-market transformation partner.</w:t>
      </w:r>
    </w:p>
    <w:p w14:paraId="4F922872" w14:textId="77777777" w:rsidR="00026DB8" w:rsidRDefault="00FA39A1">
      <w:pPr>
        <w:spacing w:after="200"/>
      </w:pPr>
      <w:r>
        <w:rPr>
          <w:rFonts w:ascii="Lato" w:eastAsia="Lato" w:hAnsi="Lato" w:cs="Lato"/>
          <w:color w:val="252525"/>
          <w:sz w:val="24"/>
          <w:szCs w:val="24"/>
        </w:rPr>
        <w:t>At The Schoeman Clinic, she serves as Chief Commercial Officer, leading all aspects of commercial strategy, positioning, go-to-market, commercial partnerships, and growth. She came to the clinic not just as a strategist but as someone who believes, from personal experience, that getting ahead of your health is one of the most important investments you can make. She joined because she believes the clinic is building something genuinely important: a repeatable, evidence-based methodology for longevity and functional medicine at a moment when the UK market is ready for it. The commercial opportunity to define this space is real, and she intends to help the clinic seize it.</w:t>
      </w:r>
    </w:p>
    <w:p w14:paraId="35268E55" w14:textId="77777777" w:rsidR="00026DB8" w:rsidRDefault="00026DB8">
      <w:pPr>
        <w:sectPr w:rsidR="00026DB8">
          <w:footerReference w:type="default" r:id="rId13"/>
          <w:pgSz w:w="11906" w:h="16838"/>
          <w:pgMar w:top="1440" w:right="1440" w:bottom="1440" w:left="1440" w:header="708" w:footer="708" w:gutter="0"/>
          <w:cols w:space="720"/>
          <w:docGrid w:linePitch="360"/>
        </w:sectPr>
      </w:pPr>
    </w:p>
    <w:p w14:paraId="232F2274" w14:textId="77777777" w:rsidR="00026DB8" w:rsidRDefault="00FA39A1">
      <w:pPr>
        <w:spacing w:after="80"/>
      </w:pPr>
      <w:bookmarkStart w:id="6" w:name="mati"/>
      <w:r>
        <w:rPr>
          <w:rFonts w:ascii="Lato" w:eastAsia="Lato" w:hAnsi="Lato" w:cs="Lato"/>
          <w:b/>
          <w:bCs/>
          <w:color w:val="71A07C"/>
        </w:rPr>
        <w:t>MATI SIMARRO</w:t>
      </w:r>
      <w:bookmarkEnd w:id="6"/>
    </w:p>
    <w:p w14:paraId="6249923B" w14:textId="77777777" w:rsidR="00026DB8" w:rsidRDefault="00FA39A1">
      <w:pPr>
        <w:spacing w:after="80"/>
      </w:pPr>
      <w:r>
        <w:rPr>
          <w:rFonts w:ascii="Lato" w:eastAsia="Lato" w:hAnsi="Lato" w:cs="Lato"/>
          <w:color w:val="3C3D42"/>
        </w:rPr>
        <w:t>Chief Digital Officer, The Schoeman Clinic London</w:t>
      </w:r>
    </w:p>
    <w:p w14:paraId="3B7BD653" w14:textId="77777777" w:rsidR="00026DB8" w:rsidRDefault="00FA39A1">
      <w:pPr>
        <w:spacing w:after="480"/>
      </w:pPr>
      <w:r>
        <w:rPr>
          <w:rFonts w:ascii="Cormorant Garamond" w:eastAsia="Cormorant Garamond" w:hAnsi="Cormorant Garamond" w:cs="Cormorant Garamond"/>
          <w:b/>
          <w:bCs/>
          <w:color w:val="26180E"/>
          <w:sz w:val="52"/>
          <w:szCs w:val="52"/>
        </w:rPr>
        <w:t>Biography</w:t>
      </w:r>
    </w:p>
    <w:p w14:paraId="18D9EF6B" w14:textId="77777777" w:rsidR="00026DB8" w:rsidRDefault="00026DB8">
      <w:pPr>
        <w:pBdr>
          <w:bottom w:val="single" w:sz="6" w:space="4" w:color="71A07C"/>
        </w:pBdr>
        <w:spacing w:after="320"/>
      </w:pPr>
    </w:p>
    <w:p w14:paraId="7BC2975C" w14:textId="77777777" w:rsidR="00026DB8" w:rsidRDefault="00FA39A1">
      <w:pPr>
        <w:spacing w:before="480" w:after="160"/>
      </w:pPr>
      <w:r>
        <w:rPr>
          <w:rFonts w:ascii="Cormorant Garamond" w:eastAsia="Cormorant Garamond" w:hAnsi="Cormorant Garamond" w:cs="Cormorant Garamond"/>
          <w:b/>
          <w:bCs/>
          <w:color w:val="26180E"/>
          <w:sz w:val="28"/>
          <w:szCs w:val="28"/>
        </w:rPr>
        <w:t>One-liner</w:t>
      </w:r>
    </w:p>
    <w:p w14:paraId="7335AD2A" w14:textId="77777777" w:rsidR="00026DB8" w:rsidRDefault="00FA39A1">
      <w:pPr>
        <w:spacing w:after="200"/>
      </w:pPr>
      <w:r>
        <w:rPr>
          <w:rFonts w:ascii="Lato" w:eastAsia="Lato" w:hAnsi="Lato" w:cs="Lato"/>
          <w:i/>
          <w:iCs/>
          <w:color w:val="71A07C"/>
        </w:rPr>
        <w:t>For event programmes, slide decks and digital profiles</w:t>
      </w:r>
    </w:p>
    <w:p w14:paraId="6D411120" w14:textId="77777777" w:rsidR="00026DB8" w:rsidRDefault="00FA39A1">
      <w:pPr>
        <w:spacing w:after="200"/>
      </w:pPr>
      <w:r>
        <w:rPr>
          <w:rFonts w:ascii="Cormorant Garamond" w:eastAsia="Cormorant Garamond" w:hAnsi="Cormorant Garamond" w:cs="Cormorant Garamond"/>
          <w:i/>
          <w:iCs/>
          <w:color w:val="252525"/>
          <w:sz w:val="26"/>
          <w:szCs w:val="26"/>
        </w:rPr>
        <w:t>Mati Simarro is the Chief Digital Officer at The Schoeman Clinic London, a senior delivery leader and founder of an AI consultancy, with a background spanning digital transformation, programme management and integrative health that is as rare as it is well-suited to the future of clinical practice.</w:t>
      </w:r>
    </w:p>
    <w:p w14:paraId="743AF5FA" w14:textId="77777777" w:rsidR="00026DB8" w:rsidRDefault="00026DB8">
      <w:pPr>
        <w:pBdr>
          <w:bottom w:val="single" w:sz="6" w:space="4" w:color="71A07C"/>
        </w:pBdr>
        <w:spacing w:after="320"/>
      </w:pPr>
    </w:p>
    <w:p w14:paraId="14FB73AE" w14:textId="77777777" w:rsidR="00026DB8" w:rsidRDefault="00FA39A1">
      <w:pPr>
        <w:spacing w:before="480" w:after="160"/>
      </w:pPr>
      <w:r>
        <w:rPr>
          <w:rFonts w:ascii="Cormorant Garamond" w:eastAsia="Cormorant Garamond" w:hAnsi="Cormorant Garamond" w:cs="Cormorant Garamond"/>
          <w:b/>
          <w:bCs/>
          <w:color w:val="26180E"/>
          <w:sz w:val="28"/>
          <w:szCs w:val="28"/>
        </w:rPr>
        <w:t>Speaker introduction</w:t>
      </w:r>
    </w:p>
    <w:p w14:paraId="0D91976E" w14:textId="77777777" w:rsidR="00026DB8" w:rsidRDefault="00FA39A1">
      <w:pPr>
        <w:spacing w:after="200"/>
      </w:pPr>
      <w:r>
        <w:rPr>
          <w:rFonts w:ascii="Lato" w:eastAsia="Lato" w:hAnsi="Lato" w:cs="Lato"/>
          <w:i/>
          <w:iCs/>
          <w:color w:val="71A07C"/>
        </w:rPr>
        <w:t>30-second read aloud, for conference introducers and event programmes</w:t>
      </w:r>
    </w:p>
    <w:p w14:paraId="256B19CD" w14:textId="77777777" w:rsidR="00026DB8" w:rsidRDefault="00FA39A1">
      <w:pPr>
        <w:spacing w:after="200"/>
      </w:pPr>
      <w:r>
        <w:rPr>
          <w:rFonts w:ascii="Lato" w:eastAsia="Lato" w:hAnsi="Lato" w:cs="Lato"/>
          <w:color w:val="252525"/>
          <w:sz w:val="24"/>
          <w:szCs w:val="24"/>
        </w:rPr>
        <w:t>Mati Simarro is the Chief Digital Officer at The Schoeman Clinic, London.</w:t>
      </w:r>
    </w:p>
    <w:p w14:paraId="18C981DA" w14:textId="77777777" w:rsidR="00026DB8" w:rsidRDefault="00FA39A1">
      <w:pPr>
        <w:spacing w:after="200"/>
      </w:pPr>
      <w:r>
        <w:rPr>
          <w:rFonts w:ascii="Lato" w:eastAsia="Lato" w:hAnsi="Lato" w:cs="Lato"/>
          <w:color w:val="252525"/>
          <w:sz w:val="24"/>
          <w:szCs w:val="24"/>
        </w:rPr>
        <w:t>With over a decade of experience leading digital transformation and delivery programmes, and as the founder of an AI consultancy helping businesses automate, scale and unlock efficiency, Mati brings a rare combination of technical depth and real-world delivery expertise to the clinic’s technology strategy.</w:t>
      </w:r>
    </w:p>
    <w:p w14:paraId="05873A67" w14:textId="77777777" w:rsidR="00026DB8" w:rsidRDefault="00FA39A1">
      <w:pPr>
        <w:spacing w:after="200"/>
      </w:pPr>
      <w:r>
        <w:rPr>
          <w:rFonts w:ascii="Lato" w:eastAsia="Lato" w:hAnsi="Lato" w:cs="Lato"/>
          <w:color w:val="252525"/>
          <w:sz w:val="24"/>
          <w:szCs w:val="24"/>
        </w:rPr>
        <w:t>What makes her perspective distinctive is what sits alongside the technology: as a practising acupuncturist and naturopath, she brings a firsthand understanding of what patients need and what good healthcare feels like from the inside.</w:t>
      </w:r>
    </w:p>
    <w:p w14:paraId="2FD8295B" w14:textId="77777777" w:rsidR="00026DB8" w:rsidRDefault="00FA39A1">
      <w:pPr>
        <w:spacing w:after="200"/>
      </w:pPr>
      <w:r>
        <w:rPr>
          <w:rFonts w:ascii="Lato" w:eastAsia="Lato" w:hAnsi="Lato" w:cs="Lato"/>
          <w:color w:val="252525"/>
          <w:sz w:val="24"/>
          <w:szCs w:val="24"/>
        </w:rPr>
        <w:t>At The Schoeman Clinic, she leads technology strategy and digital transformation, driving how the clinic innovates, operates and connects with patients in the modern age.</w:t>
      </w:r>
    </w:p>
    <w:p w14:paraId="12B75AC8" w14:textId="77777777" w:rsidR="00026DB8" w:rsidRDefault="00026DB8">
      <w:pPr>
        <w:pBdr>
          <w:bottom w:val="single" w:sz="6" w:space="4" w:color="71A07C"/>
        </w:pBdr>
        <w:spacing w:after="320"/>
      </w:pPr>
    </w:p>
    <w:p w14:paraId="1F227284" w14:textId="77777777" w:rsidR="00026DB8" w:rsidRDefault="00FA39A1">
      <w:pPr>
        <w:pageBreakBefore/>
        <w:spacing w:after="160"/>
      </w:pPr>
      <w:r>
        <w:rPr>
          <w:rFonts w:ascii="Cormorant Garamond" w:eastAsia="Cormorant Garamond" w:hAnsi="Cormorant Garamond" w:cs="Cormorant Garamond"/>
          <w:b/>
          <w:bCs/>
          <w:color w:val="26180E"/>
          <w:sz w:val="28"/>
          <w:szCs w:val="28"/>
        </w:rPr>
        <w:t>Short biography</w:t>
      </w:r>
    </w:p>
    <w:p w14:paraId="078FECDA" w14:textId="77777777" w:rsidR="00026DB8" w:rsidRDefault="00FA39A1">
      <w:pPr>
        <w:spacing w:after="200"/>
      </w:pPr>
      <w:r>
        <w:rPr>
          <w:rFonts w:ascii="Lato" w:eastAsia="Lato" w:hAnsi="Lato" w:cs="Lato"/>
          <w:i/>
          <w:iCs/>
          <w:color w:val="71A07C"/>
        </w:rPr>
        <w:t>Website, press and media use</w:t>
      </w:r>
    </w:p>
    <w:p w14:paraId="377E11D5" w14:textId="77777777" w:rsidR="00026DB8" w:rsidRDefault="00FA39A1">
      <w:pPr>
        <w:spacing w:after="200"/>
      </w:pPr>
      <w:r>
        <w:rPr>
          <w:rFonts w:ascii="Lato" w:eastAsia="Lato" w:hAnsi="Lato" w:cs="Lato"/>
          <w:color w:val="252525"/>
          <w:sz w:val="24"/>
          <w:szCs w:val="24"/>
        </w:rPr>
        <w:t>Mati Simarro has spent her career at the intersection of two worlds that rarely meet: the rigorous, delivery-focused world of technology and digital transformation, and the patient-centred world of integrative health.</w:t>
      </w:r>
    </w:p>
    <w:p w14:paraId="7A7ED96A" w14:textId="77777777" w:rsidR="00026DB8" w:rsidRDefault="00FA39A1">
      <w:pPr>
        <w:spacing w:after="200"/>
      </w:pPr>
      <w:r>
        <w:rPr>
          <w:rFonts w:ascii="Lato" w:eastAsia="Lato" w:hAnsi="Lato" w:cs="Lato"/>
          <w:color w:val="252525"/>
          <w:sz w:val="24"/>
          <w:szCs w:val="24"/>
        </w:rPr>
        <w:t>With over a decade of experience managing digital and delivery programmes across complex environments, Mati has built a reputation for parachuting into challenging situations, bringing structure, and ensuring that technology projects deliver on time and to purpose. She is the founder of an AI consultancy through which she helps businesses cut through the noise around artificial intelligence and put it to practical, operational use, through workflow automation, AI voice agents and delivery frameworks built around real outcomes rather than hype.</w:t>
      </w:r>
    </w:p>
    <w:p w14:paraId="6F67AAD2" w14:textId="77777777" w:rsidR="00026DB8" w:rsidRDefault="00FA39A1">
      <w:pPr>
        <w:spacing w:after="200"/>
      </w:pPr>
      <w:r>
        <w:rPr>
          <w:rFonts w:ascii="Lato" w:eastAsia="Lato" w:hAnsi="Lato" w:cs="Lato"/>
          <w:color w:val="252525"/>
          <w:sz w:val="24"/>
          <w:szCs w:val="24"/>
        </w:rPr>
        <w:t>Her qualifications span PRINCE2, Agile, Scrum and MSP programme management, and she has worked across sectors including healthcare, financial services and technology, leading change and transformation programmes at senior stakeholder level. She is skilled at building buy-in across distributed teams, translating strategy into execution, and holding delivery accountable to the goals that actually matter.</w:t>
      </w:r>
    </w:p>
    <w:p w14:paraId="7711291B" w14:textId="77777777" w:rsidR="00026DB8" w:rsidRDefault="00FA39A1">
      <w:pPr>
        <w:spacing w:after="200"/>
      </w:pPr>
      <w:r>
        <w:rPr>
          <w:rFonts w:ascii="Lato" w:eastAsia="Lato" w:hAnsi="Lato" w:cs="Lato"/>
          <w:color w:val="252525"/>
          <w:sz w:val="24"/>
          <w:szCs w:val="24"/>
        </w:rPr>
        <w:t>What distinguishes Mati from most technology leaders is the other half of her practice. As a qualified acupuncturist and naturopath, she has worked directly with patients and understands the experience of care from the inside: what it feels like to navigate a health system, what patients actually need, and where technology can support or undermine that experience. It is a combination that is genuinely rare, and it makes her an unusually effective bridge between the clinical and digital worlds.</w:t>
      </w:r>
    </w:p>
    <w:p w14:paraId="6862E386" w14:textId="77777777" w:rsidR="00026DB8" w:rsidRDefault="00FA39A1">
      <w:pPr>
        <w:spacing w:after="200"/>
      </w:pPr>
      <w:r>
        <w:rPr>
          <w:rFonts w:ascii="Lato" w:eastAsia="Lato" w:hAnsi="Lato" w:cs="Lato"/>
          <w:color w:val="252525"/>
          <w:sz w:val="24"/>
          <w:szCs w:val="24"/>
        </w:rPr>
        <w:t>At The Schoeman Clinic, Mati leads technology strategy and digital transformation, driving how the clinic innovates, operates and connects with patients in the modern age.</w:t>
      </w:r>
    </w:p>
    <w:p w14:paraId="34BF691E" w14:textId="77777777" w:rsidR="00026DB8" w:rsidRDefault="00026DB8">
      <w:pPr>
        <w:pBdr>
          <w:bottom w:val="single" w:sz="6" w:space="4" w:color="71A07C"/>
        </w:pBdr>
        <w:spacing w:after="320"/>
      </w:pPr>
    </w:p>
    <w:p w14:paraId="2E306AC8" w14:textId="77777777" w:rsidR="00026DB8" w:rsidRDefault="00FA39A1">
      <w:pPr>
        <w:pageBreakBefore/>
        <w:spacing w:after="160"/>
      </w:pPr>
      <w:r>
        <w:rPr>
          <w:rFonts w:ascii="Cormorant Garamond" w:eastAsia="Cormorant Garamond" w:hAnsi="Cormorant Garamond" w:cs="Cormorant Garamond"/>
          <w:b/>
          <w:bCs/>
          <w:color w:val="26180E"/>
          <w:sz w:val="28"/>
          <w:szCs w:val="28"/>
        </w:rPr>
        <w:t>Full biography</w:t>
      </w:r>
    </w:p>
    <w:p w14:paraId="127D4E0E" w14:textId="77777777" w:rsidR="00026DB8" w:rsidRDefault="00FA39A1">
      <w:pPr>
        <w:spacing w:after="200"/>
      </w:pPr>
      <w:r>
        <w:rPr>
          <w:rFonts w:ascii="Lato" w:eastAsia="Lato" w:hAnsi="Lato" w:cs="Lato"/>
          <w:i/>
          <w:iCs/>
          <w:color w:val="71A07C"/>
        </w:rPr>
        <w:t>Website, detailed press profiles and long-form media use</w:t>
      </w:r>
    </w:p>
    <w:p w14:paraId="6C2828EE" w14:textId="77777777" w:rsidR="00026DB8" w:rsidRDefault="00FA39A1">
      <w:pPr>
        <w:spacing w:after="200"/>
      </w:pPr>
      <w:r>
        <w:rPr>
          <w:rFonts w:ascii="Lato" w:eastAsia="Lato" w:hAnsi="Lato" w:cs="Lato"/>
          <w:color w:val="252525"/>
          <w:sz w:val="24"/>
          <w:szCs w:val="24"/>
        </w:rPr>
        <w:t>Mati Simarro brings a combination of disciplines to The Schoeman Clinic that is, in the most literal sense, unusual. Most technology leaders have never treated a patient. Most integrative health practitioners have never led a digital transformation programme. Mati has done both, and it shows in everything she does.</w:t>
      </w:r>
    </w:p>
    <w:p w14:paraId="5BB714FE" w14:textId="77777777" w:rsidR="00026DB8" w:rsidRDefault="00FA39A1">
      <w:pPr>
        <w:spacing w:after="200"/>
      </w:pPr>
      <w:r>
        <w:rPr>
          <w:rFonts w:ascii="Lato" w:eastAsia="Lato" w:hAnsi="Lato" w:cs="Lato"/>
          <w:color w:val="252525"/>
          <w:sz w:val="24"/>
          <w:szCs w:val="24"/>
        </w:rPr>
        <w:t>Her career in technology began in editorial and journalism before moving into software engineering and, over the past decade, programme and delivery management. She has led digital transformation and change programmes across complex, multi-stakeholder environments, developing a track record for bringing structure to difficult situations and ensuring that ambitious projects land on time, to budget and to purpose. Her formal credentials span PRINCE2, Agile, Scrum, Waterfall and MSP, and she has operated at senior level across healthcare, financial services and technology, engaging boards and executive teams as readily as she engages delivery teams.</w:t>
      </w:r>
    </w:p>
    <w:p w14:paraId="19AD28B8" w14:textId="77777777" w:rsidR="00026DB8" w:rsidRDefault="00FA39A1">
      <w:pPr>
        <w:spacing w:after="200"/>
      </w:pPr>
      <w:r>
        <w:rPr>
          <w:rFonts w:ascii="Lato" w:eastAsia="Lato" w:hAnsi="Lato" w:cs="Lato"/>
          <w:color w:val="252525"/>
          <w:sz w:val="24"/>
          <w:szCs w:val="24"/>
        </w:rPr>
        <w:t>Alongside her technology career, she has trained and practised as an acupuncturist and naturopath. That is not a footnote. It means she has sat with patients, understood their experience of illness and recovery, and developed a firsthand appreciation of what healthcare feels like when it is working and when it is not. In a world where technology is increasingly shaping clinical practice, that perspective is rare and genuinely valuable.</w:t>
      </w:r>
    </w:p>
    <w:p w14:paraId="22FFE985" w14:textId="77777777" w:rsidR="00026DB8" w:rsidRDefault="00FA39A1">
      <w:pPr>
        <w:spacing w:after="200"/>
      </w:pPr>
      <w:r>
        <w:rPr>
          <w:rFonts w:ascii="Lato" w:eastAsia="Lato" w:hAnsi="Lato" w:cs="Lato"/>
          <w:color w:val="252525"/>
          <w:sz w:val="24"/>
          <w:szCs w:val="24"/>
        </w:rPr>
        <w:t>As the founder of an AI consultancy, she helps businesses navigate the practical realities of artificial intelligence: not the hype, but the operational work of identifying where AI can genuinely create value, building the delivery frameworks to implement it, and ensuring that adoption actually happens. Her focus is on workflow automation, AI voice agents and the kind of structured change management that turns new technology into embedded practice.</w:t>
      </w:r>
    </w:p>
    <w:p w14:paraId="4EAE6284" w14:textId="77777777" w:rsidR="00026DB8" w:rsidRDefault="00FA39A1">
      <w:pPr>
        <w:spacing w:after="200"/>
      </w:pPr>
      <w:r>
        <w:rPr>
          <w:rFonts w:ascii="Lato" w:eastAsia="Lato" w:hAnsi="Lato" w:cs="Lato"/>
          <w:color w:val="252525"/>
          <w:sz w:val="24"/>
          <w:szCs w:val="24"/>
        </w:rPr>
        <w:t>At The Schoeman Clinic, she leads technology strategy and digital transformation, bringing both worlds to bear on a clinic that is committed to being at the frontier of how medicine is practised and experienced. She joined because the clinic’s ambition matches her own: to use technology not as a shortcut, but as a means of delivering better care, more precisely, to more people.</w:t>
      </w:r>
    </w:p>
    <w:p w14:paraId="13063B92" w14:textId="77777777" w:rsidR="00026DB8" w:rsidRDefault="00026DB8">
      <w:pPr>
        <w:sectPr w:rsidR="00026DB8">
          <w:footerReference w:type="default" r:id="rId14"/>
          <w:pgSz w:w="11906" w:h="16838"/>
          <w:pgMar w:top="1440" w:right="1440" w:bottom="1440" w:left="1440" w:header="708" w:footer="708" w:gutter="0"/>
          <w:cols w:space="720"/>
          <w:docGrid w:linePitch="360"/>
        </w:sectPr>
      </w:pPr>
    </w:p>
    <w:p w14:paraId="71280CCE" w14:textId="77777777" w:rsidR="00026DB8" w:rsidRDefault="00FA39A1">
      <w:pPr>
        <w:spacing w:after="80"/>
      </w:pPr>
      <w:bookmarkStart w:id="7" w:name="cecile"/>
      <w:r>
        <w:rPr>
          <w:rFonts w:ascii="Lato" w:eastAsia="Lato" w:hAnsi="Lato" w:cs="Lato"/>
          <w:b/>
          <w:bCs/>
          <w:color w:val="71A07C"/>
        </w:rPr>
        <w:t>CÉCILE VALLÉE</w:t>
      </w:r>
      <w:bookmarkEnd w:id="7"/>
    </w:p>
    <w:p w14:paraId="28802097" w14:textId="77777777" w:rsidR="00026DB8" w:rsidRDefault="00FA39A1">
      <w:pPr>
        <w:spacing w:after="80"/>
      </w:pPr>
      <w:r>
        <w:rPr>
          <w:rFonts w:ascii="Lato" w:eastAsia="Lato" w:hAnsi="Lato" w:cs="Lato"/>
          <w:color w:val="3C3D42"/>
        </w:rPr>
        <w:t>Longevity and Functional Medicine Health Coach, The Schoeman Clinic London</w:t>
      </w:r>
    </w:p>
    <w:p w14:paraId="566F0DF5" w14:textId="77777777" w:rsidR="00026DB8" w:rsidRDefault="00FA39A1">
      <w:pPr>
        <w:spacing w:after="480"/>
      </w:pPr>
      <w:r>
        <w:rPr>
          <w:rFonts w:ascii="Cormorant Garamond" w:eastAsia="Cormorant Garamond" w:hAnsi="Cormorant Garamond" w:cs="Cormorant Garamond"/>
          <w:b/>
          <w:bCs/>
          <w:color w:val="26180E"/>
          <w:sz w:val="52"/>
          <w:szCs w:val="52"/>
        </w:rPr>
        <w:t>Biography</w:t>
      </w:r>
    </w:p>
    <w:p w14:paraId="7D774651" w14:textId="77777777" w:rsidR="00026DB8" w:rsidRDefault="00026DB8">
      <w:pPr>
        <w:pBdr>
          <w:bottom w:val="single" w:sz="6" w:space="4" w:color="71A07C"/>
        </w:pBdr>
        <w:spacing w:after="320"/>
      </w:pPr>
    </w:p>
    <w:p w14:paraId="63D19B38" w14:textId="77777777" w:rsidR="00026DB8" w:rsidRDefault="00FA39A1">
      <w:pPr>
        <w:spacing w:before="300" w:after="300"/>
      </w:pPr>
      <w:r>
        <w:rPr>
          <w:rFonts w:ascii="Lato" w:eastAsia="Lato" w:hAnsi="Lato" w:cs="Lato"/>
          <w:b/>
          <w:bCs/>
          <w:color w:val="FF0000"/>
          <w:sz w:val="28"/>
          <w:szCs w:val="28"/>
        </w:rPr>
        <w:t>⚠️  STRICTLY EMBARGOED UNTIL 1 SEPTEMBER 2026  ⚠️</w:t>
      </w:r>
    </w:p>
    <w:p w14:paraId="7B3C8EAE" w14:textId="77777777" w:rsidR="00026DB8" w:rsidRDefault="00FA39A1">
      <w:pPr>
        <w:spacing w:after="200"/>
      </w:pPr>
      <w:r>
        <w:rPr>
          <w:rFonts w:ascii="Lato" w:eastAsia="Lato" w:hAnsi="Lato" w:cs="Lato"/>
          <w:b/>
          <w:bCs/>
          <w:color w:val="FF0000"/>
          <w:sz w:val="24"/>
          <w:szCs w:val="24"/>
        </w:rPr>
        <w:t>This biography must not be published, shared externally, or used in any communications before 1 September 2026.</w:t>
      </w:r>
    </w:p>
    <w:p w14:paraId="5D3A9328" w14:textId="77777777" w:rsidR="00026DB8" w:rsidRDefault="00FA39A1">
      <w:pPr>
        <w:spacing w:before="480" w:after="160"/>
      </w:pPr>
      <w:r>
        <w:rPr>
          <w:rFonts w:ascii="Cormorant Garamond" w:eastAsia="Cormorant Garamond" w:hAnsi="Cormorant Garamond" w:cs="Cormorant Garamond"/>
          <w:b/>
          <w:bCs/>
          <w:color w:val="26180E"/>
          <w:sz w:val="28"/>
          <w:szCs w:val="28"/>
        </w:rPr>
        <w:t>One-liner</w:t>
      </w:r>
    </w:p>
    <w:p w14:paraId="2B2C5F97" w14:textId="77777777" w:rsidR="00026DB8" w:rsidRDefault="00FA39A1">
      <w:pPr>
        <w:spacing w:after="200"/>
      </w:pPr>
      <w:r>
        <w:rPr>
          <w:rFonts w:ascii="Lato" w:eastAsia="Lato" w:hAnsi="Lato" w:cs="Lato"/>
          <w:i/>
          <w:iCs/>
          <w:color w:val="71A07C"/>
        </w:rPr>
        <w:t>For event programmes, slide decks and digital profiles</w:t>
      </w:r>
    </w:p>
    <w:p w14:paraId="605BF992" w14:textId="77777777" w:rsidR="00026DB8" w:rsidRDefault="00FA39A1">
      <w:pPr>
        <w:spacing w:after="200"/>
      </w:pPr>
      <w:r>
        <w:rPr>
          <w:rFonts w:ascii="Cormorant Garamond" w:eastAsia="Cormorant Garamond" w:hAnsi="Cormorant Garamond" w:cs="Cormorant Garamond"/>
          <w:i/>
          <w:iCs/>
          <w:color w:val="252525"/>
          <w:sz w:val="26"/>
          <w:szCs w:val="26"/>
        </w:rPr>
        <w:t>Cécile Vallée is a Longevity and Functional Medicine Health Coach at The Schoeman Clinic London, a French-registered nurse with over a decade of clinical and coaching experience, and a specialist in brain health, nervous system regulation and the lifestyle science that sits between what the doctor prescribes and how the patient actually lives.</w:t>
      </w:r>
    </w:p>
    <w:p w14:paraId="43824E73" w14:textId="77777777" w:rsidR="00026DB8" w:rsidRDefault="00026DB8">
      <w:pPr>
        <w:pBdr>
          <w:bottom w:val="single" w:sz="6" w:space="4" w:color="71A07C"/>
        </w:pBdr>
        <w:spacing w:after="320"/>
      </w:pPr>
    </w:p>
    <w:p w14:paraId="790867A4" w14:textId="77777777" w:rsidR="00026DB8" w:rsidRDefault="00FA39A1">
      <w:pPr>
        <w:spacing w:before="480" w:after="160"/>
      </w:pPr>
      <w:r>
        <w:rPr>
          <w:rFonts w:ascii="Cormorant Garamond" w:eastAsia="Cormorant Garamond" w:hAnsi="Cormorant Garamond" w:cs="Cormorant Garamond"/>
          <w:b/>
          <w:bCs/>
          <w:color w:val="26180E"/>
          <w:sz w:val="28"/>
          <w:szCs w:val="28"/>
        </w:rPr>
        <w:t>Speaker introduction</w:t>
      </w:r>
    </w:p>
    <w:p w14:paraId="527D04EC" w14:textId="77777777" w:rsidR="00026DB8" w:rsidRDefault="00FA39A1">
      <w:pPr>
        <w:spacing w:after="200"/>
      </w:pPr>
      <w:r>
        <w:rPr>
          <w:rFonts w:ascii="Lato" w:eastAsia="Lato" w:hAnsi="Lato" w:cs="Lato"/>
          <w:i/>
          <w:iCs/>
          <w:color w:val="71A07C"/>
        </w:rPr>
        <w:t>30-second read aloud, for conference introducers and event programmes</w:t>
      </w:r>
    </w:p>
    <w:p w14:paraId="2132C5CD" w14:textId="77777777" w:rsidR="00026DB8" w:rsidRDefault="00FA39A1">
      <w:pPr>
        <w:spacing w:after="200"/>
      </w:pPr>
      <w:r>
        <w:rPr>
          <w:rFonts w:ascii="Lato" w:eastAsia="Lato" w:hAnsi="Lato" w:cs="Lato"/>
          <w:color w:val="252525"/>
          <w:sz w:val="24"/>
          <w:szCs w:val="24"/>
        </w:rPr>
        <w:t>Cécile Vallée is a Longevity and Functional Medicine Health Coach at The Schoeman Clinic, London.</w:t>
      </w:r>
    </w:p>
    <w:p w14:paraId="33DB0AD0" w14:textId="77777777" w:rsidR="00026DB8" w:rsidRDefault="00FA39A1">
      <w:pPr>
        <w:spacing w:after="200"/>
      </w:pPr>
      <w:r>
        <w:rPr>
          <w:rFonts w:ascii="Lato" w:eastAsia="Lato" w:hAnsi="Lato" w:cs="Lato"/>
          <w:color w:val="252525"/>
          <w:sz w:val="24"/>
          <w:szCs w:val="24"/>
        </w:rPr>
        <w:t>A French-registered nurse with a background in psychology and over a decade of clinical and coaching experience, Cécile bridges the gap between clinical medicine and the daily reality of patient behaviour. She specialises in brain health, nervous system regulation, circadian rhythm optimisation and the sustainable lifestyle change that determines whether a medical plan actually works.</w:t>
      </w:r>
    </w:p>
    <w:p w14:paraId="753A9005" w14:textId="77777777" w:rsidR="00026DB8" w:rsidRDefault="00FA39A1">
      <w:pPr>
        <w:spacing w:after="200"/>
      </w:pPr>
      <w:r>
        <w:rPr>
          <w:rFonts w:ascii="Lato" w:eastAsia="Lato" w:hAnsi="Lato" w:cs="Lato"/>
          <w:color w:val="252525"/>
          <w:sz w:val="24"/>
          <w:szCs w:val="24"/>
        </w:rPr>
        <w:t>She has worked as a longevity and functional medicine health coach and patient care coordinator at the Harpal Clinic, one of London’s leading functional medicine practices, where she coordinated complex care across multidisciplinary teams and delivered one-to-one coaching alongside physician-led treatment plans.</w:t>
      </w:r>
    </w:p>
    <w:p w14:paraId="62B41470" w14:textId="77777777" w:rsidR="00026DB8" w:rsidRDefault="00FA39A1">
      <w:pPr>
        <w:spacing w:after="200"/>
      </w:pPr>
      <w:r>
        <w:rPr>
          <w:rFonts w:ascii="Lato" w:eastAsia="Lato" w:hAnsi="Lato" w:cs="Lato"/>
          <w:color w:val="252525"/>
          <w:sz w:val="24"/>
          <w:szCs w:val="24"/>
        </w:rPr>
        <w:t>At The Schoeman Clinic, she works directly with patients to implement and sustain the longevity strategies their doctors design, translating clinical recommendations into practical, personalised daily frameworks that build results over time.</w:t>
      </w:r>
    </w:p>
    <w:p w14:paraId="3180F9DC" w14:textId="77777777" w:rsidR="00026DB8" w:rsidRDefault="00026DB8">
      <w:pPr>
        <w:pBdr>
          <w:bottom w:val="single" w:sz="6" w:space="4" w:color="71A07C"/>
        </w:pBdr>
        <w:spacing w:after="320"/>
      </w:pPr>
    </w:p>
    <w:p w14:paraId="3BFE3959" w14:textId="77777777" w:rsidR="00026DB8" w:rsidRDefault="00FA39A1">
      <w:pPr>
        <w:pageBreakBefore/>
        <w:spacing w:after="160"/>
      </w:pPr>
      <w:r>
        <w:rPr>
          <w:rFonts w:ascii="Cormorant Garamond" w:eastAsia="Cormorant Garamond" w:hAnsi="Cormorant Garamond" w:cs="Cormorant Garamond"/>
          <w:b/>
          <w:bCs/>
          <w:color w:val="26180E"/>
          <w:sz w:val="28"/>
          <w:szCs w:val="28"/>
        </w:rPr>
        <w:t>Short biography</w:t>
      </w:r>
    </w:p>
    <w:p w14:paraId="22EAEFAA" w14:textId="77777777" w:rsidR="00026DB8" w:rsidRDefault="00FA39A1">
      <w:pPr>
        <w:spacing w:after="200"/>
      </w:pPr>
      <w:r>
        <w:rPr>
          <w:rFonts w:ascii="Lato" w:eastAsia="Lato" w:hAnsi="Lato" w:cs="Lato"/>
          <w:i/>
          <w:iCs/>
          <w:color w:val="71A07C"/>
        </w:rPr>
        <w:t>Website, press and media use</w:t>
      </w:r>
    </w:p>
    <w:p w14:paraId="29F9088D" w14:textId="77777777" w:rsidR="00026DB8" w:rsidRDefault="00FA39A1">
      <w:pPr>
        <w:spacing w:after="200"/>
      </w:pPr>
      <w:r>
        <w:rPr>
          <w:rFonts w:ascii="Lato" w:eastAsia="Lato" w:hAnsi="Lato" w:cs="Lato"/>
          <w:color w:val="252525"/>
          <w:sz w:val="24"/>
          <w:szCs w:val="24"/>
        </w:rPr>
        <w:t>Cécile Vallée occupies a role that most clinics do not have, and most patients genuinely need: the person who sits between the doctor’s recommendations and the patient’s daily life, and makes sure the two actually connect.</w:t>
      </w:r>
    </w:p>
    <w:p w14:paraId="51C9E11D" w14:textId="77777777" w:rsidR="00026DB8" w:rsidRDefault="00FA39A1">
      <w:pPr>
        <w:spacing w:after="200"/>
      </w:pPr>
      <w:r>
        <w:rPr>
          <w:rFonts w:ascii="Lato" w:eastAsia="Lato" w:hAnsi="Lato" w:cs="Lato"/>
          <w:color w:val="252525"/>
          <w:sz w:val="24"/>
          <w:szCs w:val="24"/>
        </w:rPr>
        <w:t>A French-registered nurse with a Bachelor’s degree in Psychology and over a decade of clinical and coaching experience, Cécile trained in stroke rehabilitation and Alzheimer’s care at Notre Dame de Bon Secours Hospital in Paris before moving into functional medicine and longevity coaching. Her clinical background gave her a firsthand understanding of what chronic disease looks and feels like for patients, and a conviction that prevention and behaviour change, done well, are the most powerful interventions available.</w:t>
      </w:r>
    </w:p>
    <w:p w14:paraId="48CDF1D9" w14:textId="77777777" w:rsidR="00026DB8" w:rsidRDefault="00FA39A1">
      <w:pPr>
        <w:spacing w:after="200"/>
      </w:pPr>
      <w:r>
        <w:rPr>
          <w:rFonts w:ascii="Lato" w:eastAsia="Lato" w:hAnsi="Lato" w:cs="Lato"/>
          <w:color w:val="252525"/>
          <w:sz w:val="24"/>
          <w:szCs w:val="24"/>
        </w:rPr>
        <w:t>She has spent the past several years working as a longevity and functional medicine health coach and patient care coordinator at the Harpal Clinic, one of London’s most respected functional medicine practices. There she delivered one-to-one coaching integrating lifestyle, nutrition and personalised recommendations, coordinated complex care across multidisciplinary teams, and specialised in brain health, nervous system regulation, emotional resilience and circadian rhythm optimisation.</w:t>
      </w:r>
    </w:p>
    <w:p w14:paraId="1FC3E348" w14:textId="77777777" w:rsidR="00026DB8" w:rsidRDefault="00FA39A1">
      <w:pPr>
        <w:spacing w:after="200"/>
      </w:pPr>
      <w:r>
        <w:rPr>
          <w:rFonts w:ascii="Lato" w:eastAsia="Lato" w:hAnsi="Lato" w:cs="Lato"/>
          <w:color w:val="252525"/>
          <w:sz w:val="24"/>
          <w:szCs w:val="24"/>
        </w:rPr>
        <w:t>Her coaching practice is built on the understanding that clinical recommendations are only as effective as the daily habits that surround them. She works with patients on the practical architecture of a longevity lifestyle: morning routines, structured hydration, strength and metabolic conditioning, sleep engineering, blood-sugar stability and nervous-system regulation, translating evidence-based protocols into sustainable behaviour change tailored to the individual.</w:t>
      </w:r>
    </w:p>
    <w:p w14:paraId="38F305A4" w14:textId="77777777" w:rsidR="00026DB8" w:rsidRDefault="00FA39A1">
      <w:pPr>
        <w:spacing w:after="200"/>
      </w:pPr>
      <w:r>
        <w:rPr>
          <w:rFonts w:ascii="Lato" w:eastAsia="Lato" w:hAnsi="Lato" w:cs="Lato"/>
          <w:color w:val="252525"/>
          <w:sz w:val="24"/>
          <w:szCs w:val="24"/>
        </w:rPr>
        <w:t>At The Schoeman Clinic, Cécile works directly with patients to implement and sustain the strategies their doctors design, ensuring that the clinical plan becomes a lived reality rather than a set of instructions. She is fluent in both French and English, holds certifications in functional nutrition and coaching, and brings warmth, analytical precision and genuine commitment to every patient relationship.</w:t>
      </w:r>
    </w:p>
    <w:p w14:paraId="5E2C3F2A" w14:textId="77777777" w:rsidR="00026DB8" w:rsidRDefault="00026DB8">
      <w:pPr>
        <w:pBdr>
          <w:bottom w:val="single" w:sz="6" w:space="4" w:color="71A07C"/>
        </w:pBdr>
        <w:spacing w:after="320"/>
      </w:pPr>
    </w:p>
    <w:p w14:paraId="62801F3F" w14:textId="77777777" w:rsidR="00026DB8" w:rsidRDefault="00FA39A1">
      <w:pPr>
        <w:pageBreakBefore/>
        <w:spacing w:after="160"/>
      </w:pPr>
      <w:r>
        <w:rPr>
          <w:rFonts w:ascii="Cormorant Garamond" w:eastAsia="Cormorant Garamond" w:hAnsi="Cormorant Garamond" w:cs="Cormorant Garamond"/>
          <w:b/>
          <w:bCs/>
          <w:color w:val="26180E"/>
          <w:sz w:val="28"/>
          <w:szCs w:val="28"/>
        </w:rPr>
        <w:t>Full biography</w:t>
      </w:r>
    </w:p>
    <w:p w14:paraId="683BB0CA" w14:textId="77777777" w:rsidR="00026DB8" w:rsidRDefault="00FA39A1">
      <w:pPr>
        <w:spacing w:after="200"/>
      </w:pPr>
      <w:r>
        <w:rPr>
          <w:rFonts w:ascii="Lato" w:eastAsia="Lato" w:hAnsi="Lato" w:cs="Lato"/>
          <w:i/>
          <w:iCs/>
          <w:color w:val="71A07C"/>
        </w:rPr>
        <w:t>Website, detailed press profiles and long-form media use</w:t>
      </w:r>
    </w:p>
    <w:p w14:paraId="54FA2DB7" w14:textId="77777777" w:rsidR="00026DB8" w:rsidRDefault="00FA39A1">
      <w:pPr>
        <w:spacing w:after="200"/>
      </w:pPr>
      <w:r>
        <w:rPr>
          <w:rFonts w:ascii="Lato" w:eastAsia="Lato" w:hAnsi="Lato" w:cs="Lato"/>
          <w:color w:val="252525"/>
          <w:sz w:val="24"/>
          <w:szCs w:val="24"/>
        </w:rPr>
        <w:t>Cécile Vallée’s career has been shaped by a question she formed early in her clinical training: what actually determines whether a patient gets better? Not the diagnosis, not the prescription, but the thousand daily choices that either support or undermine the clinical plan. That question has guided everything she has done since.</w:t>
      </w:r>
    </w:p>
    <w:p w14:paraId="1CB8BABF" w14:textId="77777777" w:rsidR="00026DB8" w:rsidRDefault="00FA39A1">
      <w:pPr>
        <w:spacing w:after="200"/>
      </w:pPr>
      <w:r>
        <w:rPr>
          <w:rFonts w:ascii="Lato" w:eastAsia="Lato" w:hAnsi="Lato" w:cs="Lato"/>
          <w:color w:val="252525"/>
          <w:sz w:val="24"/>
          <w:szCs w:val="24"/>
        </w:rPr>
        <w:t>She trained as a nurse at IFSI Diaconesses de Reuilly in Paris, qualifying in 2014, and went on to work in the stroke rehabilitation and Alzheimer’s unit at Notre Dame de Bon Secours Hospital, where she provided complex nursing care to patients with brain injury, dementia and neurological conditions. That experience, working at the intersection of neurology, recovery and daily function, gave her both a clinical rigour and a deep appreciation for the human dimensions of illness: what it takes to recover, what holds patients back, and how much of the outcome is determined not by the medical intervention but by everything that surrounds it.</w:t>
      </w:r>
    </w:p>
    <w:p w14:paraId="75E0EF20" w14:textId="77777777" w:rsidR="00026DB8" w:rsidRDefault="00FA39A1">
      <w:pPr>
        <w:spacing w:after="200"/>
      </w:pPr>
      <w:r>
        <w:rPr>
          <w:rFonts w:ascii="Lato" w:eastAsia="Lato" w:hAnsi="Lato" w:cs="Lato"/>
          <w:color w:val="252525"/>
          <w:sz w:val="24"/>
          <w:szCs w:val="24"/>
        </w:rPr>
        <w:t>It also gave her a conviction that would define her subsequent career: that brain health, nervous system regulation and lifestyle medicine are not peripheral to clinical care, they are central to it, and they deserve the same evidence-based rigour that medicine applies to everything else.</w:t>
      </w:r>
    </w:p>
    <w:p w14:paraId="5142923D" w14:textId="77777777" w:rsidR="00026DB8" w:rsidRDefault="00FA39A1">
      <w:pPr>
        <w:spacing w:after="200"/>
      </w:pPr>
      <w:r>
        <w:rPr>
          <w:rFonts w:ascii="Lato" w:eastAsia="Lato" w:hAnsi="Lato" w:cs="Lato"/>
          <w:color w:val="252525"/>
          <w:sz w:val="24"/>
          <w:szCs w:val="24"/>
        </w:rPr>
        <w:t>She moved into health coaching and functional medicine practice, developing expertise in the science of longevity that sits between what doctors prescribe and how patients live. Her areas of specialism reflect both her clinical background and her personal study: brain health and cognitive longevity, nervous system regulation and emotional resilience, circadian rhythm optimisation, functional nutrition, blood-sugar stability, sleep engineering and the sustainable behaviour change that allows patients to hold a new pattern long enough for it to become automatic.</w:t>
      </w:r>
    </w:p>
    <w:p w14:paraId="01F1127E" w14:textId="77777777" w:rsidR="00026DB8" w:rsidRDefault="00FA39A1">
      <w:pPr>
        <w:spacing w:after="200"/>
      </w:pPr>
      <w:r>
        <w:rPr>
          <w:rFonts w:ascii="Lato" w:eastAsia="Lato" w:hAnsi="Lato" w:cs="Lato"/>
          <w:color w:val="252525"/>
          <w:sz w:val="24"/>
          <w:szCs w:val="24"/>
        </w:rPr>
        <w:t>For the past several years she has worked as a longevity and functional medicine health coach and patient care coordinator at the Harpal Clinic, one of London’s most respected functional medicine practices, where she delivered one-to-one coaching alongside physician-led treatment plans, coordinated complex care across multidisciplinary teams, and became skilled in the particular challenge of helping patients bridge the gap between what they are advised to do and what they actually do. Her work is characterised by the same precision she brought to nursing: evidence-informed, highly personalised, and built around the patient’s real life rather than an idealised version of it.</w:t>
      </w:r>
    </w:p>
    <w:p w14:paraId="185F2792" w14:textId="77777777" w:rsidR="00026DB8" w:rsidRDefault="00FA39A1">
      <w:pPr>
        <w:spacing w:after="200"/>
      </w:pPr>
      <w:r>
        <w:rPr>
          <w:rFonts w:ascii="Lato" w:eastAsia="Lato" w:hAnsi="Lato" w:cs="Lato"/>
          <w:color w:val="252525"/>
          <w:sz w:val="24"/>
          <w:szCs w:val="24"/>
        </w:rPr>
        <w:t>Cécile holds a Bachelor’s degree in Psychology from EPP Paris, her nursing diploma, and ongoing certifications in functional medicine coaching and nutrition. She is fluent in French and English, and brings warmth, analytical intelligence and genuine clinical depth to every patient relationship.</w:t>
      </w:r>
    </w:p>
    <w:p w14:paraId="157DBD92" w14:textId="77777777" w:rsidR="00026DB8" w:rsidRDefault="00FA39A1">
      <w:pPr>
        <w:spacing w:after="200"/>
      </w:pPr>
      <w:r>
        <w:rPr>
          <w:rFonts w:ascii="Lato" w:eastAsia="Lato" w:hAnsi="Lato" w:cs="Lato"/>
          <w:color w:val="252525"/>
          <w:sz w:val="24"/>
          <w:szCs w:val="24"/>
        </w:rPr>
        <w:t>At The Schoeman Clinic, she works directly with patients to implement and sustain the longevity strategies their doctors design, ensuring that the clinical plan becomes a lived reality. She joined because the clinic’s methodology reflects her own conviction: that the most effective medicine is the medicine that actually gets done, day after day, by a patient who understands why it matters.</w:t>
      </w:r>
    </w:p>
    <w:p w14:paraId="13DE56FE" w14:textId="77777777" w:rsidR="00026DB8" w:rsidRDefault="00026DB8">
      <w:pPr>
        <w:sectPr w:rsidR="00026DB8">
          <w:footerReference w:type="default" r:id="rId15"/>
          <w:pgSz w:w="11906" w:h="16838"/>
          <w:pgMar w:top="1440" w:right="1440" w:bottom="1440" w:left="1440" w:header="708" w:footer="708" w:gutter="0"/>
          <w:cols w:space="720"/>
          <w:docGrid w:linePitch="360"/>
        </w:sectPr>
      </w:pPr>
    </w:p>
    <w:p w14:paraId="53BC16A7" w14:textId="77777777" w:rsidR="00026DB8" w:rsidRDefault="00026DB8">
      <w:pPr>
        <w:sectPr w:rsidR="00026DB8">
          <w:footerReference w:type="default" r:id="rId16"/>
          <w:pgSz w:w="11906" w:h="16838"/>
          <w:pgMar w:top="1440" w:right="1440" w:bottom="1440" w:left="1440" w:header="708" w:footer="708" w:gutter="0"/>
          <w:cols w:space="720"/>
          <w:docGrid w:linePitch="360"/>
        </w:sectPr>
      </w:pPr>
    </w:p>
    <w:p w14:paraId="71BDF056" w14:textId="77777777" w:rsidR="00026DB8" w:rsidRDefault="00FA39A1">
      <w:pPr>
        <w:spacing w:after="80"/>
      </w:pPr>
      <w:bookmarkStart w:id="8" w:name="adminteam"/>
      <w:r>
        <w:rPr>
          <w:rFonts w:ascii="Lato" w:eastAsia="Lato" w:hAnsi="Lato" w:cs="Lato"/>
          <w:b/>
          <w:bCs/>
          <w:color w:val="71A07C"/>
        </w:rPr>
        <w:t>THE SCHOEMAN CLINIC</w:t>
      </w:r>
      <w:bookmarkEnd w:id="8"/>
    </w:p>
    <w:p w14:paraId="1EBA141F" w14:textId="77777777" w:rsidR="00026DB8" w:rsidRDefault="00FA39A1">
      <w:pPr>
        <w:spacing w:after="80"/>
      </w:pPr>
      <w:r>
        <w:rPr>
          <w:rFonts w:ascii="Lato" w:eastAsia="Lato" w:hAnsi="Lato" w:cs="Lato"/>
          <w:color w:val="3C3D42"/>
        </w:rPr>
        <w:t>Administration and patient services</w:t>
      </w:r>
    </w:p>
    <w:p w14:paraId="63A2ACEC" w14:textId="77777777" w:rsidR="00026DB8" w:rsidRDefault="00FA39A1">
      <w:pPr>
        <w:spacing w:after="480"/>
      </w:pPr>
      <w:r>
        <w:rPr>
          <w:rFonts w:ascii="Cormorant Garamond" w:eastAsia="Cormorant Garamond" w:hAnsi="Cormorant Garamond" w:cs="Cormorant Garamond"/>
          <w:b/>
          <w:bCs/>
          <w:color w:val="26180E"/>
          <w:sz w:val="52"/>
          <w:szCs w:val="52"/>
        </w:rPr>
        <w:t>Team biographies</w:t>
      </w:r>
    </w:p>
    <w:p w14:paraId="72D0B465" w14:textId="77777777" w:rsidR="00026DB8" w:rsidRDefault="00026DB8">
      <w:pPr>
        <w:pBdr>
          <w:bottom w:val="single" w:sz="6" w:space="4" w:color="71A07C"/>
        </w:pBdr>
        <w:spacing w:after="320"/>
      </w:pPr>
    </w:p>
    <w:p w14:paraId="4BA57EA7" w14:textId="77777777" w:rsidR="00026DB8" w:rsidRDefault="00FA39A1">
      <w:pPr>
        <w:spacing w:before="480" w:after="80"/>
      </w:pPr>
      <w:r>
        <w:rPr>
          <w:rFonts w:ascii="Cormorant Garamond" w:eastAsia="Cormorant Garamond" w:hAnsi="Cormorant Garamond" w:cs="Cormorant Garamond"/>
          <w:b/>
          <w:bCs/>
          <w:color w:val="26180E"/>
          <w:sz w:val="28"/>
          <w:szCs w:val="28"/>
        </w:rPr>
        <w:t>Zoey Van Huyssteen</w:t>
      </w:r>
    </w:p>
    <w:p w14:paraId="26F89F2A" w14:textId="77777777" w:rsidR="00026DB8" w:rsidRDefault="00FA39A1">
      <w:pPr>
        <w:spacing w:after="80"/>
      </w:pPr>
      <w:r>
        <w:rPr>
          <w:rFonts w:ascii="Lato" w:eastAsia="Lato" w:hAnsi="Lato" w:cs="Lato"/>
          <w:i/>
          <w:iCs/>
          <w:color w:val="71A07C"/>
        </w:rPr>
        <w:t>Patient services and admin</w:t>
      </w:r>
    </w:p>
    <w:p w14:paraId="2AFEE793" w14:textId="77777777" w:rsidR="00026DB8" w:rsidRDefault="00026DB8">
      <w:pPr>
        <w:spacing w:after="200"/>
      </w:pPr>
    </w:p>
    <w:p w14:paraId="1006B9AA" w14:textId="77777777" w:rsidR="00026DB8" w:rsidRDefault="00FA39A1">
      <w:pPr>
        <w:spacing w:after="200"/>
      </w:pPr>
      <w:r>
        <w:rPr>
          <w:rFonts w:ascii="Lato" w:eastAsia="Lato" w:hAnsi="Lato" w:cs="Lato"/>
          <w:color w:val="252525"/>
          <w:sz w:val="24"/>
          <w:szCs w:val="24"/>
        </w:rPr>
        <w:t>Zoey Van Huyssteen brings a background in technology and client experience to The Schoeman Clinic, with a focus on making every interaction feel as considered as the care behind it.</w:t>
      </w:r>
    </w:p>
    <w:p w14:paraId="6D0D5844" w14:textId="77777777" w:rsidR="00026DB8" w:rsidRDefault="00FA39A1">
      <w:pPr>
        <w:spacing w:after="200"/>
      </w:pPr>
      <w:r>
        <w:rPr>
          <w:rFonts w:ascii="Lato" w:eastAsia="Lato" w:hAnsi="Lato" w:cs="Lato"/>
          <w:color w:val="252525"/>
          <w:sz w:val="24"/>
          <w:szCs w:val="24"/>
        </w:rPr>
        <w:t>Originally from South Africa, Zoey has spent her career at the intersection of systems and human experience, developing a conviction that the best service environments are those where technology and personal care reinforce rather than replace each other. At The Schoeman Clinic, that conviction shapes everything she does: ensuring that patient journeys are seamless from first contact through to follow-up, and that the standard of care patients receive from the clinical team is matched by the standard of service they experience around it.</w:t>
      </w:r>
    </w:p>
    <w:p w14:paraId="34001AAC" w14:textId="77777777" w:rsidR="00026DB8" w:rsidRDefault="00FA39A1">
      <w:pPr>
        <w:spacing w:after="200"/>
      </w:pPr>
      <w:r>
        <w:rPr>
          <w:rFonts w:ascii="Lato" w:eastAsia="Lato" w:hAnsi="Lato" w:cs="Lato"/>
          <w:color w:val="252525"/>
          <w:sz w:val="24"/>
          <w:szCs w:val="24"/>
        </w:rPr>
        <w:t>Her commitment to the clinic’s work is also personal. Her own experience navigating menopause gave her a direct understanding of why access to advanced, preventative healthcare matters, and of what it means to find a clinical environment that takes that seriously. It is a perspective that informs the care and attentiveness she brings to every patient relationship.</w:t>
      </w:r>
    </w:p>
    <w:p w14:paraId="030BF69B" w14:textId="77777777" w:rsidR="00026DB8" w:rsidRDefault="00026DB8">
      <w:pPr>
        <w:pBdr>
          <w:bottom w:val="single" w:sz="6" w:space="4" w:color="71A07C"/>
        </w:pBdr>
        <w:spacing w:after="320"/>
      </w:pPr>
    </w:p>
    <w:p w14:paraId="7D003BAC" w14:textId="77777777" w:rsidR="00026DB8" w:rsidRDefault="00FA39A1">
      <w:pPr>
        <w:spacing w:before="480" w:after="80"/>
      </w:pPr>
      <w:r>
        <w:rPr>
          <w:rFonts w:ascii="Cormorant Garamond" w:eastAsia="Cormorant Garamond" w:hAnsi="Cormorant Garamond" w:cs="Cormorant Garamond"/>
          <w:b/>
          <w:bCs/>
          <w:color w:val="26180E"/>
          <w:sz w:val="28"/>
          <w:szCs w:val="28"/>
        </w:rPr>
        <w:t>Isabell Drake</w:t>
      </w:r>
    </w:p>
    <w:p w14:paraId="0CFE2B81" w14:textId="77777777" w:rsidR="00026DB8" w:rsidRDefault="00FA39A1">
      <w:pPr>
        <w:spacing w:after="80"/>
      </w:pPr>
      <w:r>
        <w:rPr>
          <w:rFonts w:ascii="Lato" w:eastAsia="Lato" w:hAnsi="Lato" w:cs="Lato"/>
          <w:i/>
          <w:iCs/>
          <w:color w:val="71A07C"/>
        </w:rPr>
        <w:t>Patient services and admin</w:t>
      </w:r>
    </w:p>
    <w:p w14:paraId="0DD79B34" w14:textId="77777777" w:rsidR="00026DB8" w:rsidRDefault="00026DB8">
      <w:pPr>
        <w:spacing w:after="200"/>
      </w:pPr>
    </w:p>
    <w:p w14:paraId="2369DB3B" w14:textId="77777777" w:rsidR="00026DB8" w:rsidRDefault="00FA39A1">
      <w:pPr>
        <w:spacing w:after="200"/>
      </w:pPr>
      <w:r>
        <w:rPr>
          <w:rFonts w:ascii="Lato" w:eastAsia="Lato" w:hAnsi="Lato" w:cs="Lato"/>
          <w:color w:val="252525"/>
          <w:sz w:val="24"/>
          <w:szCs w:val="24"/>
        </w:rPr>
        <w:t>Isabell Drake combines a decade of experience in accounts and administration with a background in medical assistance to bring calm, precision and genuine warmth to her role at The Schoeman Clinic.</w:t>
      </w:r>
    </w:p>
    <w:p w14:paraId="2F0C28E5" w14:textId="77777777" w:rsidR="00026DB8" w:rsidRDefault="00FA39A1">
      <w:pPr>
        <w:spacing w:after="200"/>
      </w:pPr>
      <w:r>
        <w:rPr>
          <w:rFonts w:ascii="Lato" w:eastAsia="Lato" w:hAnsi="Lato" w:cs="Lato"/>
          <w:color w:val="252525"/>
          <w:sz w:val="24"/>
          <w:szCs w:val="24"/>
        </w:rPr>
        <w:t>Originally from Germany, Isabell has always been drawn to environments where organisation and care are inseparable. Her medical assistance background gives her an understanding of clinical settings that goes beyond administration: she knows what patients need at each stage of their journey, and she takes it seriously. At The Schoeman Clinic, she works to ensure that every patient feels not only well managed but genuinely looked after, with the kind of discretion and attentiveness that high-quality healthcare demands.</w:t>
      </w:r>
    </w:p>
    <w:p w14:paraId="0089B775" w14:textId="77777777" w:rsidR="00026DB8" w:rsidRDefault="00FA39A1">
      <w:pPr>
        <w:spacing w:after="200"/>
      </w:pPr>
      <w:r>
        <w:rPr>
          <w:rFonts w:ascii="Lato" w:eastAsia="Lato" w:hAnsi="Lato" w:cs="Lato"/>
          <w:color w:val="252525"/>
          <w:sz w:val="24"/>
          <w:szCs w:val="24"/>
        </w:rPr>
        <w:t>Outside the clinic, Isabell can be found dancing, travelling, or spending time with her family and their dog.</w:t>
      </w:r>
    </w:p>
    <w:p w14:paraId="3E4FA3F3" w14:textId="77777777" w:rsidR="00026DB8" w:rsidRDefault="00026DB8">
      <w:pPr>
        <w:sectPr w:rsidR="00026DB8">
          <w:footerReference w:type="default" r:id="rId17"/>
          <w:pgSz w:w="11906" w:h="16838"/>
          <w:pgMar w:top="1440" w:right="1440" w:bottom="1440" w:left="1440" w:header="708" w:footer="708" w:gutter="0"/>
          <w:cols w:space="720"/>
          <w:docGrid w:linePitch="360"/>
        </w:sectPr>
      </w:pPr>
    </w:p>
    <w:p w14:paraId="10516DB5" w14:textId="77777777" w:rsidR="00FA39A1" w:rsidRDefault="00FA39A1"/>
    <w:sectPr w:rsidR="00FA39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F805CC" w14:textId="77777777" w:rsidR="00E42F10" w:rsidRDefault="00E42F10">
      <w:r>
        <w:separator/>
      </w:r>
    </w:p>
  </w:endnote>
  <w:endnote w:type="continuationSeparator" w:id="0">
    <w:p w14:paraId="691555A8" w14:textId="77777777" w:rsidR="00E42F10" w:rsidRDefault="00E42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ormorant Garamon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7E8CFB" w14:textId="77777777"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1</w:t>
    </w:r>
    <w:r>
      <w:rPr>
        <w:rFonts w:ascii="Lato" w:eastAsia="Lato" w:hAnsi="Lato" w:cs="Lato"/>
        <w:color w:val="71A07C"/>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A4BDD3" w14:textId="1FF80704"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2</w:t>
    </w:r>
    <w:r>
      <w:rPr>
        <w:rFonts w:ascii="Lato" w:eastAsia="Lato" w:hAnsi="Lato" w:cs="Lato"/>
        <w:color w:val="71A07C"/>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32884" w14:textId="0931E007"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5</w:t>
    </w:r>
    <w:r>
      <w:rPr>
        <w:rFonts w:ascii="Lato" w:eastAsia="Lato" w:hAnsi="Lato" w:cs="Lato"/>
        <w:color w:val="71A07C"/>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8FF8F9" w14:textId="596C14AA"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9</w:t>
    </w:r>
    <w:r>
      <w:rPr>
        <w:rFonts w:ascii="Lato" w:eastAsia="Lato" w:hAnsi="Lato" w:cs="Lato"/>
        <w:color w:val="71A07C"/>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46835E" w14:textId="2261B515"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12</w:t>
    </w:r>
    <w:r>
      <w:rPr>
        <w:rFonts w:ascii="Lato" w:eastAsia="Lato" w:hAnsi="Lato" w:cs="Lato"/>
        <w:color w:val="71A07C"/>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4CE1D" w14:textId="196CB767"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16</w:t>
    </w:r>
    <w:r>
      <w:rPr>
        <w:rFonts w:ascii="Lato" w:eastAsia="Lato" w:hAnsi="Lato" w:cs="Lato"/>
        <w:color w:val="71A07C"/>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8F8F71" w14:textId="7AC4BCE9"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19</w:t>
    </w:r>
    <w:r>
      <w:rPr>
        <w:rFonts w:ascii="Lato" w:eastAsia="Lato" w:hAnsi="Lato" w:cs="Lato"/>
        <w:color w:val="71A07C"/>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79380" w14:textId="68903652"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22</w:t>
    </w:r>
    <w:r>
      <w:rPr>
        <w:rFonts w:ascii="Lato" w:eastAsia="Lato" w:hAnsi="Lato" w:cs="Lato"/>
        <w:color w:val="71A07C"/>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70AED9" w14:textId="7F80D568"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25</w:t>
    </w:r>
    <w:r>
      <w:rPr>
        <w:rFonts w:ascii="Lato" w:eastAsia="Lato" w:hAnsi="Lato" w:cs="Lato"/>
        <w:color w:val="71A07C"/>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A8192" w14:textId="0C87ED06"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28</w:t>
    </w:r>
    <w:r>
      <w:rPr>
        <w:rFonts w:ascii="Lato" w:eastAsia="Lato" w:hAnsi="Lato" w:cs="Lato"/>
        <w:color w:val="71A07C"/>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46ED1" w14:textId="559CA46B" w:rsidR="00026DB8" w:rsidRDefault="00FA39A1">
    <w:pPr>
      <w:jc w:val="center"/>
    </w:pPr>
    <w:r>
      <w:rPr>
        <w:rFonts w:ascii="Lato" w:eastAsia="Lato" w:hAnsi="Lato" w:cs="Lato"/>
        <w:color w:val="71A07C"/>
        <w:sz w:val="18"/>
        <w:szCs w:val="18"/>
      </w:rPr>
      <w:fldChar w:fldCharType="begin"/>
    </w:r>
    <w:r>
      <w:rPr>
        <w:rFonts w:ascii="Lato" w:eastAsia="Lato" w:hAnsi="Lato" w:cs="Lato"/>
        <w:color w:val="71A07C"/>
        <w:sz w:val="18"/>
        <w:szCs w:val="18"/>
      </w:rPr>
      <w:instrText>PAGE</w:instrText>
    </w:r>
    <w:r>
      <w:rPr>
        <w:rFonts w:ascii="Lato" w:eastAsia="Lato" w:hAnsi="Lato" w:cs="Lato"/>
        <w:color w:val="71A07C"/>
        <w:sz w:val="18"/>
        <w:szCs w:val="18"/>
      </w:rPr>
      <w:fldChar w:fldCharType="separate"/>
    </w:r>
    <w:r w:rsidR="008E0CDE">
      <w:rPr>
        <w:rFonts w:ascii="Lato" w:eastAsia="Lato" w:hAnsi="Lato" w:cs="Lato"/>
        <w:noProof/>
        <w:color w:val="71A07C"/>
        <w:sz w:val="18"/>
        <w:szCs w:val="18"/>
      </w:rPr>
      <w:t>29</w:t>
    </w:r>
    <w:r>
      <w:rPr>
        <w:rFonts w:ascii="Lato" w:eastAsia="Lato" w:hAnsi="Lato" w:cs="Lato"/>
        <w:color w:val="71A07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37F7D0" w14:textId="77777777" w:rsidR="00E42F10" w:rsidRDefault="00E42F10">
      <w:r>
        <w:separator/>
      </w:r>
    </w:p>
  </w:footnote>
  <w:footnote w:type="continuationSeparator" w:id="0">
    <w:p w14:paraId="5343CB2D" w14:textId="77777777" w:rsidR="00E42F10" w:rsidRDefault="00E42F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6F66F7"/>
    <w:multiLevelType w:val="hybridMultilevel"/>
    <w:tmpl w:val="F4AAE526"/>
    <w:lvl w:ilvl="0" w:tplc="766EF3B6">
      <w:start w:val="1"/>
      <w:numFmt w:val="bullet"/>
      <w:lvlText w:val="●"/>
      <w:lvlJc w:val="left"/>
      <w:pPr>
        <w:ind w:left="720" w:hanging="360"/>
      </w:pPr>
    </w:lvl>
    <w:lvl w:ilvl="1" w:tplc="480E8E88">
      <w:start w:val="1"/>
      <w:numFmt w:val="bullet"/>
      <w:lvlText w:val="○"/>
      <w:lvlJc w:val="left"/>
      <w:pPr>
        <w:ind w:left="1440" w:hanging="360"/>
      </w:pPr>
    </w:lvl>
    <w:lvl w:ilvl="2" w:tplc="962A713E">
      <w:start w:val="1"/>
      <w:numFmt w:val="bullet"/>
      <w:lvlText w:val="■"/>
      <w:lvlJc w:val="left"/>
      <w:pPr>
        <w:ind w:left="2160" w:hanging="360"/>
      </w:pPr>
    </w:lvl>
    <w:lvl w:ilvl="3" w:tplc="C6987162">
      <w:start w:val="1"/>
      <w:numFmt w:val="bullet"/>
      <w:lvlText w:val="●"/>
      <w:lvlJc w:val="left"/>
      <w:pPr>
        <w:ind w:left="2880" w:hanging="360"/>
      </w:pPr>
    </w:lvl>
    <w:lvl w:ilvl="4" w:tplc="1A268B74">
      <w:start w:val="1"/>
      <w:numFmt w:val="bullet"/>
      <w:lvlText w:val="○"/>
      <w:lvlJc w:val="left"/>
      <w:pPr>
        <w:ind w:left="3600" w:hanging="360"/>
      </w:pPr>
    </w:lvl>
    <w:lvl w:ilvl="5" w:tplc="433013D8">
      <w:start w:val="1"/>
      <w:numFmt w:val="bullet"/>
      <w:lvlText w:val="■"/>
      <w:lvlJc w:val="left"/>
      <w:pPr>
        <w:ind w:left="4320" w:hanging="360"/>
      </w:pPr>
    </w:lvl>
    <w:lvl w:ilvl="6" w:tplc="960CE9E4">
      <w:start w:val="1"/>
      <w:numFmt w:val="bullet"/>
      <w:lvlText w:val="●"/>
      <w:lvlJc w:val="left"/>
      <w:pPr>
        <w:ind w:left="5040" w:hanging="360"/>
      </w:pPr>
    </w:lvl>
    <w:lvl w:ilvl="7" w:tplc="5030BB78">
      <w:start w:val="1"/>
      <w:numFmt w:val="bullet"/>
      <w:lvlText w:val="●"/>
      <w:lvlJc w:val="left"/>
      <w:pPr>
        <w:ind w:left="5760" w:hanging="360"/>
      </w:pPr>
    </w:lvl>
    <w:lvl w:ilvl="8" w:tplc="8A1E0DA0">
      <w:start w:val="1"/>
      <w:numFmt w:val="bullet"/>
      <w:lvlText w:val="●"/>
      <w:lvlJc w:val="left"/>
      <w:pPr>
        <w:ind w:left="6480" w:hanging="360"/>
      </w:pPr>
    </w:lvl>
  </w:abstractNum>
  <w:num w:numId="1" w16cid:durableId="173350470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DB8"/>
    <w:rsid w:val="00026DB8"/>
    <w:rsid w:val="004455B2"/>
    <w:rsid w:val="005443B2"/>
    <w:rsid w:val="008E0CDE"/>
    <w:rsid w:val="00BE3C4D"/>
    <w:rsid w:val="00C9077E"/>
    <w:rsid w:val="00E42F10"/>
    <w:rsid w:val="00FA39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4A71AF"/>
  <w15:docId w15:val="{CBA89CEB-A7EF-A54E-A450-10C11DE91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8424</Words>
  <Characters>48021</Characters>
  <Application>Microsoft Office Word</Application>
  <DocSecurity>0</DocSecurity>
  <Lines>400</Lines>
  <Paragraphs>112</Paragraphs>
  <ScaleCrop>false</ScaleCrop>
  <Company/>
  <LinksUpToDate>false</LinksUpToDate>
  <CharactersWithSpaces>56333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Mary-Anne Russell</cp:lastModifiedBy>
  <cp:revision>2</cp:revision>
  <dcterms:created xsi:type="dcterms:W3CDTF">2026-07-31T18:08:00Z</dcterms:created>
  <dcterms:modified xsi:type="dcterms:W3CDTF">2026-07-31T18:08:00Z</dcterms:modified>
</cp:coreProperties>
</file>