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28"/>
        </w:rPr>
        <w:t>Ejercicio XMLHttpRequest</w:t>
      </w:r>
    </w:p>
    <w:p>
      <w:pPr>
        <w:pStyle w:val="Normal"/>
        <w:spacing w:lineRule="auto" w:line="360" w:before="0" w:after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jc w:val="both"/>
        <w:rPr/>
      </w:pPr>
      <w:r>
        <w:rPr/>
        <w:t xml:space="preserve">El objeto XMLHttpRequest es utilizado para intercambiar datos con el servidor. </w:t>
      </w:r>
    </w:p>
    <w:p>
      <w:pPr>
        <w:pStyle w:val="TextBody"/>
        <w:jc w:val="both"/>
        <w:rPr/>
      </w:pPr>
      <w:r>
        <w:rPr/>
        <w:t>En la clase pasada realizamos el ejercicio de envió de un mensaje del servidor al usuario.</w:t>
      </w:r>
    </w:p>
    <w:p>
      <w:pPr>
        <w:pStyle w:val="TextBody"/>
        <w:jc w:val="both"/>
        <w:rPr/>
      </w:pPr>
      <w:r>
        <w:rPr/>
        <w:t>Por lo que en estos ejercicios visualizaremos de mejor forma el funcionamiento de este objeto.</w:t>
      </w:r>
    </w:p>
    <w:p>
      <w:pPr>
        <w:pStyle w:val="TextBody"/>
        <w:jc w:val="both"/>
        <w:rPr/>
      </w:pPr>
      <w:r>
        <w:rPr/>
      </w:r>
    </w:p>
    <w:p>
      <w:pPr>
        <w:pStyle w:val="Normal"/>
        <w:rPr/>
      </w:pPr>
      <w:r>
        <w:rPr>
          <w:b/>
          <w:bCs/>
        </w:rPr>
        <w:t>Ejercicio 1.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Descomprimir el archivo ejemplo.rar.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El archivo contiene: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El archivo index.html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3 carpetas: html, js y css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Dentro de la carpeta html, deberá crear 2 archivos html: ejemplo1.html y ejemplo2.html. Ambos archivos deberán contener la estructura del archivo main.html. El menú deberá ser funcionable.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En el archivo ejemplo1.html deberá colocar el siguiente código dentro del body: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&lt;p&gt;&lt;b&gt;Comience escribiendo un nombre en el campo:&lt;/b&gt;&lt;/p&gt;</w:t>
        <w:br/>
        <w:tab/>
        <w:t xml:space="preserve">&lt;form&gt; </w:t>
        <w:br/>
        <w:tab/>
        <w:t>Primer nombre: &lt;input type="text" onkeyup="mostrarPistas(this.value)"&gt;</w:t>
        <w:br/>
        <w:tab/>
        <w:t>&lt;/form&gt;</w:t>
        <w:br/>
        <w:tab/>
        <w:t>&lt;p&gt;Sugerencias: &lt;span id="txtPista"&gt;&lt;/span&gt;&lt;/p&gt;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En la carpeta js crear el archivo ejemplo1.js con el siguiente código:</w:t>
      </w:r>
    </w:p>
    <w:p>
      <w:pPr>
        <w:pStyle w:val="Normal"/>
        <w:numPr>
          <w:ilvl w:val="0"/>
          <w:numId w:val="0"/>
        </w:numPr>
        <w:spacing w:before="0" w:after="46"/>
        <w:rPr>
          <w:sz w:val="21"/>
          <w:szCs w:val="21"/>
        </w:rPr>
      </w:pPr>
      <w:r>
        <w:rPr>
          <w:b/>
          <w:bCs/>
          <w:sz w:val="21"/>
          <w:szCs w:val="21"/>
        </w:rPr>
        <w:t>f</w:t>
      </w:r>
      <w:r>
        <w:rPr>
          <w:b/>
          <w:bCs/>
          <w:sz w:val="18"/>
          <w:szCs w:val="18"/>
        </w:rPr>
        <w:t>unction mostrarPistas(str) {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var xhttp;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 xml:space="preserve">if (str.length == 0) { 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document.getElementById("txtPista").innerHTML = "";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return;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}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xhttp = new XMLHttpRequest();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xhttp.onreadystatechange = function() {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if (xhttp.readyState == 4 &amp;&amp; xhttp.status == 200) {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</w:t>
      </w:r>
      <w:r>
        <w:rPr>
          <w:b/>
          <w:bCs/>
          <w:sz w:val="18"/>
          <w:szCs w:val="18"/>
        </w:rPr>
        <w:t>document.getElementById("txtPista").innerHTML = xhttp.responseText;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}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};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xhttp.open("GET", "obtenerPistas.php?q="+str, true);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 xml:space="preserve">xhttp.send();   </w:t>
      </w:r>
    </w:p>
    <w:p>
      <w:pPr>
        <w:pStyle w:val="Normal"/>
        <w:numPr>
          <w:ilvl w:val="0"/>
          <w:numId w:val="0"/>
        </w:numPr>
        <w:spacing w:before="0" w:after="46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Deberá colocar la referencia para el archivo js en la página ejemplo1.html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Deberá tomar en cuenta que posiblemente tendrá que colocar la dirección del servidor en el método open para que el archivo obtenerPistas.php pueda ser leído por el cliente.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Ejercicio 2.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En el archivo ejemplo2.html, deberá contener la estructura del index.html y sus respectivos links funcionando.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Colocar dentro del body del archivo ejemplo2.html lo siguiente:</w:t>
      </w:r>
    </w:p>
    <w:p>
      <w:pPr>
        <w:pStyle w:val="Normal"/>
        <w:numPr>
          <w:ilvl w:val="0"/>
          <w:numId w:val="0"/>
        </w:numPr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&lt;p onclick="mostrarEjemplo1();"&gt;Ejemplo 1&lt;/p&gt;</w:t>
      </w:r>
    </w:p>
    <w:p>
      <w:pPr>
        <w:pStyle w:val="Normal"/>
        <w:numPr>
          <w:ilvl w:val="0"/>
          <w:numId w:val="0"/>
        </w:numPr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&lt;p onclick="mostrarEjemplo2();"&gt;Ejemplo 2&lt;/p&gt;</w:t>
      </w:r>
    </w:p>
    <w:p>
      <w:pPr>
        <w:pStyle w:val="Normal"/>
        <w:numPr>
          <w:ilvl w:val="0"/>
          <w:numId w:val="0"/>
        </w:numPr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&lt;p id="txtmuestra"&gt;&lt;/p&gt;</w:t>
      </w:r>
    </w:p>
    <w:p>
      <w:pPr>
        <w:pStyle w:val="Normal"/>
        <w:numPr>
          <w:ilvl w:val="0"/>
          <w:numId w:val="0"/>
        </w:numPr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Deberá crear un archivo JS que contenga 2 funciones para el ejemplo2.html.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Las funciones mostrarEjemplo1() y mostrarEjemplo2(), deberán funcionar al dar clic en cada uno, y deberá mostrar el contenido en la etiqueta txtmuestra.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Las funciones deberán realizarse con el objeto XMLHttpRequest.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Puede colocar el contenido que le parezca idóneo para notar la diferencia al dar clic a cada Ejemplo.</w:t>
      </w:r>
    </w:p>
    <w:p>
      <w:pPr>
        <w:pStyle w:val="Normal"/>
        <w:numPr>
          <w:ilvl w:val="0"/>
          <w:numId w:val="0"/>
        </w:numPr>
        <w:spacing w:before="0" w:after="1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82035477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lang w:val="es-ES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s-ES"/>
          </w:rPr>
          <w:t xml:space="preserve"> de </w:t>
        </w:r>
        <w:r>
          <w:rPr>
            <w:lang w:val="es-ES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b/>
        <w:b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4263390</wp:posOffset>
          </wp:positionH>
          <wp:positionV relativeFrom="paragraph">
            <wp:posOffset>83820</wp:posOffset>
          </wp:positionV>
          <wp:extent cx="2077085" cy="810895"/>
          <wp:effectExtent l="0" t="0" r="0" b="0"/>
          <wp:wrapTight wrapText="bothSides">
            <wp:wrapPolygon edited="0">
              <wp:start x="-243" y="0"/>
              <wp:lineTo x="-243" y="21024"/>
              <wp:lineTo x="21373" y="21024"/>
              <wp:lineTo x="21373" y="0"/>
              <wp:lineTo x="-243" y="0"/>
            </wp:wrapPolygon>
          </wp:wrapTight>
          <wp:docPr id="1" name="Imagen 15" descr="F:\ULS\logoulsfu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5" descr="F:\ULS\logoulsful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708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U</w:t>
    </w:r>
    <w:r>
      <w:rPr>
        <w:b/>
      </w:rPr>
      <w:t>niversidad Luterana Salvadoreña</w:t>
    </w:r>
  </w:p>
  <w:p>
    <w:pPr>
      <w:pStyle w:val="Encabezamiento"/>
      <w:rPr/>
    </w:pPr>
    <w:r>
      <w:rPr/>
      <w:t>Facultad de Ciencias del Hombre y la Naturaleza</w:t>
    </w:r>
  </w:p>
  <w:p>
    <w:pPr>
      <w:pStyle w:val="Encabezamiento"/>
      <w:rPr/>
    </w:pPr>
    <w:r>
      <w:rPr/>
      <w:t>Licenciatura en Ciencias de la Computación</w:t>
    </w:r>
  </w:p>
  <w:p>
    <w:pPr>
      <w:pStyle w:val="Encabezamiento"/>
      <w:rPr/>
    </w:pPr>
    <w:r>
      <w:rPr/>
      <w:t>Internet II. Ciclo I-2016. Ejercicio XMLHttpRequest</w:t>
    </w:r>
  </w:p>
  <w:p>
    <w:pPr>
      <w:pStyle w:val="Encabezamiento"/>
      <w:rPr/>
    </w:pPr>
    <w:r>
      <w:rPr/>
      <w:t>Catedrática: Inga. Lesbia Mancía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SV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SV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7501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7501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  <w:sz w:val="22"/>
    </w:rPr>
  </w:style>
  <w:style w:type="character" w:styleId="ListLabel4">
    <w:name w:val="ListLabel 4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Lohit Devanagari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miento">
    <w:name w:val="Encabezamiento"/>
    <w:basedOn w:val="Normal"/>
    <w:link w:val="EncabezadoCar"/>
    <w:uiPriority w:val="99"/>
    <w:unhideWhenUsed/>
    <w:qFormat/>
    <w:rsid w:val="0077501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7501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7501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537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E31B-87E6-4B0F-8432-8CBE7DC5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LibreOffice/5.0.5.2$Linux_X86_64 LibreOffice_project/00m0$Build-2</Application>
  <Paragraphs>47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2014-11-23T21:53:00Z</dcterms:created>
  <dc:creator>Les</dc:creator>
  <dc:language>es-SV</dc:language>
  <cp:lastPrinted>2014-11-23T22:12:00Z</cp:lastPrinted>
  <dcterms:modified xsi:type="dcterms:W3CDTF">2016-03-18T17:09:35Z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