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78E" w:rsidRDefault="0079578E" w:rsidP="0079578E">
      <w:pPr>
        <w:pStyle w:val="Default"/>
      </w:pPr>
    </w:p>
    <w:p w:rsidR="0079578E" w:rsidRDefault="0079578E" w:rsidP="0079578E">
      <w:pPr>
        <w:pStyle w:val="Default"/>
      </w:pPr>
    </w:p>
    <w:p w:rsidR="00FC0DC9" w:rsidRDefault="00FC0DC9" w:rsidP="0079578E">
      <w:pPr>
        <w:pStyle w:val="Default"/>
      </w:pPr>
    </w:p>
    <w:p w:rsidR="0079578E" w:rsidRPr="009D76E1" w:rsidRDefault="0079578E" w:rsidP="0079578E">
      <w:pPr>
        <w:pStyle w:val="Default"/>
        <w:jc w:val="center"/>
      </w:pPr>
      <w:bookmarkStart w:id="0" w:name="_GoBack"/>
      <w:bookmarkEnd w:id="0"/>
    </w:p>
    <w:p w:rsidR="0079578E" w:rsidRDefault="0079578E" w:rsidP="0079578E">
      <w:pPr>
        <w:pStyle w:val="Default"/>
        <w:jc w:val="center"/>
      </w:pPr>
    </w:p>
    <w:p w:rsidR="009D76E1" w:rsidRDefault="009D76E1" w:rsidP="009D76E1">
      <w:pPr>
        <w:jc w:val="center"/>
        <w:rPr>
          <w:rFonts w:ascii="Times New Roman" w:hAnsi="Times New Roman" w:cs="Times New Roman"/>
          <w:b/>
          <w:sz w:val="24"/>
          <w:szCs w:val="24"/>
        </w:rPr>
      </w:pPr>
      <w:r>
        <w:rPr>
          <w:rFonts w:ascii="Times New Roman" w:hAnsi="Times New Roman" w:cs="Times New Roman"/>
          <w:b/>
          <w:sz w:val="24"/>
          <w:szCs w:val="24"/>
        </w:rPr>
        <w:t>TECNOLOGIA Y COMUNICACIONES</w:t>
      </w: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r>
        <w:rPr>
          <w:rFonts w:ascii="Times New Roman" w:hAnsi="Times New Roman" w:cs="Times New Roman"/>
          <w:b/>
          <w:sz w:val="24"/>
          <w:szCs w:val="24"/>
        </w:rPr>
        <w:t>MANUAL DE USO</w:t>
      </w: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p>
    <w:p w:rsidR="009D76E1" w:rsidRDefault="009D76E1" w:rsidP="009D76E1">
      <w:pPr>
        <w:jc w:val="center"/>
        <w:rPr>
          <w:rFonts w:ascii="Times New Roman" w:hAnsi="Times New Roman" w:cs="Times New Roman"/>
          <w:b/>
          <w:sz w:val="24"/>
          <w:szCs w:val="24"/>
        </w:rPr>
      </w:pPr>
      <w:r w:rsidRPr="006B56B6">
        <w:rPr>
          <w:rFonts w:ascii="Times New Roman" w:hAnsi="Times New Roman" w:cs="Times New Roman"/>
          <w:b/>
          <w:sz w:val="24"/>
          <w:szCs w:val="24"/>
        </w:rPr>
        <w:t xml:space="preserve">APLICACIÓN RADICACIÓN </w:t>
      </w:r>
    </w:p>
    <w:p w:rsidR="009D76E1" w:rsidRPr="006B56B6" w:rsidRDefault="009D76E1" w:rsidP="009D76E1">
      <w:pPr>
        <w:jc w:val="center"/>
        <w:rPr>
          <w:rFonts w:ascii="Times New Roman" w:hAnsi="Times New Roman" w:cs="Times New Roman"/>
          <w:b/>
          <w:sz w:val="24"/>
          <w:szCs w:val="24"/>
        </w:rPr>
      </w:pPr>
      <w:r w:rsidRPr="006B56B6">
        <w:rPr>
          <w:rFonts w:ascii="Times New Roman" w:hAnsi="Times New Roman" w:cs="Times New Roman"/>
          <w:b/>
          <w:sz w:val="24"/>
          <w:szCs w:val="24"/>
        </w:rPr>
        <w:t>DE FACTURAS</w:t>
      </w:r>
    </w:p>
    <w:p w:rsidR="009D76E1" w:rsidRPr="009D76E1" w:rsidRDefault="009D76E1" w:rsidP="0079578E">
      <w:pPr>
        <w:pStyle w:val="Default"/>
        <w:jc w:val="center"/>
      </w:pPr>
    </w:p>
    <w:p w:rsidR="0079578E" w:rsidRPr="009D76E1" w:rsidRDefault="0079578E" w:rsidP="0079578E">
      <w:pPr>
        <w:pStyle w:val="Default"/>
        <w:jc w:val="center"/>
      </w:pPr>
    </w:p>
    <w:p w:rsidR="0079578E" w:rsidRPr="009D76E1" w:rsidRDefault="0079578E" w:rsidP="0079578E">
      <w:pPr>
        <w:jc w:val="center"/>
        <w:rPr>
          <w:sz w:val="24"/>
          <w:szCs w:val="24"/>
        </w:rPr>
      </w:pPr>
    </w:p>
    <w:p w:rsidR="0094557A" w:rsidRPr="009D76E1" w:rsidRDefault="0094557A" w:rsidP="0079578E">
      <w:pPr>
        <w:jc w:val="center"/>
        <w:rPr>
          <w:sz w:val="24"/>
          <w:szCs w:val="24"/>
        </w:rPr>
      </w:pPr>
    </w:p>
    <w:p w:rsidR="0094557A" w:rsidRPr="009D76E1" w:rsidRDefault="0094557A" w:rsidP="0079578E">
      <w:pPr>
        <w:jc w:val="center"/>
        <w:rPr>
          <w:sz w:val="24"/>
          <w:szCs w:val="24"/>
        </w:rPr>
      </w:pPr>
    </w:p>
    <w:p w:rsidR="0079578E" w:rsidRPr="009D76E1" w:rsidRDefault="0079578E" w:rsidP="0079578E">
      <w:pPr>
        <w:jc w:val="center"/>
        <w:rPr>
          <w:sz w:val="24"/>
          <w:szCs w:val="24"/>
        </w:rPr>
      </w:pPr>
    </w:p>
    <w:p w:rsidR="0079578E" w:rsidRPr="009D76E1" w:rsidRDefault="0079578E" w:rsidP="0079578E">
      <w:pPr>
        <w:jc w:val="center"/>
        <w:rPr>
          <w:sz w:val="24"/>
          <w:szCs w:val="24"/>
        </w:rPr>
      </w:pPr>
    </w:p>
    <w:p w:rsidR="0079578E" w:rsidRDefault="0079578E" w:rsidP="0079578E">
      <w:pPr>
        <w:jc w:val="center"/>
        <w:rPr>
          <w:sz w:val="36"/>
          <w:szCs w:val="36"/>
        </w:rPr>
      </w:pPr>
    </w:p>
    <w:p w:rsidR="0079578E" w:rsidRDefault="0079578E" w:rsidP="0079578E">
      <w:pPr>
        <w:jc w:val="center"/>
        <w:rPr>
          <w:sz w:val="36"/>
          <w:szCs w:val="36"/>
        </w:rPr>
      </w:pPr>
    </w:p>
    <w:p w:rsidR="009D76E1" w:rsidRDefault="009D76E1" w:rsidP="0079578E">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sdt>
      <w:sdtPr>
        <w:rPr>
          <w:lang w:val="es-ES"/>
        </w:rPr>
        <w:id w:val="12433742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9578E" w:rsidRDefault="0079578E">
          <w:pPr>
            <w:pStyle w:val="TtulodeTDC"/>
          </w:pPr>
          <w:r>
            <w:rPr>
              <w:lang w:val="es-ES"/>
            </w:rPr>
            <w:t>Tabla de contenido</w:t>
          </w:r>
        </w:p>
        <w:p w:rsidR="00FC0DC9" w:rsidRDefault="0079578E">
          <w:pPr>
            <w:pStyle w:val="TDC1"/>
            <w:tabs>
              <w:tab w:val="left" w:pos="440"/>
              <w:tab w:val="right" w:leader="dot" w:pos="8828"/>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15478428" w:history="1">
            <w:r w:rsidR="00FC0DC9" w:rsidRPr="00147E3C">
              <w:rPr>
                <w:rStyle w:val="Hipervnculo"/>
                <w:noProof/>
              </w:rPr>
              <w:t>1</w:t>
            </w:r>
            <w:r w:rsidR="00FC0DC9">
              <w:rPr>
                <w:rFonts w:eastAsiaTheme="minorEastAsia"/>
                <w:noProof/>
                <w:lang w:eastAsia="es-CO"/>
              </w:rPr>
              <w:tab/>
            </w:r>
            <w:r w:rsidR="00FC0DC9" w:rsidRPr="00147E3C">
              <w:rPr>
                <w:rStyle w:val="Hipervnculo"/>
                <w:noProof/>
              </w:rPr>
              <w:t>APLICATIVO DE ESCRITORIO</w:t>
            </w:r>
            <w:r w:rsidR="00FC0DC9">
              <w:rPr>
                <w:noProof/>
                <w:webHidden/>
              </w:rPr>
              <w:tab/>
            </w:r>
            <w:r w:rsidR="00FC0DC9">
              <w:rPr>
                <w:noProof/>
                <w:webHidden/>
              </w:rPr>
              <w:fldChar w:fldCharType="begin"/>
            </w:r>
            <w:r w:rsidR="00FC0DC9">
              <w:rPr>
                <w:noProof/>
                <w:webHidden/>
              </w:rPr>
              <w:instrText xml:space="preserve"> PAGEREF _Toc15478428 \h </w:instrText>
            </w:r>
            <w:r w:rsidR="00FC0DC9">
              <w:rPr>
                <w:noProof/>
                <w:webHidden/>
              </w:rPr>
            </w:r>
            <w:r w:rsidR="00FC0DC9">
              <w:rPr>
                <w:noProof/>
                <w:webHidden/>
              </w:rPr>
              <w:fldChar w:fldCharType="separate"/>
            </w:r>
            <w:r w:rsidR="00FC0DC9">
              <w:rPr>
                <w:noProof/>
                <w:webHidden/>
              </w:rPr>
              <w:t>3</w:t>
            </w:r>
            <w:r w:rsidR="00FC0DC9">
              <w:rPr>
                <w:noProof/>
                <w:webHidden/>
              </w:rPr>
              <w:fldChar w:fldCharType="end"/>
            </w:r>
          </w:hyperlink>
        </w:p>
        <w:p w:rsidR="00FC0DC9" w:rsidRDefault="00FC0DC9">
          <w:pPr>
            <w:pStyle w:val="TDC2"/>
            <w:tabs>
              <w:tab w:val="left" w:pos="880"/>
              <w:tab w:val="right" w:leader="dot" w:pos="8828"/>
            </w:tabs>
            <w:rPr>
              <w:noProof/>
            </w:rPr>
          </w:pPr>
          <w:hyperlink w:anchor="_Toc15478429" w:history="1">
            <w:r w:rsidRPr="00147E3C">
              <w:rPr>
                <w:rStyle w:val="Hipervnculo"/>
                <w:noProof/>
              </w:rPr>
              <w:t>1.1</w:t>
            </w:r>
            <w:r>
              <w:rPr>
                <w:noProof/>
              </w:rPr>
              <w:tab/>
            </w:r>
            <w:r w:rsidRPr="00147E3C">
              <w:rPr>
                <w:rStyle w:val="Hipervnculo"/>
                <w:noProof/>
              </w:rPr>
              <w:t>Primer paso – Acceso al sistema Radicar Facturas.</w:t>
            </w:r>
            <w:r>
              <w:rPr>
                <w:noProof/>
                <w:webHidden/>
              </w:rPr>
              <w:tab/>
            </w:r>
            <w:r>
              <w:rPr>
                <w:noProof/>
                <w:webHidden/>
              </w:rPr>
              <w:fldChar w:fldCharType="begin"/>
            </w:r>
            <w:r>
              <w:rPr>
                <w:noProof/>
                <w:webHidden/>
              </w:rPr>
              <w:instrText xml:space="preserve"> PAGEREF _Toc15478429 \h </w:instrText>
            </w:r>
            <w:r>
              <w:rPr>
                <w:noProof/>
                <w:webHidden/>
              </w:rPr>
            </w:r>
            <w:r>
              <w:rPr>
                <w:noProof/>
                <w:webHidden/>
              </w:rPr>
              <w:fldChar w:fldCharType="separate"/>
            </w:r>
            <w:r>
              <w:rPr>
                <w:noProof/>
                <w:webHidden/>
              </w:rPr>
              <w:t>3</w:t>
            </w:r>
            <w:r>
              <w:rPr>
                <w:noProof/>
                <w:webHidden/>
              </w:rPr>
              <w:fldChar w:fldCharType="end"/>
            </w:r>
          </w:hyperlink>
        </w:p>
        <w:p w:rsidR="00FC0DC9" w:rsidRDefault="00FC0DC9">
          <w:pPr>
            <w:pStyle w:val="TDC1"/>
            <w:tabs>
              <w:tab w:val="left" w:pos="440"/>
              <w:tab w:val="right" w:leader="dot" w:pos="8828"/>
            </w:tabs>
            <w:rPr>
              <w:rFonts w:eastAsiaTheme="minorEastAsia"/>
              <w:noProof/>
              <w:lang w:eastAsia="es-CO"/>
            </w:rPr>
          </w:pPr>
          <w:hyperlink w:anchor="_Toc15478430" w:history="1">
            <w:r w:rsidRPr="00147E3C">
              <w:rPr>
                <w:rStyle w:val="Hipervnculo"/>
                <w:noProof/>
              </w:rPr>
              <w:t>1.</w:t>
            </w:r>
            <w:r>
              <w:rPr>
                <w:rFonts w:eastAsiaTheme="minorEastAsia"/>
                <w:noProof/>
                <w:lang w:eastAsia="es-CO"/>
              </w:rPr>
              <w:tab/>
            </w:r>
            <w:r w:rsidRPr="00147E3C">
              <w:rPr>
                <w:rStyle w:val="Hipervnculo"/>
                <w:noProof/>
              </w:rPr>
              <w:t>MODULO DE ESCRITORIO</w:t>
            </w:r>
            <w:r>
              <w:rPr>
                <w:noProof/>
                <w:webHidden/>
              </w:rPr>
              <w:tab/>
            </w:r>
            <w:r>
              <w:rPr>
                <w:noProof/>
                <w:webHidden/>
              </w:rPr>
              <w:fldChar w:fldCharType="begin"/>
            </w:r>
            <w:r>
              <w:rPr>
                <w:noProof/>
                <w:webHidden/>
              </w:rPr>
              <w:instrText xml:space="preserve"> PAGEREF _Toc15478430 \h </w:instrText>
            </w:r>
            <w:r>
              <w:rPr>
                <w:noProof/>
                <w:webHidden/>
              </w:rPr>
            </w:r>
            <w:r>
              <w:rPr>
                <w:noProof/>
                <w:webHidden/>
              </w:rPr>
              <w:fldChar w:fldCharType="separate"/>
            </w:r>
            <w:r>
              <w:rPr>
                <w:noProof/>
                <w:webHidden/>
              </w:rPr>
              <w:t>5</w:t>
            </w:r>
            <w:r>
              <w:rPr>
                <w:noProof/>
                <w:webHidden/>
              </w:rPr>
              <w:fldChar w:fldCharType="end"/>
            </w:r>
          </w:hyperlink>
        </w:p>
        <w:p w:rsidR="00FC0DC9" w:rsidRDefault="00FC0DC9">
          <w:pPr>
            <w:pStyle w:val="TDC1"/>
            <w:tabs>
              <w:tab w:val="left" w:pos="440"/>
              <w:tab w:val="right" w:leader="dot" w:pos="8828"/>
            </w:tabs>
            <w:rPr>
              <w:rFonts w:eastAsiaTheme="minorEastAsia"/>
              <w:noProof/>
              <w:lang w:eastAsia="es-CO"/>
            </w:rPr>
          </w:pPr>
          <w:hyperlink w:anchor="_Toc15478431" w:history="1">
            <w:r w:rsidRPr="00147E3C">
              <w:rPr>
                <w:rStyle w:val="Hipervnculo"/>
                <w:noProof/>
              </w:rPr>
              <w:t>2.</w:t>
            </w:r>
            <w:r>
              <w:rPr>
                <w:rFonts w:eastAsiaTheme="minorEastAsia"/>
                <w:noProof/>
                <w:lang w:eastAsia="es-CO"/>
              </w:rPr>
              <w:tab/>
            </w:r>
            <w:r w:rsidRPr="00147E3C">
              <w:rPr>
                <w:rStyle w:val="Hipervnculo"/>
                <w:noProof/>
              </w:rPr>
              <w:t>MODULO WEB</w:t>
            </w:r>
            <w:r>
              <w:rPr>
                <w:noProof/>
                <w:webHidden/>
              </w:rPr>
              <w:tab/>
            </w:r>
            <w:r>
              <w:rPr>
                <w:noProof/>
                <w:webHidden/>
              </w:rPr>
              <w:fldChar w:fldCharType="begin"/>
            </w:r>
            <w:r>
              <w:rPr>
                <w:noProof/>
                <w:webHidden/>
              </w:rPr>
              <w:instrText xml:space="preserve"> PAGEREF _Toc15478431 \h </w:instrText>
            </w:r>
            <w:r>
              <w:rPr>
                <w:noProof/>
                <w:webHidden/>
              </w:rPr>
            </w:r>
            <w:r>
              <w:rPr>
                <w:noProof/>
                <w:webHidden/>
              </w:rPr>
              <w:fldChar w:fldCharType="separate"/>
            </w:r>
            <w:r>
              <w:rPr>
                <w:noProof/>
                <w:webHidden/>
              </w:rPr>
              <w:t>6</w:t>
            </w:r>
            <w:r>
              <w:rPr>
                <w:noProof/>
                <w:webHidden/>
              </w:rPr>
              <w:fldChar w:fldCharType="end"/>
            </w:r>
          </w:hyperlink>
        </w:p>
        <w:p w:rsidR="0079578E" w:rsidRDefault="0079578E">
          <w:r>
            <w:rPr>
              <w:b/>
              <w:bCs/>
              <w:lang w:val="es-ES"/>
            </w:rPr>
            <w:fldChar w:fldCharType="end"/>
          </w:r>
        </w:p>
      </w:sdtContent>
    </w:sdt>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79578E" w:rsidRDefault="0079578E" w:rsidP="00F06D78">
      <w:pPr>
        <w:jc w:val="center"/>
        <w:rPr>
          <w:rFonts w:ascii="Times New Roman" w:hAnsi="Times New Roman" w:cs="Times New Roman"/>
          <w:b/>
          <w:sz w:val="24"/>
          <w:szCs w:val="24"/>
        </w:rPr>
      </w:pPr>
    </w:p>
    <w:p w:rsidR="0094557A" w:rsidRDefault="0094557A" w:rsidP="009D76E1">
      <w:pPr>
        <w:rPr>
          <w:rFonts w:ascii="Times New Roman" w:hAnsi="Times New Roman" w:cs="Times New Roman"/>
          <w:b/>
          <w:sz w:val="24"/>
          <w:szCs w:val="24"/>
        </w:rPr>
      </w:pPr>
    </w:p>
    <w:p w:rsidR="0094557A" w:rsidRDefault="0094557A" w:rsidP="00FC0DC9">
      <w:pPr>
        <w:pStyle w:val="Ttulo1"/>
      </w:pPr>
      <w:r>
        <w:t>INTRODUCCIÓN</w:t>
      </w:r>
    </w:p>
    <w:p w:rsidR="0094557A" w:rsidRDefault="0094557A" w:rsidP="00F06D78">
      <w:pPr>
        <w:jc w:val="center"/>
        <w:rPr>
          <w:rFonts w:ascii="Times New Roman" w:hAnsi="Times New Roman" w:cs="Times New Roman"/>
          <w:b/>
          <w:sz w:val="24"/>
          <w:szCs w:val="24"/>
        </w:rPr>
      </w:pPr>
    </w:p>
    <w:p w:rsidR="0094557A" w:rsidRDefault="0094557A" w:rsidP="0094557A">
      <w:pPr>
        <w:jc w:val="both"/>
        <w:rPr>
          <w:rFonts w:ascii="Times New Roman" w:hAnsi="Times New Roman" w:cs="Times New Roman"/>
          <w:sz w:val="24"/>
          <w:szCs w:val="24"/>
        </w:rPr>
      </w:pPr>
      <w:r>
        <w:rPr>
          <w:rFonts w:ascii="Times New Roman" w:hAnsi="Times New Roman" w:cs="Times New Roman"/>
          <w:sz w:val="24"/>
          <w:szCs w:val="24"/>
        </w:rPr>
        <w:t xml:space="preserve">A continuación encontrara la guía básica para el manejo del sistema de radicar facturas </w:t>
      </w:r>
      <w:r w:rsidR="00CF112B">
        <w:rPr>
          <w:rFonts w:ascii="Times New Roman" w:hAnsi="Times New Roman" w:cs="Times New Roman"/>
          <w:sz w:val="24"/>
          <w:szCs w:val="24"/>
        </w:rPr>
        <w:t xml:space="preserve">en VenturaGroup </w:t>
      </w:r>
      <w:r>
        <w:rPr>
          <w:rFonts w:ascii="Times New Roman" w:hAnsi="Times New Roman" w:cs="Times New Roman"/>
          <w:sz w:val="24"/>
          <w:szCs w:val="24"/>
        </w:rPr>
        <w:t xml:space="preserve">el cual cuenta con dos módulos, el primero en ambiente de escritorio el cual estará instalado en los equipos </w:t>
      </w:r>
      <w:r w:rsidR="00CF112B">
        <w:rPr>
          <w:rFonts w:ascii="Times New Roman" w:hAnsi="Times New Roman" w:cs="Times New Roman"/>
          <w:sz w:val="24"/>
          <w:szCs w:val="24"/>
        </w:rPr>
        <w:t>principales donde se reciben las factura</w:t>
      </w:r>
      <w:r w:rsidR="00DF4A5D">
        <w:rPr>
          <w:rFonts w:ascii="Times New Roman" w:hAnsi="Times New Roman" w:cs="Times New Roman"/>
          <w:sz w:val="24"/>
          <w:szCs w:val="24"/>
        </w:rPr>
        <w:t>s como lo son el</w:t>
      </w:r>
      <w:r w:rsidR="00CF112B">
        <w:rPr>
          <w:rFonts w:ascii="Times New Roman" w:hAnsi="Times New Roman" w:cs="Times New Roman"/>
          <w:sz w:val="24"/>
          <w:szCs w:val="24"/>
        </w:rPr>
        <w:t xml:space="preserve"> </w:t>
      </w:r>
      <w:r w:rsidR="00DF4A5D">
        <w:rPr>
          <w:rFonts w:ascii="Times New Roman" w:hAnsi="Times New Roman" w:cs="Times New Roman"/>
          <w:sz w:val="24"/>
          <w:szCs w:val="24"/>
        </w:rPr>
        <w:t>almacén y la</w:t>
      </w:r>
      <w:r w:rsidR="00CF112B">
        <w:rPr>
          <w:rFonts w:ascii="Times New Roman" w:hAnsi="Times New Roman" w:cs="Times New Roman"/>
          <w:sz w:val="24"/>
          <w:szCs w:val="24"/>
        </w:rPr>
        <w:t xml:space="preserve"> recepción. El se</w:t>
      </w:r>
      <w:r>
        <w:rPr>
          <w:rFonts w:ascii="Times New Roman" w:hAnsi="Times New Roman" w:cs="Times New Roman"/>
          <w:sz w:val="24"/>
          <w:szCs w:val="24"/>
        </w:rPr>
        <w:t>gundo en ambiente web el cual tiene la finalidad para que los usuarios finales ingresen por medio de un navegador y confirmen el recibido de documentos y tener la posibilidad de enviar documento en caso de ser necesario.</w:t>
      </w:r>
    </w:p>
    <w:p w:rsidR="0094557A" w:rsidRDefault="0094557A" w:rsidP="0094557A">
      <w:pPr>
        <w:jc w:val="both"/>
        <w:rPr>
          <w:rFonts w:ascii="Times New Roman" w:hAnsi="Times New Roman" w:cs="Times New Roman"/>
          <w:sz w:val="24"/>
          <w:szCs w:val="24"/>
        </w:rPr>
      </w:pPr>
      <w:r>
        <w:rPr>
          <w:rFonts w:ascii="Times New Roman" w:hAnsi="Times New Roman" w:cs="Times New Roman"/>
          <w:sz w:val="24"/>
          <w:szCs w:val="24"/>
        </w:rPr>
        <w:t xml:space="preserve">Este nuevo sistema facilitara el proceso de </w:t>
      </w:r>
      <w:r w:rsidR="00CF112B">
        <w:rPr>
          <w:rFonts w:ascii="Times New Roman" w:hAnsi="Times New Roman" w:cs="Times New Roman"/>
          <w:sz w:val="24"/>
          <w:szCs w:val="24"/>
        </w:rPr>
        <w:t>radicación</w:t>
      </w:r>
      <w:r>
        <w:rPr>
          <w:rFonts w:ascii="Times New Roman" w:hAnsi="Times New Roman" w:cs="Times New Roman"/>
          <w:sz w:val="24"/>
          <w:szCs w:val="24"/>
        </w:rPr>
        <w:t xml:space="preserve"> de facturas y seguimiento </w:t>
      </w:r>
      <w:r w:rsidR="00DF4A5D">
        <w:rPr>
          <w:rFonts w:ascii="Times New Roman" w:hAnsi="Times New Roman" w:cs="Times New Roman"/>
          <w:sz w:val="24"/>
          <w:szCs w:val="24"/>
        </w:rPr>
        <w:t>de las transacciones de los documentos, e</w:t>
      </w:r>
      <w:r w:rsidR="00CF112B">
        <w:rPr>
          <w:rFonts w:ascii="Times New Roman" w:hAnsi="Times New Roman" w:cs="Times New Roman"/>
          <w:sz w:val="24"/>
          <w:szCs w:val="24"/>
        </w:rPr>
        <w:t xml:space="preserve">l cual </w:t>
      </w:r>
      <w:r w:rsidR="00DF4A5D">
        <w:rPr>
          <w:rFonts w:ascii="Times New Roman" w:hAnsi="Times New Roman" w:cs="Times New Roman"/>
          <w:sz w:val="24"/>
          <w:szCs w:val="24"/>
        </w:rPr>
        <w:t>cuenta con una</w:t>
      </w:r>
      <w:r w:rsidR="00CF112B">
        <w:rPr>
          <w:rFonts w:ascii="Times New Roman" w:hAnsi="Times New Roman" w:cs="Times New Roman"/>
          <w:sz w:val="24"/>
          <w:szCs w:val="24"/>
        </w:rPr>
        <w:t xml:space="preserve"> interfaz muy amigable </w:t>
      </w:r>
      <w:r w:rsidR="00DF4A5D">
        <w:rPr>
          <w:rFonts w:ascii="Times New Roman" w:hAnsi="Times New Roman" w:cs="Times New Roman"/>
          <w:sz w:val="24"/>
          <w:szCs w:val="24"/>
        </w:rPr>
        <w:t>para el usuario y es fácil de usar.</w:t>
      </w:r>
      <w:r w:rsidR="00CF112B">
        <w:rPr>
          <w:rFonts w:ascii="Times New Roman" w:hAnsi="Times New Roman" w:cs="Times New Roman"/>
          <w:sz w:val="24"/>
          <w:szCs w:val="24"/>
        </w:rPr>
        <w:t xml:space="preserve"> La presente guía le indicara como interactuar con el aplicativo a través de sus menú </w:t>
      </w:r>
      <w:r w:rsidR="00DF4A5D">
        <w:rPr>
          <w:rFonts w:ascii="Times New Roman" w:hAnsi="Times New Roman" w:cs="Times New Roman"/>
          <w:sz w:val="24"/>
          <w:szCs w:val="24"/>
        </w:rPr>
        <w:t>y como realizar los diferentes reportes.</w:t>
      </w:r>
    </w:p>
    <w:p w:rsidR="00DF4A5D" w:rsidRDefault="00DF4A5D"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94557A">
      <w:pPr>
        <w:jc w:val="both"/>
        <w:rPr>
          <w:rFonts w:ascii="Times New Roman" w:hAnsi="Times New Roman" w:cs="Times New Roman"/>
          <w:sz w:val="24"/>
          <w:szCs w:val="24"/>
        </w:rPr>
      </w:pPr>
    </w:p>
    <w:p w:rsidR="00FC0DC9" w:rsidRDefault="00FC0DC9" w:rsidP="00FC0DC9">
      <w:pPr>
        <w:pStyle w:val="Ttulo1"/>
        <w:numPr>
          <w:ilvl w:val="0"/>
          <w:numId w:val="0"/>
        </w:numPr>
      </w:pPr>
      <w:bookmarkStart w:id="1" w:name="_Toc15478428"/>
    </w:p>
    <w:p w:rsidR="00CF112B" w:rsidRDefault="00DF4A5D" w:rsidP="00CF112B">
      <w:pPr>
        <w:pStyle w:val="Ttulo1"/>
      </w:pPr>
      <w:r>
        <w:t>APLICATIVO DE ESCRITORIO</w:t>
      </w:r>
      <w:bookmarkEnd w:id="1"/>
    </w:p>
    <w:p w:rsidR="00CF112B" w:rsidRDefault="00CF112B" w:rsidP="00CF112B"/>
    <w:p w:rsidR="00FC0DC9" w:rsidRPr="00CF112B" w:rsidRDefault="00FC0DC9" w:rsidP="00CF112B">
      <w:r>
        <w:t>El aplicativo web</w:t>
      </w:r>
    </w:p>
    <w:p w:rsidR="00CF112B" w:rsidRDefault="00CF112B" w:rsidP="00CF112B">
      <w:pPr>
        <w:pStyle w:val="Ttulo2"/>
      </w:pPr>
      <w:bookmarkStart w:id="2" w:name="_Toc15478429"/>
      <w:r>
        <w:t>Primer paso – Acceso al sistema Radicar Facturas.</w:t>
      </w:r>
      <w:bookmarkEnd w:id="2"/>
    </w:p>
    <w:p w:rsidR="00DF4A5D" w:rsidRPr="00DF4A5D" w:rsidRDefault="00DF4A5D" w:rsidP="00DF4A5D"/>
    <w:p w:rsidR="0094557A" w:rsidRDefault="00CF112B" w:rsidP="00313242">
      <w:pPr>
        <w:jc w:val="both"/>
        <w:rPr>
          <w:rFonts w:ascii="Times New Roman" w:hAnsi="Times New Roman" w:cs="Times New Roman"/>
          <w:sz w:val="24"/>
          <w:szCs w:val="24"/>
        </w:rPr>
      </w:pPr>
      <w:r>
        <w:rPr>
          <w:rFonts w:ascii="Times New Roman" w:hAnsi="Times New Roman" w:cs="Times New Roman"/>
          <w:sz w:val="24"/>
          <w:szCs w:val="24"/>
        </w:rPr>
        <w:t xml:space="preserve">Para ingresar al </w:t>
      </w:r>
      <w:r w:rsidR="00DF4A5D">
        <w:rPr>
          <w:rFonts w:ascii="Times New Roman" w:hAnsi="Times New Roman" w:cs="Times New Roman"/>
          <w:sz w:val="24"/>
          <w:szCs w:val="24"/>
        </w:rPr>
        <w:t xml:space="preserve">aplicativo de escritorio nos debemos ubicar en el escritorio del equipo y ubicar el icono llamado </w:t>
      </w:r>
      <w:r w:rsidR="00DF4A5D" w:rsidRPr="00DF4A5D">
        <w:rPr>
          <w:rFonts w:ascii="Times New Roman" w:hAnsi="Times New Roman" w:cs="Times New Roman"/>
          <w:b/>
          <w:sz w:val="24"/>
          <w:szCs w:val="24"/>
        </w:rPr>
        <w:t>VG Radicar Facturas</w:t>
      </w:r>
      <w:r w:rsidR="00313242">
        <w:rPr>
          <w:rFonts w:ascii="Times New Roman" w:hAnsi="Times New Roman" w:cs="Times New Roman"/>
          <w:b/>
          <w:sz w:val="24"/>
          <w:szCs w:val="24"/>
        </w:rPr>
        <w:t>.</w:t>
      </w:r>
    </w:p>
    <w:p w:rsidR="0094557A" w:rsidRDefault="00CF112B" w:rsidP="0094557A">
      <w:pPr>
        <w:rPr>
          <w:rFonts w:ascii="Times New Roman" w:hAnsi="Times New Roman" w:cs="Times New Roman"/>
          <w:sz w:val="24"/>
          <w:szCs w:val="24"/>
        </w:rPr>
      </w:pPr>
      <w:r>
        <w:rPr>
          <w:noProof/>
          <w:lang w:eastAsia="es-CO"/>
        </w:rPr>
        <w:drawing>
          <wp:inline distT="0" distB="0" distL="0" distR="0" wp14:anchorId="4068EB2E" wp14:editId="0E634F13">
            <wp:extent cx="885825" cy="11372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355" cy="1141739"/>
                    </a:xfrm>
                    <a:prstGeom prst="rect">
                      <a:avLst/>
                    </a:prstGeom>
                  </pic:spPr>
                </pic:pic>
              </a:graphicData>
            </a:graphic>
          </wp:inline>
        </w:drawing>
      </w:r>
    </w:p>
    <w:p w:rsidR="00DF4A5D" w:rsidRDefault="00DF4A5D" w:rsidP="0094557A">
      <w:pPr>
        <w:rPr>
          <w:rFonts w:ascii="Times New Roman" w:hAnsi="Times New Roman" w:cs="Times New Roman"/>
          <w:sz w:val="24"/>
          <w:szCs w:val="24"/>
        </w:rPr>
      </w:pPr>
      <w:r>
        <w:rPr>
          <w:rFonts w:ascii="Times New Roman" w:hAnsi="Times New Roman" w:cs="Times New Roman"/>
          <w:sz w:val="24"/>
          <w:szCs w:val="24"/>
        </w:rPr>
        <w:t>Una vez se acceda al aplicativo nos mostrará una ventana de inicio de sesión</w:t>
      </w:r>
      <w:r w:rsidR="00313242">
        <w:rPr>
          <w:rFonts w:ascii="Times New Roman" w:hAnsi="Times New Roman" w:cs="Times New Roman"/>
          <w:sz w:val="24"/>
          <w:szCs w:val="24"/>
        </w:rPr>
        <w:t>, el cual se debe ingresar con usuario y contraseña de dominio.</w:t>
      </w:r>
    </w:p>
    <w:p w:rsidR="00DF4A5D" w:rsidRDefault="00313242" w:rsidP="0094557A">
      <w:pPr>
        <w:rPr>
          <w:rFonts w:ascii="Times New Roman" w:hAnsi="Times New Roman" w:cs="Times New Roman"/>
          <w:sz w:val="24"/>
          <w:szCs w:val="24"/>
        </w:rPr>
      </w:pPr>
      <w:r>
        <w:rPr>
          <w:noProof/>
          <w:lang w:eastAsia="es-CO"/>
        </w:rPr>
        <w:drawing>
          <wp:inline distT="0" distB="0" distL="0" distR="0" wp14:anchorId="5C01A565" wp14:editId="72F1C3BC">
            <wp:extent cx="3390900" cy="263046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179" cy="2636108"/>
                    </a:xfrm>
                    <a:prstGeom prst="rect">
                      <a:avLst/>
                    </a:prstGeom>
                  </pic:spPr>
                </pic:pic>
              </a:graphicData>
            </a:graphic>
          </wp:inline>
        </w:drawing>
      </w:r>
    </w:p>
    <w:p w:rsidR="00313242" w:rsidRDefault="00313242" w:rsidP="0094557A">
      <w:pPr>
        <w:rPr>
          <w:rFonts w:ascii="Times New Roman" w:hAnsi="Times New Roman" w:cs="Times New Roman"/>
          <w:sz w:val="24"/>
          <w:szCs w:val="24"/>
        </w:rPr>
      </w:pPr>
      <w:r>
        <w:rPr>
          <w:rFonts w:ascii="Times New Roman" w:hAnsi="Times New Roman" w:cs="Times New Roman"/>
          <w:sz w:val="24"/>
          <w:szCs w:val="24"/>
        </w:rPr>
        <w:t>Al ingresar el usuario y contraseña correcta el sistema nos llevara a la ventana principal del aplicativo el cual tiene un menú de opciones los cuales se detallan a continuación:</w:t>
      </w:r>
    </w:p>
    <w:p w:rsidR="00313242" w:rsidRDefault="00313242" w:rsidP="0094557A">
      <w:pPr>
        <w:rPr>
          <w:rFonts w:ascii="Times New Roman" w:hAnsi="Times New Roman" w:cs="Times New Roman"/>
          <w:sz w:val="24"/>
          <w:szCs w:val="24"/>
        </w:rPr>
      </w:pPr>
      <w:r>
        <w:rPr>
          <w:noProof/>
          <w:lang w:eastAsia="es-CO"/>
        </w:rPr>
        <w:lastRenderedPageBreak/>
        <w:drawing>
          <wp:inline distT="0" distB="0" distL="0" distR="0" wp14:anchorId="6E2C94E3" wp14:editId="5C4B55E9">
            <wp:extent cx="5612130" cy="26168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16835"/>
                    </a:xfrm>
                    <a:prstGeom prst="rect">
                      <a:avLst/>
                    </a:prstGeom>
                  </pic:spPr>
                </pic:pic>
              </a:graphicData>
            </a:graphic>
          </wp:inline>
        </w:drawing>
      </w:r>
    </w:p>
    <w:p w:rsidR="00313242" w:rsidRPr="00313242" w:rsidRDefault="00313242" w:rsidP="00313242">
      <w:pPr>
        <w:pStyle w:val="Prrafodelista"/>
        <w:numPr>
          <w:ilvl w:val="0"/>
          <w:numId w:val="8"/>
        </w:numPr>
        <w:rPr>
          <w:rFonts w:ascii="Times New Roman" w:hAnsi="Times New Roman" w:cs="Times New Roman"/>
          <w:sz w:val="24"/>
          <w:szCs w:val="24"/>
        </w:rPr>
      </w:pPr>
      <w:r w:rsidRPr="00313242">
        <w:rPr>
          <w:rFonts w:ascii="Times New Roman" w:hAnsi="Times New Roman" w:cs="Times New Roman"/>
          <w:sz w:val="24"/>
          <w:szCs w:val="24"/>
        </w:rPr>
        <w:t xml:space="preserve">Gestión    </w:t>
      </w:r>
    </w:p>
    <w:p w:rsidR="00313242" w:rsidRPr="00313242" w:rsidRDefault="00313242" w:rsidP="00313242">
      <w:pPr>
        <w:pStyle w:val="Prrafodelista"/>
        <w:numPr>
          <w:ilvl w:val="1"/>
          <w:numId w:val="8"/>
        </w:numPr>
        <w:rPr>
          <w:rFonts w:ascii="Times New Roman" w:hAnsi="Times New Roman" w:cs="Times New Roman"/>
          <w:sz w:val="24"/>
          <w:szCs w:val="24"/>
        </w:rPr>
      </w:pPr>
      <w:r w:rsidRPr="00313242">
        <w:rPr>
          <w:rFonts w:ascii="Times New Roman" w:hAnsi="Times New Roman" w:cs="Times New Roman"/>
          <w:sz w:val="24"/>
          <w:szCs w:val="24"/>
        </w:rPr>
        <w:t>empresa</w:t>
      </w:r>
    </w:p>
    <w:p w:rsidR="00313242" w:rsidRPr="00313242" w:rsidRDefault="00313242" w:rsidP="00313242">
      <w:pPr>
        <w:pStyle w:val="Prrafodelista"/>
        <w:numPr>
          <w:ilvl w:val="1"/>
          <w:numId w:val="8"/>
        </w:numPr>
        <w:rPr>
          <w:rFonts w:ascii="Times New Roman" w:hAnsi="Times New Roman" w:cs="Times New Roman"/>
          <w:sz w:val="24"/>
          <w:szCs w:val="24"/>
        </w:rPr>
      </w:pPr>
      <w:r w:rsidRPr="00313242">
        <w:rPr>
          <w:rFonts w:ascii="Times New Roman" w:hAnsi="Times New Roman" w:cs="Times New Roman"/>
          <w:sz w:val="24"/>
          <w:szCs w:val="24"/>
        </w:rPr>
        <w:t>proveedor</w:t>
      </w:r>
    </w:p>
    <w:p w:rsidR="00313242" w:rsidRPr="00313242" w:rsidRDefault="00313242" w:rsidP="00313242">
      <w:pPr>
        <w:pStyle w:val="Prrafodelista"/>
        <w:numPr>
          <w:ilvl w:val="1"/>
          <w:numId w:val="8"/>
        </w:numPr>
        <w:rPr>
          <w:rFonts w:ascii="Times New Roman" w:hAnsi="Times New Roman" w:cs="Times New Roman"/>
          <w:sz w:val="24"/>
          <w:szCs w:val="24"/>
        </w:rPr>
      </w:pPr>
      <w:r w:rsidRPr="00313242">
        <w:rPr>
          <w:rFonts w:ascii="Times New Roman" w:hAnsi="Times New Roman" w:cs="Times New Roman"/>
          <w:sz w:val="24"/>
          <w:szCs w:val="24"/>
        </w:rPr>
        <w:t>usuario</w:t>
      </w:r>
    </w:p>
    <w:p w:rsidR="00313242" w:rsidRPr="00313242" w:rsidRDefault="00313242" w:rsidP="00313242">
      <w:pPr>
        <w:pStyle w:val="Prrafodelista"/>
        <w:numPr>
          <w:ilvl w:val="0"/>
          <w:numId w:val="8"/>
        </w:numPr>
        <w:rPr>
          <w:rFonts w:ascii="Times New Roman" w:hAnsi="Times New Roman" w:cs="Times New Roman"/>
          <w:sz w:val="24"/>
          <w:szCs w:val="24"/>
        </w:rPr>
      </w:pPr>
      <w:r w:rsidRPr="00313242">
        <w:rPr>
          <w:rFonts w:ascii="Times New Roman" w:hAnsi="Times New Roman" w:cs="Times New Roman"/>
          <w:sz w:val="24"/>
          <w:szCs w:val="24"/>
        </w:rPr>
        <w:t>Radicación</w:t>
      </w:r>
    </w:p>
    <w:p w:rsidR="00313242" w:rsidRPr="00313242" w:rsidRDefault="00313242" w:rsidP="00313242">
      <w:pPr>
        <w:pStyle w:val="Prrafodelista"/>
        <w:numPr>
          <w:ilvl w:val="1"/>
          <w:numId w:val="8"/>
        </w:numPr>
        <w:rPr>
          <w:rFonts w:ascii="Times New Roman" w:hAnsi="Times New Roman" w:cs="Times New Roman"/>
          <w:sz w:val="24"/>
          <w:szCs w:val="24"/>
        </w:rPr>
      </w:pPr>
      <w:r w:rsidRPr="00313242">
        <w:rPr>
          <w:rFonts w:ascii="Times New Roman" w:hAnsi="Times New Roman" w:cs="Times New Roman"/>
          <w:sz w:val="24"/>
          <w:szCs w:val="24"/>
        </w:rPr>
        <w:t>radicar</w:t>
      </w:r>
    </w:p>
    <w:p w:rsidR="00313242" w:rsidRPr="00313242" w:rsidRDefault="00313242" w:rsidP="00313242">
      <w:pPr>
        <w:pStyle w:val="Prrafodelista"/>
        <w:numPr>
          <w:ilvl w:val="1"/>
          <w:numId w:val="8"/>
        </w:numPr>
        <w:rPr>
          <w:rFonts w:ascii="Times New Roman" w:hAnsi="Times New Roman" w:cs="Times New Roman"/>
          <w:sz w:val="24"/>
          <w:szCs w:val="24"/>
        </w:rPr>
      </w:pPr>
      <w:r w:rsidRPr="00313242">
        <w:rPr>
          <w:rFonts w:ascii="Times New Roman" w:hAnsi="Times New Roman" w:cs="Times New Roman"/>
          <w:sz w:val="24"/>
          <w:szCs w:val="24"/>
        </w:rPr>
        <w:t>consultar</w:t>
      </w:r>
    </w:p>
    <w:p w:rsidR="00313242" w:rsidRPr="00313242" w:rsidRDefault="00313242" w:rsidP="00313242">
      <w:pPr>
        <w:pStyle w:val="Prrafodelista"/>
        <w:numPr>
          <w:ilvl w:val="1"/>
          <w:numId w:val="8"/>
        </w:numPr>
        <w:rPr>
          <w:rFonts w:ascii="Times New Roman" w:hAnsi="Times New Roman" w:cs="Times New Roman"/>
          <w:sz w:val="24"/>
          <w:szCs w:val="24"/>
        </w:rPr>
      </w:pPr>
      <w:r w:rsidRPr="00313242">
        <w:rPr>
          <w:rFonts w:ascii="Times New Roman" w:hAnsi="Times New Roman" w:cs="Times New Roman"/>
          <w:sz w:val="24"/>
          <w:szCs w:val="24"/>
        </w:rPr>
        <w:t>anular</w:t>
      </w:r>
    </w:p>
    <w:p w:rsidR="00313242" w:rsidRPr="00313242" w:rsidRDefault="00313242" w:rsidP="00313242">
      <w:pPr>
        <w:pStyle w:val="Prrafodelista"/>
        <w:numPr>
          <w:ilvl w:val="0"/>
          <w:numId w:val="8"/>
        </w:numPr>
        <w:rPr>
          <w:rFonts w:ascii="Times New Roman" w:hAnsi="Times New Roman" w:cs="Times New Roman"/>
          <w:sz w:val="24"/>
          <w:szCs w:val="24"/>
        </w:rPr>
      </w:pPr>
      <w:r w:rsidRPr="00313242">
        <w:rPr>
          <w:rFonts w:ascii="Times New Roman" w:hAnsi="Times New Roman" w:cs="Times New Roman"/>
          <w:sz w:val="24"/>
          <w:szCs w:val="24"/>
        </w:rPr>
        <w:t>Envió</w:t>
      </w:r>
    </w:p>
    <w:p w:rsidR="00313242" w:rsidRPr="00313242" w:rsidRDefault="00313242" w:rsidP="00313242">
      <w:pPr>
        <w:pStyle w:val="Prrafodelista"/>
        <w:numPr>
          <w:ilvl w:val="1"/>
          <w:numId w:val="8"/>
        </w:numPr>
        <w:rPr>
          <w:rFonts w:ascii="Times New Roman" w:hAnsi="Times New Roman" w:cs="Times New Roman"/>
          <w:sz w:val="24"/>
          <w:szCs w:val="24"/>
        </w:rPr>
      </w:pPr>
      <w:r w:rsidRPr="00313242">
        <w:rPr>
          <w:rFonts w:ascii="Times New Roman" w:hAnsi="Times New Roman" w:cs="Times New Roman"/>
          <w:sz w:val="24"/>
          <w:szCs w:val="24"/>
        </w:rPr>
        <w:t>enviar documento</w:t>
      </w:r>
    </w:p>
    <w:p w:rsidR="00313242" w:rsidRPr="00313242" w:rsidRDefault="00313242" w:rsidP="00313242">
      <w:pPr>
        <w:pStyle w:val="Prrafodelista"/>
        <w:numPr>
          <w:ilvl w:val="0"/>
          <w:numId w:val="8"/>
        </w:numPr>
        <w:rPr>
          <w:rFonts w:ascii="Times New Roman" w:hAnsi="Times New Roman" w:cs="Times New Roman"/>
          <w:sz w:val="24"/>
          <w:szCs w:val="24"/>
        </w:rPr>
      </w:pPr>
      <w:r w:rsidRPr="00313242">
        <w:rPr>
          <w:rFonts w:ascii="Times New Roman" w:hAnsi="Times New Roman" w:cs="Times New Roman"/>
          <w:sz w:val="24"/>
          <w:szCs w:val="24"/>
        </w:rPr>
        <w:t>Recepción</w:t>
      </w:r>
    </w:p>
    <w:p w:rsidR="00313242" w:rsidRPr="00313242" w:rsidRDefault="00313242" w:rsidP="00313242">
      <w:pPr>
        <w:pStyle w:val="Prrafodelista"/>
        <w:numPr>
          <w:ilvl w:val="1"/>
          <w:numId w:val="8"/>
        </w:numPr>
        <w:rPr>
          <w:rFonts w:ascii="Times New Roman" w:hAnsi="Times New Roman" w:cs="Times New Roman"/>
          <w:sz w:val="24"/>
          <w:szCs w:val="24"/>
        </w:rPr>
      </w:pPr>
      <w:r w:rsidRPr="00313242">
        <w:rPr>
          <w:rFonts w:ascii="Times New Roman" w:hAnsi="Times New Roman" w:cs="Times New Roman"/>
          <w:sz w:val="24"/>
          <w:szCs w:val="24"/>
        </w:rPr>
        <w:t>recibir documento</w:t>
      </w:r>
    </w:p>
    <w:p w:rsidR="00313242" w:rsidRPr="00313242" w:rsidRDefault="00313242" w:rsidP="00313242">
      <w:pPr>
        <w:pStyle w:val="Prrafodelista"/>
        <w:numPr>
          <w:ilvl w:val="0"/>
          <w:numId w:val="8"/>
        </w:numPr>
        <w:rPr>
          <w:rFonts w:ascii="Times New Roman" w:hAnsi="Times New Roman" w:cs="Times New Roman"/>
          <w:sz w:val="24"/>
          <w:szCs w:val="24"/>
        </w:rPr>
      </w:pPr>
      <w:r w:rsidRPr="00313242">
        <w:rPr>
          <w:rFonts w:ascii="Times New Roman" w:hAnsi="Times New Roman" w:cs="Times New Roman"/>
          <w:sz w:val="24"/>
          <w:szCs w:val="24"/>
        </w:rPr>
        <w:t>Informes</w:t>
      </w:r>
    </w:p>
    <w:p w:rsidR="00313242" w:rsidRPr="00313242" w:rsidRDefault="00313242" w:rsidP="00313242">
      <w:pPr>
        <w:pStyle w:val="Prrafodelista"/>
        <w:numPr>
          <w:ilvl w:val="1"/>
          <w:numId w:val="8"/>
        </w:numPr>
        <w:rPr>
          <w:rFonts w:ascii="Times New Roman" w:hAnsi="Times New Roman" w:cs="Times New Roman"/>
          <w:sz w:val="24"/>
          <w:szCs w:val="24"/>
        </w:rPr>
      </w:pPr>
      <w:r w:rsidRPr="00313242">
        <w:rPr>
          <w:rFonts w:ascii="Times New Roman" w:hAnsi="Times New Roman" w:cs="Times New Roman"/>
          <w:sz w:val="24"/>
          <w:szCs w:val="24"/>
        </w:rPr>
        <w:t>generar</w:t>
      </w:r>
    </w:p>
    <w:p w:rsidR="00313242" w:rsidRPr="00313242" w:rsidRDefault="00313242" w:rsidP="00313242">
      <w:pPr>
        <w:pStyle w:val="Prrafodelista"/>
        <w:numPr>
          <w:ilvl w:val="0"/>
          <w:numId w:val="8"/>
        </w:numPr>
        <w:rPr>
          <w:rFonts w:ascii="Times New Roman" w:hAnsi="Times New Roman" w:cs="Times New Roman"/>
          <w:sz w:val="24"/>
          <w:szCs w:val="24"/>
        </w:rPr>
      </w:pPr>
      <w:r w:rsidRPr="00313242">
        <w:rPr>
          <w:rFonts w:ascii="Times New Roman" w:hAnsi="Times New Roman" w:cs="Times New Roman"/>
          <w:sz w:val="24"/>
          <w:szCs w:val="24"/>
        </w:rPr>
        <w:t>Sistema</w:t>
      </w:r>
    </w:p>
    <w:p w:rsidR="00313242" w:rsidRPr="00313242" w:rsidRDefault="00313242" w:rsidP="00313242">
      <w:pPr>
        <w:pStyle w:val="Prrafodelista"/>
        <w:numPr>
          <w:ilvl w:val="1"/>
          <w:numId w:val="8"/>
        </w:numPr>
        <w:rPr>
          <w:rFonts w:ascii="Times New Roman" w:hAnsi="Times New Roman" w:cs="Times New Roman"/>
          <w:sz w:val="24"/>
          <w:szCs w:val="24"/>
        </w:rPr>
      </w:pPr>
      <w:r w:rsidRPr="00313242">
        <w:rPr>
          <w:rFonts w:ascii="Times New Roman" w:hAnsi="Times New Roman" w:cs="Times New Roman"/>
          <w:sz w:val="24"/>
          <w:szCs w:val="24"/>
        </w:rPr>
        <w:t>salir</w:t>
      </w:r>
    </w:p>
    <w:p w:rsidR="0094557A" w:rsidRDefault="0094557A" w:rsidP="0094557A">
      <w:pPr>
        <w:rPr>
          <w:rFonts w:ascii="Times New Roman" w:hAnsi="Times New Roman" w:cs="Times New Roman"/>
          <w:sz w:val="24"/>
          <w:szCs w:val="24"/>
        </w:rPr>
      </w:pPr>
    </w:p>
    <w:p w:rsidR="00313242" w:rsidRDefault="00313242" w:rsidP="00313242">
      <w:pPr>
        <w:jc w:val="both"/>
        <w:rPr>
          <w:rFonts w:ascii="Times New Roman" w:hAnsi="Times New Roman" w:cs="Times New Roman"/>
          <w:sz w:val="24"/>
          <w:szCs w:val="24"/>
        </w:rPr>
      </w:pPr>
      <w:r w:rsidRPr="00313242">
        <w:rPr>
          <w:rFonts w:ascii="Times New Roman" w:hAnsi="Times New Roman" w:cs="Times New Roman"/>
          <w:b/>
          <w:sz w:val="24"/>
          <w:szCs w:val="24"/>
        </w:rPr>
        <w:t>GESTION</w:t>
      </w:r>
      <w:r>
        <w:rPr>
          <w:rFonts w:ascii="Times New Roman" w:hAnsi="Times New Roman" w:cs="Times New Roman"/>
          <w:sz w:val="24"/>
          <w:szCs w:val="24"/>
        </w:rPr>
        <w:t>: Este menú permite crear, modificar información e inactivar las empresas, proveedores y usuarios que acceden al aplicativo sea por aplicación de escritorio o vía web.</w:t>
      </w:r>
    </w:p>
    <w:p w:rsidR="00313242" w:rsidRDefault="00313242" w:rsidP="0094557A">
      <w:pPr>
        <w:rPr>
          <w:rFonts w:ascii="Times New Roman" w:hAnsi="Times New Roman" w:cs="Times New Roman"/>
          <w:sz w:val="24"/>
          <w:szCs w:val="24"/>
        </w:rPr>
      </w:pPr>
    </w:p>
    <w:p w:rsidR="00313242" w:rsidRDefault="00313242" w:rsidP="0094557A">
      <w:pPr>
        <w:rPr>
          <w:rFonts w:ascii="Times New Roman" w:hAnsi="Times New Roman" w:cs="Times New Roman"/>
          <w:sz w:val="24"/>
          <w:szCs w:val="24"/>
        </w:rPr>
      </w:pPr>
    </w:p>
    <w:p w:rsidR="00FC0DC9" w:rsidRDefault="00FC0DC9" w:rsidP="0094557A">
      <w:pPr>
        <w:rPr>
          <w:rFonts w:ascii="Times New Roman" w:hAnsi="Times New Roman" w:cs="Times New Roman"/>
          <w:sz w:val="24"/>
          <w:szCs w:val="24"/>
        </w:rPr>
      </w:pPr>
    </w:p>
    <w:p w:rsidR="00FC0DC9" w:rsidRDefault="00FC0DC9" w:rsidP="0094557A">
      <w:pPr>
        <w:rPr>
          <w:rFonts w:ascii="Times New Roman" w:hAnsi="Times New Roman" w:cs="Times New Roman"/>
          <w:sz w:val="24"/>
          <w:szCs w:val="24"/>
        </w:rPr>
      </w:pPr>
    </w:p>
    <w:p w:rsidR="00FC0DC9" w:rsidRDefault="00FC0DC9" w:rsidP="0094557A">
      <w:pPr>
        <w:rPr>
          <w:rFonts w:ascii="Times New Roman" w:hAnsi="Times New Roman" w:cs="Times New Roman"/>
          <w:sz w:val="24"/>
          <w:szCs w:val="24"/>
        </w:rPr>
      </w:pPr>
    </w:p>
    <w:p w:rsidR="00FC0DC9" w:rsidRDefault="00FC0DC9" w:rsidP="0094557A">
      <w:pPr>
        <w:rPr>
          <w:rFonts w:ascii="Times New Roman" w:hAnsi="Times New Roman" w:cs="Times New Roman"/>
          <w:sz w:val="24"/>
          <w:szCs w:val="24"/>
        </w:rPr>
      </w:pPr>
    </w:p>
    <w:p w:rsidR="00FC0DC9" w:rsidRDefault="00FC0DC9" w:rsidP="0094557A">
      <w:pPr>
        <w:rPr>
          <w:rFonts w:ascii="Times New Roman" w:hAnsi="Times New Roman" w:cs="Times New Roman"/>
          <w:sz w:val="24"/>
          <w:szCs w:val="24"/>
        </w:rPr>
      </w:pPr>
    </w:p>
    <w:p w:rsidR="00FC0DC9" w:rsidRDefault="00FC0DC9" w:rsidP="0094557A">
      <w:pPr>
        <w:rPr>
          <w:rFonts w:ascii="Times New Roman" w:hAnsi="Times New Roman" w:cs="Times New Roman"/>
          <w:sz w:val="24"/>
          <w:szCs w:val="24"/>
        </w:rPr>
      </w:pPr>
    </w:p>
    <w:p w:rsidR="00FC0DC9" w:rsidRDefault="00FC0DC9" w:rsidP="0094557A">
      <w:pPr>
        <w:rPr>
          <w:rFonts w:ascii="Times New Roman" w:hAnsi="Times New Roman" w:cs="Times New Roman"/>
          <w:sz w:val="24"/>
          <w:szCs w:val="24"/>
        </w:rPr>
      </w:pPr>
    </w:p>
    <w:p w:rsidR="00FC0DC9" w:rsidRDefault="00FC0DC9" w:rsidP="0094557A">
      <w:pPr>
        <w:rPr>
          <w:rFonts w:ascii="Times New Roman" w:hAnsi="Times New Roman" w:cs="Times New Roman"/>
          <w:sz w:val="24"/>
          <w:szCs w:val="24"/>
        </w:rPr>
      </w:pPr>
    </w:p>
    <w:p w:rsidR="00313242" w:rsidRDefault="00313242" w:rsidP="0094557A">
      <w:pPr>
        <w:rPr>
          <w:rFonts w:ascii="Times New Roman" w:hAnsi="Times New Roman" w:cs="Times New Roman"/>
          <w:sz w:val="24"/>
          <w:szCs w:val="24"/>
        </w:rPr>
      </w:pPr>
    </w:p>
    <w:p w:rsidR="00313242" w:rsidRDefault="00313242" w:rsidP="0094557A">
      <w:pPr>
        <w:rPr>
          <w:rFonts w:ascii="Times New Roman" w:hAnsi="Times New Roman" w:cs="Times New Roman"/>
          <w:sz w:val="24"/>
          <w:szCs w:val="24"/>
        </w:rPr>
      </w:pPr>
    </w:p>
    <w:p w:rsidR="00313242" w:rsidRPr="0094557A" w:rsidRDefault="00313242" w:rsidP="0094557A">
      <w:pPr>
        <w:rPr>
          <w:rFonts w:ascii="Times New Roman" w:hAnsi="Times New Roman" w:cs="Times New Roman"/>
          <w:sz w:val="24"/>
          <w:szCs w:val="24"/>
        </w:rPr>
      </w:pPr>
    </w:p>
    <w:p w:rsidR="00F06D78" w:rsidRPr="006B56B6" w:rsidRDefault="00F06D78" w:rsidP="006B56B6">
      <w:pPr>
        <w:jc w:val="both"/>
        <w:rPr>
          <w:rFonts w:ascii="Times New Roman" w:hAnsi="Times New Roman" w:cs="Times New Roman"/>
          <w:sz w:val="24"/>
          <w:szCs w:val="24"/>
        </w:rPr>
      </w:pPr>
      <w:r w:rsidRPr="006B56B6">
        <w:rPr>
          <w:rFonts w:ascii="Times New Roman" w:hAnsi="Times New Roman" w:cs="Times New Roman"/>
          <w:sz w:val="24"/>
          <w:szCs w:val="24"/>
        </w:rPr>
        <w:t xml:space="preserve">La </w:t>
      </w:r>
      <w:r w:rsidR="006B56B6" w:rsidRPr="006B56B6">
        <w:rPr>
          <w:rFonts w:ascii="Times New Roman" w:hAnsi="Times New Roman" w:cs="Times New Roman"/>
          <w:sz w:val="24"/>
          <w:szCs w:val="24"/>
        </w:rPr>
        <w:t>aplicación</w:t>
      </w:r>
      <w:r w:rsidRPr="006B56B6">
        <w:rPr>
          <w:rFonts w:ascii="Times New Roman" w:hAnsi="Times New Roman" w:cs="Times New Roman"/>
          <w:sz w:val="24"/>
          <w:szCs w:val="24"/>
        </w:rPr>
        <w:t xml:space="preserve"> para la radicación de factura cuenta con dos </w:t>
      </w:r>
      <w:r w:rsidR="006B56B6" w:rsidRPr="006B56B6">
        <w:rPr>
          <w:rFonts w:ascii="Times New Roman" w:hAnsi="Times New Roman" w:cs="Times New Roman"/>
          <w:sz w:val="24"/>
          <w:szCs w:val="24"/>
        </w:rPr>
        <w:t>módulos</w:t>
      </w:r>
      <w:r w:rsidR="006B56B6">
        <w:rPr>
          <w:rFonts w:ascii="Times New Roman" w:hAnsi="Times New Roman" w:cs="Times New Roman"/>
          <w:sz w:val="24"/>
          <w:szCs w:val="24"/>
        </w:rPr>
        <w:t>. El</w:t>
      </w:r>
      <w:r w:rsidRPr="006B56B6">
        <w:rPr>
          <w:rFonts w:ascii="Times New Roman" w:hAnsi="Times New Roman" w:cs="Times New Roman"/>
          <w:sz w:val="24"/>
          <w:szCs w:val="24"/>
        </w:rPr>
        <w:t xml:space="preserve"> </w:t>
      </w:r>
      <w:r w:rsidR="006B56B6">
        <w:rPr>
          <w:rFonts w:ascii="Times New Roman" w:hAnsi="Times New Roman" w:cs="Times New Roman"/>
          <w:sz w:val="24"/>
          <w:szCs w:val="24"/>
        </w:rPr>
        <w:t xml:space="preserve">primero es el </w:t>
      </w:r>
      <w:r w:rsidR="006B56B6" w:rsidRPr="006B56B6">
        <w:rPr>
          <w:rFonts w:ascii="Times New Roman" w:hAnsi="Times New Roman" w:cs="Times New Roman"/>
          <w:sz w:val="24"/>
          <w:szCs w:val="24"/>
        </w:rPr>
        <w:t>módulo</w:t>
      </w:r>
      <w:r w:rsidR="006B56B6">
        <w:rPr>
          <w:rFonts w:ascii="Times New Roman" w:hAnsi="Times New Roman" w:cs="Times New Roman"/>
          <w:sz w:val="24"/>
          <w:szCs w:val="24"/>
        </w:rPr>
        <w:t xml:space="preserve"> de escritorio y segundo el módulo web. </w:t>
      </w:r>
    </w:p>
    <w:p w:rsidR="00F06D78" w:rsidRDefault="00F06D78" w:rsidP="00F06D78">
      <w:pPr>
        <w:pStyle w:val="Ttulo1"/>
        <w:numPr>
          <w:ilvl w:val="0"/>
          <w:numId w:val="7"/>
        </w:numPr>
      </w:pPr>
      <w:bookmarkStart w:id="3" w:name="_Toc15478430"/>
      <w:r>
        <w:t>MODULO DE ESCRITORIO</w:t>
      </w:r>
      <w:bookmarkEnd w:id="3"/>
    </w:p>
    <w:p w:rsidR="004B76B4" w:rsidRPr="004B76B4" w:rsidRDefault="004B76B4" w:rsidP="004B76B4">
      <w:pPr>
        <w:ind w:left="720"/>
      </w:pPr>
    </w:p>
    <w:p w:rsidR="00F06D78" w:rsidRDefault="00F06D78" w:rsidP="00F06D78">
      <w:pPr>
        <w:ind w:left="708"/>
      </w:pPr>
    </w:p>
    <w:p w:rsidR="004B76B4" w:rsidRDefault="004B76B4" w:rsidP="00F06D78">
      <w:pPr>
        <w:ind w:left="708"/>
      </w:pPr>
    </w:p>
    <w:p w:rsidR="006B56B6" w:rsidRPr="00F06D78" w:rsidRDefault="004B76B4" w:rsidP="00F06D78">
      <w:pPr>
        <w:ind w:left="708"/>
      </w:pPr>
      <w:r>
        <w:t>El programa se encuentra instalado en un servidor</w:t>
      </w:r>
    </w:p>
    <w:p w:rsidR="00F06D78" w:rsidRDefault="00F06D78" w:rsidP="00F06D78">
      <w:pPr>
        <w:pStyle w:val="Prrafodelista"/>
        <w:numPr>
          <w:ilvl w:val="1"/>
          <w:numId w:val="7"/>
        </w:numPr>
      </w:pPr>
      <w:r>
        <w:t>LOGIN.</w:t>
      </w:r>
    </w:p>
    <w:p w:rsidR="00F06D78" w:rsidRDefault="00F06D78" w:rsidP="00F06D78">
      <w:pPr>
        <w:ind w:left="1418"/>
      </w:pPr>
    </w:p>
    <w:p w:rsidR="00F06D78" w:rsidRDefault="00F06D78" w:rsidP="00F06D78">
      <w:pPr>
        <w:ind w:left="720" w:firstLine="698"/>
      </w:pPr>
      <w:r>
        <w:rPr>
          <w:noProof/>
          <w:lang w:eastAsia="es-CO"/>
        </w:rPr>
        <w:drawing>
          <wp:inline distT="0" distB="0" distL="0" distR="0" wp14:anchorId="7D23A70B" wp14:editId="1A77CDC6">
            <wp:extent cx="3875497" cy="300901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9094" cy="3019571"/>
                    </a:xfrm>
                    <a:prstGeom prst="rect">
                      <a:avLst/>
                    </a:prstGeom>
                  </pic:spPr>
                </pic:pic>
              </a:graphicData>
            </a:graphic>
          </wp:inline>
        </w:drawing>
      </w:r>
    </w:p>
    <w:p w:rsidR="00F06D78" w:rsidRDefault="00F06D78" w:rsidP="00F06D78">
      <w:pPr>
        <w:pStyle w:val="Prrafodelista"/>
        <w:numPr>
          <w:ilvl w:val="1"/>
          <w:numId w:val="7"/>
        </w:numPr>
      </w:pPr>
      <w:r>
        <w:lastRenderedPageBreak/>
        <w:t>GESTION</w:t>
      </w:r>
    </w:p>
    <w:p w:rsidR="00F06D78" w:rsidRDefault="00F06D78" w:rsidP="00F06D78">
      <w:pPr>
        <w:pStyle w:val="Prrafodelista"/>
        <w:numPr>
          <w:ilvl w:val="1"/>
          <w:numId w:val="7"/>
        </w:numPr>
      </w:pPr>
      <w:r>
        <w:t>RADICACION</w:t>
      </w:r>
    </w:p>
    <w:p w:rsidR="00F06D78" w:rsidRDefault="00F06D78" w:rsidP="00F06D78">
      <w:pPr>
        <w:pStyle w:val="Prrafodelista"/>
        <w:numPr>
          <w:ilvl w:val="1"/>
          <w:numId w:val="7"/>
        </w:numPr>
      </w:pPr>
      <w:r>
        <w:t>ENVIAR</w:t>
      </w:r>
    </w:p>
    <w:p w:rsidR="00F06D78" w:rsidRDefault="00F06D78" w:rsidP="00F06D78">
      <w:pPr>
        <w:pStyle w:val="Prrafodelista"/>
        <w:numPr>
          <w:ilvl w:val="1"/>
          <w:numId w:val="7"/>
        </w:numPr>
      </w:pPr>
      <w:r>
        <w:t>RECIBIR</w:t>
      </w:r>
    </w:p>
    <w:p w:rsidR="00F06D78" w:rsidRDefault="00F06D78" w:rsidP="00F06D78">
      <w:pPr>
        <w:pStyle w:val="Prrafodelista"/>
        <w:numPr>
          <w:ilvl w:val="1"/>
          <w:numId w:val="7"/>
        </w:numPr>
      </w:pPr>
      <w:r>
        <w:t>REPORTES</w:t>
      </w:r>
    </w:p>
    <w:p w:rsidR="00F06D78" w:rsidRDefault="00F06D78" w:rsidP="00F06D78">
      <w:pPr>
        <w:pStyle w:val="Prrafodelista"/>
        <w:numPr>
          <w:ilvl w:val="1"/>
          <w:numId w:val="7"/>
        </w:numPr>
      </w:pPr>
      <w:r>
        <w:t>SISTEMA</w:t>
      </w:r>
    </w:p>
    <w:p w:rsidR="00F06D78" w:rsidRPr="00F06D78" w:rsidRDefault="00F06D78" w:rsidP="00F06D78">
      <w:pPr>
        <w:pStyle w:val="Prrafodelista"/>
        <w:ind w:left="1440"/>
      </w:pPr>
    </w:p>
    <w:p w:rsidR="00F06D78" w:rsidRDefault="00F06D78" w:rsidP="00F06D78">
      <w:pPr>
        <w:pStyle w:val="Ttulo1"/>
        <w:numPr>
          <w:ilvl w:val="0"/>
          <w:numId w:val="7"/>
        </w:numPr>
      </w:pPr>
      <w:bookmarkStart w:id="4" w:name="_Toc15478431"/>
      <w:r w:rsidRPr="00F06D78">
        <w:t>MODULO WEB</w:t>
      </w:r>
      <w:bookmarkEnd w:id="4"/>
    </w:p>
    <w:p w:rsidR="009D76E1" w:rsidRDefault="009D76E1" w:rsidP="009D76E1"/>
    <w:p w:rsidR="00DF4A5D" w:rsidRDefault="00DF4A5D" w:rsidP="009D76E1"/>
    <w:p w:rsidR="00DF4A5D" w:rsidRDefault="00DF4A5D" w:rsidP="009D76E1"/>
    <w:p w:rsidR="00DF4A5D" w:rsidRDefault="00DF4A5D" w:rsidP="009D76E1"/>
    <w:p w:rsidR="00DF4A5D" w:rsidRPr="009D76E1" w:rsidRDefault="00DF4A5D" w:rsidP="009D76E1"/>
    <w:p w:rsidR="009D76E1" w:rsidRDefault="009D76E1" w:rsidP="009D76E1">
      <w:pPr>
        <w:ind w:left="360"/>
      </w:pPr>
      <w:r>
        <w:t>Buena tarde,</w:t>
      </w:r>
    </w:p>
    <w:p w:rsidR="009D76E1" w:rsidRDefault="009D76E1" w:rsidP="009D76E1">
      <w:pPr>
        <w:ind w:left="360"/>
        <w:jc w:val="both"/>
      </w:pPr>
      <w:r>
        <w:t xml:space="preserve">Para informarle que se realizó una modificación sobre la forma como se radican las facturas por parte del almacén y la recepción, de ahora en adelante cuando se radiquen las facturas le llegará un mensaje de notificación al usuario destino desde la cuenta de correo  electrónico </w:t>
      </w:r>
      <w:hyperlink r:id="rId12" w:history="1">
        <w:r w:rsidRPr="009D76E1">
          <w:rPr>
            <w:rStyle w:val="Hipervnculo"/>
            <w:b/>
          </w:rPr>
          <w:t>venturagroup.noreply@gmail.com</w:t>
        </w:r>
      </w:hyperlink>
      <w:r w:rsidRPr="009D76E1">
        <w:rPr>
          <w:b/>
        </w:rPr>
        <w:t xml:space="preserve"> </w:t>
      </w:r>
      <w:r>
        <w:t>con un link informativo, como se visualiza en la siguiente imagen.</w:t>
      </w:r>
    </w:p>
    <w:p w:rsidR="009D76E1" w:rsidRDefault="009D76E1" w:rsidP="009D76E1">
      <w:pPr>
        <w:ind w:left="360"/>
        <w:jc w:val="both"/>
      </w:pPr>
      <w:r>
        <w:rPr>
          <w:noProof/>
          <w:lang w:eastAsia="es-CO"/>
        </w:rPr>
        <w:drawing>
          <wp:inline distT="0" distB="0" distL="0" distR="0" wp14:anchorId="1BC3B87D" wp14:editId="3E894BD5">
            <wp:extent cx="5622045" cy="1352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10216"/>
                    <a:stretch/>
                  </pic:blipFill>
                  <pic:spPr bwMode="auto">
                    <a:xfrm>
                      <a:off x="0" y="0"/>
                      <a:ext cx="5628733" cy="1354159"/>
                    </a:xfrm>
                    <a:prstGeom prst="rect">
                      <a:avLst/>
                    </a:prstGeom>
                    <a:noFill/>
                    <a:ln>
                      <a:noFill/>
                    </a:ln>
                    <a:extLst>
                      <a:ext uri="{53640926-AAD7-44D8-BBD7-CCE9431645EC}">
                        <a14:shadowObscured xmlns:a14="http://schemas.microsoft.com/office/drawing/2010/main"/>
                      </a:ext>
                    </a:extLst>
                  </pic:spPr>
                </pic:pic>
              </a:graphicData>
            </a:graphic>
          </wp:inline>
        </w:drawing>
      </w:r>
    </w:p>
    <w:p w:rsidR="009D76E1" w:rsidRDefault="009D76E1" w:rsidP="009D76E1">
      <w:pPr>
        <w:ind w:left="360"/>
        <w:jc w:val="both"/>
      </w:pPr>
      <w:r>
        <w:t>Una vez que el usuario destino reciba el documento debe ingresar al link  que se especifica en el correo por medio de un navegador web preferiblemente Google Chrome, al abrir el link le va a aparecer una interfaz de autenticación como se muestra en la siguiente imagen.</w:t>
      </w:r>
    </w:p>
    <w:p w:rsidR="009D76E1" w:rsidRDefault="009D76E1" w:rsidP="009D76E1">
      <w:pPr>
        <w:ind w:left="360"/>
        <w:jc w:val="both"/>
      </w:pPr>
      <w:r>
        <w:rPr>
          <w:noProof/>
          <w:lang w:eastAsia="es-CO"/>
        </w:rPr>
        <w:lastRenderedPageBreak/>
        <w:drawing>
          <wp:inline distT="0" distB="0" distL="0" distR="0" wp14:anchorId="342EFB9A" wp14:editId="097718E4">
            <wp:extent cx="5612130" cy="250481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7189"/>
                    <a:stretch/>
                  </pic:blipFill>
                  <pic:spPr bwMode="auto">
                    <a:xfrm>
                      <a:off x="0" y="0"/>
                      <a:ext cx="5612130" cy="2504814"/>
                    </a:xfrm>
                    <a:prstGeom prst="rect">
                      <a:avLst/>
                    </a:prstGeom>
                    <a:ln>
                      <a:noFill/>
                    </a:ln>
                    <a:extLst>
                      <a:ext uri="{53640926-AAD7-44D8-BBD7-CCE9431645EC}">
                        <a14:shadowObscured xmlns:a14="http://schemas.microsoft.com/office/drawing/2010/main"/>
                      </a:ext>
                    </a:extLst>
                  </pic:spPr>
                </pic:pic>
              </a:graphicData>
            </a:graphic>
          </wp:inline>
        </w:drawing>
      </w:r>
    </w:p>
    <w:p w:rsidR="009D76E1" w:rsidRDefault="009D76E1" w:rsidP="009D76E1">
      <w:pPr>
        <w:ind w:left="360"/>
        <w:jc w:val="both"/>
      </w:pPr>
      <w:r>
        <w:t xml:space="preserve">Se debe ingresar con el usuario y contraseña de inicio de sesión en el computador, al ingresar le va a aparecer un menú de dos opciones </w:t>
      </w:r>
      <w:r w:rsidRPr="009D76E1">
        <w:rPr>
          <w:b/>
        </w:rPr>
        <w:t>RECIBIR DOCUMENTOS, ENVIAR DOCUMENTOS</w:t>
      </w:r>
    </w:p>
    <w:p w:rsidR="009D76E1" w:rsidRDefault="009D76E1" w:rsidP="009D76E1">
      <w:pPr>
        <w:ind w:left="360"/>
        <w:jc w:val="both"/>
      </w:pPr>
      <w:r>
        <w:t>.</w:t>
      </w:r>
    </w:p>
    <w:p w:rsidR="009D76E1" w:rsidRDefault="009D76E1" w:rsidP="009D76E1">
      <w:pPr>
        <w:ind w:left="360"/>
        <w:jc w:val="both"/>
      </w:pPr>
      <w:r>
        <w:rPr>
          <w:noProof/>
          <w:lang w:eastAsia="es-CO"/>
        </w:rPr>
        <w:drawing>
          <wp:inline distT="0" distB="0" distL="0" distR="0" wp14:anchorId="3902A36B" wp14:editId="35440960">
            <wp:extent cx="5962819" cy="1800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1066"/>
                    <a:stretch/>
                  </pic:blipFill>
                  <pic:spPr bwMode="auto">
                    <a:xfrm>
                      <a:off x="0" y="0"/>
                      <a:ext cx="5968063" cy="1801808"/>
                    </a:xfrm>
                    <a:prstGeom prst="rect">
                      <a:avLst/>
                    </a:prstGeom>
                    <a:ln>
                      <a:noFill/>
                    </a:ln>
                    <a:extLst>
                      <a:ext uri="{53640926-AAD7-44D8-BBD7-CCE9431645EC}">
                        <a14:shadowObscured xmlns:a14="http://schemas.microsoft.com/office/drawing/2010/main"/>
                      </a:ext>
                    </a:extLst>
                  </pic:spPr>
                </pic:pic>
              </a:graphicData>
            </a:graphic>
          </wp:inline>
        </w:drawing>
      </w:r>
    </w:p>
    <w:p w:rsidR="009D76E1" w:rsidRDefault="009D76E1" w:rsidP="009D76E1">
      <w:pPr>
        <w:ind w:left="360"/>
        <w:jc w:val="both"/>
      </w:pPr>
      <w:r w:rsidRPr="009D76E1">
        <w:rPr>
          <w:b/>
        </w:rPr>
        <w:t>RECIBIR DOCUMENTOS</w:t>
      </w:r>
      <w:r>
        <w:t>: al ingresar a este módulo permite confirmar el recibido o no de los documentos radicados.</w:t>
      </w:r>
    </w:p>
    <w:p w:rsidR="009D76E1" w:rsidRDefault="009D76E1" w:rsidP="009D76E1">
      <w:pPr>
        <w:ind w:left="360"/>
        <w:jc w:val="both"/>
      </w:pPr>
      <w:r w:rsidRPr="009D76E1">
        <w:rPr>
          <w:b/>
        </w:rPr>
        <w:t>RECIBIR DOCUMENTOS</w:t>
      </w:r>
    </w:p>
    <w:p w:rsidR="009D76E1" w:rsidRDefault="009D76E1" w:rsidP="009D76E1">
      <w:pPr>
        <w:ind w:left="360"/>
        <w:jc w:val="both"/>
      </w:pPr>
      <w:r>
        <w:t xml:space="preserve">Al ingresar al menú </w:t>
      </w:r>
      <w:r w:rsidRPr="009D76E1">
        <w:rPr>
          <w:b/>
        </w:rPr>
        <w:t>RECIBIR DOCUMENTOS</w:t>
      </w:r>
      <w:r>
        <w:t>, aparecerá un listado de todos los documentos pendiente por confirmar y adicional le dará al usuario dos opciones el de confirmar el recibido o rechazar en caso de que el documento nunca le llegó.</w:t>
      </w:r>
    </w:p>
    <w:p w:rsidR="009D76E1" w:rsidRDefault="009D76E1" w:rsidP="009D76E1">
      <w:pPr>
        <w:ind w:left="360"/>
        <w:jc w:val="both"/>
      </w:pPr>
      <w:r>
        <w:rPr>
          <w:noProof/>
          <w:lang w:eastAsia="es-CO"/>
        </w:rPr>
        <w:lastRenderedPageBreak/>
        <w:drawing>
          <wp:inline distT="0" distB="0" distL="0" distR="0" wp14:anchorId="0E2888FC" wp14:editId="441BEE9C">
            <wp:extent cx="5612130" cy="189103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891030"/>
                    </a:xfrm>
                    <a:prstGeom prst="rect">
                      <a:avLst/>
                    </a:prstGeom>
                  </pic:spPr>
                </pic:pic>
              </a:graphicData>
            </a:graphic>
          </wp:inline>
        </w:drawing>
      </w:r>
    </w:p>
    <w:p w:rsidR="009D76E1" w:rsidRDefault="009D76E1" w:rsidP="009D76E1">
      <w:pPr>
        <w:ind w:left="360"/>
        <w:jc w:val="both"/>
      </w:pPr>
    </w:p>
    <w:p w:rsidR="009D76E1" w:rsidRDefault="009D76E1" w:rsidP="009D76E1">
      <w:pPr>
        <w:ind w:left="360"/>
        <w:jc w:val="both"/>
      </w:pPr>
    </w:p>
    <w:p w:rsidR="009D76E1" w:rsidRDefault="009D76E1" w:rsidP="009D76E1">
      <w:pPr>
        <w:ind w:left="360"/>
        <w:jc w:val="both"/>
      </w:pPr>
      <w:r>
        <w:rPr>
          <w:noProof/>
          <w:lang w:eastAsia="es-CO"/>
        </w:rPr>
        <w:drawing>
          <wp:anchor distT="0" distB="0" distL="114300" distR="114300" simplePos="0" relativeHeight="251659264" behindDoc="1" locked="0" layoutInCell="1" allowOverlap="1" wp14:anchorId="7E9D9FF3" wp14:editId="000E1FD9">
            <wp:simplePos x="0" y="0"/>
            <wp:positionH relativeFrom="column">
              <wp:posOffset>-3810</wp:posOffset>
            </wp:positionH>
            <wp:positionV relativeFrom="paragraph">
              <wp:posOffset>-3175</wp:posOffset>
            </wp:positionV>
            <wp:extent cx="1801091" cy="495300"/>
            <wp:effectExtent l="0" t="0" r="889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49527"/>
                    <a:stretch/>
                  </pic:blipFill>
                  <pic:spPr bwMode="auto">
                    <a:xfrm>
                      <a:off x="0" y="0"/>
                      <a:ext cx="1801091" cy="495300"/>
                    </a:xfrm>
                    <a:prstGeom prst="rect">
                      <a:avLst/>
                    </a:prstGeom>
                    <a:ln>
                      <a:noFill/>
                    </a:ln>
                    <a:extLst>
                      <a:ext uri="{53640926-AAD7-44D8-BBD7-CCE9431645EC}">
                        <a14:shadowObscured xmlns:a14="http://schemas.microsoft.com/office/drawing/2010/main"/>
                      </a:ext>
                    </a:extLst>
                  </pic:spPr>
                </pic:pic>
              </a:graphicData>
            </a:graphic>
          </wp:anchor>
        </w:drawing>
      </w:r>
      <w:r>
        <w:t xml:space="preserve">                                                             : Al dar clic al icono verde usted está validando que si recibió el  </w:t>
      </w:r>
    </w:p>
    <w:p w:rsidR="009D76E1" w:rsidRDefault="009D76E1" w:rsidP="009D76E1">
      <w:pPr>
        <w:ind w:left="360"/>
        <w:jc w:val="both"/>
      </w:pPr>
      <w:r>
        <w:t xml:space="preserve">                                                               Documento enviado dentro de ese registro.</w:t>
      </w:r>
    </w:p>
    <w:p w:rsidR="009D76E1" w:rsidRDefault="009D76E1" w:rsidP="009D76E1">
      <w:pPr>
        <w:ind w:left="360"/>
        <w:jc w:val="both"/>
        <w:rPr>
          <w:noProof/>
          <w:lang w:eastAsia="es-CO"/>
        </w:rPr>
      </w:pPr>
    </w:p>
    <w:p w:rsidR="009D76E1" w:rsidRDefault="009D76E1" w:rsidP="009D76E1">
      <w:pPr>
        <w:ind w:left="360"/>
        <w:jc w:val="both"/>
      </w:pPr>
      <w:r>
        <w:rPr>
          <w:noProof/>
          <w:lang w:eastAsia="es-CO"/>
        </w:rPr>
        <w:drawing>
          <wp:anchor distT="0" distB="0" distL="114300" distR="114300" simplePos="0" relativeHeight="251660288" behindDoc="1" locked="0" layoutInCell="1" allowOverlap="1" wp14:anchorId="38E870F8" wp14:editId="4842A938">
            <wp:simplePos x="0" y="0"/>
            <wp:positionH relativeFrom="column">
              <wp:posOffset>-3810</wp:posOffset>
            </wp:positionH>
            <wp:positionV relativeFrom="paragraph">
              <wp:posOffset>-2540</wp:posOffset>
            </wp:positionV>
            <wp:extent cx="1495425" cy="676275"/>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50473"/>
                    <a:stretch/>
                  </pic:blipFill>
                  <pic:spPr bwMode="auto">
                    <a:xfrm>
                      <a:off x="0" y="0"/>
                      <a:ext cx="1495425" cy="676275"/>
                    </a:xfrm>
                    <a:prstGeom prst="rect">
                      <a:avLst/>
                    </a:prstGeom>
                    <a:ln>
                      <a:noFill/>
                    </a:ln>
                    <a:extLst>
                      <a:ext uri="{53640926-AAD7-44D8-BBD7-CCE9431645EC}">
                        <a14:shadowObscured xmlns:a14="http://schemas.microsoft.com/office/drawing/2010/main"/>
                      </a:ext>
                    </a:extLst>
                  </pic:spPr>
                </pic:pic>
              </a:graphicData>
            </a:graphic>
          </wp:anchor>
        </w:drawing>
      </w:r>
      <w:r>
        <w:t xml:space="preserve">                                                             : Al dar clic al icono rojo usted está validando que nunca  </w:t>
      </w:r>
    </w:p>
    <w:p w:rsidR="009D76E1" w:rsidRDefault="009D76E1" w:rsidP="009D76E1">
      <w:pPr>
        <w:ind w:left="360"/>
        <w:jc w:val="both"/>
      </w:pPr>
      <w:r>
        <w:t xml:space="preserve">                                                              Recibió el documento enviado dentro de ese registro.</w:t>
      </w:r>
    </w:p>
    <w:p w:rsidR="009D76E1" w:rsidRDefault="009D76E1" w:rsidP="009D76E1">
      <w:pPr>
        <w:ind w:left="360"/>
        <w:jc w:val="both"/>
      </w:pPr>
    </w:p>
    <w:p w:rsidR="009D76E1" w:rsidRPr="00526675" w:rsidRDefault="009D76E1" w:rsidP="009D76E1">
      <w:pPr>
        <w:ind w:left="360"/>
        <w:jc w:val="both"/>
      </w:pPr>
      <w:r w:rsidRPr="009D76E1">
        <w:rPr>
          <w:b/>
        </w:rPr>
        <w:t xml:space="preserve">ENVIAR DOCUMENTOS: </w:t>
      </w:r>
      <w:r>
        <w:t xml:space="preserve">Permite al usuario poder enviar un documento en particular a un usuario especifico. </w:t>
      </w:r>
    </w:p>
    <w:p w:rsidR="009D76E1" w:rsidRPr="00526675" w:rsidRDefault="009D76E1" w:rsidP="009D76E1">
      <w:pPr>
        <w:ind w:left="360"/>
        <w:jc w:val="both"/>
      </w:pPr>
    </w:p>
    <w:p w:rsidR="00F06D78" w:rsidRPr="00F06D78" w:rsidRDefault="00F06D78" w:rsidP="009D76E1">
      <w:pPr>
        <w:rPr>
          <w:b/>
        </w:rPr>
      </w:pPr>
    </w:p>
    <w:sectPr w:rsidR="00F06D78" w:rsidRPr="00F06D78">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035" w:rsidRDefault="00764035" w:rsidP="0079578E">
      <w:pPr>
        <w:spacing w:after="0" w:line="240" w:lineRule="auto"/>
      </w:pPr>
      <w:r>
        <w:separator/>
      </w:r>
    </w:p>
  </w:endnote>
  <w:endnote w:type="continuationSeparator" w:id="0">
    <w:p w:rsidR="00764035" w:rsidRDefault="00764035" w:rsidP="0079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035" w:rsidRDefault="00764035" w:rsidP="0079578E">
      <w:pPr>
        <w:spacing w:after="0" w:line="240" w:lineRule="auto"/>
      </w:pPr>
      <w:r>
        <w:separator/>
      </w:r>
    </w:p>
  </w:footnote>
  <w:footnote w:type="continuationSeparator" w:id="0">
    <w:p w:rsidR="00764035" w:rsidRDefault="00764035" w:rsidP="00795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78E" w:rsidRDefault="0079578E">
    <w:pPr>
      <w:pStyle w:val="Encabezado"/>
    </w:pPr>
    <w:r w:rsidRPr="00EA2544">
      <w:rPr>
        <w:noProof/>
        <w:lang w:eastAsia="es-CO"/>
      </w:rPr>
      <w:drawing>
        <wp:inline distT="0" distB="0" distL="0" distR="0" wp14:anchorId="692F2484" wp14:editId="5098CE38">
          <wp:extent cx="5507665" cy="669852"/>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4836" cy="674373"/>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CB9"/>
    <w:multiLevelType w:val="hybridMultilevel"/>
    <w:tmpl w:val="F7A61BB4"/>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A256F13"/>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19068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407DFA"/>
    <w:multiLevelType w:val="hybridMultilevel"/>
    <w:tmpl w:val="D1BCC0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060BE4"/>
    <w:multiLevelType w:val="hybridMultilevel"/>
    <w:tmpl w:val="A2D41C2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A984F71"/>
    <w:multiLevelType w:val="hybridMultilevel"/>
    <w:tmpl w:val="A7EEF038"/>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87021B"/>
    <w:multiLevelType w:val="hybridMultilevel"/>
    <w:tmpl w:val="575E40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63349E5"/>
    <w:multiLevelType w:val="hybridMultilevel"/>
    <w:tmpl w:val="20860B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0"/>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78"/>
    <w:rsid w:val="0014197C"/>
    <w:rsid w:val="00313242"/>
    <w:rsid w:val="004B76B4"/>
    <w:rsid w:val="006B56B6"/>
    <w:rsid w:val="00764035"/>
    <w:rsid w:val="0079578E"/>
    <w:rsid w:val="0094557A"/>
    <w:rsid w:val="009D76E1"/>
    <w:rsid w:val="00CF112B"/>
    <w:rsid w:val="00DF4A5D"/>
    <w:rsid w:val="00E970A5"/>
    <w:rsid w:val="00E97930"/>
    <w:rsid w:val="00F06D78"/>
    <w:rsid w:val="00FC0D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325679-2054-435A-8011-675032CB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0DC9"/>
    <w:pPr>
      <w:keepNext/>
      <w:keepLines/>
      <w:numPr>
        <w:numId w:val="6"/>
      </w:numPr>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F06D78"/>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06D78"/>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F06D78"/>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F06D78"/>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F06D78"/>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06D78"/>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06D7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06D7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0DC9"/>
    <w:rPr>
      <w:rFonts w:ascii="Times New Roman" w:eastAsiaTheme="majorEastAsia" w:hAnsi="Times New Roman" w:cstheme="majorBidi"/>
      <w:b/>
      <w:sz w:val="24"/>
      <w:szCs w:val="32"/>
    </w:rPr>
  </w:style>
  <w:style w:type="paragraph" w:styleId="Prrafodelista">
    <w:name w:val="List Paragraph"/>
    <w:basedOn w:val="Normal"/>
    <w:uiPriority w:val="34"/>
    <w:qFormat/>
    <w:rsid w:val="00F06D78"/>
    <w:pPr>
      <w:ind w:left="720"/>
      <w:contextualSpacing/>
    </w:pPr>
  </w:style>
  <w:style w:type="character" w:customStyle="1" w:styleId="Ttulo2Car">
    <w:name w:val="Título 2 Car"/>
    <w:basedOn w:val="Fuentedeprrafopredeter"/>
    <w:link w:val="Ttulo2"/>
    <w:uiPriority w:val="9"/>
    <w:rsid w:val="00F06D7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F06D7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F06D7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F06D7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F06D7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F06D7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F06D7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06D78"/>
    <w:rPr>
      <w:rFonts w:asciiTheme="majorHAnsi" w:eastAsiaTheme="majorEastAsia" w:hAnsiTheme="majorHAnsi" w:cstheme="majorBidi"/>
      <w:i/>
      <w:iCs/>
      <w:color w:val="272727" w:themeColor="text1" w:themeTint="D8"/>
      <w:sz w:val="21"/>
      <w:szCs w:val="21"/>
    </w:rPr>
  </w:style>
  <w:style w:type="paragraph" w:customStyle="1" w:styleId="Default">
    <w:name w:val="Default"/>
    <w:rsid w:val="0079578E"/>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7957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78E"/>
  </w:style>
  <w:style w:type="paragraph" w:styleId="Piedepgina">
    <w:name w:val="footer"/>
    <w:basedOn w:val="Normal"/>
    <w:link w:val="PiedepginaCar"/>
    <w:uiPriority w:val="99"/>
    <w:unhideWhenUsed/>
    <w:rsid w:val="007957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78E"/>
  </w:style>
  <w:style w:type="paragraph" w:styleId="TtulodeTDC">
    <w:name w:val="TOC Heading"/>
    <w:basedOn w:val="Ttulo1"/>
    <w:next w:val="Normal"/>
    <w:uiPriority w:val="39"/>
    <w:unhideWhenUsed/>
    <w:qFormat/>
    <w:rsid w:val="0079578E"/>
    <w:pPr>
      <w:numPr>
        <w:numId w:val="0"/>
      </w:numPr>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79578E"/>
    <w:pPr>
      <w:spacing w:after="100"/>
    </w:pPr>
  </w:style>
  <w:style w:type="character" w:styleId="Hipervnculo">
    <w:name w:val="Hyperlink"/>
    <w:basedOn w:val="Fuentedeprrafopredeter"/>
    <w:uiPriority w:val="99"/>
    <w:unhideWhenUsed/>
    <w:rsid w:val="0079578E"/>
    <w:rPr>
      <w:color w:val="0563C1" w:themeColor="hyperlink"/>
      <w:u w:val="single"/>
    </w:rPr>
  </w:style>
  <w:style w:type="paragraph" w:styleId="Sinespaciado">
    <w:name w:val="No Spacing"/>
    <w:uiPriority w:val="1"/>
    <w:qFormat/>
    <w:rsid w:val="00CF112B"/>
    <w:pPr>
      <w:spacing w:after="0" w:line="240" w:lineRule="auto"/>
    </w:pPr>
  </w:style>
  <w:style w:type="paragraph" w:styleId="TDC2">
    <w:name w:val="toc 2"/>
    <w:basedOn w:val="Normal"/>
    <w:next w:val="Normal"/>
    <w:autoRedefine/>
    <w:uiPriority w:val="39"/>
    <w:unhideWhenUsed/>
    <w:rsid w:val="00FC0D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enturagroup.noreply@gmail.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9C341-19FD-40EF-88B3-340D1A97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Rivas</dc:creator>
  <cp:keywords/>
  <dc:description/>
  <cp:lastModifiedBy>Wilbert Rivas</cp:lastModifiedBy>
  <cp:revision>5</cp:revision>
  <dcterms:created xsi:type="dcterms:W3CDTF">2019-07-15T22:38:00Z</dcterms:created>
  <dcterms:modified xsi:type="dcterms:W3CDTF">2019-07-31T23:01:00Z</dcterms:modified>
</cp:coreProperties>
</file>