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51CAA" w14:textId="77777777" w:rsidR="001A2577" w:rsidRDefault="00E050EF">
      <w:pPr>
        <w:spacing w:before="160" w:after="40"/>
        <w:jc w:val="center"/>
      </w:pPr>
      <w:r>
        <w:rPr>
          <w:b/>
          <w:bCs/>
          <w:color w:val="003E5C"/>
          <w:sz w:val="36"/>
          <w:szCs w:val="36"/>
        </w:rPr>
        <w:t>MATTHEE v AFROCENTRIC INVESTMENT CORPORATION LIMITED / MEDSCHEME HOLDINGS</w:t>
      </w:r>
    </w:p>
    <w:p w14:paraId="32398DFC" w14:textId="77777777" w:rsidR="001A2577" w:rsidRDefault="00E050EF">
      <w:pPr>
        <w:spacing w:after="40"/>
        <w:jc w:val="center"/>
      </w:pPr>
      <w:r>
        <w:rPr>
          <w:b/>
          <w:bCs/>
          <w:color w:val="006B6B"/>
          <w:sz w:val="28"/>
          <w:szCs w:val="28"/>
        </w:rPr>
        <w:t>MASTER FORENSIC GOVERNANCE &amp; REGULATORY REGISTER</w:t>
      </w:r>
    </w:p>
    <w:p w14:paraId="6508C96C" w14:textId="77777777" w:rsidR="001A2577" w:rsidRDefault="00E050EF">
      <w:pPr>
        <w:spacing w:after="40"/>
        <w:jc w:val="center"/>
      </w:pPr>
      <w:r>
        <w:rPr>
          <w:color w:val="555555"/>
          <w:sz w:val="18"/>
          <w:szCs w:val="18"/>
        </w:rPr>
        <w:t xml:space="preserve">Prepared by </w:t>
      </w:r>
      <w:proofErr w:type="spellStart"/>
      <w:r>
        <w:rPr>
          <w:color w:val="555555"/>
          <w:sz w:val="18"/>
          <w:szCs w:val="18"/>
        </w:rPr>
        <w:t>EthicHawks</w:t>
      </w:r>
      <w:proofErr w:type="spellEnd"/>
      <w:r>
        <w:rPr>
          <w:color w:val="555555"/>
          <w:sz w:val="18"/>
          <w:szCs w:val="18"/>
        </w:rPr>
        <w:t xml:space="preserve"> Forensic Governance Consultancy  |  03 April 2026  |  Confidential</w:t>
      </w:r>
    </w:p>
    <w:p w14:paraId="1D241C03" w14:textId="77777777" w:rsidR="001A2577" w:rsidRDefault="00E050EF">
      <w:pPr>
        <w:spacing w:after="20"/>
        <w:jc w:val="center"/>
      </w:pPr>
      <w:r>
        <w:rPr>
          <w:color w:val="555555"/>
          <w:sz w:val="17"/>
          <w:szCs w:val="17"/>
        </w:rPr>
        <w:t xml:space="preserve">Cases: HCGS951842 | 2026-066952 | 2026-077546 | WECT23564-25 | WECT24486-25 | B-BBEE </w:t>
      </w:r>
      <w:proofErr w:type="spellStart"/>
      <w:r>
        <w:rPr>
          <w:color w:val="555555"/>
          <w:sz w:val="17"/>
          <w:szCs w:val="17"/>
        </w:rPr>
        <w:t>Comm</w:t>
      </w:r>
      <w:proofErr w:type="spellEnd"/>
      <w:r>
        <w:rPr>
          <w:color w:val="555555"/>
          <w:sz w:val="17"/>
          <w:szCs w:val="17"/>
        </w:rPr>
        <w:t xml:space="preserve"> 5/02/2026 | SAPS CAS 705/3/2026</w:t>
      </w:r>
    </w:p>
    <w:p w14:paraId="0D536886" w14:textId="77777777" w:rsidR="001A2577" w:rsidRDefault="001A2577">
      <w:pPr>
        <w:pBdr>
          <w:bottom w:val="single" w:sz="8" w:space="1" w:color="006B6B"/>
        </w:pBdr>
        <w:spacing w:before="200" w:after="200"/>
      </w:pPr>
    </w:p>
    <w:p w14:paraId="53DD9074" w14:textId="77777777" w:rsidR="001A2577" w:rsidRDefault="00E050EF">
      <w:pPr>
        <w:spacing w:before="320" w:after="120"/>
      </w:pPr>
      <w:r>
        <w:rPr>
          <w:b/>
          <w:bCs/>
          <w:color w:val="003E5C"/>
          <w:sz w:val="28"/>
          <w:szCs w:val="28"/>
        </w:rPr>
        <w:t>TABLE 1: MASTER CHRONOLOGICAL REGISTER (11 January 2024 → 02 April 2026)</w:t>
      </w:r>
    </w:p>
    <w:p w14:paraId="75FB9FAF" w14:textId="5F17230A" w:rsidR="001A2577" w:rsidRDefault="00E050EF">
      <w:pPr>
        <w:spacing w:after="100"/>
      </w:pPr>
      <w:r>
        <w:rPr>
          <w:i/>
          <w:iCs/>
          <w:color w:val="333333"/>
          <w:sz w:val="18"/>
          <w:szCs w:val="18"/>
        </w:rPr>
        <w:t>This table is the definitive chronological record of every material event across the full matter — from recruitment through employment, resignation, regulatory escalation, and active court proceedings. It spans 148 entries across four phases: (1) Recruitment Phase (Jan–Apr 2024); (2) Employment &amp; Deterioration (May 2024–Nov 2025); (3) Regulatory Escalation (Dec 2025–Feb 2026); and (4) Litigation &amp; Administrative (Mar–Apr 2026). Entries are colour-coded by status: GREEN = resolved/complete; AMBER = pending/i</w:t>
      </w:r>
      <w:r>
        <w:rPr>
          <w:i/>
          <w:iCs/>
          <w:color w:val="333333"/>
          <w:sz w:val="18"/>
          <w:szCs w:val="18"/>
        </w:rPr>
        <w:t xml:space="preserve">n progress; RED = failed/ignored/blocked. </w:t>
      </w:r>
    </w:p>
    <w:p w14:paraId="5129EBD8" w14:textId="77777777" w:rsidR="001A2577" w:rsidRDefault="001A2577">
      <w:pPr>
        <w:spacing w:after="120"/>
      </w:pPr>
    </w:p>
    <w:tbl>
      <w:tblPr>
        <w:tblW w:w="14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
        <w:gridCol w:w="2024"/>
        <w:gridCol w:w="2820"/>
        <w:gridCol w:w="2651"/>
        <w:gridCol w:w="1060"/>
        <w:gridCol w:w="2017"/>
        <w:gridCol w:w="2873"/>
      </w:tblGrid>
      <w:tr w:rsidR="001A2577" w14:paraId="29F67431" w14:textId="77777777">
        <w:tblPrEx>
          <w:tblCellMar>
            <w:top w:w="0" w:type="dxa"/>
            <w:bottom w:w="0" w:type="dxa"/>
          </w:tblCellMar>
        </w:tblPrEx>
        <w:trPr>
          <w:tblHeader/>
        </w:trPr>
        <w:tc>
          <w:tcPr>
            <w:tcW w:w="1000" w:type="dxa"/>
            <w:tcBorders>
              <w:top w:val="single" w:sz="4" w:space="0" w:color="003E5C"/>
              <w:left w:val="single" w:sz="4" w:space="0" w:color="003E5C"/>
              <w:bottom w:val="single" w:sz="4" w:space="0" w:color="003E5C"/>
              <w:right w:val="single" w:sz="4" w:space="0" w:color="003E5C"/>
            </w:tcBorders>
            <w:shd w:val="clear" w:color="auto" w:fill="003E5C"/>
            <w:tcMar>
              <w:top w:w="80" w:type="dxa"/>
              <w:left w:w="120" w:type="dxa"/>
              <w:bottom w:w="80" w:type="dxa"/>
              <w:right w:w="120" w:type="dxa"/>
            </w:tcMar>
            <w:vAlign w:val="center"/>
          </w:tcPr>
          <w:p w14:paraId="50498D44" w14:textId="77777777" w:rsidR="001A2577" w:rsidRDefault="00E050EF">
            <w:pPr>
              <w:jc w:val="center"/>
            </w:pPr>
            <w:r>
              <w:rPr>
                <w:b/>
                <w:bCs/>
                <w:color w:val="FFFFFF"/>
                <w:sz w:val="18"/>
                <w:szCs w:val="18"/>
              </w:rPr>
              <w:t>Date / Time</w:t>
            </w:r>
          </w:p>
        </w:tc>
        <w:tc>
          <w:tcPr>
            <w:tcW w:w="1700" w:type="dxa"/>
            <w:tcBorders>
              <w:top w:val="single" w:sz="4" w:space="0" w:color="003E5C"/>
              <w:left w:val="single" w:sz="4" w:space="0" w:color="003E5C"/>
              <w:bottom w:val="single" w:sz="4" w:space="0" w:color="003E5C"/>
              <w:right w:val="single" w:sz="4" w:space="0" w:color="003E5C"/>
            </w:tcBorders>
            <w:shd w:val="clear" w:color="auto" w:fill="003E5C"/>
            <w:tcMar>
              <w:top w:w="80" w:type="dxa"/>
              <w:left w:w="120" w:type="dxa"/>
              <w:bottom w:w="80" w:type="dxa"/>
              <w:right w:w="120" w:type="dxa"/>
            </w:tcMar>
            <w:vAlign w:val="center"/>
          </w:tcPr>
          <w:p w14:paraId="30BD54B4" w14:textId="77777777" w:rsidR="001A2577" w:rsidRDefault="00E050EF">
            <w:pPr>
              <w:jc w:val="center"/>
            </w:pPr>
            <w:r>
              <w:rPr>
                <w:b/>
                <w:bCs/>
                <w:color w:val="FFFFFF"/>
                <w:sz w:val="18"/>
                <w:szCs w:val="18"/>
              </w:rPr>
              <w:t>Recipient / Body</w:t>
            </w:r>
          </w:p>
        </w:tc>
        <w:tc>
          <w:tcPr>
            <w:tcW w:w="2900" w:type="dxa"/>
            <w:tcBorders>
              <w:top w:val="single" w:sz="4" w:space="0" w:color="003E5C"/>
              <w:left w:val="single" w:sz="4" w:space="0" w:color="003E5C"/>
              <w:bottom w:val="single" w:sz="4" w:space="0" w:color="003E5C"/>
              <w:right w:val="single" w:sz="4" w:space="0" w:color="003E5C"/>
            </w:tcBorders>
            <w:shd w:val="clear" w:color="auto" w:fill="003E5C"/>
            <w:tcMar>
              <w:top w:w="80" w:type="dxa"/>
              <w:left w:w="120" w:type="dxa"/>
              <w:bottom w:w="80" w:type="dxa"/>
              <w:right w:w="120" w:type="dxa"/>
            </w:tcMar>
            <w:vAlign w:val="center"/>
          </w:tcPr>
          <w:p w14:paraId="6A673F8D" w14:textId="77777777" w:rsidR="001A2577" w:rsidRDefault="00E050EF">
            <w:pPr>
              <w:jc w:val="center"/>
            </w:pPr>
            <w:r>
              <w:rPr>
                <w:b/>
                <w:bCs/>
                <w:color w:val="FFFFFF"/>
                <w:sz w:val="18"/>
                <w:szCs w:val="18"/>
              </w:rPr>
              <w:t>Problem Identified</w:t>
            </w:r>
          </w:p>
        </w:tc>
        <w:tc>
          <w:tcPr>
            <w:tcW w:w="2700" w:type="dxa"/>
            <w:tcBorders>
              <w:top w:val="single" w:sz="4" w:space="0" w:color="003E5C"/>
              <w:left w:val="single" w:sz="4" w:space="0" w:color="003E5C"/>
              <w:bottom w:val="single" w:sz="4" w:space="0" w:color="003E5C"/>
              <w:right w:val="single" w:sz="4" w:space="0" w:color="003E5C"/>
            </w:tcBorders>
            <w:shd w:val="clear" w:color="auto" w:fill="003E5C"/>
            <w:tcMar>
              <w:top w:w="80" w:type="dxa"/>
              <w:left w:w="120" w:type="dxa"/>
              <w:bottom w:w="80" w:type="dxa"/>
              <w:right w:w="120" w:type="dxa"/>
            </w:tcMar>
            <w:vAlign w:val="center"/>
          </w:tcPr>
          <w:p w14:paraId="15FDECFA" w14:textId="77777777" w:rsidR="001A2577" w:rsidRDefault="00E050EF">
            <w:pPr>
              <w:jc w:val="center"/>
            </w:pPr>
            <w:r>
              <w:rPr>
                <w:b/>
                <w:bCs/>
                <w:color w:val="FFFFFF"/>
                <w:sz w:val="18"/>
                <w:szCs w:val="18"/>
              </w:rPr>
              <w:t>Response / Action</w:t>
            </w:r>
          </w:p>
        </w:tc>
        <w:tc>
          <w:tcPr>
            <w:tcW w:w="900" w:type="dxa"/>
            <w:tcBorders>
              <w:top w:val="single" w:sz="4" w:space="0" w:color="003E5C"/>
              <w:left w:val="single" w:sz="4" w:space="0" w:color="003E5C"/>
              <w:bottom w:val="single" w:sz="4" w:space="0" w:color="003E5C"/>
              <w:right w:val="single" w:sz="4" w:space="0" w:color="003E5C"/>
            </w:tcBorders>
            <w:shd w:val="clear" w:color="auto" w:fill="003E5C"/>
            <w:tcMar>
              <w:top w:w="80" w:type="dxa"/>
              <w:left w:w="120" w:type="dxa"/>
              <w:bottom w:w="80" w:type="dxa"/>
              <w:right w:w="120" w:type="dxa"/>
            </w:tcMar>
            <w:vAlign w:val="center"/>
          </w:tcPr>
          <w:p w14:paraId="4978E3C0" w14:textId="77777777" w:rsidR="001A2577" w:rsidRDefault="00E050EF">
            <w:pPr>
              <w:jc w:val="center"/>
            </w:pPr>
            <w:r>
              <w:rPr>
                <w:b/>
                <w:bCs/>
                <w:color w:val="FFFFFF"/>
                <w:sz w:val="18"/>
                <w:szCs w:val="18"/>
              </w:rPr>
              <w:t>Status</w:t>
            </w:r>
          </w:p>
        </w:tc>
        <w:tc>
          <w:tcPr>
            <w:tcW w:w="2100" w:type="dxa"/>
            <w:tcBorders>
              <w:top w:val="single" w:sz="4" w:space="0" w:color="003E5C"/>
              <w:left w:val="single" w:sz="4" w:space="0" w:color="003E5C"/>
              <w:bottom w:val="single" w:sz="4" w:space="0" w:color="003E5C"/>
              <w:right w:val="single" w:sz="4" w:space="0" w:color="003E5C"/>
            </w:tcBorders>
            <w:shd w:val="clear" w:color="auto" w:fill="003E5C"/>
            <w:tcMar>
              <w:top w:w="80" w:type="dxa"/>
              <w:left w:w="120" w:type="dxa"/>
              <w:bottom w:w="80" w:type="dxa"/>
              <w:right w:w="120" w:type="dxa"/>
            </w:tcMar>
            <w:vAlign w:val="center"/>
          </w:tcPr>
          <w:p w14:paraId="3DC607AE" w14:textId="77777777" w:rsidR="001A2577" w:rsidRDefault="00E050EF">
            <w:pPr>
              <w:jc w:val="center"/>
            </w:pPr>
            <w:r>
              <w:rPr>
                <w:b/>
                <w:bCs/>
                <w:color w:val="FFFFFF"/>
                <w:sz w:val="18"/>
                <w:szCs w:val="18"/>
              </w:rPr>
              <w:t>Deflection / Pattern</w:t>
            </w:r>
          </w:p>
        </w:tc>
        <w:tc>
          <w:tcPr>
            <w:tcW w:w="3100" w:type="dxa"/>
            <w:tcBorders>
              <w:top w:val="single" w:sz="4" w:space="0" w:color="003E5C"/>
              <w:left w:val="single" w:sz="4" w:space="0" w:color="003E5C"/>
              <w:bottom w:val="single" w:sz="4" w:space="0" w:color="003E5C"/>
              <w:right w:val="single" w:sz="4" w:space="0" w:color="003E5C"/>
            </w:tcBorders>
            <w:shd w:val="clear" w:color="auto" w:fill="003E5C"/>
            <w:tcMar>
              <w:top w:w="80" w:type="dxa"/>
              <w:left w:w="120" w:type="dxa"/>
              <w:bottom w:w="80" w:type="dxa"/>
              <w:right w:w="120" w:type="dxa"/>
            </w:tcMar>
            <w:vAlign w:val="center"/>
          </w:tcPr>
          <w:p w14:paraId="71216A43" w14:textId="77777777" w:rsidR="001A2577" w:rsidRDefault="00E050EF">
            <w:pPr>
              <w:jc w:val="center"/>
            </w:pPr>
            <w:r>
              <w:rPr>
                <w:b/>
                <w:bCs/>
                <w:color w:val="FFFFFF"/>
                <w:sz w:val="18"/>
                <w:szCs w:val="18"/>
              </w:rPr>
              <w:t>Key Players</w:t>
            </w:r>
          </w:p>
        </w:tc>
      </w:tr>
      <w:tr w:rsidR="001A2577" w14:paraId="1C11B38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ED44C32" w14:textId="77777777" w:rsidR="001A2577" w:rsidRDefault="00E050EF">
            <w:r>
              <w:rPr>
                <w:b/>
                <w:bCs/>
                <w:color w:val="003E5C"/>
                <w:sz w:val="17"/>
                <w:szCs w:val="17"/>
              </w:rPr>
              <w:t>11 Jan 2024 15:47</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17C168B" w14:textId="77777777" w:rsidR="001A2577" w:rsidRDefault="00E050EF">
            <w:r>
              <w:rPr>
                <w:color w:val="1A1A1A"/>
                <w:sz w:val="17"/>
                <w:szCs w:val="17"/>
              </w:rPr>
              <w:t xml:space="preserve">Internal – </w:t>
            </w:r>
            <w:proofErr w:type="spellStart"/>
            <w:r>
              <w:rPr>
                <w:color w:val="1A1A1A"/>
                <w:sz w:val="17"/>
                <w:szCs w:val="17"/>
              </w:rPr>
              <w:t>AfroCentric</w:t>
            </w:r>
            <w:proofErr w:type="spellEnd"/>
            <w:r>
              <w:rPr>
                <w:color w:val="1A1A1A"/>
                <w:sz w:val="17"/>
                <w:szCs w:val="17"/>
              </w:rPr>
              <w:t>/Medscheme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079C06A" w14:textId="77777777" w:rsidR="001A2577" w:rsidRDefault="00E050EF">
            <w:r>
              <w:rPr>
                <w:color w:val="1A1A1A"/>
                <w:sz w:val="17"/>
                <w:szCs w:val="17"/>
              </w:rPr>
              <w:t>Interview invitation for Specialist: Care Manager role at Medscheme.</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9D78E42" w14:textId="77777777" w:rsidR="001A2577" w:rsidRDefault="00E050EF">
            <w:r>
              <w:rPr>
                <w:color w:val="1A1A1A"/>
                <w:sz w:val="17"/>
                <w:szCs w:val="17"/>
              </w:rPr>
              <w:t xml:space="preserve">Neo </w:t>
            </w:r>
            <w:proofErr w:type="spellStart"/>
            <w:r>
              <w:rPr>
                <w:color w:val="1A1A1A"/>
                <w:sz w:val="17"/>
                <w:szCs w:val="17"/>
              </w:rPr>
              <w:t>Sekgoka</w:t>
            </w:r>
            <w:proofErr w:type="spellEnd"/>
            <w:r>
              <w:rPr>
                <w:color w:val="1A1A1A"/>
                <w:sz w:val="17"/>
                <w:szCs w:val="17"/>
              </w:rPr>
              <w:t xml:space="preserve"> invites Matthee to interview on 15 Jan 2024 with Nthabiseng </w:t>
            </w:r>
            <w:proofErr w:type="spellStart"/>
            <w:r>
              <w:rPr>
                <w:color w:val="1A1A1A"/>
                <w:sz w:val="17"/>
                <w:szCs w:val="17"/>
              </w:rPr>
              <w:t>Nkatane</w:t>
            </w:r>
            <w:proofErr w:type="spellEnd"/>
            <w:r>
              <w:rPr>
                <w:color w:val="1A1A1A"/>
                <w:sz w:val="17"/>
                <w:szCs w:val="17"/>
              </w:rPr>
              <w:t>.</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D793519"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DF6BFA0" w14:textId="77777777" w:rsidR="001A2577" w:rsidRDefault="00E050EF">
            <w:r>
              <w:rPr>
                <w:color w:val="1A1A1A"/>
                <w:sz w:val="17"/>
                <w:szCs w:val="17"/>
              </w:rPr>
              <w:t>Not applicable – recruitment.</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E2211CD" w14:textId="77777777" w:rsidR="001A2577" w:rsidRDefault="00E050EF">
            <w:r>
              <w:rPr>
                <w:color w:val="1A1A1A"/>
                <w:sz w:val="17"/>
                <w:szCs w:val="17"/>
              </w:rPr>
              <w:t xml:space="preserve">Neo </w:t>
            </w:r>
            <w:proofErr w:type="spellStart"/>
            <w:r>
              <w:rPr>
                <w:color w:val="1A1A1A"/>
                <w:sz w:val="17"/>
                <w:szCs w:val="17"/>
              </w:rPr>
              <w:t>Sekgoka</w:t>
            </w:r>
            <w:proofErr w:type="spellEnd"/>
            <w:r>
              <w:rPr>
                <w:color w:val="1A1A1A"/>
                <w:sz w:val="17"/>
                <w:szCs w:val="17"/>
              </w:rPr>
              <w:t xml:space="preserve">, Nthabiseng </w:t>
            </w:r>
            <w:proofErr w:type="spellStart"/>
            <w:r>
              <w:rPr>
                <w:color w:val="1A1A1A"/>
                <w:sz w:val="17"/>
                <w:szCs w:val="17"/>
              </w:rPr>
              <w:t>Nkatane</w:t>
            </w:r>
            <w:proofErr w:type="spellEnd"/>
            <w:r>
              <w:rPr>
                <w:color w:val="1A1A1A"/>
                <w:sz w:val="17"/>
                <w:szCs w:val="17"/>
              </w:rPr>
              <w:t xml:space="preserve">, Gretchen </w:t>
            </w:r>
            <w:proofErr w:type="spellStart"/>
            <w:r>
              <w:rPr>
                <w:color w:val="1A1A1A"/>
                <w:sz w:val="17"/>
                <w:szCs w:val="17"/>
              </w:rPr>
              <w:t>Veldtman</w:t>
            </w:r>
            <w:proofErr w:type="spellEnd"/>
          </w:p>
        </w:tc>
      </w:tr>
      <w:tr w:rsidR="001A2577" w14:paraId="5076A78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E21E609" w14:textId="77777777" w:rsidR="001A2577" w:rsidRDefault="00E050EF">
            <w:r>
              <w:rPr>
                <w:b/>
                <w:bCs/>
                <w:color w:val="003E5C"/>
                <w:sz w:val="17"/>
                <w:szCs w:val="17"/>
              </w:rPr>
              <w:t>12 Jan 2024 08:06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582E1DB" w14:textId="77777777" w:rsidR="001A2577" w:rsidRDefault="00E050EF">
            <w:r>
              <w:rPr>
                <w:color w:val="1A1A1A"/>
                <w:sz w:val="17"/>
                <w:szCs w:val="17"/>
              </w:rPr>
              <w:t xml:space="preserve">Internal – </w:t>
            </w:r>
            <w:proofErr w:type="spellStart"/>
            <w:r>
              <w:rPr>
                <w:color w:val="1A1A1A"/>
                <w:sz w:val="17"/>
                <w:szCs w:val="17"/>
              </w:rPr>
              <w:t>AfroCentric</w:t>
            </w:r>
            <w:proofErr w:type="spellEnd"/>
            <w:r>
              <w:rPr>
                <w:color w:val="1A1A1A"/>
                <w:sz w:val="17"/>
                <w:szCs w:val="17"/>
              </w:rPr>
              <w:t>/Medscheme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91F4854" w14:textId="77777777" w:rsidR="001A2577" w:rsidRDefault="00E050EF">
            <w:r>
              <w:rPr>
                <w:color w:val="1A1A1A"/>
                <w:sz w:val="17"/>
                <w:szCs w:val="17"/>
              </w:rPr>
              <w:t>Second interview invitation for Specialist: Care Manager role (reminder).</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0269A14" w14:textId="77777777" w:rsidR="001A2577" w:rsidRDefault="00E050EF">
            <w:r>
              <w:rPr>
                <w:color w:val="1A1A1A"/>
                <w:sz w:val="17"/>
                <w:szCs w:val="17"/>
              </w:rPr>
              <w:t>Duplicate/reminder email.</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3F1C9C1"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DD5DECE"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0D1820B" w14:textId="77777777" w:rsidR="001A2577" w:rsidRDefault="00E050EF">
            <w:r>
              <w:rPr>
                <w:color w:val="1A1A1A"/>
                <w:sz w:val="17"/>
                <w:szCs w:val="17"/>
              </w:rPr>
              <w:t xml:space="preserve">Neo </w:t>
            </w:r>
            <w:proofErr w:type="spellStart"/>
            <w:r>
              <w:rPr>
                <w:color w:val="1A1A1A"/>
                <w:sz w:val="17"/>
                <w:szCs w:val="17"/>
              </w:rPr>
              <w:t>Sekgoka</w:t>
            </w:r>
            <w:proofErr w:type="spellEnd"/>
            <w:r>
              <w:rPr>
                <w:color w:val="1A1A1A"/>
                <w:sz w:val="17"/>
                <w:szCs w:val="17"/>
              </w:rPr>
              <w:t xml:space="preserve">, Nthabiseng </w:t>
            </w:r>
            <w:proofErr w:type="spellStart"/>
            <w:r>
              <w:rPr>
                <w:color w:val="1A1A1A"/>
                <w:sz w:val="17"/>
                <w:szCs w:val="17"/>
              </w:rPr>
              <w:t>Nkatane</w:t>
            </w:r>
            <w:proofErr w:type="spellEnd"/>
            <w:r>
              <w:rPr>
                <w:color w:val="1A1A1A"/>
                <w:sz w:val="17"/>
                <w:szCs w:val="17"/>
              </w:rPr>
              <w:t xml:space="preserve">, Gretchen </w:t>
            </w:r>
            <w:proofErr w:type="spellStart"/>
            <w:r>
              <w:rPr>
                <w:color w:val="1A1A1A"/>
                <w:sz w:val="17"/>
                <w:szCs w:val="17"/>
              </w:rPr>
              <w:t>Veldtman</w:t>
            </w:r>
            <w:proofErr w:type="spellEnd"/>
          </w:p>
        </w:tc>
      </w:tr>
      <w:tr w:rsidR="001A2577" w14:paraId="3909DA23"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306B7F7" w14:textId="77777777" w:rsidR="001A2577" w:rsidRDefault="00E050EF">
            <w:r>
              <w:rPr>
                <w:b/>
                <w:bCs/>
                <w:color w:val="003E5C"/>
                <w:sz w:val="17"/>
                <w:szCs w:val="17"/>
              </w:rPr>
              <w:t>15 Jan 2024 12:49</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3CC8693" w14:textId="77777777" w:rsidR="001A2577" w:rsidRDefault="00E050EF">
            <w:r>
              <w:rPr>
                <w:color w:val="1A1A1A"/>
                <w:sz w:val="17"/>
                <w:szCs w:val="17"/>
              </w:rPr>
              <w:t xml:space="preserve">Internal – </w:t>
            </w:r>
            <w:proofErr w:type="spellStart"/>
            <w:r>
              <w:rPr>
                <w:color w:val="1A1A1A"/>
                <w:sz w:val="17"/>
                <w:szCs w:val="17"/>
              </w:rPr>
              <w:t>AfroCentric</w:t>
            </w:r>
            <w:proofErr w:type="spellEnd"/>
            <w:r>
              <w:rPr>
                <w:color w:val="1A1A1A"/>
                <w:sz w:val="17"/>
                <w:szCs w:val="17"/>
              </w:rPr>
              <w:t>/Medscheme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8539B61" w14:textId="77777777" w:rsidR="001A2577" w:rsidRDefault="00E050EF">
            <w:r>
              <w:rPr>
                <w:color w:val="1A1A1A"/>
                <w:sz w:val="17"/>
                <w:szCs w:val="17"/>
              </w:rPr>
              <w:t>Third interview invitation – rescheduled to 18 Jan 2024 at 11:00.</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A7CBA3E" w14:textId="77777777" w:rsidR="001A2577" w:rsidRDefault="00E050EF">
            <w:r>
              <w:rPr>
                <w:color w:val="1A1A1A"/>
                <w:sz w:val="17"/>
                <w:szCs w:val="17"/>
              </w:rPr>
              <w:t>Matthee confirms attendance.</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E01CCD8"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61C38BC"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3B95BF7" w14:textId="77777777" w:rsidR="001A2577" w:rsidRDefault="00E050EF">
            <w:r>
              <w:rPr>
                <w:color w:val="1A1A1A"/>
                <w:sz w:val="17"/>
                <w:szCs w:val="17"/>
              </w:rPr>
              <w:t xml:space="preserve">Neo </w:t>
            </w:r>
            <w:proofErr w:type="spellStart"/>
            <w:r>
              <w:rPr>
                <w:color w:val="1A1A1A"/>
                <w:sz w:val="17"/>
                <w:szCs w:val="17"/>
              </w:rPr>
              <w:t>Sekgoka</w:t>
            </w:r>
            <w:proofErr w:type="spellEnd"/>
            <w:r>
              <w:rPr>
                <w:color w:val="1A1A1A"/>
                <w:sz w:val="17"/>
                <w:szCs w:val="17"/>
              </w:rPr>
              <w:t xml:space="preserve">, Nthabiseng </w:t>
            </w:r>
            <w:proofErr w:type="spellStart"/>
            <w:r>
              <w:rPr>
                <w:color w:val="1A1A1A"/>
                <w:sz w:val="17"/>
                <w:szCs w:val="17"/>
              </w:rPr>
              <w:t>Nkatane</w:t>
            </w:r>
            <w:proofErr w:type="spellEnd"/>
            <w:r>
              <w:rPr>
                <w:color w:val="1A1A1A"/>
                <w:sz w:val="17"/>
                <w:szCs w:val="17"/>
              </w:rPr>
              <w:t xml:space="preserve">, Gretchen </w:t>
            </w:r>
            <w:proofErr w:type="spellStart"/>
            <w:r>
              <w:rPr>
                <w:color w:val="1A1A1A"/>
                <w:sz w:val="17"/>
                <w:szCs w:val="17"/>
              </w:rPr>
              <w:t>Veldtman</w:t>
            </w:r>
            <w:proofErr w:type="spellEnd"/>
          </w:p>
        </w:tc>
      </w:tr>
      <w:tr w:rsidR="001A2577" w14:paraId="3060E9F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A024E86" w14:textId="77777777" w:rsidR="001A2577" w:rsidRDefault="00E050EF">
            <w:r>
              <w:rPr>
                <w:b/>
                <w:bCs/>
                <w:color w:val="003E5C"/>
                <w:sz w:val="17"/>
                <w:szCs w:val="17"/>
              </w:rPr>
              <w:t>29 Jan 2024 08:36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58B5467" w14:textId="77777777" w:rsidR="001A2577" w:rsidRDefault="00E050EF">
            <w:r>
              <w:rPr>
                <w:color w:val="1A1A1A"/>
                <w:sz w:val="17"/>
                <w:szCs w:val="17"/>
              </w:rPr>
              <w:t xml:space="preserve">Internal – </w:t>
            </w:r>
            <w:proofErr w:type="spellStart"/>
            <w:r>
              <w:rPr>
                <w:color w:val="1A1A1A"/>
                <w:sz w:val="17"/>
                <w:szCs w:val="17"/>
              </w:rPr>
              <w:t>AfroCentric</w:t>
            </w:r>
            <w:proofErr w:type="spellEnd"/>
            <w:r>
              <w:rPr>
                <w:color w:val="1A1A1A"/>
                <w:sz w:val="17"/>
                <w:szCs w:val="17"/>
              </w:rPr>
              <w:t>/Medscheme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D31D892" w14:textId="77777777" w:rsidR="001A2577" w:rsidRDefault="00E050EF">
            <w:r>
              <w:rPr>
                <w:color w:val="1A1A1A"/>
                <w:sz w:val="17"/>
                <w:szCs w:val="17"/>
              </w:rPr>
              <w:t>Assessment for Specialist Care Manager position – instructions and link sent.</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C4E3B1E" w14:textId="77777777" w:rsidR="001A2577" w:rsidRDefault="00E050EF">
            <w:r>
              <w:rPr>
                <w:color w:val="1A1A1A"/>
                <w:sz w:val="17"/>
                <w:szCs w:val="17"/>
              </w:rPr>
              <w:t>Matthee completes assessment.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03EE52F"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7EB1C82"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1B1784D" w14:textId="77777777" w:rsidR="001A2577" w:rsidRDefault="00E050EF">
            <w:r>
              <w:rPr>
                <w:color w:val="1A1A1A"/>
                <w:sz w:val="17"/>
                <w:szCs w:val="17"/>
              </w:rPr>
              <w:t xml:space="preserve">Neo </w:t>
            </w:r>
            <w:proofErr w:type="spellStart"/>
            <w:r>
              <w:rPr>
                <w:color w:val="1A1A1A"/>
                <w:sz w:val="17"/>
                <w:szCs w:val="17"/>
              </w:rPr>
              <w:t>Sekgoka</w:t>
            </w:r>
            <w:proofErr w:type="spellEnd"/>
            <w:r>
              <w:rPr>
                <w:color w:val="1A1A1A"/>
                <w:sz w:val="17"/>
                <w:szCs w:val="17"/>
              </w:rPr>
              <w:t>, W. Matthee</w:t>
            </w:r>
          </w:p>
        </w:tc>
      </w:tr>
      <w:tr w:rsidR="001A2577" w14:paraId="4472FE5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0FD0B04" w14:textId="77777777" w:rsidR="001A2577" w:rsidRDefault="00E050EF">
            <w:r>
              <w:rPr>
                <w:b/>
                <w:bCs/>
                <w:color w:val="003E5C"/>
                <w:sz w:val="17"/>
                <w:szCs w:val="17"/>
              </w:rPr>
              <w:t>30 Jan 2024 13:12</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69C6135" w14:textId="77777777" w:rsidR="001A2577" w:rsidRDefault="00E050EF">
            <w:r>
              <w:rPr>
                <w:color w:val="1A1A1A"/>
                <w:sz w:val="17"/>
                <w:szCs w:val="17"/>
              </w:rPr>
              <w:t xml:space="preserve">Internal – </w:t>
            </w:r>
            <w:proofErr w:type="spellStart"/>
            <w:r>
              <w:rPr>
                <w:color w:val="1A1A1A"/>
                <w:sz w:val="17"/>
                <w:szCs w:val="17"/>
              </w:rPr>
              <w:t>AfroCentric</w:t>
            </w:r>
            <w:proofErr w:type="spellEnd"/>
            <w:r>
              <w:rPr>
                <w:color w:val="1A1A1A"/>
                <w:sz w:val="17"/>
                <w:szCs w:val="17"/>
              </w:rPr>
              <w:t>/Medscheme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84A1667" w14:textId="77777777" w:rsidR="001A2577" w:rsidRDefault="00E050EF">
            <w:r>
              <w:rPr>
                <w:color w:val="1A1A1A"/>
                <w:sz w:val="17"/>
                <w:szCs w:val="17"/>
              </w:rPr>
              <w:t>Request for MIE consent form for fingerprint/background check.</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D4A59B0" w14:textId="77777777" w:rsidR="001A2577" w:rsidRDefault="00E050EF">
            <w:r>
              <w:rPr>
                <w:color w:val="1A1A1A"/>
                <w:sz w:val="17"/>
                <w:szCs w:val="17"/>
              </w:rPr>
              <w:t>Matthee submits consent form.</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85FA0D7"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7A9FACC"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F0741C5" w14:textId="77777777" w:rsidR="001A2577" w:rsidRDefault="00E050EF">
            <w:r>
              <w:rPr>
                <w:color w:val="1A1A1A"/>
                <w:sz w:val="17"/>
                <w:szCs w:val="17"/>
              </w:rPr>
              <w:t xml:space="preserve">Neo </w:t>
            </w:r>
            <w:proofErr w:type="spellStart"/>
            <w:r>
              <w:rPr>
                <w:color w:val="1A1A1A"/>
                <w:sz w:val="17"/>
                <w:szCs w:val="17"/>
              </w:rPr>
              <w:t>Sekgoka</w:t>
            </w:r>
            <w:proofErr w:type="spellEnd"/>
            <w:r>
              <w:rPr>
                <w:color w:val="1A1A1A"/>
                <w:sz w:val="17"/>
                <w:szCs w:val="17"/>
              </w:rPr>
              <w:t>, W. Matthee</w:t>
            </w:r>
          </w:p>
        </w:tc>
      </w:tr>
      <w:tr w:rsidR="001A2577" w14:paraId="50ED787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A94B018" w14:textId="77777777" w:rsidR="001A2577" w:rsidRDefault="00E050EF">
            <w:r>
              <w:rPr>
                <w:b/>
                <w:bCs/>
                <w:color w:val="003E5C"/>
                <w:sz w:val="17"/>
                <w:szCs w:val="17"/>
              </w:rPr>
              <w:t>21 Feb 2024 09:00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53443B1" w14:textId="77777777" w:rsidR="001A2577" w:rsidRDefault="00E050EF">
            <w:r>
              <w:rPr>
                <w:color w:val="1A1A1A"/>
                <w:sz w:val="17"/>
                <w:szCs w:val="17"/>
              </w:rPr>
              <w:t>Internal – MIE/</w:t>
            </w:r>
            <w:proofErr w:type="spellStart"/>
            <w:r>
              <w:rPr>
                <w:color w:val="1A1A1A"/>
                <w:sz w:val="17"/>
                <w:szCs w:val="17"/>
              </w:rPr>
              <w:t>AfroCentric</w:t>
            </w:r>
            <w:proofErr w:type="spellEnd"/>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1158EE7" w14:textId="77777777" w:rsidR="001A2577" w:rsidRDefault="00E050EF">
            <w:r>
              <w:rPr>
                <w:color w:val="1A1A1A"/>
                <w:sz w:val="17"/>
                <w:szCs w:val="17"/>
              </w:rPr>
              <w:t>Fingerprint criminal check booking for pre-employment screening.</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3181732" w14:textId="77777777" w:rsidR="001A2577" w:rsidRDefault="00E050EF">
            <w:r>
              <w:rPr>
                <w:color w:val="1A1A1A"/>
                <w:sz w:val="17"/>
                <w:szCs w:val="17"/>
              </w:rPr>
              <w:t>Reminder emails sent; Matthee attends.</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E3ECCDA"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A45B26B" w14:textId="77777777" w:rsidR="001A2577" w:rsidRDefault="00E050EF">
            <w:r>
              <w:rPr>
                <w:color w:val="1A1A1A"/>
                <w:sz w:val="17"/>
                <w:szCs w:val="17"/>
              </w:rPr>
              <w:t>Not applicable – standard pre-employment.</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EDA8A03" w14:textId="77777777" w:rsidR="001A2577" w:rsidRDefault="00E050EF">
            <w:r>
              <w:rPr>
                <w:color w:val="1A1A1A"/>
                <w:sz w:val="17"/>
                <w:szCs w:val="17"/>
              </w:rPr>
              <w:t xml:space="preserve">MIE, </w:t>
            </w:r>
            <w:proofErr w:type="spellStart"/>
            <w:r>
              <w:rPr>
                <w:color w:val="1A1A1A"/>
                <w:sz w:val="17"/>
                <w:szCs w:val="17"/>
              </w:rPr>
              <w:t>Lerato</w:t>
            </w:r>
            <w:proofErr w:type="spellEnd"/>
            <w:r>
              <w:rPr>
                <w:color w:val="1A1A1A"/>
                <w:sz w:val="17"/>
                <w:szCs w:val="17"/>
              </w:rPr>
              <w:t xml:space="preserve"> </w:t>
            </w:r>
            <w:proofErr w:type="spellStart"/>
            <w:r>
              <w:rPr>
                <w:color w:val="1A1A1A"/>
                <w:sz w:val="17"/>
                <w:szCs w:val="17"/>
              </w:rPr>
              <w:t>Maimane</w:t>
            </w:r>
            <w:proofErr w:type="spellEnd"/>
            <w:r>
              <w:rPr>
                <w:color w:val="1A1A1A"/>
                <w:sz w:val="17"/>
                <w:szCs w:val="17"/>
              </w:rPr>
              <w:t>, W. Matthee</w:t>
            </w:r>
          </w:p>
        </w:tc>
      </w:tr>
      <w:tr w:rsidR="001A2577" w14:paraId="21CA586E"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13281B5" w14:textId="77777777" w:rsidR="001A2577" w:rsidRDefault="00E050EF">
            <w:r>
              <w:rPr>
                <w:b/>
                <w:bCs/>
                <w:color w:val="003E5C"/>
                <w:sz w:val="17"/>
                <w:szCs w:val="17"/>
              </w:rPr>
              <w:t>02 Apr 2024 07:53</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9A6E3DB"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2802001" w14:textId="77777777" w:rsidR="001A2577" w:rsidRDefault="00E050EF">
            <w:r>
              <w:rPr>
                <w:color w:val="1A1A1A"/>
                <w:sz w:val="17"/>
                <w:szCs w:val="17"/>
              </w:rPr>
              <w:t xml:space="preserve">BAIT AND SWITCH: Recruited for 'Specialist: Care Manager' but offered 'Care Coordinator' </w:t>
            </w:r>
            <w:r>
              <w:rPr>
                <w:color w:val="1A1A1A"/>
                <w:sz w:val="17"/>
                <w:szCs w:val="17"/>
              </w:rPr>
              <w:lastRenderedPageBreak/>
              <w:t>position. Employer downgraded role at signing.</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85878DE" w14:textId="77777777" w:rsidR="001A2577" w:rsidRDefault="00E050EF">
            <w:r>
              <w:rPr>
                <w:color w:val="1A1A1A"/>
                <w:sz w:val="17"/>
                <w:szCs w:val="17"/>
              </w:rPr>
              <w:lastRenderedPageBreak/>
              <w:t xml:space="preserve">Matthee accepts offer; Nthabiseng </w:t>
            </w:r>
            <w:proofErr w:type="spellStart"/>
            <w:r>
              <w:rPr>
                <w:color w:val="1A1A1A"/>
                <w:sz w:val="17"/>
                <w:szCs w:val="17"/>
              </w:rPr>
              <w:t>Nkatane</w:t>
            </w:r>
            <w:proofErr w:type="spellEnd"/>
            <w:r>
              <w:rPr>
                <w:color w:val="1A1A1A"/>
                <w:sz w:val="17"/>
                <w:szCs w:val="17"/>
              </w:rPr>
              <w:t xml:space="preserve"> confirms start date 1 May 2024.</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521A075"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615911A" w14:textId="77777777" w:rsidR="001A2577" w:rsidRDefault="00E050EF">
            <w:r>
              <w:rPr>
                <w:color w:val="1A1A1A"/>
                <w:sz w:val="17"/>
                <w:szCs w:val="17"/>
              </w:rPr>
              <w:t xml:space="preserve">KEY EVIDENCE: Title suppression – recruited </w:t>
            </w:r>
            <w:r>
              <w:rPr>
                <w:color w:val="1A1A1A"/>
                <w:sz w:val="17"/>
                <w:szCs w:val="17"/>
              </w:rPr>
              <w:lastRenderedPageBreak/>
              <w:t>for Specialist, appointed as Coordinator.</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46C822B" w14:textId="77777777" w:rsidR="001A2577" w:rsidRDefault="00E050EF">
            <w:r>
              <w:rPr>
                <w:color w:val="1A1A1A"/>
                <w:sz w:val="17"/>
                <w:szCs w:val="17"/>
              </w:rPr>
              <w:lastRenderedPageBreak/>
              <w:t xml:space="preserve">Nthabiseng </w:t>
            </w:r>
            <w:proofErr w:type="spellStart"/>
            <w:r>
              <w:rPr>
                <w:color w:val="1A1A1A"/>
                <w:sz w:val="17"/>
                <w:szCs w:val="17"/>
              </w:rPr>
              <w:t>Nkatane</w:t>
            </w:r>
            <w:proofErr w:type="spellEnd"/>
            <w:r>
              <w:rPr>
                <w:color w:val="1A1A1A"/>
                <w:sz w:val="17"/>
                <w:szCs w:val="17"/>
              </w:rPr>
              <w:t>, W. Matthee</w:t>
            </w:r>
          </w:p>
        </w:tc>
      </w:tr>
      <w:tr w:rsidR="001A2577" w14:paraId="2C2B455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AAF3F43" w14:textId="77777777" w:rsidR="001A2577" w:rsidRDefault="00E050EF">
            <w:r>
              <w:rPr>
                <w:b/>
                <w:bCs/>
                <w:color w:val="003E5C"/>
                <w:sz w:val="17"/>
                <w:szCs w:val="17"/>
              </w:rPr>
              <w:t>02 Apr 2024 09:10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01ADC3B"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17FBD0C" w14:textId="77777777" w:rsidR="001A2577" w:rsidRDefault="00E050EF">
            <w:r>
              <w:rPr>
                <w:color w:val="1A1A1A"/>
                <w:sz w:val="17"/>
                <w:szCs w:val="17"/>
              </w:rPr>
              <w:t>Request for dummy payslip and benefits discussion.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C842145" w14:textId="77777777" w:rsidR="001A2577" w:rsidRDefault="00E050EF">
            <w:proofErr w:type="spellStart"/>
            <w:r>
              <w:rPr>
                <w:color w:val="1A1A1A"/>
                <w:sz w:val="17"/>
                <w:szCs w:val="17"/>
              </w:rPr>
              <w:t>Lerato</w:t>
            </w:r>
            <w:proofErr w:type="spellEnd"/>
            <w:r>
              <w:rPr>
                <w:color w:val="1A1A1A"/>
                <w:sz w:val="17"/>
                <w:szCs w:val="17"/>
              </w:rPr>
              <w:t xml:space="preserve"> </w:t>
            </w:r>
            <w:proofErr w:type="spellStart"/>
            <w:r>
              <w:rPr>
                <w:color w:val="1A1A1A"/>
                <w:sz w:val="17"/>
                <w:szCs w:val="17"/>
              </w:rPr>
              <w:t>Maimane</w:t>
            </w:r>
            <w:proofErr w:type="spellEnd"/>
            <w:r>
              <w:rPr>
                <w:color w:val="1A1A1A"/>
                <w:sz w:val="17"/>
                <w:szCs w:val="17"/>
              </w:rPr>
              <w:t xml:space="preserve"> sends dummy payslip; </w:t>
            </w:r>
            <w:proofErr w:type="spellStart"/>
            <w:r>
              <w:rPr>
                <w:color w:val="1A1A1A"/>
                <w:sz w:val="17"/>
                <w:szCs w:val="17"/>
              </w:rPr>
              <w:t>Mpho</w:t>
            </w:r>
            <w:proofErr w:type="spellEnd"/>
            <w:r>
              <w:rPr>
                <w:color w:val="1A1A1A"/>
                <w:sz w:val="17"/>
                <w:szCs w:val="17"/>
              </w:rPr>
              <w:t xml:space="preserve"> </w:t>
            </w:r>
            <w:proofErr w:type="spellStart"/>
            <w:r>
              <w:rPr>
                <w:color w:val="1A1A1A"/>
                <w:sz w:val="17"/>
                <w:szCs w:val="17"/>
              </w:rPr>
              <w:t>Orleyn</w:t>
            </w:r>
            <w:proofErr w:type="spellEnd"/>
            <w:r>
              <w:rPr>
                <w:color w:val="1A1A1A"/>
                <w:sz w:val="17"/>
                <w:szCs w:val="17"/>
              </w:rPr>
              <w:t xml:space="preserve"> sends CTC payslip.</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3FD187B"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FA0DF70"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9A8CF74" w14:textId="77777777" w:rsidR="001A2577" w:rsidRDefault="00E050EF">
            <w:r>
              <w:rPr>
                <w:color w:val="1A1A1A"/>
                <w:sz w:val="17"/>
                <w:szCs w:val="17"/>
              </w:rPr>
              <w:t xml:space="preserve">Nthabiseng </w:t>
            </w:r>
            <w:proofErr w:type="spellStart"/>
            <w:r>
              <w:rPr>
                <w:color w:val="1A1A1A"/>
                <w:sz w:val="17"/>
                <w:szCs w:val="17"/>
              </w:rPr>
              <w:t>Nkatane</w:t>
            </w:r>
            <w:proofErr w:type="spellEnd"/>
            <w:r>
              <w:rPr>
                <w:color w:val="1A1A1A"/>
                <w:sz w:val="17"/>
                <w:szCs w:val="17"/>
              </w:rPr>
              <w:t xml:space="preserve">, </w:t>
            </w:r>
            <w:proofErr w:type="spellStart"/>
            <w:r>
              <w:rPr>
                <w:color w:val="1A1A1A"/>
                <w:sz w:val="17"/>
                <w:szCs w:val="17"/>
              </w:rPr>
              <w:t>Lerato</w:t>
            </w:r>
            <w:proofErr w:type="spellEnd"/>
            <w:r>
              <w:rPr>
                <w:color w:val="1A1A1A"/>
                <w:sz w:val="17"/>
                <w:szCs w:val="17"/>
              </w:rPr>
              <w:t xml:space="preserve"> </w:t>
            </w:r>
            <w:proofErr w:type="spellStart"/>
            <w:r>
              <w:rPr>
                <w:color w:val="1A1A1A"/>
                <w:sz w:val="17"/>
                <w:szCs w:val="17"/>
              </w:rPr>
              <w:t>Maimane</w:t>
            </w:r>
            <w:proofErr w:type="spellEnd"/>
            <w:r>
              <w:rPr>
                <w:color w:val="1A1A1A"/>
                <w:sz w:val="17"/>
                <w:szCs w:val="17"/>
              </w:rPr>
              <w:t xml:space="preserve">, </w:t>
            </w:r>
            <w:proofErr w:type="spellStart"/>
            <w:r>
              <w:rPr>
                <w:color w:val="1A1A1A"/>
                <w:sz w:val="17"/>
                <w:szCs w:val="17"/>
              </w:rPr>
              <w:t>Mpho</w:t>
            </w:r>
            <w:proofErr w:type="spellEnd"/>
            <w:r>
              <w:rPr>
                <w:color w:val="1A1A1A"/>
                <w:sz w:val="17"/>
                <w:szCs w:val="17"/>
              </w:rPr>
              <w:t xml:space="preserve"> </w:t>
            </w:r>
            <w:proofErr w:type="spellStart"/>
            <w:r>
              <w:rPr>
                <w:color w:val="1A1A1A"/>
                <w:sz w:val="17"/>
                <w:szCs w:val="17"/>
              </w:rPr>
              <w:t>Orleyn</w:t>
            </w:r>
            <w:proofErr w:type="spellEnd"/>
          </w:p>
        </w:tc>
      </w:tr>
      <w:tr w:rsidR="001A2577" w14:paraId="6B7F40A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30F2CC4" w14:textId="77777777" w:rsidR="001A2577" w:rsidRDefault="00E050EF">
            <w:r>
              <w:rPr>
                <w:b/>
                <w:bCs/>
                <w:color w:val="003E5C"/>
                <w:sz w:val="17"/>
                <w:szCs w:val="17"/>
              </w:rPr>
              <w:t>09 Apr 2024</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83503BD" w14:textId="77777777" w:rsidR="001A2577" w:rsidRDefault="00E050EF">
            <w:r>
              <w:rPr>
                <w:color w:val="1A1A1A"/>
                <w:sz w:val="17"/>
                <w:szCs w:val="17"/>
              </w:rPr>
              <w:t xml:space="preserve">Internal – </w:t>
            </w:r>
            <w:proofErr w:type="spellStart"/>
            <w:r>
              <w:rPr>
                <w:color w:val="1A1A1A"/>
                <w:sz w:val="17"/>
                <w:szCs w:val="17"/>
              </w:rPr>
              <w:t>AfroCentric</w:t>
            </w:r>
            <w:proofErr w:type="spellEnd"/>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4DD4DC4" w14:textId="77777777" w:rsidR="001A2577" w:rsidRDefault="00E050EF">
            <w:r>
              <w:rPr>
                <w:color w:val="1A1A1A"/>
                <w:sz w:val="17"/>
                <w:szCs w:val="17"/>
              </w:rPr>
              <w:t>Employment contract signed: position 'Care Coordinator' (grade B4M1), CTC R490,032 per annum. Bait-and-switch confirmed: recruited as Specialist but contracted as Coordinator.</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8FD2575" w14:textId="77777777" w:rsidR="001A2577" w:rsidRDefault="00E050EF">
            <w:r>
              <w:rPr>
                <w:color w:val="1A1A1A"/>
                <w:sz w:val="17"/>
                <w:szCs w:val="17"/>
              </w:rPr>
              <w:t>Matthee signs contract.</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292B766"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19278E2" w14:textId="77777777" w:rsidR="001A2577" w:rsidRDefault="00E050EF">
            <w:r>
              <w:rPr>
                <w:color w:val="1A1A1A"/>
                <w:sz w:val="17"/>
                <w:szCs w:val="17"/>
              </w:rPr>
              <w:t>KEY EVIDENCE: Title suppression confirmed in writing.</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B342BC1" w14:textId="77777777" w:rsidR="001A2577" w:rsidRDefault="00E050EF">
            <w:r>
              <w:rPr>
                <w:color w:val="1A1A1A"/>
                <w:sz w:val="17"/>
                <w:szCs w:val="17"/>
              </w:rPr>
              <w:t>Barbara Johnson, W. Matthee</w:t>
            </w:r>
          </w:p>
        </w:tc>
      </w:tr>
      <w:tr w:rsidR="001A2577" w14:paraId="1B88ABB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BE174E9" w14:textId="77777777" w:rsidR="001A2577" w:rsidRDefault="00E050EF">
            <w:r>
              <w:rPr>
                <w:b/>
                <w:bCs/>
                <w:color w:val="003E5C"/>
                <w:sz w:val="17"/>
                <w:szCs w:val="17"/>
              </w:rPr>
              <w:t>16 Apr 2024</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34EC15F" w14:textId="77777777" w:rsidR="001A2577" w:rsidRDefault="00E050EF">
            <w:r>
              <w:rPr>
                <w:color w:val="1A1A1A"/>
                <w:sz w:val="17"/>
                <w:szCs w:val="17"/>
              </w:rPr>
              <w:t xml:space="preserve">Internal – </w:t>
            </w:r>
            <w:proofErr w:type="spellStart"/>
            <w:r>
              <w:rPr>
                <w:color w:val="1A1A1A"/>
                <w:sz w:val="17"/>
                <w:szCs w:val="17"/>
              </w:rPr>
              <w:t>AfroCentric</w:t>
            </w:r>
            <w:proofErr w:type="spellEnd"/>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F5D323A" w14:textId="77777777" w:rsidR="001A2577" w:rsidRDefault="00E050EF">
            <w:r>
              <w:rPr>
                <w:color w:val="1A1A1A"/>
                <w:sz w:val="17"/>
                <w:szCs w:val="17"/>
              </w:rPr>
              <w:t>Pre-</w:t>
            </w:r>
            <w:proofErr w:type="spellStart"/>
            <w:r>
              <w:rPr>
                <w:color w:val="1A1A1A"/>
                <w:sz w:val="17"/>
                <w:szCs w:val="17"/>
              </w:rPr>
              <w:t>onboarding</w:t>
            </w:r>
            <w:proofErr w:type="spellEnd"/>
            <w:r>
              <w:rPr>
                <w:color w:val="1A1A1A"/>
                <w:sz w:val="17"/>
                <w:szCs w:val="17"/>
              </w:rPr>
              <w:t xml:space="preserve"> meeting invitation (benefits presentation).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5CB74F" w14:textId="77777777" w:rsidR="001A2577" w:rsidRDefault="00E050EF">
            <w:r>
              <w:rPr>
                <w:color w:val="1A1A1A"/>
                <w:sz w:val="17"/>
                <w:szCs w:val="17"/>
              </w:rPr>
              <w:t>Matthee unable to attend; requests recording.</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0F11C2E"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CD2D951"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FE7D2A4" w14:textId="77777777" w:rsidR="001A2577" w:rsidRDefault="00E050EF">
            <w:proofErr w:type="spellStart"/>
            <w:r>
              <w:rPr>
                <w:color w:val="1A1A1A"/>
                <w:sz w:val="17"/>
                <w:szCs w:val="17"/>
              </w:rPr>
              <w:t>Asanda</w:t>
            </w:r>
            <w:proofErr w:type="spellEnd"/>
            <w:r>
              <w:rPr>
                <w:color w:val="1A1A1A"/>
                <w:sz w:val="17"/>
                <w:szCs w:val="17"/>
              </w:rPr>
              <w:t xml:space="preserve"> </w:t>
            </w:r>
            <w:proofErr w:type="spellStart"/>
            <w:r>
              <w:rPr>
                <w:color w:val="1A1A1A"/>
                <w:sz w:val="17"/>
                <w:szCs w:val="17"/>
              </w:rPr>
              <w:t>Ngewu</w:t>
            </w:r>
            <w:proofErr w:type="spellEnd"/>
            <w:r>
              <w:rPr>
                <w:color w:val="1A1A1A"/>
                <w:sz w:val="17"/>
                <w:szCs w:val="17"/>
              </w:rPr>
              <w:t xml:space="preserve">, </w:t>
            </w:r>
            <w:proofErr w:type="spellStart"/>
            <w:r>
              <w:rPr>
                <w:color w:val="1A1A1A"/>
                <w:sz w:val="17"/>
                <w:szCs w:val="17"/>
              </w:rPr>
              <w:t>Sebabatso</w:t>
            </w:r>
            <w:proofErr w:type="spellEnd"/>
            <w:r>
              <w:rPr>
                <w:color w:val="1A1A1A"/>
                <w:sz w:val="17"/>
                <w:szCs w:val="17"/>
              </w:rPr>
              <w:t xml:space="preserve"> </w:t>
            </w:r>
            <w:proofErr w:type="spellStart"/>
            <w:r>
              <w:rPr>
                <w:color w:val="1A1A1A"/>
                <w:sz w:val="17"/>
                <w:szCs w:val="17"/>
              </w:rPr>
              <w:t>Sebotsa</w:t>
            </w:r>
            <w:proofErr w:type="spellEnd"/>
            <w:r>
              <w:rPr>
                <w:color w:val="1A1A1A"/>
                <w:sz w:val="17"/>
                <w:szCs w:val="17"/>
              </w:rPr>
              <w:t>, W. Matthee</w:t>
            </w:r>
          </w:p>
        </w:tc>
      </w:tr>
      <w:tr w:rsidR="001A2577" w14:paraId="7A623E33"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530E9B7" w14:textId="77777777" w:rsidR="001A2577" w:rsidRDefault="00E050EF">
            <w:r>
              <w:rPr>
                <w:b/>
                <w:bCs/>
                <w:color w:val="003E5C"/>
                <w:sz w:val="17"/>
                <w:szCs w:val="17"/>
              </w:rPr>
              <w:t>18 Apr 2024</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08307F2"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DD4890F" w14:textId="77777777" w:rsidR="001A2577" w:rsidRDefault="00E050EF">
            <w:r>
              <w:rPr>
                <w:color w:val="1A1A1A"/>
                <w:sz w:val="17"/>
                <w:szCs w:val="17"/>
              </w:rPr>
              <w:t>Start date (1 May 2024) query: arrival time and dress code.</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D9ADC7E" w14:textId="77777777" w:rsidR="001A2577" w:rsidRDefault="00E050EF">
            <w:proofErr w:type="spellStart"/>
            <w:r>
              <w:rPr>
                <w:color w:val="1A1A1A"/>
                <w:sz w:val="17"/>
                <w:szCs w:val="17"/>
              </w:rPr>
              <w:t>Nkatane</w:t>
            </w:r>
            <w:proofErr w:type="spellEnd"/>
            <w:r>
              <w:rPr>
                <w:color w:val="1A1A1A"/>
                <w:sz w:val="17"/>
                <w:szCs w:val="17"/>
              </w:rPr>
              <w:t xml:space="preserve"> confirms: smart casual, start 2 May (1 May public holiday).</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90991A8"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F25C999"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7B3DE40" w14:textId="77777777" w:rsidR="001A2577" w:rsidRDefault="00E050EF">
            <w:r>
              <w:rPr>
                <w:color w:val="1A1A1A"/>
                <w:sz w:val="17"/>
                <w:szCs w:val="17"/>
              </w:rPr>
              <w:t xml:space="preserve">Nthabiseng </w:t>
            </w:r>
            <w:proofErr w:type="spellStart"/>
            <w:r>
              <w:rPr>
                <w:color w:val="1A1A1A"/>
                <w:sz w:val="17"/>
                <w:szCs w:val="17"/>
              </w:rPr>
              <w:t>Nkatane</w:t>
            </w:r>
            <w:proofErr w:type="spellEnd"/>
            <w:r>
              <w:rPr>
                <w:color w:val="1A1A1A"/>
                <w:sz w:val="17"/>
                <w:szCs w:val="17"/>
              </w:rPr>
              <w:t>, W. Matthee</w:t>
            </w:r>
          </w:p>
        </w:tc>
      </w:tr>
      <w:tr w:rsidR="001A2577" w14:paraId="26A2445C"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5F91B85" w14:textId="77777777" w:rsidR="001A2577" w:rsidRDefault="00E050EF">
            <w:r>
              <w:rPr>
                <w:b/>
                <w:bCs/>
                <w:color w:val="003E5C"/>
                <w:sz w:val="17"/>
                <w:szCs w:val="17"/>
              </w:rPr>
              <w:t>22 Apr 2024</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0A193DB"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B230E5" w14:textId="77777777" w:rsidR="001A2577" w:rsidRDefault="00E050EF">
            <w:r>
              <w:rPr>
                <w:color w:val="1A1A1A"/>
                <w:sz w:val="17"/>
                <w:szCs w:val="17"/>
              </w:rPr>
              <w:t>Recall of appointment confirmation email (administrative error).</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C0A9018" w14:textId="77777777" w:rsidR="001A2577" w:rsidRDefault="00E050EF">
            <w:proofErr w:type="spellStart"/>
            <w:r>
              <w:rPr>
                <w:color w:val="1A1A1A"/>
                <w:sz w:val="17"/>
                <w:szCs w:val="17"/>
              </w:rPr>
              <w:t>Mpho</w:t>
            </w:r>
            <w:proofErr w:type="spellEnd"/>
            <w:r>
              <w:rPr>
                <w:color w:val="1A1A1A"/>
                <w:sz w:val="17"/>
                <w:szCs w:val="17"/>
              </w:rPr>
              <w:t xml:space="preserve"> </w:t>
            </w:r>
            <w:proofErr w:type="spellStart"/>
            <w:r>
              <w:rPr>
                <w:color w:val="1A1A1A"/>
                <w:sz w:val="17"/>
                <w:szCs w:val="17"/>
              </w:rPr>
              <w:t>Orleyn</w:t>
            </w:r>
            <w:proofErr w:type="spellEnd"/>
            <w:r>
              <w:rPr>
                <w:color w:val="1A1A1A"/>
                <w:sz w:val="17"/>
                <w:szCs w:val="17"/>
              </w:rPr>
              <w:t xml:space="preserve"> recalls incorrect letter; corrected letter issued.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C46A675"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6CCA1F"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192C526" w14:textId="77777777" w:rsidR="001A2577" w:rsidRDefault="00E050EF">
            <w:proofErr w:type="spellStart"/>
            <w:r>
              <w:rPr>
                <w:color w:val="1A1A1A"/>
                <w:sz w:val="17"/>
                <w:szCs w:val="17"/>
              </w:rPr>
              <w:t>Mpho</w:t>
            </w:r>
            <w:proofErr w:type="spellEnd"/>
            <w:r>
              <w:rPr>
                <w:color w:val="1A1A1A"/>
                <w:sz w:val="17"/>
                <w:szCs w:val="17"/>
              </w:rPr>
              <w:t xml:space="preserve"> </w:t>
            </w:r>
            <w:proofErr w:type="spellStart"/>
            <w:r>
              <w:rPr>
                <w:color w:val="1A1A1A"/>
                <w:sz w:val="17"/>
                <w:szCs w:val="17"/>
              </w:rPr>
              <w:t>Orleyn</w:t>
            </w:r>
            <w:proofErr w:type="spellEnd"/>
            <w:r>
              <w:rPr>
                <w:color w:val="1A1A1A"/>
                <w:sz w:val="17"/>
                <w:szCs w:val="17"/>
              </w:rPr>
              <w:t xml:space="preserve">, Nthabiseng </w:t>
            </w:r>
            <w:proofErr w:type="spellStart"/>
            <w:r>
              <w:rPr>
                <w:color w:val="1A1A1A"/>
                <w:sz w:val="17"/>
                <w:szCs w:val="17"/>
              </w:rPr>
              <w:t>Nkatane</w:t>
            </w:r>
            <w:proofErr w:type="spellEnd"/>
            <w:r>
              <w:rPr>
                <w:color w:val="1A1A1A"/>
                <w:sz w:val="17"/>
                <w:szCs w:val="17"/>
              </w:rPr>
              <w:t>, W. Matthee</w:t>
            </w:r>
          </w:p>
        </w:tc>
      </w:tr>
      <w:tr w:rsidR="001A2577" w14:paraId="1C33B7B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A253325" w14:textId="77777777" w:rsidR="001A2577" w:rsidRDefault="00E050EF">
            <w:r>
              <w:rPr>
                <w:b/>
                <w:bCs/>
                <w:color w:val="003E5C"/>
                <w:sz w:val="17"/>
                <w:szCs w:val="17"/>
              </w:rPr>
              <w:t>06 Mar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027F559"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7FC282E" w14:textId="77777777" w:rsidR="001A2577" w:rsidRDefault="00E050EF">
            <w:r>
              <w:rPr>
                <w:color w:val="1A1A1A"/>
                <w:sz w:val="17"/>
                <w:szCs w:val="17"/>
              </w:rPr>
              <w:t>FIRST DOCUMENTED THREAT: Mary-Ann Jones threatens Matthee: 'this is the end of you'.</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F9E462C" w14:textId="77777777" w:rsidR="001A2577" w:rsidRDefault="00E050EF">
            <w:r>
              <w:rPr>
                <w:color w:val="1A1A1A"/>
                <w:sz w:val="17"/>
                <w:szCs w:val="17"/>
              </w:rPr>
              <w:t>Matthee documents threat.</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5F7018A"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002F934" w14:textId="77777777" w:rsidR="001A2577" w:rsidRDefault="00E050EF">
            <w:r>
              <w:rPr>
                <w:color w:val="1A1A1A"/>
                <w:sz w:val="17"/>
                <w:szCs w:val="17"/>
              </w:rPr>
              <w:t>Direct intimidation – early pattern of hostility by Jones.</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D1F134A" w14:textId="77777777" w:rsidR="001A2577" w:rsidRDefault="00E050EF">
            <w:r>
              <w:rPr>
                <w:color w:val="1A1A1A"/>
                <w:sz w:val="17"/>
                <w:szCs w:val="17"/>
              </w:rPr>
              <w:t>Mary-Ann Jones, W. Matthee</w:t>
            </w:r>
          </w:p>
        </w:tc>
      </w:tr>
      <w:tr w:rsidR="001A2577" w14:paraId="2C073C1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71C3D1B" w14:textId="77777777" w:rsidR="001A2577" w:rsidRDefault="00E050EF">
            <w:r>
              <w:rPr>
                <w:b/>
                <w:bCs/>
                <w:color w:val="003E5C"/>
                <w:sz w:val="17"/>
                <w:szCs w:val="17"/>
              </w:rPr>
              <w:t>17 Mar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160E2D0" w14:textId="77777777" w:rsidR="001A2577" w:rsidRDefault="00E050EF">
            <w:r>
              <w:rPr>
                <w:color w:val="1A1A1A"/>
                <w:sz w:val="17"/>
                <w:szCs w:val="17"/>
              </w:rPr>
              <w:t>Medical – Akeso Stepping Stones</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CEA33A1" w14:textId="77777777" w:rsidR="001A2577" w:rsidRDefault="00E050EF">
            <w:r>
              <w:rPr>
                <w:color w:val="1A1A1A"/>
                <w:sz w:val="17"/>
                <w:szCs w:val="17"/>
              </w:rPr>
              <w:t>Matthee seeks admission for mental health treatment (major depression, GAD).</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FCBA12D" w14:textId="77777777" w:rsidR="001A2577" w:rsidRDefault="00E050EF">
            <w:r>
              <w:rPr>
                <w:color w:val="1A1A1A"/>
                <w:sz w:val="17"/>
                <w:szCs w:val="17"/>
              </w:rPr>
              <w:t xml:space="preserve">Keziah </w:t>
            </w:r>
            <w:proofErr w:type="spellStart"/>
            <w:r>
              <w:rPr>
                <w:color w:val="1A1A1A"/>
                <w:sz w:val="17"/>
                <w:szCs w:val="17"/>
              </w:rPr>
              <w:t>Quimpo</w:t>
            </w:r>
            <w:proofErr w:type="spellEnd"/>
            <w:r>
              <w:rPr>
                <w:color w:val="1A1A1A"/>
                <w:sz w:val="17"/>
                <w:szCs w:val="17"/>
              </w:rPr>
              <w:t xml:space="preserve"> processes admission for 18 March 2025.</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1F2EE39"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FA9E75C" w14:textId="77777777" w:rsidR="001A2577" w:rsidRDefault="00E050EF">
            <w:r>
              <w:rPr>
                <w:color w:val="1A1A1A"/>
                <w:sz w:val="17"/>
                <w:szCs w:val="17"/>
              </w:rPr>
              <w:t>Not applicable – medical event.</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41D886A" w14:textId="77777777" w:rsidR="001A2577" w:rsidRDefault="00E050EF">
            <w:r>
              <w:rPr>
                <w:color w:val="1A1A1A"/>
                <w:sz w:val="17"/>
                <w:szCs w:val="17"/>
              </w:rPr>
              <w:t xml:space="preserve">Keziah </w:t>
            </w:r>
            <w:proofErr w:type="spellStart"/>
            <w:r>
              <w:rPr>
                <w:color w:val="1A1A1A"/>
                <w:sz w:val="17"/>
                <w:szCs w:val="17"/>
              </w:rPr>
              <w:t>Quimpo</w:t>
            </w:r>
            <w:proofErr w:type="spellEnd"/>
            <w:r>
              <w:rPr>
                <w:color w:val="1A1A1A"/>
                <w:sz w:val="17"/>
                <w:szCs w:val="17"/>
              </w:rPr>
              <w:t>, W. Matthee</w:t>
            </w:r>
          </w:p>
        </w:tc>
      </w:tr>
      <w:tr w:rsidR="001A2577" w14:paraId="3A2D466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C997302" w14:textId="77777777" w:rsidR="001A2577" w:rsidRDefault="00E050EF">
            <w:r>
              <w:rPr>
                <w:b/>
                <w:bCs/>
                <w:color w:val="003E5C"/>
                <w:sz w:val="17"/>
                <w:szCs w:val="17"/>
              </w:rPr>
              <w:t>18 Mar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5DDEB19" w14:textId="77777777" w:rsidR="001A2577" w:rsidRDefault="00E050EF">
            <w:r>
              <w:rPr>
                <w:color w:val="1A1A1A"/>
                <w:sz w:val="17"/>
                <w:szCs w:val="17"/>
              </w:rPr>
              <w:t>Medical – Akeso Stepping Stones</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D90C99D" w14:textId="77777777" w:rsidR="001A2577" w:rsidRDefault="00E050EF">
            <w:r>
              <w:rPr>
                <w:color w:val="1A1A1A"/>
                <w:sz w:val="17"/>
                <w:szCs w:val="17"/>
              </w:rPr>
              <w:t>Admission for inpatient treatment (severe depression, PTSD); 3–4 weeks.</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6937A55" w14:textId="77777777" w:rsidR="001A2577" w:rsidRDefault="00E050EF">
            <w:r>
              <w:rPr>
                <w:color w:val="1A1A1A"/>
                <w:sz w:val="17"/>
                <w:szCs w:val="17"/>
              </w:rPr>
              <w:t>Admitted to Akeso Stepping Stones Clinic.</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2C8D0BD"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CFCD5E5" w14:textId="77777777" w:rsidR="001A2577" w:rsidRDefault="00E050EF">
            <w:r>
              <w:rPr>
                <w:color w:val="1A1A1A"/>
                <w:sz w:val="17"/>
                <w:szCs w:val="17"/>
              </w:rPr>
              <w:t>Not applicable – medical event.</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AA6C055" w14:textId="77777777" w:rsidR="001A2577" w:rsidRDefault="00E050EF">
            <w:r>
              <w:rPr>
                <w:color w:val="1A1A1A"/>
                <w:sz w:val="17"/>
                <w:szCs w:val="17"/>
              </w:rPr>
              <w:t>Dr Jacques Malan, W. Matthee</w:t>
            </w:r>
          </w:p>
        </w:tc>
      </w:tr>
      <w:tr w:rsidR="001A2577" w14:paraId="3CFC212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5F1FEB5" w14:textId="77777777" w:rsidR="001A2577" w:rsidRDefault="00E050EF">
            <w:r>
              <w:rPr>
                <w:b/>
                <w:bCs/>
                <w:color w:val="003E5C"/>
                <w:sz w:val="17"/>
                <w:szCs w:val="17"/>
              </w:rPr>
              <w:t>01 Apr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FC54F2D" w14:textId="77777777" w:rsidR="001A2577" w:rsidRDefault="00E050EF">
            <w:r>
              <w:rPr>
                <w:color w:val="1A1A1A"/>
                <w:sz w:val="17"/>
                <w:szCs w:val="17"/>
              </w:rPr>
              <w:t xml:space="preserve">Internal – </w:t>
            </w:r>
            <w:proofErr w:type="spellStart"/>
            <w:r>
              <w:rPr>
                <w:color w:val="1A1A1A"/>
                <w:sz w:val="17"/>
                <w:szCs w:val="17"/>
              </w:rPr>
              <w:t>AfroCentric</w:t>
            </w:r>
            <w:proofErr w:type="spellEnd"/>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F7B6111" w14:textId="77777777" w:rsidR="001A2577" w:rsidRDefault="00E050EF">
            <w:r>
              <w:rPr>
                <w:color w:val="1A1A1A"/>
                <w:sz w:val="17"/>
                <w:szCs w:val="17"/>
              </w:rPr>
              <w:t>Annual salary increase of 4.8% effective 1 April 2025. New CTC: R42,796.13/month.</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B479C59" w14:textId="77777777" w:rsidR="001A2577" w:rsidRDefault="00E050EF">
            <w:r>
              <w:rPr>
                <w:color w:val="1A1A1A"/>
                <w:sz w:val="17"/>
                <w:szCs w:val="17"/>
              </w:rPr>
              <w:t xml:space="preserve">CEO Gerald Van </w:t>
            </w:r>
            <w:proofErr w:type="spellStart"/>
            <w:r>
              <w:rPr>
                <w:color w:val="1A1A1A"/>
                <w:sz w:val="17"/>
                <w:szCs w:val="17"/>
              </w:rPr>
              <w:t>Wyk</w:t>
            </w:r>
            <w:proofErr w:type="spellEnd"/>
            <w:r>
              <w:rPr>
                <w:color w:val="1A1A1A"/>
                <w:sz w:val="17"/>
                <w:szCs w:val="17"/>
              </w:rPr>
              <w:t xml:space="preserve"> confirms increase.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545CDA2"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1EEAEC0"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CB2A8A3" w14:textId="77777777" w:rsidR="001A2577" w:rsidRDefault="00E050EF">
            <w:r>
              <w:rPr>
                <w:color w:val="1A1A1A"/>
                <w:sz w:val="17"/>
                <w:szCs w:val="17"/>
              </w:rPr>
              <w:t xml:space="preserve">Gerald Van </w:t>
            </w:r>
            <w:proofErr w:type="spellStart"/>
            <w:r>
              <w:rPr>
                <w:color w:val="1A1A1A"/>
                <w:sz w:val="17"/>
                <w:szCs w:val="17"/>
              </w:rPr>
              <w:t>Wyk</w:t>
            </w:r>
            <w:proofErr w:type="spellEnd"/>
            <w:r>
              <w:rPr>
                <w:color w:val="1A1A1A"/>
                <w:sz w:val="17"/>
                <w:szCs w:val="17"/>
              </w:rPr>
              <w:t>, W. Matthee</w:t>
            </w:r>
          </w:p>
        </w:tc>
      </w:tr>
      <w:tr w:rsidR="001A2577" w14:paraId="02D80A2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F8F8D09" w14:textId="77777777" w:rsidR="001A2577" w:rsidRDefault="00E050EF">
            <w:r>
              <w:rPr>
                <w:b/>
                <w:bCs/>
                <w:color w:val="003E5C"/>
                <w:sz w:val="17"/>
                <w:szCs w:val="17"/>
              </w:rPr>
              <w:t>01 Apr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12265E4" w14:textId="77777777" w:rsidR="001A2577" w:rsidRDefault="00E050EF">
            <w:r>
              <w:rPr>
                <w:color w:val="1A1A1A"/>
                <w:sz w:val="17"/>
                <w:szCs w:val="17"/>
              </w:rPr>
              <w:t>Medical – Dr Jacques Malan</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FABAA95" w14:textId="77777777" w:rsidR="001A2577" w:rsidRDefault="00E050EF">
            <w:r>
              <w:rPr>
                <w:color w:val="1A1A1A"/>
                <w:sz w:val="17"/>
                <w:szCs w:val="17"/>
              </w:rPr>
              <w:t>Sick note issued: unfit for work from 18 March 2025; admitted for 3–4 weeks inpatient treatment.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7BBC5EF" w14:textId="77777777" w:rsidR="001A2577" w:rsidRDefault="00E050EF">
            <w:r>
              <w:rPr>
                <w:color w:val="1A1A1A"/>
                <w:sz w:val="17"/>
                <w:szCs w:val="17"/>
              </w:rPr>
              <w:t>Dr Malan certifies medical condition (confidential).</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9A53752"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24801EF" w14:textId="77777777" w:rsidR="001A2577" w:rsidRDefault="00E050EF">
            <w:r>
              <w:rPr>
                <w:color w:val="1A1A1A"/>
                <w:sz w:val="17"/>
                <w:szCs w:val="17"/>
              </w:rPr>
              <w:t>Not applicable – medical documentation.</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F7EE9B1" w14:textId="77777777" w:rsidR="001A2577" w:rsidRDefault="00E050EF">
            <w:r>
              <w:rPr>
                <w:color w:val="1A1A1A"/>
                <w:sz w:val="17"/>
                <w:szCs w:val="17"/>
              </w:rPr>
              <w:t>Dr Jacques Malan, W. Matthee</w:t>
            </w:r>
          </w:p>
        </w:tc>
      </w:tr>
      <w:tr w:rsidR="001A2577" w14:paraId="57FF1113"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50A9F16" w14:textId="77777777" w:rsidR="001A2577" w:rsidRDefault="00E050EF">
            <w:r>
              <w:rPr>
                <w:b/>
                <w:bCs/>
                <w:color w:val="003E5C"/>
                <w:sz w:val="17"/>
                <w:szCs w:val="17"/>
              </w:rPr>
              <w:t>16 Apr 2025 12:59</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385E0D0"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20E89E4" w14:textId="77777777" w:rsidR="001A2577" w:rsidRDefault="00E050EF">
            <w:r>
              <w:rPr>
                <w:color w:val="1A1A1A"/>
                <w:sz w:val="17"/>
                <w:szCs w:val="17"/>
              </w:rPr>
              <w:t>Jones states in meeting: 'we do not apply staggering of money owed' – critical evidence used to justify later unlawful deduction.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2CCD31C" w14:textId="77777777" w:rsidR="001A2577" w:rsidRDefault="00E050EF">
            <w:r>
              <w:rPr>
                <w:color w:val="1A1A1A"/>
                <w:sz w:val="17"/>
                <w:szCs w:val="17"/>
              </w:rPr>
              <w:t>Matthee given accommodations (LACE cases, reduced hours, 3 hours for doctor visits).</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6CBA692"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DC2213A" w14:textId="77777777" w:rsidR="001A2577" w:rsidRDefault="00E050EF">
            <w:r>
              <w:rPr>
                <w:color w:val="1A1A1A"/>
                <w:sz w:val="17"/>
                <w:szCs w:val="17"/>
              </w:rPr>
              <w:t>Employer's written position on staggering – contradicts own policy.</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B81A762" w14:textId="77777777" w:rsidR="001A2577" w:rsidRDefault="00E050EF">
            <w:r>
              <w:rPr>
                <w:color w:val="1A1A1A"/>
                <w:sz w:val="17"/>
                <w:szCs w:val="17"/>
              </w:rPr>
              <w:t>Mary-Ann Jones, W. Matthee</w:t>
            </w:r>
          </w:p>
        </w:tc>
      </w:tr>
      <w:tr w:rsidR="001A2577" w14:paraId="6131A9E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F3EE1C3" w14:textId="77777777" w:rsidR="001A2577" w:rsidRDefault="00E050EF">
            <w:r>
              <w:rPr>
                <w:b/>
                <w:bCs/>
                <w:color w:val="003E5C"/>
                <w:sz w:val="17"/>
                <w:szCs w:val="17"/>
              </w:rPr>
              <w:lastRenderedPageBreak/>
              <w:t>22 Apr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A67EA34"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F90AA2D" w14:textId="77777777" w:rsidR="001A2577" w:rsidRDefault="00E050EF">
            <w:r>
              <w:rPr>
                <w:color w:val="1A1A1A"/>
                <w:sz w:val="17"/>
                <w:szCs w:val="17"/>
              </w:rPr>
              <w:t>Matthee informs Jones about SANC CPD requirements (Regulation 1569) and upskilling content approval.</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BDD5FA8" w14:textId="77777777" w:rsidR="001A2577" w:rsidRDefault="00E050EF">
            <w:r>
              <w:rPr>
                <w:color w:val="1A1A1A"/>
                <w:sz w:val="17"/>
                <w:szCs w:val="17"/>
              </w:rPr>
              <w:t>No immediate response documented.</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6AB8BAC"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E19FE94" w14:textId="77777777" w:rsidR="001A2577" w:rsidRDefault="00E050EF">
            <w:r>
              <w:rPr>
                <w:color w:val="1A1A1A"/>
                <w:sz w:val="17"/>
                <w:szCs w:val="17"/>
              </w:rPr>
              <w:t>Not applicable – professional development.</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6485D57" w14:textId="77777777" w:rsidR="001A2577" w:rsidRDefault="00E050EF">
            <w:r>
              <w:rPr>
                <w:color w:val="1A1A1A"/>
                <w:sz w:val="17"/>
                <w:szCs w:val="17"/>
              </w:rPr>
              <w:t>Mary-Ann Jones, W. Matthee</w:t>
            </w:r>
          </w:p>
        </w:tc>
      </w:tr>
      <w:tr w:rsidR="001A2577" w14:paraId="7D13E2F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94FA77C" w14:textId="77777777" w:rsidR="001A2577" w:rsidRDefault="00E050EF">
            <w:r>
              <w:rPr>
                <w:b/>
                <w:bCs/>
                <w:color w:val="003E5C"/>
                <w:sz w:val="17"/>
                <w:szCs w:val="17"/>
              </w:rPr>
              <w:t>07 May 2025 15:23</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FD90C1A"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4B202F0" w14:textId="77777777" w:rsidR="001A2577" w:rsidRDefault="00E050EF">
            <w:r>
              <w:rPr>
                <w:color w:val="1A1A1A"/>
                <w:sz w:val="17"/>
                <w:szCs w:val="17"/>
              </w:rPr>
              <w:t>Matthee requests staggering of unpaid leave deduction; Jones declines.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C275B3A" w14:textId="77777777" w:rsidR="001A2577" w:rsidRDefault="00E050EF">
            <w:r>
              <w:rPr>
                <w:color w:val="1A1A1A"/>
                <w:sz w:val="17"/>
                <w:szCs w:val="17"/>
              </w:rPr>
              <w:t>Jones insists on half-day unpaid leave.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CE36FB9"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C41FA21" w14:textId="77777777" w:rsidR="001A2577" w:rsidRDefault="00E050EF">
            <w:r>
              <w:rPr>
                <w:color w:val="1A1A1A"/>
                <w:sz w:val="17"/>
                <w:szCs w:val="17"/>
              </w:rPr>
              <w:t>Precursor to July 2025 unlawful deduction.</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A258960" w14:textId="77777777" w:rsidR="001A2577" w:rsidRDefault="00E050EF">
            <w:r>
              <w:rPr>
                <w:color w:val="1A1A1A"/>
                <w:sz w:val="17"/>
                <w:szCs w:val="17"/>
              </w:rPr>
              <w:t>Mary-Ann Jones, W. Matthee</w:t>
            </w:r>
          </w:p>
        </w:tc>
      </w:tr>
      <w:tr w:rsidR="001A2577" w14:paraId="7E4F7A4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EF8102C" w14:textId="77777777" w:rsidR="001A2577" w:rsidRDefault="00E050EF">
            <w:r>
              <w:rPr>
                <w:b/>
                <w:bCs/>
                <w:color w:val="003E5C"/>
                <w:sz w:val="17"/>
                <w:szCs w:val="17"/>
              </w:rPr>
              <w:t>16 May 2025 12:37</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D916964"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E84C91E" w14:textId="77777777" w:rsidR="001A2577" w:rsidRDefault="00E050EF">
            <w:r>
              <w:rPr>
                <w:color w:val="1A1A1A"/>
                <w:sz w:val="17"/>
                <w:szCs w:val="17"/>
              </w:rPr>
              <w:t>Matthee provides Dr Malan's psychiatric letter to Mapule Mashele – disclosure of severe depression and PTSD.</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72448AE" w14:textId="77777777" w:rsidR="001A2577" w:rsidRDefault="00E050EF">
            <w:r>
              <w:rPr>
                <w:color w:val="1A1A1A"/>
                <w:sz w:val="17"/>
                <w:szCs w:val="17"/>
              </w:rPr>
              <w:t>Mashele receives disclosure.</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60531AB"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04F73FE" w14:textId="77777777" w:rsidR="001A2577" w:rsidRDefault="00E050EF">
            <w:r>
              <w:rPr>
                <w:color w:val="1A1A1A"/>
                <w:sz w:val="17"/>
                <w:szCs w:val="17"/>
              </w:rPr>
              <w:t>Employer placed on notice of disability.</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321AF50" w14:textId="77777777" w:rsidR="001A2577" w:rsidRDefault="00E050EF">
            <w:r>
              <w:rPr>
                <w:color w:val="1A1A1A"/>
                <w:sz w:val="17"/>
                <w:szCs w:val="17"/>
              </w:rPr>
              <w:t>Mapule Mashele, Dr Jacques Malan, W. Matthee</w:t>
            </w:r>
          </w:p>
        </w:tc>
      </w:tr>
      <w:tr w:rsidR="001A2577" w14:paraId="7C339C94"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A141844" w14:textId="77777777" w:rsidR="001A2577" w:rsidRDefault="00E050EF">
            <w:r>
              <w:rPr>
                <w:b/>
                <w:bCs/>
                <w:color w:val="003E5C"/>
                <w:sz w:val="17"/>
                <w:szCs w:val="17"/>
              </w:rPr>
              <w:t>20 May 2025 09:18</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FF3D45F"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8274163" w14:textId="77777777" w:rsidR="001A2577" w:rsidRDefault="00E050EF">
            <w:r>
              <w:rPr>
                <w:color w:val="1A1A1A"/>
                <w:sz w:val="17"/>
                <w:szCs w:val="17"/>
              </w:rPr>
              <w:t>Matthee suffers medical crisis, requests to leave for medication.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5045CFE" w14:textId="77777777" w:rsidR="001A2577" w:rsidRDefault="00E050EF">
            <w:r>
              <w:rPr>
                <w:color w:val="1A1A1A"/>
                <w:sz w:val="17"/>
                <w:szCs w:val="17"/>
              </w:rPr>
              <w:t>Jones allows leave but later logs unpaid leave.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3703093"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20448FF" w14:textId="77777777" w:rsidR="001A2577" w:rsidRDefault="00E050EF">
            <w:r>
              <w:rPr>
                <w:color w:val="1A1A1A"/>
                <w:sz w:val="17"/>
                <w:szCs w:val="17"/>
              </w:rPr>
              <w:t>No reasonable accommodation during medical crisis.</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971576C" w14:textId="77777777" w:rsidR="001A2577" w:rsidRDefault="00E050EF">
            <w:r>
              <w:rPr>
                <w:color w:val="1A1A1A"/>
                <w:sz w:val="17"/>
                <w:szCs w:val="17"/>
              </w:rPr>
              <w:t>Mary-Ann Jones, W. Matthee</w:t>
            </w:r>
          </w:p>
        </w:tc>
      </w:tr>
      <w:tr w:rsidR="001A2577" w14:paraId="739288C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30ACB81" w14:textId="77777777" w:rsidR="001A2577" w:rsidRDefault="00E050EF">
            <w:r>
              <w:rPr>
                <w:b/>
                <w:bCs/>
                <w:color w:val="003E5C"/>
                <w:sz w:val="17"/>
                <w:szCs w:val="17"/>
              </w:rPr>
              <w:t>21 May 2025 09:31</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02E09BA"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137F3B1" w14:textId="77777777" w:rsidR="001A2577" w:rsidRDefault="00E050EF">
            <w:r>
              <w:rPr>
                <w:color w:val="1A1A1A"/>
                <w:sz w:val="17"/>
                <w:szCs w:val="17"/>
              </w:rPr>
              <w:t>Jones instructs Matthee to load unpaid leave for 20 May 2025 medical emergency.</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A8CC650" w14:textId="77777777" w:rsidR="001A2577" w:rsidRDefault="00E050EF">
            <w:r>
              <w:rPr>
                <w:color w:val="1A1A1A"/>
                <w:sz w:val="17"/>
                <w:szCs w:val="17"/>
              </w:rPr>
              <w:t>Unpaid leave applied.</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5A0AC06"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FF44E87" w14:textId="77777777" w:rsidR="001A2577" w:rsidRDefault="00E050EF">
            <w:r>
              <w:rPr>
                <w:color w:val="1A1A1A"/>
                <w:sz w:val="17"/>
                <w:szCs w:val="17"/>
              </w:rPr>
              <w:t>Punitive response to medical emergency.</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A755D8C" w14:textId="77777777" w:rsidR="001A2577" w:rsidRDefault="00E050EF">
            <w:r>
              <w:rPr>
                <w:color w:val="1A1A1A"/>
                <w:sz w:val="17"/>
                <w:szCs w:val="17"/>
              </w:rPr>
              <w:t>Mary-Ann Jones, W. Matthee</w:t>
            </w:r>
          </w:p>
        </w:tc>
      </w:tr>
      <w:tr w:rsidR="001A2577" w14:paraId="4060488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96B1C8" w14:textId="77777777" w:rsidR="001A2577" w:rsidRDefault="00E050EF">
            <w:r>
              <w:rPr>
                <w:b/>
                <w:bCs/>
                <w:color w:val="003E5C"/>
                <w:sz w:val="17"/>
                <w:szCs w:val="17"/>
              </w:rPr>
              <w:t>03 Jun 2025 12:30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2F1DFF"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99E9F65" w14:textId="77777777" w:rsidR="001A2577" w:rsidRDefault="00E050EF">
            <w:r>
              <w:rPr>
                <w:color w:val="1A1A1A"/>
                <w:sz w:val="17"/>
                <w:szCs w:val="17"/>
              </w:rPr>
              <w:t>First documented tension: Matthee questions duplicate LACE case allocations.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555C4C8" w14:textId="77777777" w:rsidR="001A2577" w:rsidRDefault="00E050EF">
            <w:r>
              <w:rPr>
                <w:color w:val="1A1A1A"/>
                <w:sz w:val="17"/>
                <w:szCs w:val="17"/>
              </w:rPr>
              <w:t>Jones: 'Why mention it… I would appreciate if you afford me my peace.'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66ACD06"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A484B01" w14:textId="77777777" w:rsidR="001A2577" w:rsidRDefault="00E050EF">
            <w:r>
              <w:rPr>
                <w:color w:val="1A1A1A"/>
                <w:sz w:val="17"/>
                <w:szCs w:val="17"/>
              </w:rPr>
              <w:t>Early workplace friction – defensive hostile response.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2722774" w14:textId="77777777" w:rsidR="001A2577" w:rsidRDefault="00E050EF">
            <w:r>
              <w:rPr>
                <w:color w:val="1A1A1A"/>
                <w:sz w:val="17"/>
                <w:szCs w:val="17"/>
              </w:rPr>
              <w:t>Mary-Ann Jones, W. Matthee</w:t>
            </w:r>
          </w:p>
        </w:tc>
      </w:tr>
      <w:tr w:rsidR="001A2577" w14:paraId="507DDE5C"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8CC715D" w14:textId="77777777" w:rsidR="001A2577" w:rsidRDefault="00E050EF">
            <w:r>
              <w:rPr>
                <w:b/>
                <w:bCs/>
                <w:color w:val="003E5C"/>
                <w:sz w:val="17"/>
                <w:szCs w:val="17"/>
              </w:rPr>
              <w:t>24 Jun 2025 16:44</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625C756"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25D242E" w14:textId="77777777" w:rsidR="001A2577" w:rsidRDefault="00E050EF">
            <w:r>
              <w:rPr>
                <w:color w:val="1A1A1A"/>
                <w:sz w:val="17"/>
                <w:szCs w:val="17"/>
              </w:rPr>
              <w:t>Jones documents 67 days absence in 13 months; notes unpaid leave and pending special leave.</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A41CECD" w14:textId="77777777" w:rsidR="001A2577" w:rsidRDefault="00E050EF">
            <w:r>
              <w:rPr>
                <w:color w:val="1A1A1A"/>
                <w:sz w:val="17"/>
                <w:szCs w:val="17"/>
              </w:rPr>
              <w:t>Absence management review conducted.</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9A7835D"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A67480D" w14:textId="77777777" w:rsidR="001A2577" w:rsidRDefault="00E050EF">
            <w:r>
              <w:rPr>
                <w:color w:val="1A1A1A"/>
                <w:sz w:val="17"/>
                <w:szCs w:val="17"/>
              </w:rPr>
              <w:t>Not applicable – administrative record.</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743D638" w14:textId="77777777" w:rsidR="001A2577" w:rsidRDefault="00E050EF">
            <w:r>
              <w:rPr>
                <w:color w:val="1A1A1A"/>
                <w:sz w:val="17"/>
                <w:szCs w:val="17"/>
              </w:rPr>
              <w:t>Mary-Ann Jones, W. Matthee</w:t>
            </w:r>
          </w:p>
        </w:tc>
      </w:tr>
      <w:tr w:rsidR="001A2577" w14:paraId="56F7C273"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7C85C39" w14:textId="77777777" w:rsidR="001A2577" w:rsidRDefault="00E050EF">
            <w:r>
              <w:rPr>
                <w:b/>
                <w:bCs/>
                <w:color w:val="003E5C"/>
                <w:sz w:val="17"/>
                <w:szCs w:val="17"/>
              </w:rPr>
              <w:t>14 Jul 2025 13:27</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C86A04B"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3C02FD1" w14:textId="77777777" w:rsidR="001A2577" w:rsidRDefault="00E050EF">
            <w:r>
              <w:rPr>
                <w:color w:val="1A1A1A"/>
                <w:sz w:val="17"/>
                <w:szCs w:val="17"/>
              </w:rPr>
              <w:t>Special leave approved for 10 days; remainder of absence as unpaid leave.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EF74536" w14:textId="77777777" w:rsidR="001A2577" w:rsidRDefault="00E050EF">
            <w:r>
              <w:rPr>
                <w:color w:val="1A1A1A"/>
                <w:sz w:val="17"/>
                <w:szCs w:val="17"/>
              </w:rPr>
              <w:t>Jones confirms special leave approved.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F26EBC1"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32F1B5E"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13986DE" w14:textId="77777777" w:rsidR="001A2577" w:rsidRDefault="00E050EF">
            <w:r>
              <w:rPr>
                <w:color w:val="1A1A1A"/>
                <w:sz w:val="17"/>
                <w:szCs w:val="17"/>
              </w:rPr>
              <w:t>Mary-Ann Jones, W. Matthee</w:t>
            </w:r>
          </w:p>
        </w:tc>
      </w:tr>
      <w:tr w:rsidR="001A2577" w14:paraId="320CED86"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9EB9169" w14:textId="77777777" w:rsidR="001A2577" w:rsidRDefault="00E050EF">
            <w:r>
              <w:rPr>
                <w:b/>
                <w:bCs/>
                <w:color w:val="003E5C"/>
                <w:sz w:val="17"/>
                <w:szCs w:val="17"/>
              </w:rPr>
              <w:t>23 Jul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D366EF7"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C4BE34F" w14:textId="77777777" w:rsidR="001A2577" w:rsidRDefault="00E050EF">
            <w:r>
              <w:rPr>
                <w:color w:val="1A1A1A"/>
                <w:sz w:val="17"/>
                <w:szCs w:val="17"/>
              </w:rPr>
              <w:t>UNLAWFUL SALARY DEDUCTION: 40.47% (R14,811.77) deducted without consultation while between psychiatric admissions. Net pay R15,679.29.</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65BFE8D" w14:textId="77777777" w:rsidR="001A2577" w:rsidRDefault="00E050EF">
            <w:r>
              <w:rPr>
                <w:color w:val="1A1A1A"/>
                <w:sz w:val="17"/>
                <w:szCs w:val="17"/>
              </w:rPr>
              <w:t>Employer invokes 'no work no pay'; manager states company 'does not allow staggering' and Matthee 'wouldn't feel the deduction' due to online deliveries.</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241518C"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EE23808" w14:textId="77777777" w:rsidR="001A2577" w:rsidRDefault="00E050EF">
            <w:r>
              <w:rPr>
                <w:color w:val="1A1A1A"/>
                <w:sz w:val="17"/>
                <w:szCs w:val="17"/>
              </w:rPr>
              <w:t>EXCEEDED BCEA s34(2) 25% cap. No consultation. Employer held Dr Malan's letter confirming medical necessity.</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78C7263" w14:textId="77777777" w:rsidR="001A2577" w:rsidRDefault="00E050EF">
            <w:r>
              <w:rPr>
                <w:color w:val="1A1A1A"/>
                <w:sz w:val="17"/>
                <w:szCs w:val="17"/>
              </w:rPr>
              <w:t>Cheryl-Dawn Modern, Mapule Mashele, Mary-Ann Jones, W. Matthee</w:t>
            </w:r>
          </w:p>
        </w:tc>
      </w:tr>
      <w:tr w:rsidR="001A2577" w14:paraId="1B71736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500F1F1" w14:textId="77777777" w:rsidR="001A2577" w:rsidRDefault="00E050EF">
            <w:r>
              <w:rPr>
                <w:b/>
                <w:bCs/>
                <w:color w:val="003E5C"/>
                <w:sz w:val="17"/>
                <w:szCs w:val="17"/>
              </w:rPr>
              <w:t>24 Jul 2025 10:35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04E703D"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C3484CA" w14:textId="77777777" w:rsidR="001A2577" w:rsidRDefault="00E050EF">
            <w:r>
              <w:rPr>
                <w:color w:val="1A1A1A"/>
                <w:sz w:val="17"/>
                <w:szCs w:val="17"/>
              </w:rPr>
              <w:t>Jones shares AOD policy: 'monthly deductions must not be more than 25% of employee's CTC as per legislation.'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5D70ECD" w14:textId="77777777" w:rsidR="001A2577" w:rsidRDefault="00E050EF">
            <w:r>
              <w:rPr>
                <w:color w:val="1A1A1A"/>
                <w:sz w:val="17"/>
                <w:szCs w:val="17"/>
              </w:rPr>
              <w:t>Matthee: 'they are allowed to deduct more than 50%?' Jones: 'This is for disability.'</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65FB966"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1583940" w14:textId="77777777" w:rsidR="001A2577" w:rsidRDefault="00E050EF">
            <w:r>
              <w:rPr>
                <w:color w:val="1A1A1A"/>
                <w:sz w:val="17"/>
                <w:szCs w:val="17"/>
              </w:rPr>
              <w:t>CRITICAL: Employer acknowledged 25% cap but deducted 40.47%. Evidence of wilful non-compliance.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09912C2" w14:textId="77777777" w:rsidR="001A2577" w:rsidRDefault="00E050EF">
            <w:r>
              <w:rPr>
                <w:color w:val="1A1A1A"/>
                <w:sz w:val="17"/>
                <w:szCs w:val="17"/>
              </w:rPr>
              <w:t>Mary-Ann Jones, W. Matthee</w:t>
            </w:r>
          </w:p>
        </w:tc>
      </w:tr>
      <w:tr w:rsidR="001A2577" w14:paraId="273C8341"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A64B824" w14:textId="77777777" w:rsidR="001A2577" w:rsidRDefault="00E050EF">
            <w:r>
              <w:rPr>
                <w:b/>
                <w:bCs/>
                <w:color w:val="003E5C"/>
                <w:sz w:val="17"/>
                <w:szCs w:val="17"/>
              </w:rPr>
              <w:t>24 Jul 2025 12:46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4F91DBD"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3F69B46" w14:textId="77777777" w:rsidR="001A2577" w:rsidRDefault="00E050EF">
            <w:r>
              <w:rPr>
                <w:color w:val="1A1A1A"/>
                <w:sz w:val="17"/>
                <w:szCs w:val="17"/>
              </w:rPr>
              <w:t>Jones asks 'what is illegal?' after Matthee points out BCEA violation.</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6AFAE70" w14:textId="77777777" w:rsidR="001A2577" w:rsidRDefault="00E050EF">
            <w:r>
              <w:rPr>
                <w:color w:val="1A1A1A"/>
                <w:sz w:val="17"/>
                <w:szCs w:val="17"/>
              </w:rPr>
              <w:t>No substantive answer.</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CC3C8A5"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DF52022" w14:textId="77777777" w:rsidR="001A2577" w:rsidRDefault="00E050EF">
            <w:r>
              <w:rPr>
                <w:color w:val="1A1A1A"/>
                <w:sz w:val="17"/>
                <w:szCs w:val="17"/>
              </w:rPr>
              <w:t>Feigned ignorance of statutory cap.</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FDE890C" w14:textId="77777777" w:rsidR="001A2577" w:rsidRDefault="00E050EF">
            <w:r>
              <w:rPr>
                <w:color w:val="1A1A1A"/>
                <w:sz w:val="17"/>
                <w:szCs w:val="17"/>
              </w:rPr>
              <w:t>Mary-Ann Jones, W. Matthee</w:t>
            </w:r>
          </w:p>
        </w:tc>
      </w:tr>
      <w:tr w:rsidR="001A2577" w14:paraId="1A5533F9"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840BAF" w14:textId="77777777" w:rsidR="001A2577" w:rsidRDefault="00E050EF">
            <w:r>
              <w:rPr>
                <w:b/>
                <w:bCs/>
                <w:color w:val="003E5C"/>
                <w:sz w:val="17"/>
                <w:szCs w:val="17"/>
              </w:rPr>
              <w:lastRenderedPageBreak/>
              <w:t>25 Jul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FC125D1"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FD4BCB0" w14:textId="77777777" w:rsidR="001A2577" w:rsidRDefault="00E050EF">
            <w:r>
              <w:rPr>
                <w:color w:val="1A1A1A"/>
                <w:sz w:val="17"/>
                <w:szCs w:val="17"/>
              </w:rPr>
              <w:t>Matthee drafts and implements First Aider roster for 2nd, 3rd, 4th floors – evidence of operational management responsibility.</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F5765DC" w14:textId="77777777" w:rsidR="001A2577" w:rsidRDefault="00E050EF">
            <w:r>
              <w:rPr>
                <w:color w:val="1A1A1A"/>
                <w:sz w:val="17"/>
                <w:szCs w:val="17"/>
              </w:rPr>
              <w:t>Roster distributed; Matthee instructs team leaders.</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6EB6C0F"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09D4BB3" w14:textId="77777777" w:rsidR="001A2577" w:rsidRDefault="00E050EF">
            <w:r>
              <w:rPr>
                <w:color w:val="1A1A1A"/>
                <w:sz w:val="17"/>
                <w:szCs w:val="17"/>
              </w:rPr>
              <w:t>DIRECT EVIDENCE of management role – contradicts 'Care Coordinator' designation.</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6DDA1C" w14:textId="77777777" w:rsidR="001A2577" w:rsidRDefault="00E050EF">
            <w:r>
              <w:rPr>
                <w:color w:val="1A1A1A"/>
                <w:sz w:val="17"/>
                <w:szCs w:val="17"/>
              </w:rPr>
              <w:t>W. Matthee, First Aid Team</w:t>
            </w:r>
          </w:p>
        </w:tc>
      </w:tr>
      <w:tr w:rsidR="001A2577" w14:paraId="06F6BD8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1B79C17" w14:textId="77777777" w:rsidR="001A2577" w:rsidRDefault="00E050EF">
            <w:r>
              <w:rPr>
                <w:b/>
                <w:bCs/>
                <w:color w:val="003E5C"/>
                <w:sz w:val="17"/>
                <w:szCs w:val="17"/>
              </w:rPr>
              <w:t>13 Aug 2025 14:53</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BEC06E2"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8D0CE7C" w14:textId="77777777" w:rsidR="001A2577" w:rsidRDefault="00E050EF">
            <w:r>
              <w:rPr>
                <w:color w:val="1A1A1A"/>
                <w:sz w:val="17"/>
                <w:szCs w:val="17"/>
              </w:rPr>
              <w:t>Matthee leaves work due to health emergency; colleague assists.</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D8E68B3" w14:textId="77777777" w:rsidR="001A2577" w:rsidRDefault="00E050EF">
            <w:r>
              <w:rPr>
                <w:color w:val="1A1A1A"/>
                <w:sz w:val="17"/>
                <w:szCs w:val="17"/>
              </w:rPr>
              <w:t>Jones later requires time to be worked back.</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B538C64"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F3DD1CA" w14:textId="77777777" w:rsidR="001A2577" w:rsidRDefault="00E050EF">
            <w:r>
              <w:rPr>
                <w:color w:val="1A1A1A"/>
                <w:sz w:val="17"/>
                <w:szCs w:val="17"/>
              </w:rPr>
              <w:t>No reasonable accommodation during medical crisis.</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1A5F6B7" w14:textId="77777777" w:rsidR="001A2577" w:rsidRDefault="00E050EF">
            <w:proofErr w:type="spellStart"/>
            <w:r>
              <w:rPr>
                <w:color w:val="1A1A1A"/>
                <w:sz w:val="17"/>
                <w:szCs w:val="17"/>
              </w:rPr>
              <w:t>Shantal</w:t>
            </w:r>
            <w:proofErr w:type="spellEnd"/>
            <w:r>
              <w:rPr>
                <w:color w:val="1A1A1A"/>
                <w:sz w:val="17"/>
                <w:szCs w:val="17"/>
              </w:rPr>
              <w:t xml:space="preserve"> </w:t>
            </w:r>
            <w:proofErr w:type="spellStart"/>
            <w:r>
              <w:rPr>
                <w:color w:val="1A1A1A"/>
                <w:sz w:val="17"/>
                <w:szCs w:val="17"/>
              </w:rPr>
              <w:t>Govender</w:t>
            </w:r>
            <w:proofErr w:type="spellEnd"/>
            <w:r>
              <w:rPr>
                <w:color w:val="1A1A1A"/>
                <w:sz w:val="17"/>
                <w:szCs w:val="17"/>
              </w:rPr>
              <w:t>, Mary-Ann Jones, W. Matthee</w:t>
            </w:r>
          </w:p>
        </w:tc>
      </w:tr>
      <w:tr w:rsidR="001A2577" w14:paraId="3D4C94F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2D08415" w14:textId="77777777" w:rsidR="001A2577" w:rsidRDefault="00E050EF">
            <w:r>
              <w:rPr>
                <w:b/>
                <w:bCs/>
                <w:color w:val="003E5C"/>
                <w:sz w:val="17"/>
                <w:szCs w:val="17"/>
              </w:rPr>
              <w:t>23 Sep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467F664"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3642F39" w14:textId="77777777" w:rsidR="001A2577" w:rsidRDefault="00E050EF">
            <w:r>
              <w:rPr>
                <w:color w:val="1A1A1A"/>
                <w:sz w:val="17"/>
                <w:szCs w:val="17"/>
              </w:rPr>
              <w:t>GENDER IDENTITY DISCRIMINATION: Jones posts 'Wilma' (feminised name) in Teams channel with 'NO FILTERING' in red, immediately after Matthee proposed a filtering strategy.</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5746FD5" w14:textId="77777777" w:rsidR="001A2577" w:rsidRDefault="00E050EF">
            <w:r>
              <w:rPr>
                <w:color w:val="1A1A1A"/>
                <w:sz w:val="17"/>
                <w:szCs w:val="17"/>
              </w:rPr>
              <w:t>Matthee lodges formal complaint. HR promises not to require meeting with Jones but NO FORMAL REMOVAL from Jones's team occurs.</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EF2F4D9"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9A82B0F" w14:textId="77777777" w:rsidR="001A2577" w:rsidRDefault="00E050EF">
            <w:r>
              <w:rPr>
                <w:color w:val="1A1A1A"/>
                <w:sz w:val="17"/>
                <w:szCs w:val="17"/>
              </w:rPr>
              <w:t>Discrimination incident – HR failed to remove Matthee from hostile manager.</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388AC73" w14:textId="77777777" w:rsidR="001A2577" w:rsidRDefault="00E050EF">
            <w:r>
              <w:rPr>
                <w:color w:val="1A1A1A"/>
                <w:sz w:val="17"/>
                <w:szCs w:val="17"/>
              </w:rPr>
              <w:t xml:space="preserve">Mary-Ann Jones, Cheryl-Dawn Modern, </w:t>
            </w:r>
            <w:proofErr w:type="spellStart"/>
            <w:r>
              <w:rPr>
                <w:color w:val="1A1A1A"/>
                <w:sz w:val="17"/>
                <w:szCs w:val="17"/>
              </w:rPr>
              <w:t>Sipokazi</w:t>
            </w:r>
            <w:proofErr w:type="spellEnd"/>
            <w:r>
              <w:rPr>
                <w:color w:val="1A1A1A"/>
                <w:sz w:val="17"/>
                <w:szCs w:val="17"/>
              </w:rPr>
              <w:t xml:space="preserve"> </w:t>
            </w:r>
            <w:proofErr w:type="spellStart"/>
            <w:r>
              <w:rPr>
                <w:color w:val="1A1A1A"/>
                <w:sz w:val="17"/>
                <w:szCs w:val="17"/>
              </w:rPr>
              <w:t>Makaula</w:t>
            </w:r>
            <w:proofErr w:type="spellEnd"/>
            <w:r>
              <w:rPr>
                <w:color w:val="1A1A1A"/>
                <w:sz w:val="17"/>
                <w:szCs w:val="17"/>
              </w:rPr>
              <w:t xml:space="preserve">, </w:t>
            </w:r>
            <w:proofErr w:type="spellStart"/>
            <w:r>
              <w:rPr>
                <w:color w:val="1A1A1A"/>
                <w:sz w:val="17"/>
                <w:szCs w:val="17"/>
              </w:rPr>
              <w:t>Thando</w:t>
            </w:r>
            <w:proofErr w:type="spellEnd"/>
            <w:r>
              <w:rPr>
                <w:color w:val="1A1A1A"/>
                <w:sz w:val="17"/>
                <w:szCs w:val="17"/>
              </w:rPr>
              <w:t xml:space="preserve"> </w:t>
            </w:r>
            <w:proofErr w:type="spellStart"/>
            <w:r>
              <w:rPr>
                <w:color w:val="1A1A1A"/>
                <w:sz w:val="17"/>
                <w:szCs w:val="17"/>
              </w:rPr>
              <w:t>Mandondo</w:t>
            </w:r>
            <w:proofErr w:type="spellEnd"/>
            <w:r>
              <w:rPr>
                <w:color w:val="1A1A1A"/>
                <w:sz w:val="17"/>
                <w:szCs w:val="17"/>
              </w:rPr>
              <w:t xml:space="preserve"> (Union), W. Matthee</w:t>
            </w:r>
          </w:p>
        </w:tc>
      </w:tr>
      <w:tr w:rsidR="001A2577" w14:paraId="0E987796"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DFC8640" w14:textId="77777777" w:rsidR="001A2577" w:rsidRDefault="00E050EF">
            <w:r>
              <w:rPr>
                <w:b/>
                <w:bCs/>
                <w:color w:val="003E5C"/>
                <w:sz w:val="17"/>
                <w:szCs w:val="17"/>
              </w:rPr>
              <w:t>25 Sep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BB72503" w14:textId="77777777" w:rsidR="001A2577" w:rsidRDefault="00E050EF">
            <w:r>
              <w:rPr>
                <w:color w:val="1A1A1A"/>
                <w:sz w:val="17"/>
                <w:szCs w:val="17"/>
              </w:rPr>
              <w:t>Internal – HR</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C139CCF" w14:textId="77777777" w:rsidR="001A2577" w:rsidRDefault="00E050EF">
            <w:r>
              <w:rPr>
                <w:color w:val="1A1A1A"/>
                <w:sz w:val="17"/>
                <w:szCs w:val="17"/>
              </w:rPr>
              <w:t>Formal complaint of sexual orientation discrimination and harassment submitted (11 pages). Requests neutral investigator, suspension of accused, removal from Jones's team.</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7739E4B" w14:textId="77777777" w:rsidR="001A2577" w:rsidRDefault="00E050EF">
            <w:r>
              <w:rPr>
                <w:color w:val="1A1A1A"/>
                <w:sz w:val="17"/>
                <w:szCs w:val="17"/>
              </w:rPr>
              <w:t>Cheryl-Dawn Modern: 'You will not be required to meet with the manager.' Escalated to Mashele. However Matthee NOT removed from Jones's team.</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98C8F12"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05967B4" w14:textId="77777777" w:rsidR="001A2577" w:rsidRDefault="00E050EF">
            <w:r>
              <w:rPr>
                <w:color w:val="1A1A1A"/>
                <w:sz w:val="17"/>
                <w:szCs w:val="17"/>
              </w:rPr>
              <w:t>HR promised protection but failed to remove Matthee from hostile manager.</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0EC26C7" w14:textId="77777777" w:rsidR="001A2577" w:rsidRDefault="00E050EF">
            <w:r>
              <w:rPr>
                <w:color w:val="1A1A1A"/>
                <w:sz w:val="17"/>
                <w:szCs w:val="17"/>
              </w:rPr>
              <w:t xml:space="preserve">Cheryl-Dawn Modern, Mapule Mashele, </w:t>
            </w:r>
            <w:proofErr w:type="spellStart"/>
            <w:r>
              <w:rPr>
                <w:color w:val="1A1A1A"/>
                <w:sz w:val="17"/>
                <w:szCs w:val="17"/>
              </w:rPr>
              <w:t>Sipokazi</w:t>
            </w:r>
            <w:proofErr w:type="spellEnd"/>
            <w:r>
              <w:rPr>
                <w:color w:val="1A1A1A"/>
                <w:sz w:val="17"/>
                <w:szCs w:val="17"/>
              </w:rPr>
              <w:t xml:space="preserve"> </w:t>
            </w:r>
            <w:proofErr w:type="spellStart"/>
            <w:r>
              <w:rPr>
                <w:color w:val="1A1A1A"/>
                <w:sz w:val="17"/>
                <w:szCs w:val="17"/>
              </w:rPr>
              <w:t>Makaula</w:t>
            </w:r>
            <w:proofErr w:type="spellEnd"/>
            <w:r>
              <w:rPr>
                <w:color w:val="1A1A1A"/>
                <w:sz w:val="17"/>
                <w:szCs w:val="17"/>
              </w:rPr>
              <w:t xml:space="preserve">, </w:t>
            </w:r>
            <w:proofErr w:type="spellStart"/>
            <w:r>
              <w:rPr>
                <w:color w:val="1A1A1A"/>
                <w:sz w:val="17"/>
                <w:szCs w:val="17"/>
              </w:rPr>
              <w:t>Thando</w:t>
            </w:r>
            <w:proofErr w:type="spellEnd"/>
            <w:r>
              <w:rPr>
                <w:color w:val="1A1A1A"/>
                <w:sz w:val="17"/>
                <w:szCs w:val="17"/>
              </w:rPr>
              <w:t xml:space="preserve"> </w:t>
            </w:r>
            <w:proofErr w:type="spellStart"/>
            <w:r>
              <w:rPr>
                <w:color w:val="1A1A1A"/>
                <w:sz w:val="17"/>
                <w:szCs w:val="17"/>
              </w:rPr>
              <w:t>Mandondo</w:t>
            </w:r>
            <w:proofErr w:type="spellEnd"/>
            <w:r>
              <w:rPr>
                <w:color w:val="1A1A1A"/>
                <w:sz w:val="17"/>
                <w:szCs w:val="17"/>
              </w:rPr>
              <w:t>, W. Matthee</w:t>
            </w:r>
          </w:p>
        </w:tc>
      </w:tr>
      <w:tr w:rsidR="001A2577" w14:paraId="0EFBECE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A30806D" w14:textId="77777777" w:rsidR="001A2577" w:rsidRDefault="00E050EF">
            <w:r>
              <w:rPr>
                <w:b/>
                <w:bCs/>
                <w:color w:val="003E5C"/>
                <w:sz w:val="17"/>
                <w:szCs w:val="17"/>
              </w:rPr>
              <w:t>29 Sep 2025 12:27</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1BB7B4A"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0758760" w14:textId="77777777" w:rsidR="001A2577" w:rsidRDefault="00E050EF">
            <w:r>
              <w:rPr>
                <w:color w:val="1A1A1A"/>
                <w:sz w:val="17"/>
                <w:szCs w:val="17"/>
              </w:rPr>
              <w:t>RETALIATORY UNPAID LEAVE: Jones loads double punitive unpaid leave entry on exact same day Matthee files formal discrimination complaint.</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7D717EA" w14:textId="77777777" w:rsidR="001A2577" w:rsidRDefault="00E050EF">
            <w:r>
              <w:rPr>
                <w:color w:val="1A1A1A"/>
                <w:sz w:val="17"/>
                <w:szCs w:val="17"/>
              </w:rPr>
              <w:t>Mapule Mashele reverses the entry on 1 Oct 2025.</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1BD32AA"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24D889D" w14:textId="77777777" w:rsidR="001A2577" w:rsidRDefault="00E050EF">
            <w:r>
              <w:rPr>
                <w:color w:val="1A1A1A"/>
                <w:sz w:val="17"/>
                <w:szCs w:val="17"/>
              </w:rPr>
              <w:t>RETALIATORY CONDUCT – documented and reversed. Written evidence of discretionary punitive action.</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37EB53E" w14:textId="77777777" w:rsidR="001A2577" w:rsidRDefault="00E050EF">
            <w:r>
              <w:rPr>
                <w:color w:val="1A1A1A"/>
                <w:sz w:val="17"/>
                <w:szCs w:val="17"/>
              </w:rPr>
              <w:t>Mary-Ann Jones, Mapule Mashele, W. Matthee</w:t>
            </w:r>
          </w:p>
        </w:tc>
      </w:tr>
      <w:tr w:rsidR="001A2577" w14:paraId="00F8257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1BD4564" w14:textId="77777777" w:rsidR="001A2577" w:rsidRDefault="00E050EF">
            <w:r>
              <w:rPr>
                <w:b/>
                <w:bCs/>
                <w:color w:val="003E5C"/>
                <w:sz w:val="17"/>
                <w:szCs w:val="17"/>
              </w:rPr>
              <w:t>01 Oct 2025 11:09</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51C12DB" w14:textId="77777777" w:rsidR="001A2577" w:rsidRDefault="00E050EF">
            <w:r>
              <w:rPr>
                <w:color w:val="1A1A1A"/>
                <w:sz w:val="17"/>
                <w:szCs w:val="17"/>
              </w:rPr>
              <w:t>Internal – Investigation</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10C02E6" w14:textId="77777777" w:rsidR="001A2577" w:rsidRDefault="00E050EF">
            <w:r>
              <w:rPr>
                <w:color w:val="1A1A1A"/>
                <w:sz w:val="17"/>
                <w:szCs w:val="17"/>
              </w:rPr>
              <w:t>Matthee provides formal update after meeting with Mashele; acknowledges shared understanding of seriousness.</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4D7F2E4" w14:textId="77777777" w:rsidR="001A2577" w:rsidRDefault="00E050EF">
            <w:r>
              <w:rPr>
                <w:color w:val="1A1A1A"/>
                <w:sz w:val="17"/>
                <w:szCs w:val="17"/>
              </w:rPr>
              <w:t xml:space="preserve">Matthee agrees to speak directly with Jones in </w:t>
            </w:r>
            <w:proofErr w:type="spellStart"/>
            <w:r>
              <w:rPr>
                <w:color w:val="1A1A1A"/>
                <w:sz w:val="17"/>
                <w:szCs w:val="17"/>
              </w:rPr>
              <w:t>Mashele's</w:t>
            </w:r>
            <w:proofErr w:type="spellEnd"/>
            <w:r>
              <w:rPr>
                <w:color w:val="1A1A1A"/>
                <w:sz w:val="17"/>
                <w:szCs w:val="17"/>
              </w:rPr>
              <w:t xml:space="preserve"> presence.</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B8DFDA7"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148CDEE" w14:textId="77777777" w:rsidR="001A2577" w:rsidRDefault="00E050EF">
            <w:r>
              <w:rPr>
                <w:color w:val="1A1A1A"/>
                <w:sz w:val="17"/>
                <w:szCs w:val="17"/>
              </w:rPr>
              <w:t>Not applicable – cooperation with investigation.</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110EA46" w14:textId="77777777" w:rsidR="001A2577" w:rsidRDefault="00E050EF">
            <w:r>
              <w:rPr>
                <w:color w:val="1A1A1A"/>
                <w:sz w:val="17"/>
                <w:szCs w:val="17"/>
              </w:rPr>
              <w:t>Mapule Mashele, Mary-Ann Jones, W. Matthee</w:t>
            </w:r>
          </w:p>
        </w:tc>
      </w:tr>
      <w:tr w:rsidR="001A2577" w14:paraId="554BF767"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AC3371A" w14:textId="77777777" w:rsidR="001A2577" w:rsidRDefault="00E050EF">
            <w:r>
              <w:rPr>
                <w:b/>
                <w:bCs/>
                <w:color w:val="003E5C"/>
                <w:sz w:val="17"/>
                <w:szCs w:val="17"/>
              </w:rPr>
              <w:t>01 Oct 2025 13:28</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E25CE1A" w14:textId="77777777" w:rsidR="001A2577" w:rsidRDefault="00E050EF">
            <w:r>
              <w:rPr>
                <w:color w:val="1A1A1A"/>
                <w:sz w:val="17"/>
                <w:szCs w:val="17"/>
              </w:rPr>
              <w:t>Internal – Investigation</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608B05" w14:textId="77777777" w:rsidR="001A2577" w:rsidRDefault="00E050EF">
            <w:r>
              <w:rPr>
                <w:color w:val="1A1A1A"/>
                <w:sz w:val="17"/>
                <w:szCs w:val="17"/>
              </w:rPr>
              <w:t>Mashele closes discrimination complaint: Jones's 'Wilma' was a 'typo'; apology accepted; matter closed. Matthee remains in Jones's reporting line.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1C214E9" w14:textId="77777777" w:rsidR="001A2577" w:rsidRDefault="00E050EF">
            <w:r>
              <w:rPr>
                <w:color w:val="1A1A1A"/>
                <w:sz w:val="17"/>
                <w:szCs w:val="17"/>
              </w:rPr>
              <w:t>Mashele issues closure report.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A8FD2C"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705423E" w14:textId="77777777" w:rsidR="001A2577" w:rsidRDefault="00E050EF">
            <w:r>
              <w:rPr>
                <w:color w:val="1A1A1A"/>
                <w:sz w:val="17"/>
                <w:szCs w:val="17"/>
              </w:rPr>
              <w:t>WHITEWASH – serious complaint dismissed as 'typo'. May 2025 disclosure of Jones's conduct ignored. Matthee not removed.</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FCB4CBF" w14:textId="77777777" w:rsidR="001A2577" w:rsidRDefault="00E050EF">
            <w:r>
              <w:rPr>
                <w:color w:val="1A1A1A"/>
                <w:sz w:val="17"/>
                <w:szCs w:val="17"/>
              </w:rPr>
              <w:t>Mapule Mashele, Mary-Ann Jones, Cheryl-Dawn Modern, W. Matthee</w:t>
            </w:r>
          </w:p>
        </w:tc>
      </w:tr>
      <w:tr w:rsidR="001A2577" w14:paraId="3CEF166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E5F1736" w14:textId="77777777" w:rsidR="001A2577" w:rsidRDefault="00E050EF">
            <w:r>
              <w:rPr>
                <w:b/>
                <w:bCs/>
                <w:color w:val="003E5C"/>
                <w:sz w:val="17"/>
                <w:szCs w:val="17"/>
              </w:rPr>
              <w:t>08 Oct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10A68EF"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7684509" w14:textId="77777777" w:rsidR="001A2577" w:rsidRDefault="00E050EF">
            <w:r>
              <w:rPr>
                <w:color w:val="1A1A1A"/>
                <w:sz w:val="17"/>
                <w:szCs w:val="17"/>
              </w:rPr>
              <w:t>Matthee volunteers for pilot hybrid working arrangement.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62D2431" w14:textId="77777777" w:rsidR="001A2577" w:rsidRDefault="00E050EF">
            <w:r>
              <w:rPr>
                <w:color w:val="1A1A1A"/>
                <w:sz w:val="17"/>
                <w:szCs w:val="17"/>
              </w:rPr>
              <w:t>Jones asks clarifying questions about dates.</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CD23A70"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818B99F"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795E7EC" w14:textId="77777777" w:rsidR="001A2577" w:rsidRDefault="00E050EF">
            <w:r>
              <w:rPr>
                <w:color w:val="1A1A1A"/>
                <w:sz w:val="17"/>
                <w:szCs w:val="17"/>
              </w:rPr>
              <w:t>Mary-Ann Jones, W. Matthee</w:t>
            </w:r>
          </w:p>
        </w:tc>
      </w:tr>
      <w:tr w:rsidR="001A2577" w14:paraId="6CED1F9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B3C8807" w14:textId="77777777" w:rsidR="001A2577" w:rsidRDefault="00E050EF">
            <w:r>
              <w:rPr>
                <w:b/>
                <w:bCs/>
                <w:color w:val="003E5C"/>
                <w:sz w:val="17"/>
                <w:szCs w:val="17"/>
              </w:rPr>
              <w:lastRenderedPageBreak/>
              <w:t>23 Oct 2025 12:02</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C3B3702"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6B9FFA0" w14:textId="77777777" w:rsidR="001A2577" w:rsidRDefault="00E050EF">
            <w:r>
              <w:rPr>
                <w:color w:val="1A1A1A"/>
                <w:sz w:val="17"/>
                <w:szCs w:val="17"/>
              </w:rPr>
              <w:t>Jones instructs Matthee to call member with 'gentle probing' about non-adherence despite known system integration error.</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89063EF" w14:textId="77777777" w:rsidR="001A2577" w:rsidRDefault="00E050EF">
            <w:r>
              <w:rPr>
                <w:color w:val="1A1A1A"/>
                <w:sz w:val="17"/>
                <w:szCs w:val="17"/>
              </w:rPr>
              <w:t>Matthee later refuses.</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6569440"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2823F95" w14:textId="77777777" w:rsidR="001A2577" w:rsidRDefault="00E050EF">
            <w:r>
              <w:rPr>
                <w:color w:val="1A1A1A"/>
                <w:sz w:val="17"/>
                <w:szCs w:val="17"/>
              </w:rPr>
              <w:t>Directive to perform clinically incorrect action on vulnerable patient.</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9CDF2EB" w14:textId="77777777" w:rsidR="001A2577" w:rsidRDefault="00E050EF">
            <w:r>
              <w:rPr>
                <w:color w:val="1A1A1A"/>
                <w:sz w:val="17"/>
                <w:szCs w:val="17"/>
              </w:rPr>
              <w:t>Mary-Ann Jones, W. Matthee</w:t>
            </w:r>
          </w:p>
        </w:tc>
      </w:tr>
      <w:tr w:rsidR="001A2577" w14:paraId="4951003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FE31983" w14:textId="77777777" w:rsidR="001A2577" w:rsidRDefault="00E050EF">
            <w:r>
              <w:rPr>
                <w:b/>
                <w:bCs/>
                <w:color w:val="003E5C"/>
                <w:sz w:val="17"/>
                <w:szCs w:val="17"/>
              </w:rPr>
              <w:t>23 Oct 2025 12:40</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6568F15"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1BBDFF5" w14:textId="77777777" w:rsidR="001A2577" w:rsidRDefault="00E050EF">
            <w:r>
              <w:rPr>
                <w:color w:val="1A1A1A"/>
                <w:sz w:val="17"/>
                <w:szCs w:val="17"/>
              </w:rPr>
              <w:t xml:space="preserve">PROTECTED DISCLOSURE (Patient Safety): Matthee discloses </w:t>
            </w:r>
            <w:proofErr w:type="spellStart"/>
            <w:r>
              <w:rPr>
                <w:color w:val="1A1A1A"/>
                <w:sz w:val="17"/>
                <w:szCs w:val="17"/>
              </w:rPr>
              <w:t>Gexus</w:t>
            </w:r>
            <w:proofErr w:type="spellEnd"/>
            <w:r>
              <w:rPr>
                <w:color w:val="1A1A1A"/>
                <w:sz w:val="17"/>
                <w:szCs w:val="17"/>
              </w:rPr>
              <w:t>-DMS system integration gap causing false non-adherence letters to GEMS members. States: 'Given that the integration gap still exists, I will not contact the member at this time.'</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F8BB735" w14:textId="77777777" w:rsidR="001A2577" w:rsidRDefault="00E050EF">
            <w:r>
              <w:rPr>
                <w:color w:val="1A1A1A"/>
                <w:sz w:val="17"/>
                <w:szCs w:val="17"/>
              </w:rPr>
              <w:t>Jones: 'The below is noted. I am not in agreement with your feedback though.' Matthee excluded from resolution process.</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E005A1A"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E8D55DC" w14:textId="77777777" w:rsidR="001A2577" w:rsidRDefault="00E050EF">
            <w:r>
              <w:rPr>
                <w:color w:val="1A1A1A"/>
                <w:sz w:val="17"/>
                <w:szCs w:val="17"/>
              </w:rPr>
              <w:t>Disclosure rejected; insubordination framing begins. PDA-protected disclosure met with dismissal.</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F23BE86" w14:textId="77777777" w:rsidR="001A2577" w:rsidRDefault="00E050EF">
            <w:r>
              <w:rPr>
                <w:color w:val="1A1A1A"/>
                <w:sz w:val="17"/>
                <w:szCs w:val="17"/>
              </w:rPr>
              <w:t>Mary-Ann Jones, Lisa Mari (cc'd), W. Matthee</w:t>
            </w:r>
          </w:p>
        </w:tc>
      </w:tr>
      <w:tr w:rsidR="001A2577" w14:paraId="192D797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381CFE3" w14:textId="77777777" w:rsidR="001A2577" w:rsidRDefault="00E050EF">
            <w:r>
              <w:rPr>
                <w:b/>
                <w:bCs/>
                <w:color w:val="003E5C"/>
                <w:sz w:val="17"/>
                <w:szCs w:val="17"/>
              </w:rPr>
              <w:t>23 Oct 2025 12:54</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611211D"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A3033B8" w14:textId="77777777" w:rsidR="001A2577" w:rsidRDefault="00E050EF">
            <w:r>
              <w:rPr>
                <w:color w:val="1A1A1A"/>
                <w:sz w:val="17"/>
                <w:szCs w:val="17"/>
              </w:rPr>
              <w:t xml:space="preserve">Jones: 'I am not in agreement with your feedback though.' </w:t>
            </w:r>
            <w:proofErr w:type="spellStart"/>
            <w:r>
              <w:rPr>
                <w:color w:val="1A1A1A"/>
                <w:sz w:val="17"/>
                <w:szCs w:val="17"/>
              </w:rPr>
              <w:t>Matthee's</w:t>
            </w:r>
            <w:proofErr w:type="spellEnd"/>
            <w:r>
              <w:rPr>
                <w:color w:val="1A1A1A"/>
                <w:sz w:val="17"/>
                <w:szCs w:val="17"/>
              </w:rPr>
              <w:t xml:space="preserve"> clinical assessment overridden.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63D000B" w14:textId="77777777" w:rsidR="001A2577" w:rsidRDefault="00E050EF">
            <w:r>
              <w:rPr>
                <w:color w:val="1A1A1A"/>
                <w:sz w:val="17"/>
                <w:szCs w:val="17"/>
              </w:rPr>
              <w:t>Clinical judgment dismissed without clinical basis.</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D379CE8"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98B543C" w14:textId="77777777" w:rsidR="001A2577" w:rsidRDefault="00E050EF">
            <w:r>
              <w:rPr>
                <w:color w:val="1A1A1A"/>
                <w:sz w:val="17"/>
                <w:szCs w:val="17"/>
              </w:rPr>
              <w:t>Professional judgment dismissed.</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12B677A" w14:textId="77777777" w:rsidR="001A2577" w:rsidRDefault="00E050EF">
            <w:r>
              <w:rPr>
                <w:color w:val="1A1A1A"/>
                <w:sz w:val="17"/>
                <w:szCs w:val="17"/>
              </w:rPr>
              <w:t>Mary-Ann Jones, W. Matthee</w:t>
            </w:r>
          </w:p>
        </w:tc>
      </w:tr>
      <w:tr w:rsidR="001A2577" w14:paraId="70B3599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0993195" w14:textId="77777777" w:rsidR="001A2577" w:rsidRDefault="00E050EF">
            <w:r>
              <w:rPr>
                <w:b/>
                <w:bCs/>
                <w:color w:val="003E5C"/>
                <w:sz w:val="17"/>
                <w:szCs w:val="17"/>
              </w:rPr>
              <w:t>23 Oct 2025 15:21</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00FDDD3"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BBDA013" w14:textId="77777777" w:rsidR="001A2577" w:rsidRDefault="00E050EF">
            <w:r>
              <w:rPr>
                <w:color w:val="1A1A1A"/>
                <w:sz w:val="17"/>
                <w:szCs w:val="17"/>
              </w:rPr>
              <w:t>Matthee concedes under employer pressure: 'I realize that I should have contacted the member… I hope this instance of poor communication does not influence future requests.'</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4B2D5A0" w14:textId="77777777" w:rsidR="001A2577" w:rsidRDefault="00E050EF">
            <w:r>
              <w:rPr>
                <w:color w:val="1A1A1A"/>
                <w:sz w:val="17"/>
                <w:szCs w:val="17"/>
              </w:rPr>
              <w:t>Jones acknowledges forced apology.</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BBA3FC2"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32CA6C7" w14:textId="77777777" w:rsidR="001A2577" w:rsidRDefault="00E050EF">
            <w:r>
              <w:rPr>
                <w:color w:val="1A1A1A"/>
                <w:sz w:val="17"/>
                <w:szCs w:val="17"/>
              </w:rPr>
              <w:t>Constructive acquiescence – forced apology for raising patient safety concern.</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3070E0F" w14:textId="77777777" w:rsidR="001A2577" w:rsidRDefault="00E050EF">
            <w:r>
              <w:rPr>
                <w:color w:val="1A1A1A"/>
                <w:sz w:val="17"/>
                <w:szCs w:val="17"/>
              </w:rPr>
              <w:t>Mary-Ann Jones, W. Matthee</w:t>
            </w:r>
          </w:p>
        </w:tc>
      </w:tr>
      <w:tr w:rsidR="001A2577" w14:paraId="2577DDE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B82127D" w14:textId="77777777" w:rsidR="001A2577" w:rsidRDefault="00E050EF">
            <w:r>
              <w:rPr>
                <w:b/>
                <w:bCs/>
                <w:color w:val="003E5C"/>
                <w:sz w:val="17"/>
                <w:szCs w:val="17"/>
              </w:rPr>
              <w:t>31 Oct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80C0447"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00CDA7B" w14:textId="77777777" w:rsidR="001A2577" w:rsidRDefault="00E050EF">
            <w:r>
              <w:rPr>
                <w:color w:val="1A1A1A"/>
                <w:sz w:val="17"/>
                <w:szCs w:val="17"/>
              </w:rPr>
              <w:t>RECORDED RETALIATORY ADMISSION: Jones states: 'You made a case of harassment against me, so I can make a case of harassment against you. You misspelled my name in an email – go look.' Also warns: 'think of the ripple effect' of his actions.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8266D7C" w14:textId="77777777" w:rsidR="001A2577" w:rsidRDefault="00E050EF">
            <w:r>
              <w:rPr>
                <w:color w:val="1A1A1A"/>
                <w:sz w:val="17"/>
                <w:szCs w:val="17"/>
              </w:rPr>
              <w:t>Matthee records the interaction.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5430EDC"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89DB51B" w14:textId="77777777" w:rsidR="001A2577" w:rsidRDefault="00E050EF">
            <w:r>
              <w:rPr>
                <w:color w:val="1A1A1A"/>
                <w:sz w:val="17"/>
                <w:szCs w:val="17"/>
              </w:rPr>
              <w:t>SMOKING GUN: Direct evidence of PDA breach, retaliatory intent, and veiled threat.</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539CCEF" w14:textId="77777777" w:rsidR="001A2577" w:rsidRDefault="00E050EF">
            <w:r>
              <w:rPr>
                <w:color w:val="1A1A1A"/>
                <w:sz w:val="17"/>
                <w:szCs w:val="17"/>
              </w:rPr>
              <w:t>Mary-Ann Jones, W. Matthee</w:t>
            </w:r>
          </w:p>
        </w:tc>
      </w:tr>
      <w:tr w:rsidR="001A2577" w14:paraId="2878B0F3"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2885158" w14:textId="77777777" w:rsidR="001A2577" w:rsidRDefault="00E050EF">
            <w:r>
              <w:rPr>
                <w:b/>
                <w:bCs/>
                <w:color w:val="003E5C"/>
                <w:sz w:val="17"/>
                <w:szCs w:val="17"/>
              </w:rPr>
              <w:t>02 Nov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2A54475" w14:textId="77777777" w:rsidR="001A2577" w:rsidRDefault="00E050EF">
            <w:r>
              <w:rPr>
                <w:color w:val="1A1A1A"/>
                <w:sz w:val="17"/>
                <w:szCs w:val="17"/>
              </w:rPr>
              <w:t>Internal – HR/Union</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9400BC7" w14:textId="77777777" w:rsidR="001A2577" w:rsidRDefault="00E050EF">
            <w:r>
              <w:rPr>
                <w:color w:val="1A1A1A"/>
                <w:sz w:val="17"/>
                <w:szCs w:val="17"/>
              </w:rPr>
              <w:t xml:space="preserve">Formal 3-page grievance against Jones: malicious intent, </w:t>
            </w:r>
            <w:proofErr w:type="spellStart"/>
            <w:r>
              <w:rPr>
                <w:color w:val="1A1A1A"/>
                <w:sz w:val="17"/>
                <w:szCs w:val="17"/>
              </w:rPr>
              <w:t>gaslighting</w:t>
            </w:r>
            <w:proofErr w:type="spellEnd"/>
            <w:r>
              <w:rPr>
                <w:color w:val="1A1A1A"/>
                <w:sz w:val="17"/>
                <w:szCs w:val="17"/>
              </w:rPr>
              <w:t>, weaponising past issues, orchestrated provocation, campaign for removal, retaliation. Demands investigation, removal from team, written guarantee against retaliation.</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910C8E2" w14:textId="77777777" w:rsidR="001A2577" w:rsidRDefault="00E050EF">
            <w:r>
              <w:rPr>
                <w:color w:val="1A1A1A"/>
                <w:sz w:val="17"/>
                <w:szCs w:val="17"/>
              </w:rPr>
              <w:t>No response documented.</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3F735AE"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DD33B2A" w14:textId="77777777" w:rsidR="001A2577" w:rsidRDefault="00E050EF">
            <w:r>
              <w:rPr>
                <w:color w:val="1A1A1A"/>
                <w:sz w:val="17"/>
                <w:szCs w:val="17"/>
              </w:rPr>
              <w:t>30+ DAYS INSTITUTIONAL SILENCE BEGINS.</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B9183C3" w14:textId="77777777" w:rsidR="001A2577" w:rsidRDefault="00E050EF">
            <w:r>
              <w:rPr>
                <w:color w:val="1A1A1A"/>
                <w:sz w:val="17"/>
                <w:szCs w:val="17"/>
              </w:rPr>
              <w:t xml:space="preserve">Cheryl-Dawn Modern, </w:t>
            </w:r>
            <w:proofErr w:type="spellStart"/>
            <w:r>
              <w:rPr>
                <w:color w:val="1A1A1A"/>
                <w:sz w:val="17"/>
                <w:szCs w:val="17"/>
              </w:rPr>
              <w:t>Sipokazi</w:t>
            </w:r>
            <w:proofErr w:type="spellEnd"/>
            <w:r>
              <w:rPr>
                <w:color w:val="1A1A1A"/>
                <w:sz w:val="17"/>
                <w:szCs w:val="17"/>
              </w:rPr>
              <w:t xml:space="preserve"> </w:t>
            </w:r>
            <w:proofErr w:type="spellStart"/>
            <w:r>
              <w:rPr>
                <w:color w:val="1A1A1A"/>
                <w:sz w:val="17"/>
                <w:szCs w:val="17"/>
              </w:rPr>
              <w:t>Makaula</w:t>
            </w:r>
            <w:proofErr w:type="spellEnd"/>
            <w:r>
              <w:rPr>
                <w:color w:val="1A1A1A"/>
                <w:sz w:val="17"/>
                <w:szCs w:val="17"/>
              </w:rPr>
              <w:t xml:space="preserve">, </w:t>
            </w:r>
            <w:proofErr w:type="spellStart"/>
            <w:r>
              <w:rPr>
                <w:color w:val="1A1A1A"/>
                <w:sz w:val="17"/>
                <w:szCs w:val="17"/>
              </w:rPr>
              <w:t>Thando</w:t>
            </w:r>
            <w:proofErr w:type="spellEnd"/>
            <w:r>
              <w:rPr>
                <w:color w:val="1A1A1A"/>
                <w:sz w:val="17"/>
                <w:szCs w:val="17"/>
              </w:rPr>
              <w:t xml:space="preserve"> </w:t>
            </w:r>
            <w:proofErr w:type="spellStart"/>
            <w:r>
              <w:rPr>
                <w:color w:val="1A1A1A"/>
                <w:sz w:val="17"/>
                <w:szCs w:val="17"/>
              </w:rPr>
              <w:t>Mandondo</w:t>
            </w:r>
            <w:proofErr w:type="spellEnd"/>
            <w:r>
              <w:rPr>
                <w:color w:val="1A1A1A"/>
                <w:sz w:val="17"/>
                <w:szCs w:val="17"/>
              </w:rPr>
              <w:t xml:space="preserve">, </w:t>
            </w:r>
            <w:proofErr w:type="spellStart"/>
            <w:r>
              <w:rPr>
                <w:color w:val="1A1A1A"/>
                <w:sz w:val="17"/>
                <w:szCs w:val="17"/>
              </w:rPr>
              <w:t>Tebogo</w:t>
            </w:r>
            <w:proofErr w:type="spellEnd"/>
            <w:r>
              <w:rPr>
                <w:color w:val="1A1A1A"/>
                <w:sz w:val="17"/>
                <w:szCs w:val="17"/>
              </w:rPr>
              <w:t xml:space="preserve"> </w:t>
            </w:r>
            <w:proofErr w:type="spellStart"/>
            <w:r>
              <w:rPr>
                <w:color w:val="1A1A1A"/>
                <w:sz w:val="17"/>
                <w:szCs w:val="17"/>
              </w:rPr>
              <w:t>Dikobe</w:t>
            </w:r>
            <w:proofErr w:type="spellEnd"/>
            <w:r>
              <w:rPr>
                <w:color w:val="1A1A1A"/>
                <w:sz w:val="17"/>
                <w:szCs w:val="17"/>
              </w:rPr>
              <w:t>, W. Matthee</w:t>
            </w:r>
          </w:p>
        </w:tc>
      </w:tr>
      <w:tr w:rsidR="001A2577" w14:paraId="026A349E"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9291D57" w14:textId="77777777" w:rsidR="001A2577" w:rsidRDefault="00E050EF">
            <w:r>
              <w:rPr>
                <w:b/>
                <w:bCs/>
                <w:color w:val="003E5C"/>
                <w:sz w:val="17"/>
                <w:szCs w:val="17"/>
              </w:rPr>
              <w:t>02 Nov 2025 22:55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9575BE2" w14:textId="77777777" w:rsidR="001A2577" w:rsidRDefault="00E050EF">
            <w:r>
              <w:rPr>
                <w:color w:val="1A1A1A"/>
                <w:sz w:val="17"/>
                <w:szCs w:val="17"/>
              </w:rPr>
              <w:t>Internal – HR</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76CDFAB" w14:textId="77777777" w:rsidR="001A2577" w:rsidRDefault="00E050EF">
            <w:r>
              <w:rPr>
                <w:color w:val="1A1A1A"/>
                <w:sz w:val="17"/>
                <w:szCs w:val="17"/>
              </w:rPr>
              <w:t>Request for review of July 2025 salary deduction – lack of written consent, staggering refused, manager's inappropriate comment about online deliveries.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6CD729F" w14:textId="77777777" w:rsidR="001A2577" w:rsidRDefault="00E050EF">
            <w:r>
              <w:rPr>
                <w:color w:val="1A1A1A"/>
                <w:sz w:val="17"/>
                <w:szCs w:val="17"/>
              </w:rPr>
              <w:t>No response documented.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2B30CE2"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A02331D" w14:textId="77777777" w:rsidR="001A2577" w:rsidRDefault="00E050EF">
            <w:r>
              <w:rPr>
                <w:color w:val="1A1A1A"/>
                <w:sz w:val="17"/>
                <w:szCs w:val="17"/>
              </w:rPr>
              <w:t>Ignored – part of institutional silence.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16FA06D" w14:textId="77777777" w:rsidR="001A2577" w:rsidRDefault="00E050EF">
            <w:r>
              <w:rPr>
                <w:color w:val="1A1A1A"/>
                <w:sz w:val="17"/>
                <w:szCs w:val="17"/>
              </w:rPr>
              <w:t>Cheryl-Dawn Modern, W. Matthee</w:t>
            </w:r>
          </w:p>
        </w:tc>
      </w:tr>
      <w:tr w:rsidR="001A2577" w14:paraId="1B36F1E3"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F713BA9" w14:textId="77777777" w:rsidR="001A2577" w:rsidRDefault="00E050EF">
            <w:r>
              <w:rPr>
                <w:b/>
                <w:bCs/>
                <w:color w:val="003E5C"/>
                <w:sz w:val="17"/>
                <w:szCs w:val="17"/>
              </w:rPr>
              <w:lastRenderedPageBreak/>
              <w:t>11 Nov 2025 17:15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60A86F4" w14:textId="77777777" w:rsidR="001A2577" w:rsidRDefault="00E050EF">
            <w:r>
              <w:rPr>
                <w:color w:val="1A1A1A"/>
                <w:sz w:val="17"/>
                <w:szCs w:val="17"/>
              </w:rPr>
              <w:t>Internal – HR</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CE83734" w14:textId="77777777" w:rsidR="001A2577" w:rsidRDefault="00E050EF">
            <w:r>
              <w:rPr>
                <w:color w:val="1A1A1A"/>
                <w:sz w:val="17"/>
                <w:szCs w:val="17"/>
              </w:rPr>
              <w:t>Matthee formally disputes July 2025 deduction; reports manager's statements about staggering.</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39A8368" w14:textId="77777777" w:rsidR="001A2577" w:rsidRDefault="00E050EF">
            <w:r>
              <w:rPr>
                <w:color w:val="1A1A1A"/>
                <w:sz w:val="17"/>
                <w:szCs w:val="17"/>
              </w:rPr>
              <w:t>Cheryl-Dawn Modern acknowledges and requests time to look into matter.</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9B00B7E"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1B5AB08" w14:textId="77777777" w:rsidR="001A2577" w:rsidRDefault="00E050EF">
            <w:r>
              <w:rPr>
                <w:color w:val="1A1A1A"/>
                <w:sz w:val="17"/>
                <w:szCs w:val="17"/>
              </w:rPr>
              <w:t>Acknowledged but no resolution.</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16F059C" w14:textId="77777777" w:rsidR="001A2577" w:rsidRDefault="00E050EF">
            <w:r>
              <w:rPr>
                <w:color w:val="1A1A1A"/>
                <w:sz w:val="17"/>
                <w:szCs w:val="17"/>
              </w:rPr>
              <w:t>Cheryl-Dawn Modern, W. Matthee</w:t>
            </w:r>
          </w:p>
        </w:tc>
      </w:tr>
      <w:tr w:rsidR="001A2577" w14:paraId="52E3F79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5EA5E7F" w14:textId="77777777" w:rsidR="001A2577" w:rsidRDefault="00E050EF">
            <w:r>
              <w:rPr>
                <w:b/>
                <w:bCs/>
                <w:color w:val="003E5C"/>
                <w:sz w:val="17"/>
                <w:szCs w:val="17"/>
              </w:rPr>
              <w:t>20 Nov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B37E2A0"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9FDE3F7" w14:textId="77777777" w:rsidR="001A2577" w:rsidRDefault="00E050EF">
            <w:r>
              <w:rPr>
                <w:color w:val="1A1A1A"/>
                <w:sz w:val="17"/>
                <w:szCs w:val="17"/>
              </w:rPr>
              <w:t>Time in lieu request for year-end functions.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C1F2FAB" w14:textId="77777777" w:rsidR="001A2577" w:rsidRDefault="00E050EF">
            <w:r>
              <w:rPr>
                <w:color w:val="1A1A1A"/>
                <w:sz w:val="17"/>
                <w:szCs w:val="17"/>
              </w:rPr>
              <w:t>Jones declines citing departmental adherence policy.</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3748668"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8550664" w14:textId="77777777" w:rsidR="001A2577" w:rsidRDefault="00E050EF">
            <w:r>
              <w:rPr>
                <w:color w:val="1A1A1A"/>
                <w:sz w:val="17"/>
                <w:szCs w:val="17"/>
              </w:rPr>
              <w:t>Selective policy application.</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0E31686" w14:textId="77777777" w:rsidR="001A2577" w:rsidRDefault="00E050EF">
            <w:r>
              <w:rPr>
                <w:color w:val="1A1A1A"/>
                <w:sz w:val="17"/>
                <w:szCs w:val="17"/>
              </w:rPr>
              <w:t>Mary-Ann Jones, W. Matthee</w:t>
            </w:r>
          </w:p>
        </w:tc>
      </w:tr>
      <w:tr w:rsidR="001A2577" w14:paraId="4F37CA21"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E9EE8ED" w14:textId="77777777" w:rsidR="001A2577" w:rsidRDefault="00E050EF">
            <w:r>
              <w:rPr>
                <w:b/>
                <w:bCs/>
                <w:color w:val="003E5C"/>
                <w:sz w:val="17"/>
                <w:szCs w:val="17"/>
              </w:rPr>
              <w:t>03 Dec 2025 17:26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15A89FE"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96C8A1A" w14:textId="77777777" w:rsidR="001A2577" w:rsidRDefault="00E050EF">
            <w:r>
              <w:rPr>
                <w:color w:val="1A1A1A"/>
                <w:sz w:val="17"/>
                <w:szCs w:val="17"/>
              </w:rPr>
              <w:t>Jones issues directive: no overtime, calls ≤30 minutes, work outside hours 'for your own account'.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3FABD19" w14:textId="77777777" w:rsidR="001A2577" w:rsidRDefault="00E050EF">
            <w:r>
              <w:rPr>
                <w:color w:val="1A1A1A"/>
                <w:sz w:val="17"/>
                <w:szCs w:val="17"/>
              </w:rPr>
              <w:t>Matthee challenges selective application of policies.</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5352928"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378C726" w14:textId="77777777" w:rsidR="001A2577" w:rsidRDefault="00E050EF">
            <w:r>
              <w:rPr>
                <w:color w:val="1A1A1A"/>
                <w:sz w:val="17"/>
                <w:szCs w:val="17"/>
              </w:rPr>
              <w:t>Selective enforcement; unreasonable restrictions.</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B7CD659" w14:textId="77777777" w:rsidR="001A2577" w:rsidRDefault="00E050EF">
            <w:r>
              <w:rPr>
                <w:color w:val="1A1A1A"/>
                <w:sz w:val="17"/>
                <w:szCs w:val="17"/>
              </w:rPr>
              <w:t>Mary-Ann Jones, W. Matthee</w:t>
            </w:r>
          </w:p>
        </w:tc>
      </w:tr>
      <w:tr w:rsidR="001A2577" w14:paraId="4BECE957"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A523DDD" w14:textId="77777777" w:rsidR="001A2577" w:rsidRDefault="00E050EF">
            <w:r>
              <w:rPr>
                <w:b/>
                <w:bCs/>
                <w:color w:val="003E5C"/>
                <w:sz w:val="17"/>
                <w:szCs w:val="17"/>
              </w:rPr>
              <w:t>04 Dec 2025 12:29</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01C1403" w14:textId="77777777" w:rsidR="001A2577" w:rsidRDefault="00E050EF">
            <w:r>
              <w:rPr>
                <w:color w:val="1A1A1A"/>
                <w:sz w:val="17"/>
                <w:szCs w:val="17"/>
              </w:rPr>
              <w:t>Executive Leadership – Medscheme/</w:t>
            </w:r>
            <w:proofErr w:type="spellStart"/>
            <w:r>
              <w:rPr>
                <w:color w:val="1A1A1A"/>
                <w:sz w:val="17"/>
                <w:szCs w:val="17"/>
              </w:rPr>
              <w:t>AfroCentric</w:t>
            </w:r>
            <w:proofErr w:type="spellEnd"/>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03890EE" w14:textId="77777777" w:rsidR="001A2577" w:rsidRDefault="00E050EF">
            <w:r>
              <w:rPr>
                <w:color w:val="1A1A1A"/>
                <w:sz w:val="17"/>
                <w:szCs w:val="17"/>
              </w:rPr>
              <w:t>Final internal escalation (32 attachments): unlawful deduction, intimidation/retaliation, 30+ days silence, performance discrepancies. Requests paid leave, financial settlement, written guarantee.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51CCC22" w14:textId="77777777" w:rsidR="001A2577" w:rsidRDefault="00E050EF">
            <w:r>
              <w:rPr>
                <w:color w:val="1A1A1A"/>
                <w:sz w:val="17"/>
                <w:szCs w:val="17"/>
              </w:rPr>
              <w:t xml:space="preserve">CRO </w:t>
            </w:r>
            <w:proofErr w:type="spellStart"/>
            <w:r>
              <w:rPr>
                <w:color w:val="1A1A1A"/>
                <w:sz w:val="17"/>
                <w:szCs w:val="17"/>
              </w:rPr>
              <w:t>Monwabisi</w:t>
            </w:r>
            <w:proofErr w:type="spellEnd"/>
            <w:r>
              <w:rPr>
                <w:color w:val="1A1A1A"/>
                <w:sz w:val="17"/>
                <w:szCs w:val="17"/>
              </w:rPr>
              <w:t xml:space="preserve"> Kula (09 Dec): acknowledges; feedback only in January due to 'festive break'.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CD00DBE"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4AC003F" w14:textId="77777777" w:rsidR="001A2577" w:rsidRDefault="00E050EF">
            <w:r>
              <w:rPr>
                <w:color w:val="1A1A1A"/>
                <w:sz w:val="17"/>
                <w:szCs w:val="17"/>
              </w:rPr>
              <w:t>DELAY TACTIC – 'festive break' response to urgent humanitarian crisis.</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5926301" w14:textId="77777777" w:rsidR="001A2577" w:rsidRDefault="00E050EF">
            <w:r>
              <w:rPr>
                <w:color w:val="1A1A1A"/>
                <w:sz w:val="17"/>
                <w:szCs w:val="17"/>
              </w:rPr>
              <w:t xml:space="preserve">Gerald Van </w:t>
            </w:r>
            <w:proofErr w:type="spellStart"/>
            <w:r>
              <w:rPr>
                <w:color w:val="1A1A1A"/>
                <w:sz w:val="17"/>
                <w:szCs w:val="17"/>
              </w:rPr>
              <w:t>Wyk</w:t>
            </w:r>
            <w:proofErr w:type="spellEnd"/>
            <w:r>
              <w:rPr>
                <w:color w:val="1A1A1A"/>
                <w:sz w:val="17"/>
                <w:szCs w:val="17"/>
              </w:rPr>
              <w:t xml:space="preserve">, </w:t>
            </w:r>
            <w:proofErr w:type="spellStart"/>
            <w:r>
              <w:rPr>
                <w:color w:val="1A1A1A"/>
                <w:sz w:val="17"/>
                <w:szCs w:val="17"/>
              </w:rPr>
              <w:t>Lindiwe</w:t>
            </w:r>
            <w:proofErr w:type="spellEnd"/>
            <w:r>
              <w:rPr>
                <w:color w:val="1A1A1A"/>
                <w:sz w:val="17"/>
                <w:szCs w:val="17"/>
              </w:rPr>
              <w:t xml:space="preserve"> </w:t>
            </w:r>
            <w:proofErr w:type="spellStart"/>
            <w:r>
              <w:rPr>
                <w:color w:val="1A1A1A"/>
                <w:sz w:val="17"/>
                <w:szCs w:val="17"/>
              </w:rPr>
              <w:t>Miyambu</w:t>
            </w:r>
            <w:proofErr w:type="spellEnd"/>
            <w:r>
              <w:rPr>
                <w:color w:val="1A1A1A"/>
                <w:sz w:val="17"/>
                <w:szCs w:val="17"/>
              </w:rPr>
              <w:t xml:space="preserve">, </w:t>
            </w:r>
            <w:proofErr w:type="spellStart"/>
            <w:r>
              <w:rPr>
                <w:color w:val="1A1A1A"/>
                <w:sz w:val="17"/>
                <w:szCs w:val="17"/>
              </w:rPr>
              <w:t>Monwabisi</w:t>
            </w:r>
            <w:proofErr w:type="spellEnd"/>
            <w:r>
              <w:rPr>
                <w:color w:val="1A1A1A"/>
                <w:sz w:val="17"/>
                <w:szCs w:val="17"/>
              </w:rPr>
              <w:t xml:space="preserve"> Kula, Andrew </w:t>
            </w:r>
            <w:proofErr w:type="spellStart"/>
            <w:r>
              <w:rPr>
                <w:color w:val="1A1A1A"/>
                <w:sz w:val="17"/>
                <w:szCs w:val="17"/>
              </w:rPr>
              <w:t>Schwulst</w:t>
            </w:r>
            <w:proofErr w:type="spellEnd"/>
            <w:r>
              <w:rPr>
                <w:color w:val="1A1A1A"/>
                <w:sz w:val="17"/>
                <w:szCs w:val="17"/>
              </w:rPr>
              <w:t xml:space="preserve">, </w:t>
            </w:r>
            <w:proofErr w:type="spellStart"/>
            <w:r>
              <w:rPr>
                <w:color w:val="1A1A1A"/>
                <w:sz w:val="17"/>
                <w:szCs w:val="17"/>
              </w:rPr>
              <w:t>Aklaaq</w:t>
            </w:r>
            <w:proofErr w:type="spellEnd"/>
            <w:r>
              <w:rPr>
                <w:color w:val="1A1A1A"/>
                <w:sz w:val="17"/>
                <w:szCs w:val="17"/>
              </w:rPr>
              <w:t xml:space="preserve"> Mahmood, W. Matthee</w:t>
            </w:r>
          </w:p>
        </w:tc>
      </w:tr>
      <w:tr w:rsidR="001A2577" w14:paraId="40980B88"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AC08F7D" w14:textId="77777777" w:rsidR="001A2577" w:rsidRDefault="00E050EF">
            <w:r>
              <w:rPr>
                <w:b/>
                <w:bCs/>
                <w:color w:val="003E5C"/>
                <w:sz w:val="17"/>
                <w:szCs w:val="17"/>
              </w:rPr>
              <w:t>05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84D82EE" w14:textId="77777777" w:rsidR="001A2577" w:rsidRDefault="00E050EF">
            <w:r>
              <w:rPr>
                <w:color w:val="1A1A1A"/>
                <w:sz w:val="17"/>
                <w:szCs w:val="17"/>
              </w:rPr>
              <w:t>CCMA</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0A4BA1B" w14:textId="77777777" w:rsidR="001A2577" w:rsidRDefault="00E050EF">
            <w:r>
              <w:rPr>
                <w:color w:val="1A1A1A"/>
                <w:sz w:val="17"/>
                <w:szCs w:val="17"/>
              </w:rPr>
              <w:t>First CCMA referral (WECT23564-25) – Unfair Labour Practice (unlawful salary deduction, discrimination, victimisation).</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A8468E4" w14:textId="77777777" w:rsidR="001A2577" w:rsidRDefault="00E050EF">
            <w:r>
              <w:rPr>
                <w:color w:val="1A1A1A"/>
                <w:sz w:val="17"/>
                <w:szCs w:val="17"/>
              </w:rPr>
              <w:t>Case scheduled for Con/Arb on 9 Jan 2026.</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4B8A675" w14:textId="77777777" w:rsidR="001A2577" w:rsidRDefault="00E050EF">
            <w:r>
              <w:rPr>
                <w:b/>
                <w:bCs/>
                <w:color w:val="27AE60"/>
                <w:sz w:val="17"/>
                <w:szCs w:val="17"/>
              </w:rPr>
              <w:t>Scheduled</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AD68FC1"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45589E5" w14:textId="77777777" w:rsidR="001A2577" w:rsidRDefault="00E050EF">
            <w:r>
              <w:rPr>
                <w:color w:val="1A1A1A"/>
                <w:sz w:val="17"/>
                <w:szCs w:val="17"/>
              </w:rPr>
              <w:t>W. Matthee, CCMA</w:t>
            </w:r>
          </w:p>
        </w:tc>
      </w:tr>
      <w:tr w:rsidR="001A2577" w14:paraId="1814E956"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3FF251E" w14:textId="77777777" w:rsidR="001A2577" w:rsidRDefault="00E050EF">
            <w:r>
              <w:rPr>
                <w:b/>
                <w:bCs/>
                <w:color w:val="003E5C"/>
                <w:sz w:val="17"/>
                <w:szCs w:val="17"/>
              </w:rPr>
              <w:t>05 Dec 2025 16:42</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E3FB908"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DAA262C" w14:textId="77777777" w:rsidR="001A2577" w:rsidRDefault="00E050EF">
            <w:r>
              <w:rPr>
                <w:color w:val="1A1A1A"/>
                <w:sz w:val="17"/>
                <w:szCs w:val="17"/>
              </w:rPr>
              <w:t>Matthee requests meeting conditions: recording, agenda, written responses. Bongani Luvuno claims only recently made aware.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3873DA7" w14:textId="77777777" w:rsidR="001A2577" w:rsidRDefault="00E050EF">
            <w:r>
              <w:rPr>
                <w:color w:val="1A1A1A"/>
                <w:sz w:val="17"/>
                <w:szCs w:val="17"/>
              </w:rPr>
              <w:t>Luvuno proposes engagement on 10 December.</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654F713"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49771B6" w14:textId="77777777" w:rsidR="001A2577" w:rsidRDefault="00E050EF">
            <w:r>
              <w:rPr>
                <w:color w:val="1A1A1A"/>
                <w:sz w:val="17"/>
                <w:szCs w:val="17"/>
              </w:rPr>
              <w:t>Procedural delay – executive claims ignorance despite 30+ days silence.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0F23CD7" w14:textId="77777777" w:rsidR="001A2577" w:rsidRDefault="00E050EF">
            <w:r>
              <w:rPr>
                <w:color w:val="1A1A1A"/>
                <w:sz w:val="17"/>
                <w:szCs w:val="17"/>
              </w:rPr>
              <w:t xml:space="preserve">Bongani Luvuno, Mapule Mashele, Gretchen </w:t>
            </w:r>
            <w:proofErr w:type="spellStart"/>
            <w:r>
              <w:rPr>
                <w:color w:val="1A1A1A"/>
                <w:sz w:val="17"/>
                <w:szCs w:val="17"/>
              </w:rPr>
              <w:t>Veldtman</w:t>
            </w:r>
            <w:proofErr w:type="spellEnd"/>
            <w:r>
              <w:rPr>
                <w:color w:val="1A1A1A"/>
                <w:sz w:val="17"/>
                <w:szCs w:val="17"/>
              </w:rPr>
              <w:t>, W. Matthee</w:t>
            </w:r>
          </w:p>
        </w:tc>
      </w:tr>
      <w:tr w:rsidR="001A2577" w14:paraId="6E697F2E"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5484B00" w14:textId="77777777" w:rsidR="001A2577" w:rsidRDefault="00E050EF">
            <w:r>
              <w:rPr>
                <w:b/>
                <w:bCs/>
                <w:color w:val="003E5C"/>
                <w:sz w:val="17"/>
                <w:szCs w:val="17"/>
              </w:rPr>
              <w:t>09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1723921" w14:textId="77777777" w:rsidR="001A2577" w:rsidRDefault="00E050EF">
            <w:r>
              <w:rPr>
                <w:color w:val="1A1A1A"/>
                <w:sz w:val="17"/>
                <w:szCs w:val="17"/>
              </w:rPr>
              <w:t xml:space="preserve">Board of Directors – </w:t>
            </w:r>
            <w:proofErr w:type="spellStart"/>
            <w:r>
              <w:rPr>
                <w:color w:val="1A1A1A"/>
                <w:sz w:val="17"/>
                <w:szCs w:val="17"/>
              </w:rPr>
              <w:t>AfroCentric</w:t>
            </w:r>
            <w:proofErr w:type="spellEnd"/>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606AA0A" w14:textId="77777777" w:rsidR="001A2577" w:rsidRDefault="00E050EF">
            <w:r>
              <w:rPr>
                <w:color w:val="1A1A1A"/>
                <w:sz w:val="17"/>
                <w:szCs w:val="17"/>
              </w:rPr>
              <w:t>Board escalation (38 attachments): discrimination, retaliation, unlawful deduction, 30+ days silence, King IV breaches. Requests independent investigation, manager suspension, board settlement.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8B60FA3" w14:textId="77777777" w:rsidR="001A2577" w:rsidRDefault="00E050EF">
            <w:r>
              <w:rPr>
                <w:color w:val="1A1A1A"/>
                <w:sz w:val="17"/>
                <w:szCs w:val="17"/>
              </w:rPr>
              <w:t xml:space="preserve">Emails to </w:t>
            </w:r>
            <w:proofErr w:type="spellStart"/>
            <w:r>
              <w:rPr>
                <w:color w:val="1A1A1A"/>
                <w:sz w:val="17"/>
                <w:szCs w:val="17"/>
              </w:rPr>
              <w:t>Shadi</w:t>
            </w:r>
            <w:proofErr w:type="spellEnd"/>
            <w:r>
              <w:rPr>
                <w:color w:val="1A1A1A"/>
                <w:sz w:val="17"/>
                <w:szCs w:val="17"/>
              </w:rPr>
              <w:t xml:space="preserve"> </w:t>
            </w:r>
            <w:proofErr w:type="spellStart"/>
            <w:r>
              <w:rPr>
                <w:color w:val="1A1A1A"/>
                <w:sz w:val="17"/>
                <w:szCs w:val="17"/>
              </w:rPr>
              <w:t>Chauke</w:t>
            </w:r>
            <w:proofErr w:type="spellEnd"/>
            <w:r>
              <w:rPr>
                <w:color w:val="1A1A1A"/>
                <w:sz w:val="17"/>
                <w:szCs w:val="17"/>
              </w:rPr>
              <w:t xml:space="preserve"> and </w:t>
            </w:r>
            <w:proofErr w:type="spellStart"/>
            <w:r>
              <w:rPr>
                <w:color w:val="1A1A1A"/>
                <w:sz w:val="17"/>
                <w:szCs w:val="17"/>
              </w:rPr>
              <w:t>Lebohang</w:t>
            </w:r>
            <w:proofErr w:type="spellEnd"/>
            <w:r>
              <w:rPr>
                <w:color w:val="1A1A1A"/>
                <w:sz w:val="17"/>
                <w:szCs w:val="17"/>
              </w:rPr>
              <w:t xml:space="preserve"> </w:t>
            </w:r>
            <w:proofErr w:type="spellStart"/>
            <w:r>
              <w:rPr>
                <w:color w:val="1A1A1A"/>
                <w:sz w:val="17"/>
                <w:szCs w:val="17"/>
              </w:rPr>
              <w:t>Mpumlwana</w:t>
            </w:r>
            <w:proofErr w:type="spellEnd"/>
            <w:r>
              <w:rPr>
                <w:color w:val="1A1A1A"/>
                <w:sz w:val="17"/>
                <w:szCs w:val="17"/>
              </w:rPr>
              <w:t xml:space="preserve"> (typo) fail – invalid addresses.</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B829710" w14:textId="77777777" w:rsidR="001A2577" w:rsidRDefault="00E050EF">
            <w:r>
              <w:rPr>
                <w:b/>
                <w:bCs/>
                <w:color w:val="C0392B"/>
                <w:sz w:val="17"/>
                <w:szCs w:val="17"/>
              </w:rPr>
              <w:t>Partial failure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BEA1927" w14:textId="77777777" w:rsidR="001A2577" w:rsidRDefault="00E050EF">
            <w:r>
              <w:rPr>
                <w:color w:val="1A1A1A"/>
                <w:sz w:val="17"/>
                <w:szCs w:val="17"/>
              </w:rPr>
              <w:t>Technical deflection – invalid email addresses for key directors.</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ED3CCEE" w14:textId="77777777" w:rsidR="001A2577" w:rsidRDefault="00E050EF">
            <w:proofErr w:type="spellStart"/>
            <w:r>
              <w:rPr>
                <w:color w:val="1A1A1A"/>
                <w:sz w:val="17"/>
                <w:szCs w:val="17"/>
              </w:rPr>
              <w:t>Nkateko</w:t>
            </w:r>
            <w:proofErr w:type="spellEnd"/>
            <w:r>
              <w:rPr>
                <w:color w:val="1A1A1A"/>
                <w:sz w:val="17"/>
                <w:szCs w:val="17"/>
              </w:rPr>
              <w:t xml:space="preserve"> </w:t>
            </w:r>
            <w:proofErr w:type="spellStart"/>
            <w:r>
              <w:rPr>
                <w:color w:val="1A1A1A"/>
                <w:sz w:val="17"/>
                <w:szCs w:val="17"/>
              </w:rPr>
              <w:t>Munisi</w:t>
            </w:r>
            <w:proofErr w:type="spellEnd"/>
            <w:r>
              <w:rPr>
                <w:color w:val="1A1A1A"/>
                <w:sz w:val="17"/>
                <w:szCs w:val="17"/>
              </w:rPr>
              <w:t xml:space="preserve">, Alice le Roux, Bruno </w:t>
            </w:r>
            <w:proofErr w:type="spellStart"/>
            <w:r>
              <w:rPr>
                <w:color w:val="1A1A1A"/>
                <w:sz w:val="17"/>
                <w:szCs w:val="17"/>
              </w:rPr>
              <w:t>Fernandes</w:t>
            </w:r>
            <w:proofErr w:type="spellEnd"/>
            <w:r>
              <w:rPr>
                <w:color w:val="1A1A1A"/>
                <w:sz w:val="17"/>
                <w:szCs w:val="17"/>
              </w:rPr>
              <w:t xml:space="preserve">, </w:t>
            </w:r>
            <w:proofErr w:type="spellStart"/>
            <w:r>
              <w:rPr>
                <w:color w:val="1A1A1A"/>
                <w:sz w:val="17"/>
                <w:szCs w:val="17"/>
              </w:rPr>
              <w:t>Shadi</w:t>
            </w:r>
            <w:proofErr w:type="spellEnd"/>
            <w:r>
              <w:rPr>
                <w:color w:val="1A1A1A"/>
                <w:sz w:val="17"/>
                <w:szCs w:val="17"/>
              </w:rPr>
              <w:t xml:space="preserve"> </w:t>
            </w:r>
            <w:proofErr w:type="spellStart"/>
            <w:r>
              <w:rPr>
                <w:color w:val="1A1A1A"/>
                <w:sz w:val="17"/>
                <w:szCs w:val="17"/>
              </w:rPr>
              <w:t>Chauke</w:t>
            </w:r>
            <w:proofErr w:type="spellEnd"/>
            <w:r>
              <w:rPr>
                <w:color w:val="1A1A1A"/>
                <w:sz w:val="17"/>
                <w:szCs w:val="17"/>
              </w:rPr>
              <w:t xml:space="preserve"> (invalid), </w:t>
            </w:r>
            <w:proofErr w:type="spellStart"/>
            <w:r>
              <w:rPr>
                <w:color w:val="1A1A1A"/>
                <w:sz w:val="17"/>
                <w:szCs w:val="17"/>
              </w:rPr>
              <w:t>Lebohang</w:t>
            </w:r>
            <w:proofErr w:type="spellEnd"/>
            <w:r>
              <w:rPr>
                <w:color w:val="1A1A1A"/>
                <w:sz w:val="17"/>
                <w:szCs w:val="17"/>
              </w:rPr>
              <w:t xml:space="preserve"> </w:t>
            </w:r>
            <w:proofErr w:type="spellStart"/>
            <w:r>
              <w:rPr>
                <w:color w:val="1A1A1A"/>
                <w:sz w:val="17"/>
                <w:szCs w:val="17"/>
              </w:rPr>
              <w:t>Mpumlwana</w:t>
            </w:r>
            <w:proofErr w:type="spellEnd"/>
            <w:r>
              <w:rPr>
                <w:color w:val="1A1A1A"/>
                <w:sz w:val="17"/>
                <w:szCs w:val="17"/>
              </w:rPr>
              <w:t>, W. Matthee</w:t>
            </w:r>
          </w:p>
        </w:tc>
      </w:tr>
      <w:tr w:rsidR="001A2577" w14:paraId="7B19CA3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040F4CE" w14:textId="77777777" w:rsidR="001A2577" w:rsidRDefault="00E050EF">
            <w:r>
              <w:rPr>
                <w:b/>
                <w:bCs/>
                <w:color w:val="003E5C"/>
                <w:sz w:val="17"/>
                <w:szCs w:val="17"/>
              </w:rPr>
              <w:t>09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6FC6EA9" w14:textId="77777777" w:rsidR="001A2577" w:rsidRDefault="00E050EF">
            <w:r>
              <w:rPr>
                <w:color w:val="1A1A1A"/>
                <w:sz w:val="17"/>
                <w:szCs w:val="17"/>
              </w:rPr>
              <w:t xml:space="preserve">Chief Risk Officer – </w:t>
            </w:r>
            <w:proofErr w:type="spellStart"/>
            <w:r>
              <w:rPr>
                <w:color w:val="1A1A1A"/>
                <w:sz w:val="17"/>
                <w:szCs w:val="17"/>
              </w:rPr>
              <w:t>Monwabisi</w:t>
            </w:r>
            <w:proofErr w:type="spellEnd"/>
            <w:r>
              <w:rPr>
                <w:color w:val="1A1A1A"/>
                <w:sz w:val="17"/>
                <w:szCs w:val="17"/>
              </w:rPr>
              <w:t xml:space="preserve"> Kula</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D2E0B7C" w14:textId="77777777" w:rsidR="001A2577" w:rsidRDefault="00E050EF">
            <w:r>
              <w:rPr>
                <w:color w:val="1A1A1A"/>
                <w:sz w:val="17"/>
                <w:szCs w:val="17"/>
              </w:rPr>
              <w:t>Urgent plea: paid special leave, removal from manager's line, hardship payment.</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A7B4F77" w14:textId="77777777" w:rsidR="001A2577" w:rsidRDefault="00E050EF">
            <w:r>
              <w:rPr>
                <w:color w:val="1A1A1A"/>
                <w:sz w:val="17"/>
                <w:szCs w:val="17"/>
              </w:rPr>
              <w:t>Kula: asks for patience; 48-hour deadline unreasonable; acknowledges matter; commits to feedback 'in reasonable time'.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7A463A5" w14:textId="77777777" w:rsidR="001A2577" w:rsidRDefault="00E050EF">
            <w:r>
              <w:rPr>
                <w:b/>
                <w:bCs/>
                <w:color w:val="E67E22"/>
                <w:sz w:val="17"/>
                <w:szCs w:val="17"/>
              </w:rPr>
              <w:t>In progress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88F7B7E" w14:textId="77777777" w:rsidR="001A2577" w:rsidRDefault="00E050EF">
            <w:r>
              <w:rPr>
                <w:color w:val="1A1A1A"/>
                <w:sz w:val="17"/>
                <w:szCs w:val="17"/>
              </w:rPr>
              <w:t>Delay tactic – 'takes time'/'other critical things'.</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38186B5" w14:textId="77777777" w:rsidR="001A2577" w:rsidRDefault="00E050EF">
            <w:proofErr w:type="spellStart"/>
            <w:r>
              <w:rPr>
                <w:color w:val="1A1A1A"/>
                <w:sz w:val="17"/>
                <w:szCs w:val="17"/>
              </w:rPr>
              <w:t>Monwabisi</w:t>
            </w:r>
            <w:proofErr w:type="spellEnd"/>
            <w:r>
              <w:rPr>
                <w:color w:val="1A1A1A"/>
                <w:sz w:val="17"/>
                <w:szCs w:val="17"/>
              </w:rPr>
              <w:t xml:space="preserve"> Kula, W. Matthee</w:t>
            </w:r>
          </w:p>
        </w:tc>
      </w:tr>
      <w:tr w:rsidR="001A2577" w14:paraId="256071D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76F4825" w14:textId="77777777" w:rsidR="001A2577" w:rsidRDefault="00E050EF">
            <w:r>
              <w:rPr>
                <w:b/>
                <w:bCs/>
                <w:color w:val="003E5C"/>
                <w:sz w:val="17"/>
                <w:szCs w:val="17"/>
              </w:rPr>
              <w:t>10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32F74B3" w14:textId="77777777" w:rsidR="001A2577" w:rsidRDefault="00E050EF">
            <w:r>
              <w:rPr>
                <w:color w:val="1A1A1A"/>
                <w:sz w:val="17"/>
                <w:szCs w:val="17"/>
              </w:rPr>
              <w:t>CCMA</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E9CFF3E" w14:textId="77777777" w:rsidR="001A2577" w:rsidRDefault="00E050EF">
            <w:r>
              <w:rPr>
                <w:color w:val="1A1A1A"/>
                <w:sz w:val="17"/>
                <w:szCs w:val="17"/>
              </w:rPr>
              <w:t>Employer (</w:t>
            </w:r>
            <w:proofErr w:type="spellStart"/>
            <w:r>
              <w:rPr>
                <w:color w:val="1A1A1A"/>
                <w:sz w:val="17"/>
                <w:szCs w:val="17"/>
              </w:rPr>
              <w:t>Xolile</w:t>
            </w:r>
            <w:proofErr w:type="spellEnd"/>
            <w:r>
              <w:rPr>
                <w:color w:val="1A1A1A"/>
                <w:sz w:val="17"/>
                <w:szCs w:val="17"/>
              </w:rPr>
              <w:t xml:space="preserve"> </w:t>
            </w:r>
            <w:proofErr w:type="spellStart"/>
            <w:r>
              <w:rPr>
                <w:color w:val="1A1A1A"/>
                <w:sz w:val="17"/>
                <w:szCs w:val="17"/>
              </w:rPr>
              <w:t>Manyati</w:t>
            </w:r>
            <w:proofErr w:type="spellEnd"/>
            <w:r>
              <w:rPr>
                <w:color w:val="1A1A1A"/>
                <w:sz w:val="17"/>
                <w:szCs w:val="17"/>
              </w:rPr>
              <w:t xml:space="preserve">/Medscheme legal) files Opposing Affidavit in WECT23564-25, characterising diagnosed depression as 'cynical </w:t>
            </w:r>
            <w:r>
              <w:rPr>
                <w:color w:val="1A1A1A"/>
                <w:sz w:val="17"/>
                <w:szCs w:val="17"/>
              </w:rPr>
              <w:lastRenderedPageBreak/>
              <w:t>excuse', 'untruthful character', 'sloppiness', 'fishing expedition', 'abuse of system'. Requests dismissal with costs.</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7F8F644" w14:textId="77777777" w:rsidR="001A2577" w:rsidRDefault="00E050EF">
            <w:r>
              <w:rPr>
                <w:color w:val="1A1A1A"/>
                <w:sz w:val="17"/>
                <w:szCs w:val="17"/>
              </w:rPr>
              <w:lastRenderedPageBreak/>
              <w:t>Affidavit served on CCMA and Matthee.</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50C7B93"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AED8D51" w14:textId="77777777" w:rsidR="001A2577" w:rsidRDefault="00E050EF">
            <w:r>
              <w:rPr>
                <w:color w:val="1A1A1A"/>
                <w:sz w:val="17"/>
                <w:szCs w:val="17"/>
              </w:rPr>
              <w:t>BAD FAITH LITIGATION – personal attacks under oath.</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653513D" w14:textId="77777777" w:rsidR="001A2577" w:rsidRDefault="00E050EF">
            <w:proofErr w:type="spellStart"/>
            <w:r>
              <w:rPr>
                <w:color w:val="1A1A1A"/>
                <w:sz w:val="17"/>
                <w:szCs w:val="17"/>
              </w:rPr>
              <w:t>Xolile</w:t>
            </w:r>
            <w:proofErr w:type="spellEnd"/>
            <w:r>
              <w:rPr>
                <w:color w:val="1A1A1A"/>
                <w:sz w:val="17"/>
                <w:szCs w:val="17"/>
              </w:rPr>
              <w:t xml:space="preserve"> </w:t>
            </w:r>
            <w:proofErr w:type="spellStart"/>
            <w:r>
              <w:rPr>
                <w:color w:val="1A1A1A"/>
                <w:sz w:val="17"/>
                <w:szCs w:val="17"/>
              </w:rPr>
              <w:t>Manyati</w:t>
            </w:r>
            <w:proofErr w:type="spellEnd"/>
            <w:r>
              <w:rPr>
                <w:color w:val="1A1A1A"/>
                <w:sz w:val="17"/>
                <w:szCs w:val="17"/>
              </w:rPr>
              <w:t xml:space="preserve"> (Medscheme legal), W. Matthee</w:t>
            </w:r>
          </w:p>
        </w:tc>
      </w:tr>
      <w:tr w:rsidR="001A2577" w14:paraId="25FBBF08"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FFB44E6" w14:textId="77777777" w:rsidR="001A2577" w:rsidRDefault="00E050EF">
            <w:r>
              <w:rPr>
                <w:b/>
                <w:bCs/>
                <w:color w:val="003E5C"/>
                <w:sz w:val="17"/>
                <w:szCs w:val="17"/>
              </w:rPr>
              <w:t>10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58F33EC" w14:textId="77777777" w:rsidR="001A2577" w:rsidRDefault="00E050EF">
            <w:r>
              <w:rPr>
                <w:color w:val="1A1A1A"/>
                <w:sz w:val="17"/>
                <w:szCs w:val="17"/>
              </w:rPr>
              <w:t>Board/Executives</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1C7D50D" w14:textId="77777777" w:rsidR="001A2577" w:rsidRDefault="00E050EF">
            <w:r>
              <w:rPr>
                <w:color w:val="1A1A1A"/>
                <w:sz w:val="17"/>
                <w:szCs w:val="17"/>
              </w:rPr>
              <w:t>Matthee formally confirms executive-level resolution exhausted; redirects governance aspects to Board Committees.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A453847" w14:textId="77777777" w:rsidR="001A2577" w:rsidRDefault="00E050EF">
            <w:r>
              <w:rPr>
                <w:color w:val="1A1A1A"/>
                <w:sz w:val="17"/>
                <w:szCs w:val="17"/>
              </w:rPr>
              <w:t>No response documented.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C8CCC7E"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08DC94E" w14:textId="77777777" w:rsidR="001A2577" w:rsidRDefault="00E050EF">
            <w:r>
              <w:rPr>
                <w:color w:val="1A1A1A"/>
                <w:sz w:val="17"/>
                <w:szCs w:val="17"/>
              </w:rPr>
              <w:t>Passed internally – executives to Board Committees.</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A706C68" w14:textId="77777777" w:rsidR="001A2577" w:rsidRDefault="00E050EF">
            <w:r>
              <w:rPr>
                <w:color w:val="1A1A1A"/>
                <w:sz w:val="17"/>
                <w:szCs w:val="17"/>
              </w:rPr>
              <w:t xml:space="preserve">W. Matthee, </w:t>
            </w:r>
            <w:proofErr w:type="spellStart"/>
            <w:r>
              <w:rPr>
                <w:color w:val="1A1A1A"/>
                <w:sz w:val="17"/>
                <w:szCs w:val="17"/>
              </w:rPr>
              <w:t>Lebohang</w:t>
            </w:r>
            <w:proofErr w:type="spellEnd"/>
            <w:r>
              <w:rPr>
                <w:color w:val="1A1A1A"/>
                <w:sz w:val="17"/>
                <w:szCs w:val="17"/>
              </w:rPr>
              <w:t xml:space="preserve"> </w:t>
            </w:r>
            <w:proofErr w:type="spellStart"/>
            <w:r>
              <w:rPr>
                <w:color w:val="1A1A1A"/>
                <w:sz w:val="17"/>
                <w:szCs w:val="17"/>
              </w:rPr>
              <w:t>Mpumlwana</w:t>
            </w:r>
            <w:proofErr w:type="spellEnd"/>
          </w:p>
        </w:tc>
      </w:tr>
      <w:tr w:rsidR="001A2577" w14:paraId="17C1B24C"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5DC4E67" w14:textId="77777777" w:rsidR="001A2577" w:rsidRDefault="00E050EF">
            <w:r>
              <w:rPr>
                <w:b/>
                <w:bCs/>
                <w:color w:val="003E5C"/>
                <w:sz w:val="17"/>
                <w:szCs w:val="17"/>
              </w:rPr>
              <w:t>10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FB89D9C" w14:textId="77777777" w:rsidR="001A2577" w:rsidRDefault="00E050EF">
            <w:r>
              <w:rPr>
                <w:color w:val="1A1A1A"/>
                <w:sz w:val="17"/>
                <w:szCs w:val="17"/>
              </w:rPr>
              <w:t>Board/Executives</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8833B7E" w14:textId="77777777" w:rsidR="001A2577" w:rsidRDefault="00E050EF">
            <w:r>
              <w:rPr>
                <w:color w:val="1A1A1A"/>
                <w:sz w:val="17"/>
                <w:szCs w:val="17"/>
              </w:rPr>
              <w:t>Urgent update: Opposing Affidavit filed – institutional bad faith, factual misrepresentation, attack on character, request for costs. Acknowledgment requested by 12 Dec 12:00.</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D8E381A" w14:textId="77777777" w:rsidR="001A2577" w:rsidRDefault="00E050EF">
            <w:r>
              <w:rPr>
                <w:color w:val="1A1A1A"/>
                <w:sz w:val="17"/>
                <w:szCs w:val="17"/>
              </w:rPr>
              <w:t>No response documented.</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40B036E"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58F5F77" w14:textId="2623BC12" w:rsidR="001A2577" w:rsidRDefault="00E050EF">
            <w:r>
              <w:rPr>
                <w:color w:val="1A1A1A"/>
                <w:sz w:val="17"/>
                <w:szCs w:val="17"/>
              </w:rPr>
              <w:t>Ignored – no acknowledgment by r</w:t>
            </w:r>
            <w:r>
              <w:rPr>
                <w:color w:val="1A1A1A"/>
                <w:sz w:val="17"/>
                <w:szCs w:val="17"/>
              </w:rPr>
              <w:t>equested deadline.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84E1D2A" w14:textId="77777777" w:rsidR="001A2577" w:rsidRDefault="00E050EF">
            <w:proofErr w:type="spellStart"/>
            <w:r>
              <w:rPr>
                <w:color w:val="1A1A1A"/>
                <w:sz w:val="17"/>
                <w:szCs w:val="17"/>
              </w:rPr>
              <w:t>Xolile</w:t>
            </w:r>
            <w:proofErr w:type="spellEnd"/>
            <w:r>
              <w:rPr>
                <w:color w:val="1A1A1A"/>
                <w:sz w:val="17"/>
                <w:szCs w:val="17"/>
              </w:rPr>
              <w:t xml:space="preserve"> </w:t>
            </w:r>
            <w:proofErr w:type="spellStart"/>
            <w:r>
              <w:rPr>
                <w:color w:val="1A1A1A"/>
                <w:sz w:val="17"/>
                <w:szCs w:val="17"/>
              </w:rPr>
              <w:t>Manyati</w:t>
            </w:r>
            <w:proofErr w:type="spellEnd"/>
            <w:r>
              <w:rPr>
                <w:color w:val="1A1A1A"/>
                <w:sz w:val="17"/>
                <w:szCs w:val="17"/>
              </w:rPr>
              <w:t xml:space="preserve">, Board Chairs, </w:t>
            </w:r>
            <w:proofErr w:type="spellStart"/>
            <w:r>
              <w:rPr>
                <w:color w:val="1A1A1A"/>
                <w:sz w:val="17"/>
                <w:szCs w:val="17"/>
              </w:rPr>
              <w:t>Lebohang</w:t>
            </w:r>
            <w:proofErr w:type="spellEnd"/>
            <w:r>
              <w:rPr>
                <w:color w:val="1A1A1A"/>
                <w:sz w:val="17"/>
                <w:szCs w:val="17"/>
              </w:rPr>
              <w:t xml:space="preserve"> </w:t>
            </w:r>
            <w:proofErr w:type="spellStart"/>
            <w:r>
              <w:rPr>
                <w:color w:val="1A1A1A"/>
                <w:sz w:val="17"/>
                <w:szCs w:val="17"/>
              </w:rPr>
              <w:t>Mpumlwana</w:t>
            </w:r>
            <w:proofErr w:type="spellEnd"/>
            <w:r>
              <w:rPr>
                <w:color w:val="1A1A1A"/>
                <w:sz w:val="17"/>
                <w:szCs w:val="17"/>
              </w:rPr>
              <w:t>, W. Matthee</w:t>
            </w:r>
          </w:p>
        </w:tc>
      </w:tr>
      <w:tr w:rsidR="001A2577" w14:paraId="21CF56E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CE1BF82" w14:textId="77777777" w:rsidR="001A2577" w:rsidRDefault="00E050EF">
            <w:r>
              <w:rPr>
                <w:b/>
                <w:bCs/>
                <w:color w:val="003E5C"/>
                <w:sz w:val="17"/>
                <w:szCs w:val="17"/>
              </w:rPr>
              <w:t>11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B7CDD60" w14:textId="77777777" w:rsidR="001A2577" w:rsidRDefault="00E050EF">
            <w:r>
              <w:rPr>
                <w:color w:val="1A1A1A"/>
                <w:sz w:val="17"/>
                <w:szCs w:val="17"/>
              </w:rPr>
              <w:t xml:space="preserve">Board of Directors – </w:t>
            </w:r>
            <w:proofErr w:type="spellStart"/>
            <w:r>
              <w:rPr>
                <w:color w:val="1A1A1A"/>
                <w:sz w:val="17"/>
                <w:szCs w:val="17"/>
              </w:rPr>
              <w:t>AfroCentric</w:t>
            </w:r>
            <w:proofErr w:type="spellEnd"/>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045B586" w14:textId="77777777" w:rsidR="001A2577" w:rsidRDefault="00E050EF">
            <w:r>
              <w:rPr>
                <w:color w:val="1A1A1A"/>
                <w:sz w:val="17"/>
                <w:szCs w:val="17"/>
              </w:rPr>
              <w:t>Formal notice of resignation due to automatically unfair constructive dismissal. Cites opposing affidavit as final intolerable act.</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D517CB9" w14:textId="77777777" w:rsidR="001A2577" w:rsidRDefault="00E050EF">
            <w:r>
              <w:rPr>
                <w:color w:val="1A1A1A"/>
                <w:sz w:val="17"/>
                <w:szCs w:val="17"/>
              </w:rPr>
              <w:t xml:space="preserve">Email to </w:t>
            </w:r>
            <w:proofErr w:type="spellStart"/>
            <w:r>
              <w:rPr>
                <w:color w:val="1A1A1A"/>
                <w:sz w:val="17"/>
                <w:szCs w:val="17"/>
              </w:rPr>
              <w:t>Gretchen.veldman</w:t>
            </w:r>
            <w:proofErr w:type="spellEnd"/>
            <w:r>
              <w:rPr>
                <w:color w:val="1A1A1A"/>
                <w:sz w:val="17"/>
                <w:szCs w:val="17"/>
              </w:rPr>
              <w:t>@ fails – address not found.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A2A6AAD"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84B29CF" w14:textId="77777777" w:rsidR="001A2577" w:rsidRDefault="00E050EF">
            <w:r>
              <w:rPr>
                <w:color w:val="1A1A1A"/>
                <w:sz w:val="17"/>
                <w:szCs w:val="17"/>
              </w:rPr>
              <w:t>Technical deflection – invalid email address.</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68FB2E9" w14:textId="77777777" w:rsidR="001A2577" w:rsidRDefault="00E050EF">
            <w:r>
              <w:rPr>
                <w:color w:val="1A1A1A"/>
                <w:sz w:val="17"/>
                <w:szCs w:val="17"/>
              </w:rPr>
              <w:t xml:space="preserve">Board of Directors, </w:t>
            </w:r>
            <w:proofErr w:type="spellStart"/>
            <w:r>
              <w:rPr>
                <w:color w:val="1A1A1A"/>
                <w:sz w:val="17"/>
                <w:szCs w:val="17"/>
              </w:rPr>
              <w:t>Lebohang</w:t>
            </w:r>
            <w:proofErr w:type="spellEnd"/>
            <w:r>
              <w:rPr>
                <w:color w:val="1A1A1A"/>
                <w:sz w:val="17"/>
                <w:szCs w:val="17"/>
              </w:rPr>
              <w:t xml:space="preserve"> </w:t>
            </w:r>
            <w:proofErr w:type="spellStart"/>
            <w:r>
              <w:rPr>
                <w:color w:val="1A1A1A"/>
                <w:sz w:val="17"/>
                <w:szCs w:val="17"/>
              </w:rPr>
              <w:t>Mpumlwana</w:t>
            </w:r>
            <w:proofErr w:type="spellEnd"/>
            <w:r>
              <w:rPr>
                <w:color w:val="1A1A1A"/>
                <w:sz w:val="17"/>
                <w:szCs w:val="17"/>
              </w:rPr>
              <w:t>, W. Matthee</w:t>
            </w:r>
          </w:p>
        </w:tc>
      </w:tr>
      <w:tr w:rsidR="001A2577" w14:paraId="29851E18"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A44E575" w14:textId="77777777" w:rsidR="001A2577" w:rsidRDefault="00E050EF">
            <w:r>
              <w:rPr>
                <w:b/>
                <w:bCs/>
                <w:color w:val="003E5C"/>
                <w:sz w:val="17"/>
                <w:szCs w:val="17"/>
              </w:rPr>
              <w:t>11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0238CAD" w14:textId="77777777" w:rsidR="001A2577" w:rsidRDefault="00E050EF">
            <w:r>
              <w:rPr>
                <w:color w:val="1A1A1A"/>
                <w:sz w:val="17"/>
                <w:szCs w:val="17"/>
              </w:rPr>
              <w:t>CCMA</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ED89426" w14:textId="77777777" w:rsidR="001A2577" w:rsidRDefault="00E050EF">
            <w:r>
              <w:rPr>
                <w:color w:val="1A1A1A"/>
                <w:sz w:val="17"/>
                <w:szCs w:val="17"/>
              </w:rPr>
              <w:t>Matthee files Replying Affidavit to employer's opposition.</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5B864B3" w14:textId="77777777" w:rsidR="001A2577" w:rsidRDefault="00E050EF">
            <w:r>
              <w:rPr>
                <w:color w:val="1A1A1A"/>
                <w:sz w:val="17"/>
                <w:szCs w:val="17"/>
              </w:rPr>
              <w:t>Email to CMS@ccma.org.za fails – mailbox full (</w:t>
            </w:r>
            <w:proofErr w:type="spellStart"/>
            <w:r>
              <w:rPr>
                <w:color w:val="1A1A1A"/>
                <w:sz w:val="17"/>
                <w:szCs w:val="17"/>
              </w:rPr>
              <w:t>QuotaExceededException</w:t>
            </w:r>
            <w:proofErr w:type="spellEnd"/>
            <w:r>
              <w:rPr>
                <w:color w:val="1A1A1A"/>
                <w:sz w:val="17"/>
                <w:szCs w:val="17"/>
              </w:rPr>
              <w:t>).</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DFBFA45" w14:textId="77777777" w:rsidR="001A2577" w:rsidRDefault="00E050EF">
            <w:r>
              <w:rPr>
                <w:b/>
                <w:bCs/>
                <w:color w:val="C0392B"/>
                <w:sz w:val="17"/>
                <w:szCs w:val="17"/>
              </w:rPr>
              <w:t>Failed</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6BD21B3" w14:textId="77777777" w:rsidR="001A2577" w:rsidRDefault="00E050EF">
            <w:r>
              <w:rPr>
                <w:color w:val="1A1A1A"/>
                <w:sz w:val="17"/>
                <w:szCs w:val="17"/>
              </w:rPr>
              <w:t>Technical deflection – CCMA mailbox full.</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0C2BACC" w14:textId="77777777" w:rsidR="001A2577" w:rsidRDefault="00E050EF">
            <w:r>
              <w:rPr>
                <w:color w:val="1A1A1A"/>
                <w:sz w:val="17"/>
                <w:szCs w:val="17"/>
              </w:rPr>
              <w:t>W. Matthee, CCMA</w:t>
            </w:r>
          </w:p>
        </w:tc>
      </w:tr>
      <w:tr w:rsidR="001A2577" w14:paraId="4B1B9984"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2E04D77" w14:textId="77777777" w:rsidR="001A2577" w:rsidRDefault="00E050EF">
            <w:r>
              <w:rPr>
                <w:b/>
                <w:bCs/>
                <w:color w:val="003E5C"/>
                <w:sz w:val="17"/>
                <w:szCs w:val="17"/>
              </w:rPr>
              <w:t>12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208CAC3" w14:textId="77777777" w:rsidR="001A2577" w:rsidRDefault="00E050EF">
            <w:r>
              <w:rPr>
                <w:color w:val="1A1A1A"/>
                <w:sz w:val="17"/>
                <w:szCs w:val="17"/>
              </w:rPr>
              <w:t>Internal – Medscheme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6577055" w14:textId="77777777" w:rsidR="001A2577" w:rsidRDefault="00E050EF">
            <w:r>
              <w:rPr>
                <w:color w:val="1A1A1A"/>
                <w:sz w:val="17"/>
                <w:szCs w:val="17"/>
              </w:rPr>
              <w:t>Resignation effective – employment terminated due to intolerable conditions.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37D5063" w14:textId="77777777" w:rsidR="001A2577" w:rsidRDefault="00E050EF">
            <w:r>
              <w:rPr>
                <w:color w:val="1A1A1A"/>
                <w:sz w:val="17"/>
                <w:szCs w:val="17"/>
              </w:rPr>
              <w:t>Resignation submitted.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981A1D6"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2A473E" w14:textId="77777777" w:rsidR="001A2577" w:rsidRDefault="00E050EF">
            <w:r>
              <w:rPr>
                <w:color w:val="1A1A1A"/>
                <w:sz w:val="17"/>
                <w:szCs w:val="17"/>
              </w:rPr>
              <w:t>Not applicable – constructive dismissal complete.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9FBC759" w14:textId="77777777" w:rsidR="001A2577" w:rsidRDefault="00E050EF">
            <w:r>
              <w:rPr>
                <w:color w:val="1A1A1A"/>
                <w:sz w:val="17"/>
                <w:szCs w:val="17"/>
              </w:rPr>
              <w:t>W. Matthee</w:t>
            </w:r>
          </w:p>
        </w:tc>
      </w:tr>
      <w:tr w:rsidR="001A2577" w14:paraId="0B83FE39"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CDD4447" w14:textId="77777777" w:rsidR="001A2577" w:rsidRDefault="00E050EF">
            <w:r>
              <w:rPr>
                <w:b/>
                <w:bCs/>
                <w:color w:val="003E5C"/>
                <w:sz w:val="17"/>
                <w:szCs w:val="17"/>
              </w:rPr>
              <w:t>16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F914423" w14:textId="77777777" w:rsidR="001A2577" w:rsidRDefault="00E050EF">
            <w:r>
              <w:rPr>
                <w:color w:val="1A1A1A"/>
                <w:sz w:val="17"/>
                <w:szCs w:val="17"/>
              </w:rPr>
              <w:t>Board Audit &amp; Risk Committee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2EFE595" w14:textId="77777777" w:rsidR="001A2577" w:rsidRDefault="00E050EF">
            <w:r>
              <w:rPr>
                <w:color w:val="1A1A1A"/>
                <w:sz w:val="17"/>
                <w:szCs w:val="17"/>
              </w:rPr>
              <w:t>Maximum Severity GRC Escalation: suppression of findings, retaliation against investigator, King IV/ISO/OHSA/LRA breaches. 24-hour compliance window.</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8474A11" w14:textId="77777777" w:rsidR="001A2577" w:rsidRDefault="00E050EF">
            <w:r>
              <w:rPr>
                <w:color w:val="1A1A1A"/>
                <w:sz w:val="17"/>
                <w:szCs w:val="17"/>
              </w:rPr>
              <w:t>CRO Kula (17 Dec): asks Matthee to stop emailing directors; warns impatience 'does not serve you well'.</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1F125DA"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B45CE1A" w14:textId="77777777" w:rsidR="001A2577" w:rsidRDefault="00E050EF">
            <w:r>
              <w:rPr>
                <w:color w:val="1A1A1A"/>
                <w:sz w:val="17"/>
                <w:szCs w:val="17"/>
              </w:rPr>
              <w:t>GATEKEEPING – CRO blocks Board-level communication.</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0006DDF" w14:textId="77777777" w:rsidR="001A2577" w:rsidRDefault="00E050EF">
            <w:proofErr w:type="spellStart"/>
            <w:r>
              <w:rPr>
                <w:color w:val="1A1A1A"/>
                <w:sz w:val="17"/>
                <w:szCs w:val="17"/>
              </w:rPr>
              <w:t>Monwabisi</w:t>
            </w:r>
            <w:proofErr w:type="spellEnd"/>
            <w:r>
              <w:rPr>
                <w:color w:val="1A1A1A"/>
                <w:sz w:val="17"/>
                <w:szCs w:val="17"/>
              </w:rPr>
              <w:t xml:space="preserve"> Kula, </w:t>
            </w:r>
            <w:proofErr w:type="spellStart"/>
            <w:r>
              <w:rPr>
                <w:color w:val="1A1A1A"/>
                <w:sz w:val="17"/>
                <w:szCs w:val="17"/>
              </w:rPr>
              <w:t>Nkateko</w:t>
            </w:r>
            <w:proofErr w:type="spellEnd"/>
            <w:r>
              <w:rPr>
                <w:color w:val="1A1A1A"/>
                <w:sz w:val="17"/>
                <w:szCs w:val="17"/>
              </w:rPr>
              <w:t xml:space="preserve"> </w:t>
            </w:r>
            <w:proofErr w:type="spellStart"/>
            <w:r>
              <w:rPr>
                <w:color w:val="1A1A1A"/>
                <w:sz w:val="17"/>
                <w:szCs w:val="17"/>
              </w:rPr>
              <w:t>Munisi</w:t>
            </w:r>
            <w:proofErr w:type="spellEnd"/>
            <w:r>
              <w:rPr>
                <w:color w:val="1A1A1A"/>
                <w:sz w:val="17"/>
                <w:szCs w:val="17"/>
              </w:rPr>
              <w:t xml:space="preserve">, Alice le Roux, Bruno </w:t>
            </w:r>
            <w:proofErr w:type="spellStart"/>
            <w:r>
              <w:rPr>
                <w:color w:val="1A1A1A"/>
                <w:sz w:val="17"/>
                <w:szCs w:val="17"/>
              </w:rPr>
              <w:t>Fernandes</w:t>
            </w:r>
            <w:proofErr w:type="spellEnd"/>
            <w:r>
              <w:rPr>
                <w:color w:val="1A1A1A"/>
                <w:sz w:val="17"/>
                <w:szCs w:val="17"/>
              </w:rPr>
              <w:t>, W. Matthee</w:t>
            </w:r>
          </w:p>
        </w:tc>
      </w:tr>
      <w:tr w:rsidR="001A2577" w14:paraId="12B70331"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1BC8DFF" w14:textId="77777777" w:rsidR="001A2577" w:rsidRDefault="00E050EF">
            <w:r>
              <w:rPr>
                <w:b/>
                <w:bCs/>
                <w:color w:val="003E5C"/>
                <w:sz w:val="17"/>
                <w:szCs w:val="17"/>
              </w:rPr>
              <w:t>17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9A05FCF" w14:textId="77777777" w:rsidR="001A2577" w:rsidRDefault="00E050EF">
            <w:r>
              <w:rPr>
                <w:color w:val="1A1A1A"/>
                <w:sz w:val="17"/>
                <w:szCs w:val="17"/>
              </w:rPr>
              <w:t>Board/Executives</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8883874" w14:textId="77777777" w:rsidR="001A2577" w:rsidRDefault="00E050EF">
            <w:r>
              <w:rPr>
                <w:color w:val="1A1A1A"/>
                <w:sz w:val="17"/>
                <w:szCs w:val="17"/>
              </w:rPr>
              <w:t>Matthee retracts GRC escalation (sent on public holiday, invalidating timeline). Underlying concerns remain.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CEA9314" w14:textId="77777777" w:rsidR="001A2577" w:rsidRDefault="00E050EF">
            <w:r>
              <w:rPr>
                <w:color w:val="1A1A1A"/>
                <w:sz w:val="17"/>
                <w:szCs w:val="17"/>
              </w:rPr>
              <w:t>No response documented.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E195769"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3B1543" w14:textId="77777777" w:rsidR="001A2577" w:rsidRDefault="00E050EF">
            <w:r>
              <w:rPr>
                <w:color w:val="1A1A1A"/>
                <w:sz w:val="17"/>
                <w:szCs w:val="17"/>
              </w:rPr>
              <w:t>Not applicable – retracted by Matthee.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EAB7511" w14:textId="77777777" w:rsidR="001A2577" w:rsidRDefault="00E050EF">
            <w:r>
              <w:rPr>
                <w:color w:val="1A1A1A"/>
                <w:sz w:val="17"/>
                <w:szCs w:val="17"/>
              </w:rPr>
              <w:t>W. Matthee, Board members</w:t>
            </w:r>
          </w:p>
        </w:tc>
      </w:tr>
      <w:tr w:rsidR="001A2577" w14:paraId="718792A1"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2022594" w14:textId="77777777" w:rsidR="001A2577" w:rsidRDefault="00E050EF">
            <w:r>
              <w:rPr>
                <w:b/>
                <w:bCs/>
                <w:color w:val="003E5C"/>
                <w:sz w:val="17"/>
                <w:szCs w:val="17"/>
              </w:rPr>
              <w:t>18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76849C5" w14:textId="77777777" w:rsidR="001A2577" w:rsidRDefault="00E050EF">
            <w:r>
              <w:rPr>
                <w:color w:val="1A1A1A"/>
                <w:sz w:val="17"/>
                <w:szCs w:val="17"/>
              </w:rPr>
              <w:t>Board of Directors</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6E314CE" w14:textId="77777777" w:rsidR="001A2577" w:rsidRDefault="00E050EF">
            <w:r>
              <w:rPr>
                <w:color w:val="1A1A1A"/>
                <w:sz w:val="17"/>
                <w:szCs w:val="17"/>
              </w:rPr>
              <w:t>CRO: 'can I please ask you to stop sending these e-mails to our directors? Sending further e-mails only gives them an indication of impatience and unreasonableness on your part.'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0A227FD" w14:textId="77777777" w:rsidR="001A2577" w:rsidRDefault="00E050EF">
            <w:r>
              <w:rPr>
                <w:color w:val="1A1A1A"/>
                <w:sz w:val="17"/>
                <w:szCs w:val="17"/>
              </w:rPr>
              <w:t>Matthee declines, asserting right to escalate material risks to oversight committees.</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7E4BFD8"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DA09E61" w14:textId="77777777" w:rsidR="001A2577" w:rsidRDefault="00E050EF">
            <w:r>
              <w:rPr>
                <w:color w:val="1A1A1A"/>
                <w:sz w:val="17"/>
                <w:szCs w:val="17"/>
              </w:rPr>
              <w:t>GATEKEEPING – CRO attempts to suppress Board-level governance escalation.</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5E8DD89" w14:textId="77777777" w:rsidR="001A2577" w:rsidRDefault="00E050EF">
            <w:proofErr w:type="spellStart"/>
            <w:r>
              <w:rPr>
                <w:color w:val="1A1A1A"/>
                <w:sz w:val="17"/>
                <w:szCs w:val="17"/>
              </w:rPr>
              <w:t>Monwabisi</w:t>
            </w:r>
            <w:proofErr w:type="spellEnd"/>
            <w:r>
              <w:rPr>
                <w:color w:val="1A1A1A"/>
                <w:sz w:val="17"/>
                <w:szCs w:val="17"/>
              </w:rPr>
              <w:t xml:space="preserve"> Kula, W. Matthee</w:t>
            </w:r>
          </w:p>
        </w:tc>
      </w:tr>
      <w:tr w:rsidR="001A2577" w14:paraId="54D3B42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9111DBA" w14:textId="77777777" w:rsidR="001A2577" w:rsidRDefault="00E050EF">
            <w:r>
              <w:rPr>
                <w:b/>
                <w:bCs/>
                <w:color w:val="003E5C"/>
                <w:sz w:val="17"/>
                <w:szCs w:val="17"/>
              </w:rPr>
              <w:lastRenderedPageBreak/>
              <w:t>19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0AE5059" w14:textId="77777777" w:rsidR="001A2577" w:rsidRDefault="00E050EF">
            <w:r>
              <w:rPr>
                <w:color w:val="1A1A1A"/>
                <w:sz w:val="17"/>
                <w:szCs w:val="17"/>
              </w:rPr>
              <w:t>CCMA</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A4D2FD6" w14:textId="77777777" w:rsidR="001A2577" w:rsidRDefault="00E050EF">
            <w:r>
              <w:rPr>
                <w:color w:val="1A1A1A"/>
                <w:sz w:val="17"/>
                <w:szCs w:val="17"/>
              </w:rPr>
              <w:t>Second CCMA referral (WECT24486-25) – Automatically Unfair Constructive Dismissal (protected disclosure retaliation).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E3105D9" w14:textId="77777777" w:rsidR="001A2577" w:rsidRDefault="00E050EF">
            <w:r>
              <w:rPr>
                <w:color w:val="1A1A1A"/>
                <w:sz w:val="17"/>
                <w:szCs w:val="17"/>
              </w:rPr>
              <w:t>Case scheduled for Con/Arb on 9 Jan 2026.</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9BA3F42" w14:textId="77777777" w:rsidR="001A2577" w:rsidRDefault="00E050EF">
            <w:r>
              <w:rPr>
                <w:b/>
                <w:bCs/>
                <w:color w:val="27AE60"/>
                <w:sz w:val="17"/>
                <w:szCs w:val="17"/>
              </w:rPr>
              <w:t>Scheduled</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9199042"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4C0002F" w14:textId="77777777" w:rsidR="001A2577" w:rsidRDefault="00E050EF">
            <w:r>
              <w:rPr>
                <w:color w:val="1A1A1A"/>
                <w:sz w:val="17"/>
                <w:szCs w:val="17"/>
              </w:rPr>
              <w:t>W. Matthee, CCMA</w:t>
            </w:r>
          </w:p>
        </w:tc>
      </w:tr>
      <w:tr w:rsidR="001A2577" w14:paraId="0790CD3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8B26ADF" w14:textId="77777777" w:rsidR="001A2577" w:rsidRDefault="00E050EF">
            <w:r>
              <w:rPr>
                <w:b/>
                <w:bCs/>
                <w:color w:val="003E5C"/>
                <w:sz w:val="17"/>
                <w:szCs w:val="17"/>
              </w:rPr>
              <w:t>22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FBAC3C7" w14:textId="77777777" w:rsidR="001A2577" w:rsidRDefault="00E050EF">
            <w:r>
              <w:rPr>
                <w:color w:val="1A1A1A"/>
                <w:sz w:val="17"/>
                <w:szCs w:val="17"/>
              </w:rPr>
              <w:t xml:space="preserve">Bruno </w:t>
            </w:r>
            <w:proofErr w:type="spellStart"/>
            <w:r>
              <w:rPr>
                <w:color w:val="1A1A1A"/>
                <w:sz w:val="17"/>
                <w:szCs w:val="17"/>
              </w:rPr>
              <w:t>Fernandes</w:t>
            </w:r>
            <w:proofErr w:type="spellEnd"/>
            <w:r>
              <w:rPr>
                <w:color w:val="1A1A1A"/>
                <w:sz w:val="17"/>
                <w:szCs w:val="17"/>
              </w:rPr>
              <w:t xml:space="preserve"> – Lead Independent Director</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AF5902B" w14:textId="77777777" w:rsidR="001A2577" w:rsidRDefault="00E050EF">
            <w:r>
              <w:rPr>
                <w:color w:val="1A1A1A"/>
                <w:sz w:val="17"/>
                <w:szCs w:val="17"/>
              </w:rPr>
              <w:t>Humanitarian notice: two months arrears on rent, facing eviction due to executive retaliation. Requests hardship funds, independent investigation; acknowledgment by 12:00 PM 23 Dec 2025.</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9A8AA85" w14:textId="77777777" w:rsidR="001A2577" w:rsidRDefault="00E050EF">
            <w:r>
              <w:rPr>
                <w:color w:val="1A1A1A"/>
                <w:sz w:val="17"/>
                <w:szCs w:val="17"/>
              </w:rPr>
              <w:t>No response documented.</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6A2958B"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64FDE8D" w14:textId="77777777" w:rsidR="001A2577" w:rsidRDefault="00E050EF">
            <w:r>
              <w:rPr>
                <w:color w:val="1A1A1A"/>
                <w:sz w:val="17"/>
                <w:szCs w:val="17"/>
              </w:rPr>
              <w:t>Ignored – no acknowledgment received.</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1196DA9" w14:textId="77777777" w:rsidR="001A2577" w:rsidRDefault="00E050EF">
            <w:r>
              <w:rPr>
                <w:color w:val="1A1A1A"/>
                <w:sz w:val="17"/>
                <w:szCs w:val="17"/>
              </w:rPr>
              <w:t xml:space="preserve">Bruno </w:t>
            </w:r>
            <w:proofErr w:type="spellStart"/>
            <w:r>
              <w:rPr>
                <w:color w:val="1A1A1A"/>
                <w:sz w:val="17"/>
                <w:szCs w:val="17"/>
              </w:rPr>
              <w:t>Fernandes</w:t>
            </w:r>
            <w:proofErr w:type="spellEnd"/>
            <w:r>
              <w:rPr>
                <w:color w:val="1A1A1A"/>
                <w:sz w:val="17"/>
                <w:szCs w:val="17"/>
              </w:rPr>
              <w:t xml:space="preserve">, </w:t>
            </w:r>
            <w:proofErr w:type="spellStart"/>
            <w:r>
              <w:rPr>
                <w:color w:val="1A1A1A"/>
                <w:sz w:val="17"/>
                <w:szCs w:val="17"/>
              </w:rPr>
              <w:t>Lebohang</w:t>
            </w:r>
            <w:proofErr w:type="spellEnd"/>
            <w:r>
              <w:rPr>
                <w:color w:val="1A1A1A"/>
                <w:sz w:val="17"/>
                <w:szCs w:val="17"/>
              </w:rPr>
              <w:t xml:space="preserve"> </w:t>
            </w:r>
            <w:proofErr w:type="spellStart"/>
            <w:r>
              <w:rPr>
                <w:color w:val="1A1A1A"/>
                <w:sz w:val="17"/>
                <w:szCs w:val="17"/>
              </w:rPr>
              <w:t>Mpumlwana</w:t>
            </w:r>
            <w:proofErr w:type="spellEnd"/>
            <w:r>
              <w:rPr>
                <w:color w:val="1A1A1A"/>
                <w:sz w:val="17"/>
                <w:szCs w:val="17"/>
              </w:rPr>
              <w:t xml:space="preserve"> (cc'd), W. Matthee</w:t>
            </w:r>
          </w:p>
        </w:tc>
      </w:tr>
      <w:tr w:rsidR="001A2577" w14:paraId="4E3ED51E"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91D1171" w14:textId="77777777" w:rsidR="001A2577" w:rsidRDefault="00E050EF">
            <w:r>
              <w:rPr>
                <w:b/>
                <w:bCs/>
                <w:color w:val="003E5C"/>
                <w:sz w:val="17"/>
                <w:szCs w:val="17"/>
              </w:rPr>
              <w:t>23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32F5D1" w14:textId="77777777" w:rsidR="001A2577" w:rsidRDefault="00E050EF">
            <w:r>
              <w:rPr>
                <w:color w:val="1A1A1A"/>
                <w:sz w:val="17"/>
                <w:szCs w:val="17"/>
              </w:rPr>
              <w:t>Board of Directors</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D0D1DA0" w14:textId="77777777" w:rsidR="001A2577" w:rsidRDefault="00E050EF">
            <w:r>
              <w:rPr>
                <w:color w:val="1A1A1A"/>
                <w:sz w:val="17"/>
                <w:szCs w:val="17"/>
              </w:rPr>
              <w:t>Final humanitarian notice: demands financial relief, independent investigation; acknowledgment by 12:00 PM; otherwise regulatory escalation to SAHRC/JSE/CMS/FSCA/B-BBEE/DEL.</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B3686FF" w14:textId="77777777" w:rsidR="001A2577" w:rsidRDefault="00E050EF">
            <w:r>
              <w:rPr>
                <w:color w:val="1A1A1A"/>
                <w:sz w:val="17"/>
                <w:szCs w:val="17"/>
              </w:rPr>
              <w:t>No response. Matthee proceeds with all regulatory complaints as notified.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5E5D8D9"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DBCF28C" w14:textId="77777777" w:rsidR="001A2577" w:rsidRDefault="00E050EF">
            <w:r>
              <w:rPr>
                <w:color w:val="1A1A1A"/>
                <w:sz w:val="17"/>
                <w:szCs w:val="17"/>
              </w:rPr>
              <w:t>Ignored – Board failed to respond to humanitarian notice.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4B1A620" w14:textId="77777777" w:rsidR="001A2577" w:rsidRDefault="00E050EF">
            <w:r>
              <w:rPr>
                <w:color w:val="1A1A1A"/>
                <w:sz w:val="17"/>
                <w:szCs w:val="17"/>
              </w:rPr>
              <w:t xml:space="preserve">Board of Directors, Bruno </w:t>
            </w:r>
            <w:proofErr w:type="spellStart"/>
            <w:r>
              <w:rPr>
                <w:color w:val="1A1A1A"/>
                <w:sz w:val="17"/>
                <w:szCs w:val="17"/>
              </w:rPr>
              <w:t>Fernandes</w:t>
            </w:r>
            <w:proofErr w:type="spellEnd"/>
            <w:r>
              <w:rPr>
                <w:color w:val="1A1A1A"/>
                <w:sz w:val="17"/>
                <w:szCs w:val="17"/>
              </w:rPr>
              <w:t xml:space="preserve">, </w:t>
            </w:r>
            <w:proofErr w:type="spellStart"/>
            <w:r>
              <w:rPr>
                <w:color w:val="1A1A1A"/>
                <w:sz w:val="17"/>
                <w:szCs w:val="17"/>
              </w:rPr>
              <w:t>Lebohang</w:t>
            </w:r>
            <w:proofErr w:type="spellEnd"/>
            <w:r>
              <w:rPr>
                <w:color w:val="1A1A1A"/>
                <w:sz w:val="17"/>
                <w:szCs w:val="17"/>
              </w:rPr>
              <w:t xml:space="preserve"> </w:t>
            </w:r>
            <w:proofErr w:type="spellStart"/>
            <w:r>
              <w:rPr>
                <w:color w:val="1A1A1A"/>
                <w:sz w:val="17"/>
                <w:szCs w:val="17"/>
              </w:rPr>
              <w:t>Mpumlwana</w:t>
            </w:r>
            <w:proofErr w:type="spellEnd"/>
            <w:r>
              <w:rPr>
                <w:color w:val="1A1A1A"/>
                <w:sz w:val="17"/>
                <w:szCs w:val="17"/>
              </w:rPr>
              <w:t>, W. Matthee</w:t>
            </w:r>
          </w:p>
        </w:tc>
      </w:tr>
      <w:tr w:rsidR="001A2577" w14:paraId="4375BE2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B82C247" w14:textId="77777777" w:rsidR="001A2577" w:rsidRDefault="00E050EF">
            <w:r>
              <w:rPr>
                <w:b/>
                <w:bCs/>
                <w:color w:val="003E5C"/>
                <w:sz w:val="17"/>
                <w:szCs w:val="17"/>
              </w:rPr>
              <w:t>23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2640A97" w14:textId="77777777" w:rsidR="001A2577" w:rsidRDefault="00E050EF">
            <w:r>
              <w:rPr>
                <w:color w:val="1A1A1A"/>
                <w:sz w:val="17"/>
                <w:szCs w:val="17"/>
              </w:rPr>
              <w:t>SAPS/NPA – Criminal Referral</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2F712CF" w14:textId="77777777" w:rsidR="001A2577" w:rsidRDefault="00E050EF">
            <w:r>
              <w:rPr>
                <w:color w:val="1A1A1A"/>
                <w:sz w:val="17"/>
                <w:szCs w:val="17"/>
              </w:rPr>
              <w:t>Final notice: criminal referral for Medical Schemes Act (s66), OHSA (s26 &amp; 8), B-BBEE Act (</w:t>
            </w:r>
            <w:proofErr w:type="spellStart"/>
            <w:r>
              <w:rPr>
                <w:color w:val="1A1A1A"/>
                <w:sz w:val="17"/>
                <w:szCs w:val="17"/>
              </w:rPr>
              <w:t>Reg</w:t>
            </w:r>
            <w:proofErr w:type="spellEnd"/>
            <w:r>
              <w:rPr>
                <w:color w:val="1A1A1A"/>
                <w:sz w:val="17"/>
                <w:szCs w:val="17"/>
              </w:rPr>
              <w:t xml:space="preserve"> 2.10). Deadline: 12:00 PM 24 Dec 2025.</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B993B69" w14:textId="77777777" w:rsidR="001A2577" w:rsidRDefault="00E050EF">
            <w:r>
              <w:rPr>
                <w:color w:val="1A1A1A"/>
                <w:sz w:val="17"/>
                <w:szCs w:val="17"/>
              </w:rPr>
              <w:t>No response documented.</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088E511"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EC88051" w14:textId="77777777" w:rsidR="001A2577" w:rsidRDefault="00E050EF">
            <w:r>
              <w:rPr>
                <w:color w:val="1A1A1A"/>
                <w:sz w:val="17"/>
                <w:szCs w:val="17"/>
              </w:rPr>
              <w:t>Criminal justice process separate.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CEF4D50" w14:textId="77777777" w:rsidR="001A2577" w:rsidRDefault="00E050EF">
            <w:r>
              <w:rPr>
                <w:color w:val="1A1A1A"/>
                <w:sz w:val="17"/>
                <w:szCs w:val="17"/>
              </w:rPr>
              <w:t>W. Matthee, SAPS, NPA</w:t>
            </w:r>
          </w:p>
        </w:tc>
      </w:tr>
      <w:tr w:rsidR="001A2577" w14:paraId="74DBAE9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70C613E" w14:textId="77777777" w:rsidR="001A2577" w:rsidRDefault="00E050EF">
            <w:r>
              <w:rPr>
                <w:b/>
                <w:bCs/>
                <w:color w:val="003E5C"/>
                <w:sz w:val="17"/>
                <w:szCs w:val="17"/>
              </w:rPr>
              <w:t>23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0FB4C28" w14:textId="77777777" w:rsidR="001A2577" w:rsidRDefault="00E050EF">
            <w:r>
              <w:rPr>
                <w:color w:val="1A1A1A"/>
                <w:sz w:val="17"/>
                <w:szCs w:val="17"/>
              </w:rPr>
              <w:t>Council for Medical Schemes (CMS)</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3A5830E" w14:textId="77777777" w:rsidR="001A2577" w:rsidRDefault="00E050EF">
            <w:r>
              <w:rPr>
                <w:color w:val="1A1A1A"/>
                <w:sz w:val="17"/>
                <w:szCs w:val="17"/>
              </w:rPr>
              <w:t xml:space="preserve">Administrator misconduct, ethical failure, retaliation, </w:t>
            </w:r>
            <w:proofErr w:type="spellStart"/>
            <w:r>
              <w:rPr>
                <w:color w:val="1A1A1A"/>
                <w:sz w:val="17"/>
                <w:szCs w:val="17"/>
              </w:rPr>
              <w:t>Gexus</w:t>
            </w:r>
            <w:proofErr w:type="spellEnd"/>
            <w:r>
              <w:rPr>
                <w:color w:val="1A1A1A"/>
                <w:sz w:val="17"/>
                <w:szCs w:val="17"/>
              </w:rPr>
              <w:t>/DMS integration gap generating false non-adherence reports to GEMS patients.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FA198D7" w14:textId="77777777" w:rsidR="001A2577" w:rsidRDefault="00E050EF">
            <w:r>
              <w:rPr>
                <w:color w:val="1A1A1A"/>
                <w:sz w:val="17"/>
                <w:szCs w:val="17"/>
              </w:rPr>
              <w:t>CMS acknowledges; requests complaint form and consent letter.</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5712109"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00D2133" w14:textId="77777777" w:rsidR="001A2577" w:rsidRDefault="00E050EF">
            <w:r>
              <w:rPr>
                <w:color w:val="1A1A1A"/>
                <w:sz w:val="17"/>
                <w:szCs w:val="17"/>
              </w:rPr>
              <w:t>Not yet deflected at initial stage.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2BF6D95" w14:textId="77777777" w:rsidR="001A2577" w:rsidRDefault="00E050EF">
            <w:r>
              <w:rPr>
                <w:color w:val="1A1A1A"/>
                <w:sz w:val="17"/>
                <w:szCs w:val="17"/>
              </w:rPr>
              <w:t>W. Matthee, Polite (CMS Complaints)</w:t>
            </w:r>
          </w:p>
        </w:tc>
      </w:tr>
      <w:tr w:rsidR="001A2577" w14:paraId="1D812A41"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AC6B3CC" w14:textId="77777777" w:rsidR="001A2577" w:rsidRDefault="00E050EF">
            <w:r>
              <w:rPr>
                <w:b/>
                <w:bCs/>
                <w:color w:val="003E5C"/>
                <w:sz w:val="17"/>
                <w:szCs w:val="17"/>
              </w:rPr>
              <w:t>23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3EC6F34" w14:textId="77777777" w:rsidR="001A2577" w:rsidRDefault="00E050EF">
            <w:r>
              <w:rPr>
                <w:color w:val="1A1A1A"/>
                <w:sz w:val="17"/>
                <w:szCs w:val="17"/>
              </w:rPr>
              <w:t>SAHRC – Initial</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072EC6A" w14:textId="77777777" w:rsidR="001A2577" w:rsidRDefault="00E050EF">
            <w:r>
              <w:rPr>
                <w:color w:val="1A1A1A"/>
                <w:sz w:val="17"/>
                <w:szCs w:val="17"/>
              </w:rPr>
              <w:t>Systemic governance failures, procedural obstruction, humanitarian crisis, right to dignity, housing, administrative justice.</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3E48623" w14:textId="77777777" w:rsidR="001A2577" w:rsidRDefault="00E050EF">
            <w:r>
              <w:rPr>
                <w:color w:val="1A1A1A"/>
                <w:sz w:val="17"/>
                <w:szCs w:val="17"/>
              </w:rPr>
              <w:t xml:space="preserve">No formal acknowledgement initially. </w:t>
            </w:r>
            <w:proofErr w:type="spellStart"/>
            <w:r>
              <w:rPr>
                <w:color w:val="1A1A1A"/>
                <w:sz w:val="17"/>
                <w:szCs w:val="17"/>
              </w:rPr>
              <w:t>Busisiwe</w:t>
            </w:r>
            <w:proofErr w:type="spellEnd"/>
            <w:r>
              <w:rPr>
                <w:color w:val="1A1A1A"/>
                <w:sz w:val="17"/>
                <w:szCs w:val="17"/>
              </w:rPr>
              <w:t xml:space="preserve"> </w:t>
            </w:r>
            <w:proofErr w:type="spellStart"/>
            <w:r>
              <w:rPr>
                <w:color w:val="1A1A1A"/>
                <w:sz w:val="17"/>
                <w:szCs w:val="17"/>
              </w:rPr>
              <w:t>Dlamini</w:t>
            </w:r>
            <w:proofErr w:type="spellEnd"/>
            <w:r>
              <w:rPr>
                <w:color w:val="1A1A1A"/>
                <w:sz w:val="17"/>
                <w:szCs w:val="17"/>
              </w:rPr>
              <w:t xml:space="preserve"> later responds requesting province.</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0FAA835"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B13DBA2" w14:textId="77777777" w:rsidR="001A2577" w:rsidRDefault="00E050EF">
            <w:r>
              <w:rPr>
                <w:color w:val="1A1A1A"/>
                <w:sz w:val="17"/>
                <w:szCs w:val="17"/>
              </w:rPr>
              <w:t>Not yet deflected.</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3DDC2A5" w14:textId="77777777" w:rsidR="001A2577" w:rsidRDefault="00E050EF">
            <w:r>
              <w:rPr>
                <w:color w:val="1A1A1A"/>
                <w:sz w:val="17"/>
                <w:szCs w:val="17"/>
              </w:rPr>
              <w:t xml:space="preserve">W. Matthee, </w:t>
            </w:r>
            <w:proofErr w:type="spellStart"/>
            <w:r>
              <w:rPr>
                <w:color w:val="1A1A1A"/>
                <w:sz w:val="17"/>
                <w:szCs w:val="17"/>
              </w:rPr>
              <w:t>Busisiwe</w:t>
            </w:r>
            <w:proofErr w:type="spellEnd"/>
            <w:r>
              <w:rPr>
                <w:color w:val="1A1A1A"/>
                <w:sz w:val="17"/>
                <w:szCs w:val="17"/>
              </w:rPr>
              <w:t xml:space="preserve"> </w:t>
            </w:r>
            <w:proofErr w:type="spellStart"/>
            <w:r>
              <w:rPr>
                <w:color w:val="1A1A1A"/>
                <w:sz w:val="17"/>
                <w:szCs w:val="17"/>
              </w:rPr>
              <w:t>Dlamini</w:t>
            </w:r>
            <w:proofErr w:type="spellEnd"/>
          </w:p>
        </w:tc>
      </w:tr>
      <w:tr w:rsidR="001A2577" w14:paraId="5751F761"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F3ED241" w14:textId="77777777" w:rsidR="001A2577" w:rsidRDefault="00E050EF">
            <w:r>
              <w:rPr>
                <w:b/>
                <w:bCs/>
                <w:color w:val="003E5C"/>
                <w:sz w:val="17"/>
                <w:szCs w:val="17"/>
              </w:rPr>
              <w:t>23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815153B" w14:textId="77777777" w:rsidR="001A2577" w:rsidRDefault="00E050EF">
            <w:r>
              <w:rPr>
                <w:color w:val="1A1A1A"/>
                <w:sz w:val="17"/>
                <w:szCs w:val="17"/>
              </w:rPr>
              <w:t>DEL – Initial</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DC3773" w14:textId="77777777" w:rsidR="001A2577" w:rsidRDefault="00E050EF">
            <w:r>
              <w:rPr>
                <w:color w:val="1A1A1A"/>
                <w:sz w:val="17"/>
                <w:szCs w:val="17"/>
              </w:rPr>
              <w:t>Unlawful salary deductions (&gt;40%), gender discrimination, retaliation, constructive dismissal.</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A480766" w14:textId="77777777" w:rsidR="001A2577" w:rsidRDefault="00E050EF">
            <w:r>
              <w:rPr>
                <w:color w:val="1A1A1A"/>
                <w:sz w:val="17"/>
                <w:szCs w:val="17"/>
              </w:rPr>
              <w:t>No immediate response documented.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850BEFB"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CBB5E60" w14:textId="77777777" w:rsidR="001A2577" w:rsidRDefault="00E050EF">
            <w:r>
              <w:rPr>
                <w:color w:val="1A1A1A"/>
                <w:sz w:val="17"/>
                <w:szCs w:val="17"/>
              </w:rPr>
              <w:t>Not yet deflected.</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B2075BE" w14:textId="77777777" w:rsidR="001A2577" w:rsidRDefault="00E050EF">
            <w:r>
              <w:rPr>
                <w:color w:val="1A1A1A"/>
                <w:sz w:val="17"/>
                <w:szCs w:val="17"/>
              </w:rPr>
              <w:t>W. Matthee, DEL IES</w:t>
            </w:r>
          </w:p>
        </w:tc>
      </w:tr>
      <w:tr w:rsidR="001A2577" w14:paraId="3529A38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E8C19BA" w14:textId="77777777" w:rsidR="001A2577" w:rsidRDefault="00E050EF">
            <w:r>
              <w:rPr>
                <w:b/>
                <w:bCs/>
                <w:color w:val="003E5C"/>
                <w:sz w:val="17"/>
                <w:szCs w:val="17"/>
              </w:rPr>
              <w:t>23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FC3FE70" w14:textId="77777777" w:rsidR="001A2577" w:rsidRDefault="00E050EF">
            <w:r>
              <w:rPr>
                <w:color w:val="1A1A1A"/>
                <w:sz w:val="17"/>
                <w:szCs w:val="17"/>
              </w:rPr>
              <w:t>JSE – Initial</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D04F0EA" w14:textId="77777777" w:rsidR="001A2577" w:rsidRDefault="00E050EF">
            <w:r>
              <w:rPr>
                <w:color w:val="1A1A1A"/>
                <w:sz w:val="17"/>
                <w:szCs w:val="17"/>
              </w:rPr>
              <w:t>Board governance failure, P1 Material Risk Report ignored, retaliation via affidavit, King IV breaches.</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19B463B" w14:textId="77777777" w:rsidR="001A2577" w:rsidRDefault="00E050EF">
            <w:proofErr w:type="spellStart"/>
            <w:r>
              <w:rPr>
                <w:color w:val="1A1A1A"/>
                <w:sz w:val="17"/>
                <w:szCs w:val="17"/>
              </w:rPr>
              <w:t>Ncumisa</w:t>
            </w:r>
            <w:proofErr w:type="spellEnd"/>
            <w:r>
              <w:rPr>
                <w:color w:val="1A1A1A"/>
                <w:sz w:val="17"/>
                <w:szCs w:val="17"/>
              </w:rPr>
              <w:t xml:space="preserve"> </w:t>
            </w:r>
            <w:proofErr w:type="spellStart"/>
            <w:r>
              <w:rPr>
                <w:color w:val="1A1A1A"/>
                <w:sz w:val="17"/>
                <w:szCs w:val="17"/>
              </w:rPr>
              <w:t>Sinyanya</w:t>
            </w:r>
            <w:proofErr w:type="spellEnd"/>
            <w:r>
              <w:rPr>
                <w:color w:val="1A1A1A"/>
                <w:sz w:val="17"/>
                <w:szCs w:val="17"/>
              </w:rPr>
              <w:t xml:space="preserve"> acknowledges receipt same day.</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CE21D9F"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99754F3" w14:textId="77777777" w:rsidR="001A2577" w:rsidRDefault="00E050EF">
            <w:r>
              <w:rPr>
                <w:color w:val="1A1A1A"/>
                <w:sz w:val="17"/>
                <w:szCs w:val="17"/>
              </w:rPr>
              <w:t>Engaged – acknowledged.</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DA2AF3E" w14:textId="77777777" w:rsidR="001A2577" w:rsidRDefault="00E050EF">
            <w:proofErr w:type="spellStart"/>
            <w:r>
              <w:rPr>
                <w:color w:val="1A1A1A"/>
                <w:sz w:val="17"/>
                <w:szCs w:val="17"/>
              </w:rPr>
              <w:t>Ncumisa</w:t>
            </w:r>
            <w:proofErr w:type="spellEnd"/>
            <w:r>
              <w:rPr>
                <w:color w:val="1A1A1A"/>
                <w:sz w:val="17"/>
                <w:szCs w:val="17"/>
              </w:rPr>
              <w:t xml:space="preserve"> </w:t>
            </w:r>
            <w:proofErr w:type="spellStart"/>
            <w:r>
              <w:rPr>
                <w:color w:val="1A1A1A"/>
                <w:sz w:val="17"/>
                <w:szCs w:val="17"/>
              </w:rPr>
              <w:t>Sinyanya</w:t>
            </w:r>
            <w:proofErr w:type="spellEnd"/>
            <w:r>
              <w:rPr>
                <w:color w:val="1A1A1A"/>
                <w:sz w:val="17"/>
                <w:szCs w:val="17"/>
              </w:rPr>
              <w:t xml:space="preserve"> (JSE Investigations), W. Matthee</w:t>
            </w:r>
          </w:p>
        </w:tc>
      </w:tr>
      <w:tr w:rsidR="001A2577" w14:paraId="5A28AD7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9727EBB" w14:textId="77777777" w:rsidR="001A2577" w:rsidRDefault="00E050EF">
            <w:r>
              <w:rPr>
                <w:b/>
                <w:bCs/>
                <w:color w:val="003E5C"/>
                <w:sz w:val="17"/>
                <w:szCs w:val="17"/>
              </w:rPr>
              <w:t>26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87490DE" w14:textId="77777777" w:rsidR="001A2577" w:rsidRDefault="00E050EF">
            <w:r>
              <w:rPr>
                <w:color w:val="1A1A1A"/>
                <w:sz w:val="17"/>
                <w:szCs w:val="17"/>
              </w:rPr>
              <w:t>Employer – CCMA Objection</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AE672B0" w14:textId="77777777" w:rsidR="001A2577" w:rsidRDefault="00E050EF">
            <w:r>
              <w:rPr>
                <w:color w:val="1A1A1A"/>
                <w:sz w:val="17"/>
                <w:szCs w:val="17"/>
              </w:rPr>
              <w:t>Employer objects to Con-Arb in WECT24486-25 under Rule 17(a) (delay tactic).</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5CA7BD7" w14:textId="77777777" w:rsidR="001A2577" w:rsidRDefault="00E050EF">
            <w:r>
              <w:rPr>
                <w:color w:val="1A1A1A"/>
                <w:sz w:val="17"/>
                <w:szCs w:val="17"/>
              </w:rPr>
              <w:t xml:space="preserve">Matthee objects to delay; notes humanitarian crisis (2 months arrears, eviction, no </w:t>
            </w:r>
            <w:r>
              <w:rPr>
                <w:color w:val="1A1A1A"/>
                <w:sz w:val="17"/>
                <w:szCs w:val="17"/>
              </w:rPr>
              <w:lastRenderedPageBreak/>
              <w:t>food/medication); requests expedited arbitration.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3FDBFE6" w14:textId="77777777" w:rsidR="001A2577" w:rsidRDefault="00E050EF">
            <w:r>
              <w:rPr>
                <w:b/>
                <w:bCs/>
                <w:color w:val="E67E22"/>
                <w:sz w:val="17"/>
                <w:szCs w:val="17"/>
              </w:rPr>
              <w:lastRenderedPageBreak/>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8B79766" w14:textId="77777777" w:rsidR="001A2577" w:rsidRDefault="00E050EF">
            <w:r>
              <w:rPr>
                <w:color w:val="1A1A1A"/>
                <w:sz w:val="17"/>
                <w:szCs w:val="17"/>
              </w:rPr>
              <w:t>Employer delay tactic – Rule 17(a) objection.</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637EA69" w14:textId="77777777" w:rsidR="001A2577" w:rsidRDefault="00E050EF">
            <w:proofErr w:type="spellStart"/>
            <w:r>
              <w:rPr>
                <w:color w:val="1A1A1A"/>
                <w:sz w:val="17"/>
                <w:szCs w:val="17"/>
              </w:rPr>
              <w:t>Zera</w:t>
            </w:r>
            <w:proofErr w:type="spellEnd"/>
            <w:r>
              <w:rPr>
                <w:color w:val="1A1A1A"/>
                <w:sz w:val="17"/>
                <w:szCs w:val="17"/>
              </w:rPr>
              <w:t xml:space="preserve"> </w:t>
            </w:r>
            <w:proofErr w:type="spellStart"/>
            <w:r>
              <w:rPr>
                <w:color w:val="1A1A1A"/>
                <w:sz w:val="17"/>
                <w:szCs w:val="17"/>
              </w:rPr>
              <w:t>Rankutu</w:t>
            </w:r>
            <w:proofErr w:type="spellEnd"/>
            <w:r>
              <w:rPr>
                <w:color w:val="1A1A1A"/>
                <w:sz w:val="17"/>
                <w:szCs w:val="17"/>
              </w:rPr>
              <w:t xml:space="preserve">, </w:t>
            </w:r>
            <w:proofErr w:type="spellStart"/>
            <w:r>
              <w:rPr>
                <w:color w:val="1A1A1A"/>
                <w:sz w:val="17"/>
                <w:szCs w:val="17"/>
              </w:rPr>
              <w:t>Ronel</w:t>
            </w:r>
            <w:proofErr w:type="spellEnd"/>
            <w:r>
              <w:rPr>
                <w:color w:val="1A1A1A"/>
                <w:sz w:val="17"/>
                <w:szCs w:val="17"/>
              </w:rPr>
              <w:t xml:space="preserve"> Vorster, W. Matthee</w:t>
            </w:r>
          </w:p>
        </w:tc>
      </w:tr>
      <w:tr w:rsidR="001A2577" w14:paraId="0C9099E4"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5946B1A" w14:textId="77777777" w:rsidR="001A2577" w:rsidRDefault="00E050EF">
            <w:r>
              <w:rPr>
                <w:b/>
                <w:bCs/>
                <w:color w:val="003E5C"/>
                <w:sz w:val="17"/>
                <w:szCs w:val="17"/>
              </w:rPr>
              <w:t>26 Dec 2025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9DDA45B" w14:textId="77777777" w:rsidR="001A2577" w:rsidRDefault="00E050EF">
            <w:r>
              <w:rPr>
                <w:color w:val="1A1A1A"/>
                <w:sz w:val="17"/>
                <w:szCs w:val="17"/>
              </w:rPr>
              <w:t>CCMA</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6F6FDB8" w14:textId="77777777" w:rsidR="001A2577" w:rsidRDefault="00E050EF">
            <w:r>
              <w:rPr>
                <w:color w:val="1A1A1A"/>
                <w:sz w:val="17"/>
                <w:szCs w:val="17"/>
              </w:rPr>
              <w:t>Matthee submits evidence dossier; notifies CCMA of SAHRC/JSE/CMS/FSCA/B-BBEE/DEL escalations.</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C703A56" w14:textId="77777777" w:rsidR="001A2577" w:rsidRDefault="00E050EF">
            <w:r>
              <w:rPr>
                <w:color w:val="1A1A1A"/>
                <w:sz w:val="17"/>
                <w:szCs w:val="17"/>
              </w:rPr>
              <w:t>Dossier attached to case file.</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87ABB74"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7760C2F"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6BE4602" w14:textId="77777777" w:rsidR="001A2577" w:rsidRDefault="00E050EF">
            <w:r>
              <w:rPr>
                <w:color w:val="1A1A1A"/>
                <w:sz w:val="17"/>
                <w:szCs w:val="17"/>
              </w:rPr>
              <w:t xml:space="preserve">W. Matthee, </w:t>
            </w:r>
            <w:proofErr w:type="spellStart"/>
            <w:r>
              <w:rPr>
                <w:color w:val="1A1A1A"/>
                <w:sz w:val="17"/>
                <w:szCs w:val="17"/>
              </w:rPr>
              <w:t>Ronel</w:t>
            </w:r>
            <w:proofErr w:type="spellEnd"/>
            <w:r>
              <w:rPr>
                <w:color w:val="1A1A1A"/>
                <w:sz w:val="17"/>
                <w:szCs w:val="17"/>
              </w:rPr>
              <w:t xml:space="preserve"> Vorster</w:t>
            </w:r>
          </w:p>
        </w:tc>
      </w:tr>
      <w:tr w:rsidR="001A2577" w14:paraId="497F4743"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26C672B" w14:textId="77777777" w:rsidR="001A2577" w:rsidRDefault="00E050EF">
            <w:r>
              <w:rPr>
                <w:b/>
                <w:bCs/>
                <w:color w:val="003E5C"/>
                <w:sz w:val="17"/>
                <w:szCs w:val="17"/>
              </w:rPr>
              <w:t>07 Jan 2026 14:28</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3BE9DF6" w14:textId="77777777" w:rsidR="001A2577" w:rsidRDefault="00E050EF">
            <w:r>
              <w:rPr>
                <w:color w:val="1A1A1A"/>
                <w:sz w:val="17"/>
                <w:szCs w:val="17"/>
              </w:rPr>
              <w:t>Employer – HR</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2BEA8D4" w14:textId="77777777" w:rsidR="001A2577" w:rsidRDefault="00E050EF">
            <w:r>
              <w:rPr>
                <w:color w:val="1A1A1A"/>
                <w:sz w:val="17"/>
                <w:szCs w:val="17"/>
              </w:rPr>
              <w:t>Request for UI-19 form and exit documents for UIF application.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5FAB46" w14:textId="77777777" w:rsidR="001A2577" w:rsidRDefault="00E050EF">
            <w:r>
              <w:rPr>
                <w:color w:val="1A1A1A"/>
                <w:sz w:val="17"/>
                <w:szCs w:val="17"/>
              </w:rPr>
              <w:t>Cheryl-Dawn Modern – no response (ignored).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C3A899B"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CBDA55F" w14:textId="77777777" w:rsidR="001A2577" w:rsidRDefault="00E050EF">
            <w:r>
              <w:rPr>
                <w:color w:val="1A1A1A"/>
                <w:sz w:val="17"/>
                <w:szCs w:val="17"/>
              </w:rPr>
              <w:t>Ignored initial request.</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27E11D7" w14:textId="77777777" w:rsidR="001A2577" w:rsidRDefault="00E050EF">
            <w:r>
              <w:rPr>
                <w:color w:val="1A1A1A"/>
                <w:sz w:val="17"/>
                <w:szCs w:val="17"/>
              </w:rPr>
              <w:t>Cheryl-Dawn Modern, W. Matthee</w:t>
            </w:r>
          </w:p>
        </w:tc>
      </w:tr>
      <w:tr w:rsidR="001A2577" w14:paraId="4B3AE56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2DDAD3B" w14:textId="77777777" w:rsidR="001A2577" w:rsidRDefault="00E050EF">
            <w:r>
              <w:rPr>
                <w:b/>
                <w:bCs/>
                <w:color w:val="003E5C"/>
                <w:sz w:val="17"/>
                <w:szCs w:val="17"/>
              </w:rPr>
              <w:t>09 Jan 2026 12:00</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D4B8CBE" w14:textId="77777777" w:rsidR="001A2577" w:rsidRDefault="00E050EF">
            <w:r>
              <w:rPr>
                <w:color w:val="1A1A1A"/>
                <w:sz w:val="17"/>
                <w:szCs w:val="17"/>
              </w:rPr>
              <w:t>CCMA</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6634CD5" w14:textId="77777777" w:rsidR="001A2577" w:rsidRDefault="00E050EF">
            <w:r>
              <w:rPr>
                <w:color w:val="1A1A1A"/>
                <w:sz w:val="17"/>
                <w:szCs w:val="17"/>
              </w:rPr>
              <w:t>Conciliation/Con-Arb hearings held for both cases. Certificates of Non-Resolution issued.</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A87724D" w14:textId="77777777" w:rsidR="001A2577" w:rsidRDefault="00E050EF">
            <w:r>
              <w:rPr>
                <w:color w:val="1A1A1A"/>
                <w:sz w:val="17"/>
                <w:szCs w:val="17"/>
              </w:rPr>
              <w:t>Commissioner Nthabiseng presides. Matthee later files bias complaint.</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938D587"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46488EB" w14:textId="77777777" w:rsidR="001A2577" w:rsidRDefault="00E050EF">
            <w:r>
              <w:rPr>
                <w:color w:val="1A1A1A"/>
                <w:sz w:val="17"/>
                <w:szCs w:val="17"/>
              </w:rPr>
              <w:t>Conciliation failed – matters proceed to Labour Court.</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FE54FFF" w14:textId="77777777" w:rsidR="001A2577" w:rsidRDefault="00E050EF">
            <w:r>
              <w:rPr>
                <w:color w:val="1A1A1A"/>
                <w:sz w:val="17"/>
                <w:szCs w:val="17"/>
              </w:rPr>
              <w:t>Commissioner Nthabiseng, Vijay Mc (employer rep), W. Matthee</w:t>
            </w:r>
          </w:p>
        </w:tc>
      </w:tr>
      <w:tr w:rsidR="001A2577" w14:paraId="2ABB469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D801669" w14:textId="77777777" w:rsidR="001A2577" w:rsidRDefault="00E050EF">
            <w:r>
              <w:rPr>
                <w:b/>
                <w:bCs/>
                <w:color w:val="003E5C"/>
                <w:sz w:val="17"/>
                <w:szCs w:val="17"/>
              </w:rPr>
              <w:t>10 Jan 2026 02:11</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5E87A23" w14:textId="77777777" w:rsidR="001A2577" w:rsidRDefault="00E050EF">
            <w:r>
              <w:rPr>
                <w:color w:val="1A1A1A"/>
                <w:sz w:val="17"/>
                <w:szCs w:val="17"/>
              </w:rPr>
              <w:t>CCMA – Bias Complaint</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2A248D6" w14:textId="77777777" w:rsidR="001A2577" w:rsidRDefault="00E050EF">
            <w:r>
              <w:rPr>
                <w:color w:val="1A1A1A"/>
                <w:sz w:val="17"/>
                <w:szCs w:val="17"/>
              </w:rPr>
              <w:t>Formal bias complaint against Commissioner Nthabiseng: pre-judgment ('nothing here relates to protected disclosure'), 'Google it' remark, misdirection on jurisdiction.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6D11575" w14:textId="77777777" w:rsidR="001A2577" w:rsidRDefault="00E050EF">
            <w:r>
              <w:rPr>
                <w:color w:val="1A1A1A"/>
                <w:sz w:val="17"/>
                <w:szCs w:val="17"/>
              </w:rPr>
              <w:t xml:space="preserve">Maggie </w:t>
            </w:r>
            <w:proofErr w:type="spellStart"/>
            <w:r>
              <w:rPr>
                <w:color w:val="1A1A1A"/>
                <w:sz w:val="17"/>
                <w:szCs w:val="17"/>
              </w:rPr>
              <w:t>Kuntu</w:t>
            </w:r>
            <w:proofErr w:type="spellEnd"/>
            <w:r>
              <w:rPr>
                <w:color w:val="1A1A1A"/>
                <w:sz w:val="17"/>
                <w:szCs w:val="17"/>
              </w:rPr>
              <w:t xml:space="preserve"> (12 Jan): escalated to region; outcome within 14 working days.</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E30E992"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57D4521" w14:textId="77777777" w:rsidR="001A2577" w:rsidRDefault="00E050EF">
            <w:r>
              <w:rPr>
                <w:color w:val="1A1A1A"/>
                <w:sz w:val="17"/>
                <w:szCs w:val="17"/>
              </w:rPr>
              <w:t>CCMA complaints process engaged.</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1D1DA94" w14:textId="77777777" w:rsidR="001A2577" w:rsidRDefault="00E050EF">
            <w:r>
              <w:rPr>
                <w:color w:val="1A1A1A"/>
                <w:sz w:val="17"/>
                <w:szCs w:val="17"/>
              </w:rPr>
              <w:t xml:space="preserve">Commissioner Nthabiseng, Maggie </w:t>
            </w:r>
            <w:proofErr w:type="spellStart"/>
            <w:r>
              <w:rPr>
                <w:color w:val="1A1A1A"/>
                <w:sz w:val="17"/>
                <w:szCs w:val="17"/>
              </w:rPr>
              <w:t>Kuntu</w:t>
            </w:r>
            <w:proofErr w:type="spellEnd"/>
            <w:r>
              <w:rPr>
                <w:color w:val="1A1A1A"/>
                <w:sz w:val="17"/>
                <w:szCs w:val="17"/>
              </w:rPr>
              <w:t xml:space="preserve">, </w:t>
            </w:r>
            <w:proofErr w:type="spellStart"/>
            <w:r>
              <w:rPr>
                <w:color w:val="1A1A1A"/>
                <w:sz w:val="17"/>
                <w:szCs w:val="17"/>
              </w:rPr>
              <w:t>Retha</w:t>
            </w:r>
            <w:proofErr w:type="spellEnd"/>
            <w:r>
              <w:rPr>
                <w:color w:val="1A1A1A"/>
                <w:sz w:val="17"/>
                <w:szCs w:val="17"/>
              </w:rPr>
              <w:t xml:space="preserve"> </w:t>
            </w:r>
            <w:proofErr w:type="spellStart"/>
            <w:r>
              <w:rPr>
                <w:color w:val="1A1A1A"/>
                <w:sz w:val="17"/>
                <w:szCs w:val="17"/>
              </w:rPr>
              <w:t>Ludeke</w:t>
            </w:r>
            <w:proofErr w:type="spellEnd"/>
            <w:r>
              <w:rPr>
                <w:color w:val="1A1A1A"/>
                <w:sz w:val="17"/>
                <w:szCs w:val="17"/>
              </w:rPr>
              <w:t>, W. Matthee</w:t>
            </w:r>
          </w:p>
        </w:tc>
      </w:tr>
      <w:tr w:rsidR="001A2577" w14:paraId="090F11E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D8F0A9B" w14:textId="77777777" w:rsidR="001A2577" w:rsidRDefault="00E050EF">
            <w:r>
              <w:rPr>
                <w:b/>
                <w:bCs/>
                <w:color w:val="003E5C"/>
                <w:sz w:val="17"/>
                <w:szCs w:val="17"/>
              </w:rPr>
              <w:t>14 Jan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396C5A9" w14:textId="77777777" w:rsidR="001A2577" w:rsidRDefault="00E050EF">
            <w:r>
              <w:rPr>
                <w:color w:val="1A1A1A"/>
                <w:sz w:val="17"/>
                <w:szCs w:val="17"/>
              </w:rPr>
              <w:t>Employer – HR</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A29A6B4" w14:textId="77777777" w:rsidR="001A2577" w:rsidRDefault="00E050EF">
            <w:r>
              <w:rPr>
                <w:color w:val="1A1A1A"/>
                <w:sz w:val="17"/>
                <w:szCs w:val="17"/>
              </w:rPr>
              <w:t>Follow-up on retirement claim and UIF forms.</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AED3E13" w14:textId="77777777" w:rsidR="001A2577" w:rsidRDefault="00E050EF">
            <w:proofErr w:type="spellStart"/>
            <w:r>
              <w:rPr>
                <w:color w:val="1A1A1A"/>
                <w:sz w:val="17"/>
                <w:szCs w:val="17"/>
              </w:rPr>
              <w:t>Sipokazi</w:t>
            </w:r>
            <w:proofErr w:type="spellEnd"/>
            <w:r>
              <w:rPr>
                <w:color w:val="1A1A1A"/>
                <w:sz w:val="17"/>
                <w:szCs w:val="17"/>
              </w:rPr>
              <w:t xml:space="preserve"> </w:t>
            </w:r>
            <w:proofErr w:type="spellStart"/>
            <w:r>
              <w:rPr>
                <w:color w:val="1A1A1A"/>
                <w:sz w:val="17"/>
                <w:szCs w:val="17"/>
              </w:rPr>
              <w:t>Makaula</w:t>
            </w:r>
            <w:proofErr w:type="spellEnd"/>
            <w:r>
              <w:rPr>
                <w:color w:val="1A1A1A"/>
                <w:sz w:val="17"/>
                <w:szCs w:val="17"/>
              </w:rPr>
              <w:t xml:space="preserve"> (15 Jan) requests identity verification – info already known.</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A735450" w14:textId="77777777" w:rsidR="001A2577" w:rsidRDefault="00E050EF">
            <w:r>
              <w:rPr>
                <w:b/>
                <w:bCs/>
                <w:color w:val="E67E22"/>
                <w:sz w:val="17"/>
                <w:szCs w:val="17"/>
              </w:rPr>
              <w:t>In progress</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576731B" w14:textId="77777777" w:rsidR="001A2577" w:rsidRDefault="00E050EF">
            <w:r>
              <w:rPr>
                <w:color w:val="1A1A1A"/>
                <w:sz w:val="17"/>
                <w:szCs w:val="17"/>
              </w:rPr>
              <w:t>Delay tactic – requesting basic info already on file.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C2A97D0" w14:textId="77777777" w:rsidR="001A2577" w:rsidRDefault="00E050EF">
            <w:proofErr w:type="spellStart"/>
            <w:r>
              <w:rPr>
                <w:color w:val="1A1A1A"/>
                <w:sz w:val="17"/>
                <w:szCs w:val="17"/>
              </w:rPr>
              <w:t>Sipokazi</w:t>
            </w:r>
            <w:proofErr w:type="spellEnd"/>
            <w:r>
              <w:rPr>
                <w:color w:val="1A1A1A"/>
                <w:sz w:val="17"/>
                <w:szCs w:val="17"/>
              </w:rPr>
              <w:t xml:space="preserve"> </w:t>
            </w:r>
            <w:proofErr w:type="spellStart"/>
            <w:r>
              <w:rPr>
                <w:color w:val="1A1A1A"/>
                <w:sz w:val="17"/>
                <w:szCs w:val="17"/>
              </w:rPr>
              <w:t>Makaula</w:t>
            </w:r>
            <w:proofErr w:type="spellEnd"/>
            <w:r>
              <w:rPr>
                <w:color w:val="1A1A1A"/>
                <w:sz w:val="17"/>
                <w:szCs w:val="17"/>
              </w:rPr>
              <w:t>, W. Matthee</w:t>
            </w:r>
          </w:p>
        </w:tc>
      </w:tr>
      <w:tr w:rsidR="001A2577" w14:paraId="1269259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22FAB9C" w14:textId="77777777" w:rsidR="001A2577" w:rsidRDefault="00E050EF">
            <w:r>
              <w:rPr>
                <w:b/>
                <w:bCs/>
                <w:color w:val="003E5C"/>
                <w:sz w:val="17"/>
                <w:szCs w:val="17"/>
              </w:rPr>
              <w:t>15 Jan 2026 20:43</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9D7327A" w14:textId="77777777" w:rsidR="001A2577" w:rsidRDefault="00E050EF">
            <w:r>
              <w:rPr>
                <w:color w:val="1A1A1A"/>
                <w:sz w:val="17"/>
                <w:szCs w:val="17"/>
              </w:rPr>
              <w:t>Employer – HR/Leadership</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FB82BA3" w14:textId="77777777" w:rsidR="001A2577" w:rsidRDefault="00E050EF">
            <w:r>
              <w:rPr>
                <w:color w:val="1A1A1A"/>
                <w:sz w:val="17"/>
                <w:szCs w:val="17"/>
              </w:rPr>
              <w:t>Matthee rejects stalling; provides notice of UIF non-compliance (June 2025 gap); demands docs by 19 Jan 12:00.</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76F0AB3" w14:textId="77777777" w:rsidR="001A2577" w:rsidRDefault="00E050EF">
            <w:r>
              <w:rPr>
                <w:color w:val="1A1A1A"/>
                <w:sz w:val="17"/>
                <w:szCs w:val="17"/>
              </w:rPr>
              <w:t xml:space="preserve">Email to </w:t>
            </w:r>
            <w:proofErr w:type="spellStart"/>
            <w:r>
              <w:rPr>
                <w:color w:val="1A1A1A"/>
                <w:sz w:val="17"/>
                <w:szCs w:val="17"/>
              </w:rPr>
              <w:t>Tebogo.Makoe</w:t>
            </w:r>
            <w:proofErr w:type="spellEnd"/>
            <w:r>
              <w:rPr>
                <w:color w:val="1A1A1A"/>
                <w:sz w:val="17"/>
                <w:szCs w:val="17"/>
              </w:rPr>
              <w:t>@ fails – 'Access denied'.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9FA1984" w14:textId="77777777" w:rsidR="001A2577" w:rsidRDefault="00E050EF">
            <w:r>
              <w:rPr>
                <w:b/>
                <w:bCs/>
                <w:color w:val="C0392B"/>
                <w:sz w:val="17"/>
                <w:szCs w:val="17"/>
              </w:rPr>
              <w:t>Partial failure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AB1C867" w14:textId="77777777" w:rsidR="001A2577" w:rsidRDefault="00E050EF">
            <w:r>
              <w:rPr>
                <w:color w:val="1A1A1A"/>
                <w:sz w:val="17"/>
                <w:szCs w:val="17"/>
              </w:rPr>
              <w:t>Email blocked – technical deflection.</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61DD07" w14:textId="77777777" w:rsidR="001A2577" w:rsidRDefault="00E050EF">
            <w:proofErr w:type="spellStart"/>
            <w:r>
              <w:rPr>
                <w:color w:val="1A1A1A"/>
                <w:sz w:val="17"/>
                <w:szCs w:val="17"/>
              </w:rPr>
              <w:t>Sipokazi</w:t>
            </w:r>
            <w:proofErr w:type="spellEnd"/>
            <w:r>
              <w:rPr>
                <w:color w:val="1A1A1A"/>
                <w:sz w:val="17"/>
                <w:szCs w:val="17"/>
              </w:rPr>
              <w:t xml:space="preserve"> </w:t>
            </w:r>
            <w:proofErr w:type="spellStart"/>
            <w:r>
              <w:rPr>
                <w:color w:val="1A1A1A"/>
                <w:sz w:val="17"/>
                <w:szCs w:val="17"/>
              </w:rPr>
              <w:t>Makaula</w:t>
            </w:r>
            <w:proofErr w:type="spellEnd"/>
            <w:r>
              <w:rPr>
                <w:color w:val="1A1A1A"/>
                <w:sz w:val="17"/>
                <w:szCs w:val="17"/>
              </w:rPr>
              <w:t xml:space="preserve">, </w:t>
            </w:r>
            <w:proofErr w:type="spellStart"/>
            <w:r>
              <w:rPr>
                <w:color w:val="1A1A1A"/>
                <w:sz w:val="17"/>
                <w:szCs w:val="17"/>
              </w:rPr>
              <w:t>Tebogo</w:t>
            </w:r>
            <w:proofErr w:type="spellEnd"/>
            <w:r>
              <w:rPr>
                <w:color w:val="1A1A1A"/>
                <w:sz w:val="17"/>
                <w:szCs w:val="17"/>
              </w:rPr>
              <w:t xml:space="preserve"> </w:t>
            </w:r>
            <w:proofErr w:type="spellStart"/>
            <w:r>
              <w:rPr>
                <w:color w:val="1A1A1A"/>
                <w:sz w:val="17"/>
                <w:szCs w:val="17"/>
              </w:rPr>
              <w:t>Makoe</w:t>
            </w:r>
            <w:proofErr w:type="spellEnd"/>
            <w:r>
              <w:rPr>
                <w:color w:val="1A1A1A"/>
                <w:sz w:val="17"/>
                <w:szCs w:val="17"/>
              </w:rPr>
              <w:t xml:space="preserve">, </w:t>
            </w:r>
            <w:proofErr w:type="spellStart"/>
            <w:r>
              <w:rPr>
                <w:color w:val="1A1A1A"/>
                <w:sz w:val="17"/>
                <w:szCs w:val="17"/>
              </w:rPr>
              <w:t>Lindiwe</w:t>
            </w:r>
            <w:proofErr w:type="spellEnd"/>
            <w:r>
              <w:rPr>
                <w:color w:val="1A1A1A"/>
                <w:sz w:val="17"/>
                <w:szCs w:val="17"/>
              </w:rPr>
              <w:t xml:space="preserve"> </w:t>
            </w:r>
            <w:proofErr w:type="spellStart"/>
            <w:r>
              <w:rPr>
                <w:color w:val="1A1A1A"/>
                <w:sz w:val="17"/>
                <w:szCs w:val="17"/>
              </w:rPr>
              <w:t>Miyambu</w:t>
            </w:r>
            <w:proofErr w:type="spellEnd"/>
            <w:r>
              <w:rPr>
                <w:color w:val="1A1A1A"/>
                <w:sz w:val="17"/>
                <w:szCs w:val="17"/>
              </w:rPr>
              <w:t xml:space="preserve">, </w:t>
            </w:r>
            <w:proofErr w:type="spellStart"/>
            <w:r>
              <w:rPr>
                <w:color w:val="1A1A1A"/>
                <w:sz w:val="17"/>
                <w:szCs w:val="17"/>
              </w:rPr>
              <w:t>Monwabisi</w:t>
            </w:r>
            <w:proofErr w:type="spellEnd"/>
            <w:r>
              <w:rPr>
                <w:color w:val="1A1A1A"/>
                <w:sz w:val="17"/>
                <w:szCs w:val="17"/>
              </w:rPr>
              <w:t xml:space="preserve"> Kula, W. Matthee</w:t>
            </w:r>
          </w:p>
        </w:tc>
      </w:tr>
      <w:tr w:rsidR="001A2577" w14:paraId="21B4A98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6D30537" w14:textId="77777777" w:rsidR="001A2577" w:rsidRDefault="00E050EF">
            <w:r>
              <w:rPr>
                <w:b/>
                <w:bCs/>
                <w:color w:val="003E5C"/>
                <w:sz w:val="17"/>
                <w:szCs w:val="17"/>
              </w:rPr>
              <w:t>18 Jan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87BEB24" w14:textId="77777777" w:rsidR="001A2577" w:rsidRDefault="00E050EF">
            <w:r>
              <w:rPr>
                <w:color w:val="1A1A1A"/>
                <w:sz w:val="17"/>
                <w:szCs w:val="17"/>
              </w:rPr>
              <w:t>Employer – HR</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4F8ADF3" w14:textId="77777777" w:rsidR="001A2577" w:rsidRDefault="00E050EF">
            <w:r>
              <w:rPr>
                <w:color w:val="1A1A1A"/>
                <w:sz w:val="17"/>
                <w:szCs w:val="17"/>
              </w:rPr>
              <w:t xml:space="preserve">Employer responds: UIF declared (screenshot), UI-19 attached, Certificate of Service attached. </w:t>
            </w:r>
            <w:proofErr w:type="spellStart"/>
            <w:r>
              <w:rPr>
                <w:color w:val="1A1A1A"/>
                <w:sz w:val="17"/>
                <w:szCs w:val="17"/>
              </w:rPr>
              <w:t>Makaula</w:t>
            </w:r>
            <w:proofErr w:type="spellEnd"/>
            <w:r>
              <w:rPr>
                <w:color w:val="1A1A1A"/>
                <w:sz w:val="17"/>
                <w:szCs w:val="17"/>
              </w:rPr>
              <w:t>: UI-19 only if resignation qualifies.</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336365E" w14:textId="77777777" w:rsidR="001A2577" w:rsidRDefault="00E050EF">
            <w:r>
              <w:rPr>
                <w:color w:val="1A1A1A"/>
                <w:sz w:val="17"/>
                <w:szCs w:val="17"/>
              </w:rPr>
              <w:t>Documents provided but Certificate disputed – role downgraded.</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1D08DFD"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8E3F495" w14:textId="77777777" w:rsidR="001A2577" w:rsidRDefault="00E050EF">
            <w:r>
              <w:rPr>
                <w:color w:val="1A1A1A"/>
                <w:sz w:val="17"/>
                <w:szCs w:val="17"/>
              </w:rPr>
              <w:t>Documents provided but disputed for accuracy.</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C2AD185" w14:textId="77777777" w:rsidR="001A2577" w:rsidRDefault="00E050EF">
            <w:proofErr w:type="spellStart"/>
            <w:r>
              <w:rPr>
                <w:color w:val="1A1A1A"/>
                <w:sz w:val="17"/>
                <w:szCs w:val="17"/>
              </w:rPr>
              <w:t>Sipokazi</w:t>
            </w:r>
            <w:proofErr w:type="spellEnd"/>
            <w:r>
              <w:rPr>
                <w:color w:val="1A1A1A"/>
                <w:sz w:val="17"/>
                <w:szCs w:val="17"/>
              </w:rPr>
              <w:t xml:space="preserve"> </w:t>
            </w:r>
            <w:proofErr w:type="spellStart"/>
            <w:r>
              <w:rPr>
                <w:color w:val="1A1A1A"/>
                <w:sz w:val="17"/>
                <w:szCs w:val="17"/>
              </w:rPr>
              <w:t>Makaula</w:t>
            </w:r>
            <w:proofErr w:type="spellEnd"/>
            <w:r>
              <w:rPr>
                <w:color w:val="1A1A1A"/>
                <w:sz w:val="17"/>
                <w:szCs w:val="17"/>
              </w:rPr>
              <w:t xml:space="preserve">, </w:t>
            </w:r>
            <w:proofErr w:type="spellStart"/>
            <w:r>
              <w:rPr>
                <w:color w:val="1A1A1A"/>
                <w:sz w:val="17"/>
                <w:szCs w:val="17"/>
              </w:rPr>
              <w:t>Sebabatso</w:t>
            </w:r>
            <w:proofErr w:type="spellEnd"/>
            <w:r>
              <w:rPr>
                <w:color w:val="1A1A1A"/>
                <w:sz w:val="17"/>
                <w:szCs w:val="17"/>
              </w:rPr>
              <w:t xml:space="preserve"> </w:t>
            </w:r>
            <w:proofErr w:type="spellStart"/>
            <w:r>
              <w:rPr>
                <w:color w:val="1A1A1A"/>
                <w:sz w:val="17"/>
                <w:szCs w:val="17"/>
              </w:rPr>
              <w:t>Sebotsa</w:t>
            </w:r>
            <w:proofErr w:type="spellEnd"/>
            <w:r>
              <w:rPr>
                <w:color w:val="1A1A1A"/>
                <w:sz w:val="17"/>
                <w:szCs w:val="17"/>
              </w:rPr>
              <w:t>, W. Matthee</w:t>
            </w:r>
          </w:p>
        </w:tc>
      </w:tr>
      <w:tr w:rsidR="001A2577" w14:paraId="2C334FE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AD90540" w14:textId="77777777" w:rsidR="001A2577" w:rsidRDefault="00E050EF">
            <w:r>
              <w:rPr>
                <w:b/>
                <w:bCs/>
                <w:color w:val="003E5C"/>
                <w:sz w:val="17"/>
                <w:szCs w:val="17"/>
              </w:rPr>
              <w:t>19 Jan 2026 12:25</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2AB343A" w14:textId="77777777" w:rsidR="001A2577" w:rsidRDefault="00E050EF">
            <w:r>
              <w:rPr>
                <w:color w:val="1A1A1A"/>
                <w:sz w:val="17"/>
                <w:szCs w:val="17"/>
              </w:rPr>
              <w:t>Employer – HR/Leadership</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CFF75F3" w14:textId="77777777" w:rsidR="001A2577" w:rsidRDefault="00E050EF">
            <w:r>
              <w:rPr>
                <w:color w:val="1A1A1A"/>
                <w:sz w:val="17"/>
                <w:szCs w:val="17"/>
              </w:rPr>
              <w:t>Matthee formally disputes Certificate of Service: 'Care Coordinator' vs 'Specialist: Care Manager' (NQF 8); refers to recorded 'Naming Convention' Teams meeting.</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F5CE629" w14:textId="77777777" w:rsidR="001A2577" w:rsidRDefault="00E050EF">
            <w:r>
              <w:rPr>
                <w:color w:val="1A1A1A"/>
                <w:sz w:val="17"/>
                <w:szCs w:val="17"/>
              </w:rPr>
              <w:t xml:space="preserve">Cheryl-Dawn Modern (WRITTEN ADMISSION): Certificate correct; naming convention changes 'still in progress'; no changes implemented for </w:t>
            </w:r>
            <w:proofErr w:type="spellStart"/>
            <w:r>
              <w:rPr>
                <w:color w:val="1A1A1A"/>
                <w:sz w:val="17"/>
                <w:szCs w:val="17"/>
              </w:rPr>
              <w:t>Matthee's</w:t>
            </w:r>
            <w:proofErr w:type="spellEnd"/>
            <w:r>
              <w:rPr>
                <w:color w:val="1A1A1A"/>
                <w:sz w:val="17"/>
                <w:szCs w:val="17"/>
              </w:rPr>
              <w:t xml:space="preserve"> department.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9F6888A"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1E0E136" w14:textId="77777777" w:rsidR="001A2577" w:rsidRDefault="00E050EF">
            <w:r>
              <w:rPr>
                <w:color w:val="1A1A1A"/>
                <w:sz w:val="17"/>
                <w:szCs w:val="17"/>
              </w:rPr>
              <w:t>EMPLOYER REFUSES CORRECTION – written admission of ongoing naming convention process.</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B2CAE9B" w14:textId="77777777" w:rsidR="001A2577" w:rsidRDefault="00E050EF">
            <w:r>
              <w:rPr>
                <w:color w:val="1A1A1A"/>
                <w:sz w:val="17"/>
                <w:szCs w:val="17"/>
              </w:rPr>
              <w:t xml:space="preserve">Cheryl-Dawn Modern (WRITTEN ADMISSION), Nthabiseng </w:t>
            </w:r>
            <w:proofErr w:type="spellStart"/>
            <w:r>
              <w:rPr>
                <w:color w:val="1A1A1A"/>
                <w:sz w:val="17"/>
                <w:szCs w:val="17"/>
              </w:rPr>
              <w:t>Nkatane</w:t>
            </w:r>
            <w:proofErr w:type="spellEnd"/>
            <w:r>
              <w:rPr>
                <w:color w:val="1A1A1A"/>
                <w:sz w:val="17"/>
                <w:szCs w:val="17"/>
              </w:rPr>
              <w:t xml:space="preserve">, </w:t>
            </w:r>
            <w:proofErr w:type="spellStart"/>
            <w:r>
              <w:rPr>
                <w:color w:val="1A1A1A"/>
                <w:sz w:val="17"/>
                <w:szCs w:val="17"/>
              </w:rPr>
              <w:t>Sipokazi</w:t>
            </w:r>
            <w:proofErr w:type="spellEnd"/>
            <w:r>
              <w:rPr>
                <w:color w:val="1A1A1A"/>
                <w:sz w:val="17"/>
                <w:szCs w:val="17"/>
              </w:rPr>
              <w:t xml:space="preserve"> </w:t>
            </w:r>
            <w:proofErr w:type="spellStart"/>
            <w:r>
              <w:rPr>
                <w:color w:val="1A1A1A"/>
                <w:sz w:val="17"/>
                <w:szCs w:val="17"/>
              </w:rPr>
              <w:t>Makaula</w:t>
            </w:r>
            <w:proofErr w:type="spellEnd"/>
            <w:r>
              <w:rPr>
                <w:color w:val="1A1A1A"/>
                <w:sz w:val="17"/>
                <w:szCs w:val="17"/>
              </w:rPr>
              <w:t>, W. Matthee</w:t>
            </w:r>
          </w:p>
        </w:tc>
      </w:tr>
      <w:tr w:rsidR="001A2577" w14:paraId="360394D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78DBB85" w14:textId="77777777" w:rsidR="001A2577" w:rsidRDefault="00E050EF">
            <w:r>
              <w:rPr>
                <w:b/>
                <w:bCs/>
                <w:color w:val="003E5C"/>
                <w:sz w:val="17"/>
                <w:szCs w:val="17"/>
              </w:rPr>
              <w:t>19 Jan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35FAC4B" w14:textId="77777777" w:rsidR="001A2577" w:rsidRDefault="00E050EF">
            <w:r>
              <w:rPr>
                <w:color w:val="1A1A1A"/>
                <w:sz w:val="17"/>
                <w:szCs w:val="17"/>
              </w:rPr>
              <w:t>Employer – HR</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8617DF5" w14:textId="77777777" w:rsidR="001A2577" w:rsidRDefault="00E050EF">
            <w:r>
              <w:rPr>
                <w:color w:val="1A1A1A"/>
                <w:sz w:val="17"/>
                <w:szCs w:val="17"/>
              </w:rPr>
              <w:t>Matthee requests disclosure of recorded 'Naming Convention' Teams meeting as material evidence.</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F29E922" w14:textId="77777777" w:rsidR="001A2577" w:rsidRDefault="00E050EF">
            <w:r>
              <w:rPr>
                <w:color w:val="1A1A1A"/>
                <w:sz w:val="17"/>
                <w:szCs w:val="17"/>
              </w:rPr>
              <w:t>No response documented.</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5E1A1FB"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C0FF1D9" w14:textId="77777777" w:rsidR="001A2577" w:rsidRDefault="00E050EF">
            <w:r>
              <w:rPr>
                <w:color w:val="1A1A1A"/>
                <w:sz w:val="17"/>
                <w:szCs w:val="17"/>
              </w:rPr>
              <w:t>Ignored – employer withholds recording.</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ABDFF9B" w14:textId="77777777" w:rsidR="001A2577" w:rsidRDefault="00E050EF">
            <w:r>
              <w:rPr>
                <w:color w:val="1A1A1A"/>
                <w:sz w:val="17"/>
                <w:szCs w:val="17"/>
              </w:rPr>
              <w:t xml:space="preserve">Cheryl-Dawn Modern, Nthabiseng </w:t>
            </w:r>
            <w:proofErr w:type="spellStart"/>
            <w:r>
              <w:rPr>
                <w:color w:val="1A1A1A"/>
                <w:sz w:val="17"/>
                <w:szCs w:val="17"/>
              </w:rPr>
              <w:t>Nkatane</w:t>
            </w:r>
            <w:proofErr w:type="spellEnd"/>
            <w:r>
              <w:rPr>
                <w:color w:val="1A1A1A"/>
                <w:sz w:val="17"/>
                <w:szCs w:val="17"/>
              </w:rPr>
              <w:t xml:space="preserve">, </w:t>
            </w:r>
            <w:proofErr w:type="spellStart"/>
            <w:r>
              <w:rPr>
                <w:color w:val="1A1A1A"/>
                <w:sz w:val="17"/>
                <w:szCs w:val="17"/>
              </w:rPr>
              <w:t>Sipokazi</w:t>
            </w:r>
            <w:proofErr w:type="spellEnd"/>
            <w:r>
              <w:rPr>
                <w:color w:val="1A1A1A"/>
                <w:sz w:val="17"/>
                <w:szCs w:val="17"/>
              </w:rPr>
              <w:t xml:space="preserve"> </w:t>
            </w:r>
            <w:proofErr w:type="spellStart"/>
            <w:r>
              <w:rPr>
                <w:color w:val="1A1A1A"/>
                <w:sz w:val="17"/>
                <w:szCs w:val="17"/>
              </w:rPr>
              <w:t>Makaula</w:t>
            </w:r>
            <w:proofErr w:type="spellEnd"/>
            <w:r>
              <w:rPr>
                <w:color w:val="1A1A1A"/>
                <w:sz w:val="17"/>
                <w:szCs w:val="17"/>
              </w:rPr>
              <w:t>, W. Matthee</w:t>
            </w:r>
          </w:p>
        </w:tc>
      </w:tr>
      <w:tr w:rsidR="001A2577" w14:paraId="38EBE3E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27179B5" w14:textId="77777777" w:rsidR="001A2577" w:rsidRDefault="00E050EF">
            <w:r>
              <w:rPr>
                <w:b/>
                <w:bCs/>
                <w:color w:val="003E5C"/>
                <w:sz w:val="17"/>
                <w:szCs w:val="17"/>
              </w:rPr>
              <w:lastRenderedPageBreak/>
              <w:t>20 Jan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656F5CA" w14:textId="77777777" w:rsidR="001A2577" w:rsidRDefault="00E050EF">
            <w:r>
              <w:rPr>
                <w:color w:val="1A1A1A"/>
                <w:sz w:val="17"/>
                <w:szCs w:val="17"/>
              </w:rPr>
              <w:t>JSE – Update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120027A" w14:textId="77777777" w:rsidR="001A2577" w:rsidRDefault="00E050EF">
            <w:r>
              <w:rPr>
                <w:color w:val="1A1A1A"/>
                <w:sz w:val="17"/>
                <w:szCs w:val="17"/>
              </w:rPr>
              <w:t>Failed conciliation, employer blocking financial relief, weaponising litigation, deepening humanitarian crisis.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40BCFB8" w14:textId="77777777" w:rsidR="001A2577" w:rsidRDefault="00E050EF">
            <w:r>
              <w:rPr>
                <w:color w:val="1A1A1A"/>
                <w:sz w:val="17"/>
                <w:szCs w:val="17"/>
              </w:rPr>
              <w:t>Investigations acknowledges receipt; will review and revert.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42CB809"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29D0437" w14:textId="77777777" w:rsidR="001A2577" w:rsidRDefault="00E050EF">
            <w:r>
              <w:rPr>
                <w:color w:val="1A1A1A"/>
                <w:sz w:val="17"/>
                <w:szCs w:val="17"/>
              </w:rPr>
              <w:t>Engaged – acknowledged.</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CB78EBE" w14:textId="77777777" w:rsidR="001A2577" w:rsidRDefault="00E050EF">
            <w:r>
              <w:rPr>
                <w:color w:val="1A1A1A"/>
                <w:sz w:val="17"/>
                <w:szCs w:val="17"/>
              </w:rPr>
              <w:t>Nadia Jada (JSE), W. Matthee</w:t>
            </w:r>
          </w:p>
        </w:tc>
      </w:tr>
      <w:tr w:rsidR="001A2577" w14:paraId="36C470C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C93807E" w14:textId="77777777" w:rsidR="001A2577" w:rsidRDefault="00E050EF">
            <w:r>
              <w:rPr>
                <w:b/>
                <w:bCs/>
                <w:color w:val="003E5C"/>
                <w:sz w:val="17"/>
                <w:szCs w:val="17"/>
              </w:rPr>
              <w:t>28 Jan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1B53E9C" w14:textId="77777777" w:rsidR="001A2577" w:rsidRDefault="00E050EF">
            <w:r>
              <w:rPr>
                <w:color w:val="1A1A1A"/>
                <w:sz w:val="17"/>
                <w:szCs w:val="17"/>
              </w:rPr>
              <w:t>CCMA</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12FC289" w14:textId="77777777" w:rsidR="001A2577" w:rsidRDefault="00E050EF">
            <w:proofErr w:type="spellStart"/>
            <w:r>
              <w:rPr>
                <w:color w:val="1A1A1A"/>
                <w:sz w:val="17"/>
                <w:szCs w:val="17"/>
              </w:rPr>
              <w:t>Vusumzi</w:t>
            </w:r>
            <w:proofErr w:type="spellEnd"/>
            <w:r>
              <w:rPr>
                <w:color w:val="1A1A1A"/>
                <w:sz w:val="17"/>
                <w:szCs w:val="17"/>
              </w:rPr>
              <w:t xml:space="preserve"> </w:t>
            </w:r>
            <w:proofErr w:type="spellStart"/>
            <w:r>
              <w:rPr>
                <w:color w:val="1A1A1A"/>
                <w:sz w:val="17"/>
                <w:szCs w:val="17"/>
              </w:rPr>
              <w:t>Landu</w:t>
            </w:r>
            <w:proofErr w:type="spellEnd"/>
            <w:r>
              <w:rPr>
                <w:color w:val="1A1A1A"/>
                <w:sz w:val="17"/>
                <w:szCs w:val="17"/>
              </w:rPr>
              <w:t xml:space="preserve"> responds to bias complaint: denies bias; warns against recording; confirms CCMA lacks jurisdiction for protected disclosure/automatically unfair dismissal arbitration.</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046CFC6" w14:textId="77777777" w:rsidR="001A2577" w:rsidRDefault="00E050EF">
            <w:proofErr w:type="spellStart"/>
            <w:r>
              <w:rPr>
                <w:color w:val="1A1A1A"/>
                <w:sz w:val="17"/>
                <w:szCs w:val="17"/>
              </w:rPr>
              <w:t>Landu</w:t>
            </w:r>
            <w:proofErr w:type="spellEnd"/>
            <w:r>
              <w:rPr>
                <w:color w:val="1A1A1A"/>
                <w:sz w:val="17"/>
                <w:szCs w:val="17"/>
              </w:rPr>
              <w:t xml:space="preserve"> closes complaint. Matthee accepts; commits to Labour Court within 90 days.</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79D95C8"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387CBA2" w14:textId="77777777" w:rsidR="001A2577" w:rsidRDefault="00E050EF">
            <w:r>
              <w:rPr>
                <w:color w:val="1A1A1A"/>
                <w:sz w:val="17"/>
                <w:szCs w:val="17"/>
              </w:rPr>
              <w:t>Passed to Labour Court – CCMA confirms lack of jurisdiction.</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B9BE59C" w14:textId="77777777" w:rsidR="001A2577" w:rsidRDefault="00E050EF">
            <w:proofErr w:type="spellStart"/>
            <w:r>
              <w:rPr>
                <w:color w:val="1A1A1A"/>
                <w:sz w:val="17"/>
                <w:szCs w:val="17"/>
              </w:rPr>
              <w:t>Vusumzi</w:t>
            </w:r>
            <w:proofErr w:type="spellEnd"/>
            <w:r>
              <w:rPr>
                <w:color w:val="1A1A1A"/>
                <w:sz w:val="17"/>
                <w:szCs w:val="17"/>
              </w:rPr>
              <w:t xml:space="preserve"> </w:t>
            </w:r>
            <w:proofErr w:type="spellStart"/>
            <w:r>
              <w:rPr>
                <w:color w:val="1A1A1A"/>
                <w:sz w:val="17"/>
                <w:szCs w:val="17"/>
              </w:rPr>
              <w:t>Landu</w:t>
            </w:r>
            <w:proofErr w:type="spellEnd"/>
            <w:r>
              <w:rPr>
                <w:color w:val="1A1A1A"/>
                <w:sz w:val="17"/>
                <w:szCs w:val="17"/>
              </w:rPr>
              <w:t xml:space="preserve"> (Provincial Senior Commissioner), Aziza </w:t>
            </w:r>
            <w:proofErr w:type="spellStart"/>
            <w:r>
              <w:rPr>
                <w:color w:val="1A1A1A"/>
                <w:sz w:val="17"/>
                <w:szCs w:val="17"/>
              </w:rPr>
              <w:t>Taliep</w:t>
            </w:r>
            <w:proofErr w:type="spellEnd"/>
            <w:r>
              <w:rPr>
                <w:color w:val="1A1A1A"/>
                <w:sz w:val="17"/>
                <w:szCs w:val="17"/>
              </w:rPr>
              <w:t>, W. Matthee</w:t>
            </w:r>
          </w:p>
        </w:tc>
      </w:tr>
      <w:tr w:rsidR="001A2577" w14:paraId="013D9F89"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9268936" w14:textId="77777777" w:rsidR="001A2577" w:rsidRDefault="00E050EF">
            <w:r>
              <w:rPr>
                <w:b/>
                <w:bCs/>
                <w:color w:val="003E5C"/>
                <w:sz w:val="17"/>
                <w:szCs w:val="17"/>
              </w:rPr>
              <w:t>04 Feb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66AA213" w14:textId="77777777" w:rsidR="001A2577" w:rsidRDefault="00E050EF">
            <w:r>
              <w:rPr>
                <w:color w:val="1A1A1A"/>
                <w:sz w:val="17"/>
                <w:szCs w:val="17"/>
              </w:rPr>
              <w:t>CMS – Follow-up</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3D89B5B" w14:textId="77777777" w:rsidR="001A2577" w:rsidRDefault="00E050EF">
            <w:r>
              <w:rPr>
                <w:color w:val="1A1A1A"/>
                <w:sz w:val="17"/>
                <w:szCs w:val="17"/>
              </w:rPr>
              <w:t>CMS declines jurisdiction – complaint involves health professionals, not schemes/administrators. Refers to HPCSA.</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7CCAD7B" w14:textId="77777777" w:rsidR="001A2577" w:rsidRDefault="00E050EF">
            <w:r>
              <w:rPr>
                <w:color w:val="1A1A1A"/>
                <w:sz w:val="17"/>
                <w:szCs w:val="17"/>
              </w:rPr>
              <w:t>No formal finding of misconduct. File closed on jurisdiction.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227FCBB"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31782DB" w14:textId="77777777" w:rsidR="001A2577" w:rsidRDefault="00E050EF">
            <w:r>
              <w:rPr>
                <w:color w:val="1A1A1A"/>
                <w:sz w:val="17"/>
                <w:szCs w:val="17"/>
              </w:rPr>
              <w:t>Passed to HPCSA.</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803B4D8" w14:textId="77777777" w:rsidR="001A2577" w:rsidRDefault="00E050EF">
            <w:r>
              <w:rPr>
                <w:color w:val="1A1A1A"/>
                <w:sz w:val="17"/>
                <w:szCs w:val="17"/>
              </w:rPr>
              <w:t>CMS Complaints Unit, W. Matthee</w:t>
            </w:r>
          </w:p>
        </w:tc>
      </w:tr>
      <w:tr w:rsidR="001A2577" w14:paraId="222C3CA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41E05D0" w14:textId="77777777" w:rsidR="001A2577" w:rsidRDefault="00E050EF">
            <w:r>
              <w:rPr>
                <w:b/>
                <w:bCs/>
                <w:color w:val="003E5C"/>
                <w:sz w:val="17"/>
                <w:szCs w:val="17"/>
              </w:rPr>
              <w:t>10 Feb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ED1DB7F" w14:textId="77777777" w:rsidR="001A2577" w:rsidRDefault="00E050EF">
            <w:r>
              <w:rPr>
                <w:color w:val="1A1A1A"/>
                <w:sz w:val="17"/>
                <w:szCs w:val="17"/>
              </w:rPr>
              <w:t>SAHRC – Formal Assessment</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3DE81CC" w14:textId="77777777" w:rsidR="001A2577" w:rsidRDefault="00E050EF">
            <w:r>
              <w:rPr>
                <w:color w:val="1A1A1A"/>
                <w:sz w:val="17"/>
                <w:szCs w:val="17"/>
              </w:rPr>
              <w:t>Alleged victimisation, discrimination, occupational detriment.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A264B80" w14:textId="77777777" w:rsidR="001A2577" w:rsidRDefault="00E050EF">
            <w:proofErr w:type="spellStart"/>
            <w:r>
              <w:rPr>
                <w:color w:val="1A1A1A"/>
                <w:sz w:val="17"/>
                <w:szCs w:val="17"/>
              </w:rPr>
              <w:t>Lwethu</w:t>
            </w:r>
            <w:proofErr w:type="spellEnd"/>
            <w:r>
              <w:rPr>
                <w:color w:val="1A1A1A"/>
                <w:sz w:val="17"/>
                <w:szCs w:val="17"/>
              </w:rPr>
              <w:t xml:space="preserve"> </w:t>
            </w:r>
            <w:proofErr w:type="spellStart"/>
            <w:r>
              <w:rPr>
                <w:color w:val="1A1A1A"/>
                <w:sz w:val="17"/>
                <w:szCs w:val="17"/>
              </w:rPr>
              <w:t>Yoli</w:t>
            </w:r>
            <w:proofErr w:type="spellEnd"/>
            <w:r>
              <w:rPr>
                <w:color w:val="1A1A1A"/>
                <w:sz w:val="17"/>
                <w:szCs w:val="17"/>
              </w:rPr>
              <w:t>: SAHRC not best placed – refers to CCMA/Labour Court and Public Protector. Financial aspects → DEL.</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A2B1F8D"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3664AF2" w14:textId="77777777" w:rsidR="001A2577" w:rsidRDefault="00E050EF">
            <w:r>
              <w:rPr>
                <w:color w:val="1A1A1A"/>
                <w:sz w:val="17"/>
                <w:szCs w:val="17"/>
              </w:rPr>
              <w:t>Passed to CCMA/Labour Court, Public Protector, and DEL.</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656273E" w14:textId="77777777" w:rsidR="001A2577" w:rsidRDefault="00E050EF">
            <w:proofErr w:type="spellStart"/>
            <w:r>
              <w:rPr>
                <w:color w:val="1A1A1A"/>
                <w:sz w:val="17"/>
                <w:szCs w:val="17"/>
              </w:rPr>
              <w:t>Lwethu</w:t>
            </w:r>
            <w:proofErr w:type="spellEnd"/>
            <w:r>
              <w:rPr>
                <w:color w:val="1A1A1A"/>
                <w:sz w:val="17"/>
                <w:szCs w:val="17"/>
              </w:rPr>
              <w:t xml:space="preserve"> </w:t>
            </w:r>
            <w:proofErr w:type="spellStart"/>
            <w:r>
              <w:rPr>
                <w:color w:val="1A1A1A"/>
                <w:sz w:val="17"/>
                <w:szCs w:val="17"/>
              </w:rPr>
              <w:t>Yoli</w:t>
            </w:r>
            <w:proofErr w:type="spellEnd"/>
            <w:r>
              <w:rPr>
                <w:color w:val="1A1A1A"/>
                <w:sz w:val="17"/>
                <w:szCs w:val="17"/>
              </w:rPr>
              <w:t xml:space="preserve"> (SAHRC), W. Matthee</w:t>
            </w:r>
          </w:p>
        </w:tc>
      </w:tr>
      <w:tr w:rsidR="001A2577" w14:paraId="5E7BBC74"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61ED4CB" w14:textId="77777777" w:rsidR="001A2577" w:rsidRDefault="00E050EF">
            <w:r>
              <w:rPr>
                <w:b/>
                <w:bCs/>
                <w:color w:val="003E5C"/>
                <w:sz w:val="17"/>
                <w:szCs w:val="17"/>
              </w:rPr>
              <w:t>10 Feb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7D61D3A" w14:textId="77777777" w:rsidR="001A2577" w:rsidRDefault="00E050EF">
            <w:r>
              <w:rPr>
                <w:color w:val="1A1A1A"/>
                <w:sz w:val="17"/>
                <w:szCs w:val="17"/>
              </w:rPr>
              <w:t>HPCSA &amp; SANC – Initial</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C2C1DBA" w14:textId="77777777" w:rsidR="001A2577" w:rsidRDefault="00E050EF">
            <w:r>
              <w:rPr>
                <w:color w:val="1A1A1A"/>
                <w:sz w:val="17"/>
                <w:szCs w:val="17"/>
              </w:rPr>
              <w:t>Professional misconduct against Mary-Ann Jones and Mapule Mashele (nurses).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37D3260" w14:textId="77777777" w:rsidR="001A2577" w:rsidRDefault="00E050EF">
            <w:r>
              <w:rPr>
                <w:color w:val="1A1A1A"/>
                <w:sz w:val="17"/>
                <w:szCs w:val="17"/>
              </w:rPr>
              <w:t>HPCSA: 'No jurisdiction over nurses' – refers to SANC.</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502637D"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7AFB1B7" w14:textId="77777777" w:rsidR="001A2577" w:rsidRDefault="00E050EF">
            <w:r>
              <w:rPr>
                <w:color w:val="1A1A1A"/>
                <w:sz w:val="17"/>
                <w:szCs w:val="17"/>
              </w:rPr>
              <w:t>HPCSA passed to SANC. SANC ignored complaint.</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A418443" w14:textId="77777777" w:rsidR="001A2577" w:rsidRDefault="00E050EF">
            <w:proofErr w:type="spellStart"/>
            <w:r>
              <w:rPr>
                <w:color w:val="1A1A1A"/>
                <w:sz w:val="17"/>
                <w:szCs w:val="17"/>
              </w:rPr>
              <w:t>LegalMed</w:t>
            </w:r>
            <w:proofErr w:type="spellEnd"/>
            <w:r>
              <w:rPr>
                <w:color w:val="1A1A1A"/>
                <w:sz w:val="17"/>
                <w:szCs w:val="17"/>
              </w:rPr>
              <w:t xml:space="preserve"> (HPCSA), W. Matthee</w:t>
            </w:r>
          </w:p>
        </w:tc>
      </w:tr>
      <w:tr w:rsidR="001A2577" w14:paraId="326A1B5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BF99E3C" w14:textId="77777777" w:rsidR="001A2577" w:rsidRDefault="00E050EF">
            <w:r>
              <w:rPr>
                <w:b/>
                <w:bCs/>
                <w:color w:val="003E5C"/>
                <w:sz w:val="17"/>
                <w:szCs w:val="17"/>
              </w:rPr>
              <w:t>10 Feb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2383372" w14:textId="77777777" w:rsidR="001A2577" w:rsidRDefault="00E050EF">
            <w:r>
              <w:rPr>
                <w:color w:val="1A1A1A"/>
                <w:sz w:val="17"/>
                <w:szCs w:val="17"/>
              </w:rPr>
              <w:t>DEL – UIF &amp; BCEA</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11A797B" w14:textId="77777777" w:rsidR="001A2577" w:rsidRDefault="00E050EF">
            <w:r>
              <w:rPr>
                <w:color w:val="1A1A1A"/>
                <w:sz w:val="17"/>
                <w:szCs w:val="17"/>
              </w:rPr>
              <w:t>False UIF declaration (June 2025 gap), fraudulent Certificate of Service, suppression of OHSA duties.</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FB307B9" w14:textId="77777777" w:rsidR="001A2577" w:rsidRDefault="00E050EF">
            <w:r>
              <w:rPr>
                <w:color w:val="1A1A1A"/>
                <w:sz w:val="17"/>
                <w:szCs w:val="17"/>
              </w:rPr>
              <w:t>No acknowledgement for 6 days.</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23C2C35"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978D721" w14:textId="77777777" w:rsidR="001A2577" w:rsidRDefault="00E050EF">
            <w:r>
              <w:rPr>
                <w:color w:val="1A1A1A"/>
                <w:sz w:val="17"/>
                <w:szCs w:val="17"/>
              </w:rPr>
              <w:t>Ignored until follow-up.</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BE1D9B7" w14:textId="77777777" w:rsidR="001A2577" w:rsidRDefault="00E050EF">
            <w:r>
              <w:rPr>
                <w:color w:val="1A1A1A"/>
                <w:sz w:val="17"/>
                <w:szCs w:val="17"/>
              </w:rPr>
              <w:t xml:space="preserve">David Esau, </w:t>
            </w:r>
            <w:proofErr w:type="spellStart"/>
            <w:r>
              <w:rPr>
                <w:color w:val="1A1A1A"/>
                <w:sz w:val="17"/>
                <w:szCs w:val="17"/>
              </w:rPr>
              <w:t>Fezeka</w:t>
            </w:r>
            <w:proofErr w:type="spellEnd"/>
            <w:r>
              <w:rPr>
                <w:color w:val="1A1A1A"/>
                <w:sz w:val="17"/>
                <w:szCs w:val="17"/>
              </w:rPr>
              <w:t xml:space="preserve"> </w:t>
            </w:r>
            <w:proofErr w:type="spellStart"/>
            <w:r>
              <w:rPr>
                <w:color w:val="1A1A1A"/>
                <w:sz w:val="17"/>
                <w:szCs w:val="17"/>
              </w:rPr>
              <w:t>Ngalo</w:t>
            </w:r>
            <w:proofErr w:type="spellEnd"/>
            <w:r>
              <w:rPr>
                <w:color w:val="1A1A1A"/>
                <w:sz w:val="17"/>
                <w:szCs w:val="17"/>
              </w:rPr>
              <w:t xml:space="preserve">, </w:t>
            </w:r>
            <w:proofErr w:type="spellStart"/>
            <w:r>
              <w:rPr>
                <w:color w:val="1A1A1A"/>
                <w:sz w:val="17"/>
                <w:szCs w:val="17"/>
              </w:rPr>
              <w:t>Sipokazi</w:t>
            </w:r>
            <w:proofErr w:type="spellEnd"/>
            <w:r>
              <w:rPr>
                <w:color w:val="1A1A1A"/>
                <w:sz w:val="17"/>
                <w:szCs w:val="17"/>
              </w:rPr>
              <w:t xml:space="preserve"> </w:t>
            </w:r>
            <w:proofErr w:type="spellStart"/>
            <w:r>
              <w:rPr>
                <w:color w:val="1A1A1A"/>
                <w:sz w:val="17"/>
                <w:szCs w:val="17"/>
              </w:rPr>
              <w:t>Makaula</w:t>
            </w:r>
            <w:proofErr w:type="spellEnd"/>
          </w:p>
        </w:tc>
      </w:tr>
      <w:tr w:rsidR="001A2577" w14:paraId="175522F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BA6EA76" w14:textId="77777777" w:rsidR="001A2577" w:rsidRDefault="00E050EF">
            <w:r>
              <w:rPr>
                <w:b/>
                <w:bCs/>
                <w:color w:val="003E5C"/>
                <w:sz w:val="17"/>
                <w:szCs w:val="17"/>
              </w:rPr>
              <w:t>11 Feb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D7D8A42" w14:textId="77777777" w:rsidR="001A2577" w:rsidRDefault="00E050EF">
            <w:r>
              <w:rPr>
                <w:color w:val="1A1A1A"/>
                <w:sz w:val="17"/>
                <w:szCs w:val="17"/>
              </w:rPr>
              <w:t>HPCSA – Second Complaint</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42DD434" w14:textId="77777777" w:rsidR="001A2577" w:rsidRDefault="00E050EF">
            <w:r>
              <w:rPr>
                <w:color w:val="1A1A1A"/>
                <w:sz w:val="17"/>
                <w:szCs w:val="17"/>
              </w:rPr>
              <w:t>Complaint against HPCSA-registered Medical Directors and Lisa Mari (pharmacist).</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D329AA5" w14:textId="77777777" w:rsidR="001A2577" w:rsidRDefault="00E050EF">
            <w:r>
              <w:rPr>
                <w:color w:val="1A1A1A"/>
                <w:sz w:val="17"/>
                <w:szCs w:val="17"/>
              </w:rPr>
              <w:t>HPCSA: states Lisa Mari falls under SAPC. Email to info@hpcsa.co.za blocked by mail flow rule.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96377EB"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FC5341" w14:textId="77777777" w:rsidR="001A2577" w:rsidRDefault="00E050EF">
            <w:r>
              <w:rPr>
                <w:color w:val="1A1A1A"/>
                <w:sz w:val="17"/>
                <w:szCs w:val="17"/>
              </w:rPr>
              <w:t>Passed to SAPC. Blocked email – institutional access barrier.</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612B923" w14:textId="77777777" w:rsidR="001A2577" w:rsidRDefault="00E050EF">
            <w:proofErr w:type="spellStart"/>
            <w:r>
              <w:rPr>
                <w:color w:val="1A1A1A"/>
                <w:sz w:val="17"/>
                <w:szCs w:val="17"/>
              </w:rPr>
              <w:t>LegalMed</w:t>
            </w:r>
            <w:proofErr w:type="spellEnd"/>
            <w:r>
              <w:rPr>
                <w:color w:val="1A1A1A"/>
                <w:sz w:val="17"/>
                <w:szCs w:val="17"/>
              </w:rPr>
              <w:t>, W. Matthee</w:t>
            </w:r>
          </w:p>
        </w:tc>
      </w:tr>
      <w:tr w:rsidR="001A2577" w14:paraId="2E607D9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82C5BB7" w14:textId="77777777" w:rsidR="001A2577" w:rsidRDefault="00E050EF">
            <w:r>
              <w:rPr>
                <w:b/>
                <w:bCs/>
                <w:color w:val="003E5C"/>
                <w:sz w:val="17"/>
                <w:szCs w:val="17"/>
              </w:rPr>
              <w:t>16 Feb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8C75579" w14:textId="77777777" w:rsidR="001A2577" w:rsidRDefault="00E050EF">
            <w:r>
              <w:rPr>
                <w:color w:val="1A1A1A"/>
                <w:sz w:val="17"/>
                <w:szCs w:val="17"/>
              </w:rPr>
              <w:t>DEL – Follow-up</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226BC34" w14:textId="77777777" w:rsidR="001A2577" w:rsidRDefault="00E050EF">
            <w:r>
              <w:rPr>
                <w:color w:val="1A1A1A"/>
                <w:sz w:val="17"/>
                <w:szCs w:val="17"/>
              </w:rPr>
              <w:t>48-hour deadline expired; June 2025 UIF gap still 'No Information'; no case reference or inspector assigned.</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30EE80B" w14:textId="77777777" w:rsidR="001A2577" w:rsidRDefault="00E050EF">
            <w:proofErr w:type="spellStart"/>
            <w:r>
              <w:rPr>
                <w:color w:val="1A1A1A"/>
                <w:sz w:val="17"/>
                <w:szCs w:val="17"/>
              </w:rPr>
              <w:t>Fezeka</w:t>
            </w:r>
            <w:proofErr w:type="spellEnd"/>
            <w:r>
              <w:rPr>
                <w:color w:val="1A1A1A"/>
                <w:sz w:val="17"/>
                <w:szCs w:val="17"/>
              </w:rPr>
              <w:t xml:space="preserve"> </w:t>
            </w:r>
            <w:proofErr w:type="spellStart"/>
            <w:r>
              <w:rPr>
                <w:color w:val="1A1A1A"/>
                <w:sz w:val="17"/>
                <w:szCs w:val="17"/>
              </w:rPr>
              <w:t>Ngalo</w:t>
            </w:r>
            <w:proofErr w:type="spellEnd"/>
            <w:r>
              <w:rPr>
                <w:color w:val="1A1A1A"/>
                <w:sz w:val="17"/>
                <w:szCs w:val="17"/>
              </w:rPr>
              <w:t xml:space="preserve"> responds same day: requests physical address, then allocates integrated inspection.</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DE8969C" w14:textId="77777777" w:rsidR="001A2577" w:rsidRDefault="00E050EF">
            <w:r>
              <w:rPr>
                <w:b/>
                <w:bCs/>
                <w:color w:val="E67E22"/>
                <w:sz w:val="17"/>
                <w:szCs w:val="17"/>
              </w:rPr>
              <w:t>In progress</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EE6A362" w14:textId="77777777" w:rsidR="001A2577" w:rsidRDefault="00E050EF">
            <w:r>
              <w:rPr>
                <w:color w:val="1A1A1A"/>
                <w:sz w:val="17"/>
                <w:szCs w:val="17"/>
              </w:rPr>
              <w:t xml:space="preserve">Engaged – </w:t>
            </w:r>
            <w:proofErr w:type="spellStart"/>
            <w:r>
              <w:rPr>
                <w:color w:val="1A1A1A"/>
                <w:sz w:val="17"/>
                <w:szCs w:val="17"/>
              </w:rPr>
              <w:t>Ngalo</w:t>
            </w:r>
            <w:proofErr w:type="spellEnd"/>
            <w:r>
              <w:rPr>
                <w:color w:val="1A1A1A"/>
                <w:sz w:val="17"/>
                <w:szCs w:val="17"/>
              </w:rPr>
              <w:t xml:space="preserve"> acted promptly.</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116AFBC" w14:textId="77777777" w:rsidR="001A2577" w:rsidRDefault="00E050EF">
            <w:proofErr w:type="spellStart"/>
            <w:r>
              <w:rPr>
                <w:color w:val="1A1A1A"/>
                <w:sz w:val="17"/>
                <w:szCs w:val="17"/>
              </w:rPr>
              <w:t>Fezeka</w:t>
            </w:r>
            <w:proofErr w:type="spellEnd"/>
            <w:r>
              <w:rPr>
                <w:color w:val="1A1A1A"/>
                <w:sz w:val="17"/>
                <w:szCs w:val="17"/>
              </w:rPr>
              <w:t xml:space="preserve"> </w:t>
            </w:r>
            <w:proofErr w:type="spellStart"/>
            <w:r>
              <w:rPr>
                <w:color w:val="1A1A1A"/>
                <w:sz w:val="17"/>
                <w:szCs w:val="17"/>
              </w:rPr>
              <w:t>Ngalo</w:t>
            </w:r>
            <w:proofErr w:type="spellEnd"/>
            <w:r>
              <w:rPr>
                <w:color w:val="1A1A1A"/>
                <w:sz w:val="17"/>
                <w:szCs w:val="17"/>
              </w:rPr>
              <w:t xml:space="preserve">, David Esau, </w:t>
            </w:r>
            <w:proofErr w:type="spellStart"/>
            <w:r>
              <w:rPr>
                <w:color w:val="1A1A1A"/>
                <w:sz w:val="17"/>
                <w:szCs w:val="17"/>
              </w:rPr>
              <w:t>Buziswa</w:t>
            </w:r>
            <w:proofErr w:type="spellEnd"/>
            <w:r>
              <w:rPr>
                <w:color w:val="1A1A1A"/>
                <w:sz w:val="17"/>
                <w:szCs w:val="17"/>
              </w:rPr>
              <w:t xml:space="preserve"> </w:t>
            </w:r>
            <w:proofErr w:type="spellStart"/>
            <w:r>
              <w:rPr>
                <w:color w:val="1A1A1A"/>
                <w:sz w:val="17"/>
                <w:szCs w:val="17"/>
              </w:rPr>
              <w:t>Ngqweleka</w:t>
            </w:r>
            <w:proofErr w:type="spellEnd"/>
            <w:r>
              <w:rPr>
                <w:color w:val="1A1A1A"/>
                <w:sz w:val="17"/>
                <w:szCs w:val="17"/>
              </w:rPr>
              <w:t xml:space="preserve">, </w:t>
            </w:r>
            <w:proofErr w:type="spellStart"/>
            <w:r>
              <w:rPr>
                <w:color w:val="1A1A1A"/>
                <w:sz w:val="17"/>
                <w:szCs w:val="17"/>
              </w:rPr>
              <w:t>Bongiwe</w:t>
            </w:r>
            <w:proofErr w:type="spellEnd"/>
            <w:r>
              <w:rPr>
                <w:color w:val="1A1A1A"/>
                <w:sz w:val="17"/>
                <w:szCs w:val="17"/>
              </w:rPr>
              <w:t xml:space="preserve"> </w:t>
            </w:r>
            <w:proofErr w:type="spellStart"/>
            <w:r>
              <w:rPr>
                <w:color w:val="1A1A1A"/>
                <w:sz w:val="17"/>
                <w:szCs w:val="17"/>
              </w:rPr>
              <w:t>Binase</w:t>
            </w:r>
            <w:proofErr w:type="spellEnd"/>
            <w:r>
              <w:rPr>
                <w:color w:val="1A1A1A"/>
                <w:sz w:val="17"/>
                <w:szCs w:val="17"/>
              </w:rPr>
              <w:t xml:space="preserve">, </w:t>
            </w:r>
            <w:proofErr w:type="spellStart"/>
            <w:r>
              <w:rPr>
                <w:color w:val="1A1A1A"/>
                <w:sz w:val="17"/>
                <w:szCs w:val="17"/>
              </w:rPr>
              <w:t>Hlanganisa</w:t>
            </w:r>
            <w:proofErr w:type="spellEnd"/>
            <w:r>
              <w:rPr>
                <w:color w:val="1A1A1A"/>
                <w:sz w:val="17"/>
                <w:szCs w:val="17"/>
              </w:rPr>
              <w:t xml:space="preserve"> </w:t>
            </w:r>
            <w:proofErr w:type="spellStart"/>
            <w:r>
              <w:rPr>
                <w:color w:val="1A1A1A"/>
                <w:sz w:val="17"/>
                <w:szCs w:val="17"/>
              </w:rPr>
              <w:t>Dalasile</w:t>
            </w:r>
            <w:proofErr w:type="spellEnd"/>
          </w:p>
        </w:tc>
      </w:tr>
      <w:tr w:rsidR="001A2577" w14:paraId="0EA145D7"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6BDD4FB" w14:textId="77777777" w:rsidR="001A2577" w:rsidRDefault="00E050EF">
            <w:r>
              <w:rPr>
                <w:b/>
                <w:bCs/>
                <w:color w:val="003E5C"/>
                <w:sz w:val="17"/>
                <w:szCs w:val="17"/>
              </w:rPr>
              <w:t>16 Feb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BA06896" w14:textId="77777777" w:rsidR="001A2577" w:rsidRDefault="00E050EF">
            <w:r>
              <w:rPr>
                <w:color w:val="1A1A1A"/>
                <w:sz w:val="17"/>
                <w:szCs w:val="17"/>
              </w:rPr>
              <w:t>Minister of Health / NDOH</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3D946AA" w14:textId="77777777" w:rsidR="001A2577" w:rsidRDefault="00E050EF">
            <w:r>
              <w:rPr>
                <w:color w:val="1A1A1A"/>
                <w:sz w:val="17"/>
                <w:szCs w:val="17"/>
              </w:rPr>
              <w:t>Ministerial escalation re SANC's non-response.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178D17B" w14:textId="77777777" w:rsidR="001A2577" w:rsidRDefault="00E050EF">
            <w:proofErr w:type="spellStart"/>
            <w:r>
              <w:rPr>
                <w:color w:val="1A1A1A"/>
                <w:sz w:val="17"/>
                <w:szCs w:val="17"/>
              </w:rPr>
              <w:t>Emsie</w:t>
            </w:r>
            <w:proofErr w:type="spellEnd"/>
            <w:r>
              <w:rPr>
                <w:color w:val="1A1A1A"/>
                <w:sz w:val="17"/>
                <w:szCs w:val="17"/>
              </w:rPr>
              <w:t xml:space="preserve"> </w:t>
            </w:r>
            <w:proofErr w:type="spellStart"/>
            <w:r>
              <w:rPr>
                <w:color w:val="1A1A1A"/>
                <w:sz w:val="17"/>
                <w:szCs w:val="17"/>
              </w:rPr>
              <w:t>Grundling</w:t>
            </w:r>
            <w:proofErr w:type="spellEnd"/>
            <w:r>
              <w:rPr>
                <w:color w:val="1A1A1A"/>
                <w:sz w:val="17"/>
                <w:szCs w:val="17"/>
              </w:rPr>
              <w:t xml:space="preserve"> acknowledges (17 Feb). Veronica </w:t>
            </w:r>
            <w:proofErr w:type="spellStart"/>
            <w:r>
              <w:rPr>
                <w:color w:val="1A1A1A"/>
                <w:sz w:val="17"/>
                <w:szCs w:val="17"/>
              </w:rPr>
              <w:t>Taschl</w:t>
            </w:r>
            <w:proofErr w:type="spellEnd"/>
            <w:r>
              <w:rPr>
                <w:color w:val="1A1A1A"/>
                <w:sz w:val="17"/>
                <w:szCs w:val="17"/>
              </w:rPr>
              <w:t xml:space="preserve"> requests full correspondence (18 Feb). Matthee provides attachments.</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30940D7" w14:textId="77777777" w:rsidR="001A2577" w:rsidRDefault="00E050EF">
            <w:r>
              <w:rPr>
                <w:b/>
                <w:bCs/>
                <w:color w:val="E67E22"/>
                <w:sz w:val="17"/>
                <w:szCs w:val="17"/>
              </w:rPr>
              <w:t>In progress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50933D3" w14:textId="77777777" w:rsidR="001A2577" w:rsidRDefault="00E050EF">
            <w:r>
              <w:rPr>
                <w:color w:val="1A1A1A"/>
                <w:sz w:val="17"/>
                <w:szCs w:val="17"/>
              </w:rPr>
              <w:t>NDOH actively requesting documents – engaged.</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D15F693" w14:textId="77777777" w:rsidR="001A2577" w:rsidRDefault="00E050EF">
            <w:r>
              <w:rPr>
                <w:color w:val="1A1A1A"/>
                <w:sz w:val="17"/>
                <w:szCs w:val="17"/>
              </w:rPr>
              <w:t xml:space="preserve">Minister Aaron </w:t>
            </w:r>
            <w:proofErr w:type="spellStart"/>
            <w:r>
              <w:rPr>
                <w:color w:val="1A1A1A"/>
                <w:sz w:val="17"/>
                <w:szCs w:val="17"/>
              </w:rPr>
              <w:t>Motsoaledi</w:t>
            </w:r>
            <w:proofErr w:type="spellEnd"/>
            <w:r>
              <w:rPr>
                <w:color w:val="1A1A1A"/>
                <w:sz w:val="17"/>
                <w:szCs w:val="17"/>
              </w:rPr>
              <w:t xml:space="preserve">, Veronica </w:t>
            </w:r>
            <w:proofErr w:type="spellStart"/>
            <w:r>
              <w:rPr>
                <w:color w:val="1A1A1A"/>
                <w:sz w:val="17"/>
                <w:szCs w:val="17"/>
              </w:rPr>
              <w:t>Taschl</w:t>
            </w:r>
            <w:proofErr w:type="spellEnd"/>
            <w:r>
              <w:rPr>
                <w:color w:val="1A1A1A"/>
                <w:sz w:val="17"/>
                <w:szCs w:val="17"/>
              </w:rPr>
              <w:t xml:space="preserve">, </w:t>
            </w:r>
            <w:proofErr w:type="spellStart"/>
            <w:r>
              <w:rPr>
                <w:color w:val="1A1A1A"/>
                <w:sz w:val="17"/>
                <w:szCs w:val="17"/>
              </w:rPr>
              <w:t>Emsie</w:t>
            </w:r>
            <w:proofErr w:type="spellEnd"/>
            <w:r>
              <w:rPr>
                <w:color w:val="1A1A1A"/>
                <w:sz w:val="17"/>
                <w:szCs w:val="17"/>
              </w:rPr>
              <w:t xml:space="preserve"> </w:t>
            </w:r>
            <w:proofErr w:type="spellStart"/>
            <w:r>
              <w:rPr>
                <w:color w:val="1A1A1A"/>
                <w:sz w:val="17"/>
                <w:szCs w:val="17"/>
              </w:rPr>
              <w:t>Grundling</w:t>
            </w:r>
            <w:proofErr w:type="spellEnd"/>
          </w:p>
        </w:tc>
      </w:tr>
      <w:tr w:rsidR="001A2577" w14:paraId="0D4FB88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C00F3D0" w14:textId="77777777" w:rsidR="001A2577" w:rsidRDefault="00E050EF">
            <w:r>
              <w:rPr>
                <w:b/>
                <w:bCs/>
                <w:color w:val="003E5C"/>
                <w:sz w:val="17"/>
                <w:szCs w:val="17"/>
              </w:rPr>
              <w:t>16 Feb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B9660EF" w14:textId="77777777" w:rsidR="001A2577" w:rsidRDefault="00E050EF">
            <w:r>
              <w:rPr>
                <w:color w:val="1A1A1A"/>
                <w:sz w:val="17"/>
                <w:szCs w:val="17"/>
              </w:rPr>
              <w:t>SAPC</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31179A8" w14:textId="77777777" w:rsidR="001A2577" w:rsidRDefault="00E050EF">
            <w:r>
              <w:rPr>
                <w:color w:val="1A1A1A"/>
                <w:sz w:val="17"/>
                <w:szCs w:val="17"/>
              </w:rPr>
              <w:t xml:space="preserve">Unprofessional conduct against Lisa Mari – dismissed system </w:t>
            </w:r>
            <w:r>
              <w:rPr>
                <w:color w:val="1A1A1A"/>
                <w:sz w:val="17"/>
                <w:szCs w:val="17"/>
              </w:rPr>
              <w:lastRenderedPageBreak/>
              <w:t>integration gap. Auto-ticket 5211-7743.</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074EACA" w14:textId="77777777" w:rsidR="001A2577" w:rsidRDefault="00E050EF">
            <w:r>
              <w:rPr>
                <w:color w:val="1A1A1A"/>
                <w:sz w:val="17"/>
                <w:szCs w:val="17"/>
              </w:rPr>
              <w:lastRenderedPageBreak/>
              <w:t xml:space="preserve">26 Mar 2026: SAPC asks to resend attachment. Emails to </w:t>
            </w:r>
            <w:r>
              <w:rPr>
                <w:color w:val="1A1A1A"/>
                <w:sz w:val="17"/>
                <w:szCs w:val="17"/>
              </w:rPr>
              <w:lastRenderedPageBreak/>
              <w:t>registrar and conduct department timed out.</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060092B" w14:textId="77777777" w:rsidR="001A2577" w:rsidRDefault="00E050EF">
            <w:r>
              <w:rPr>
                <w:b/>
                <w:bCs/>
                <w:color w:val="E67E22"/>
                <w:sz w:val="17"/>
                <w:szCs w:val="17"/>
              </w:rPr>
              <w:lastRenderedPageBreak/>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F4CA2E5" w14:textId="77777777" w:rsidR="001A2577" w:rsidRDefault="00E050EF">
            <w:r>
              <w:rPr>
                <w:color w:val="1A1A1A"/>
                <w:sz w:val="17"/>
                <w:szCs w:val="17"/>
              </w:rPr>
              <w:t>Server unreachable / delayed response.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A11F0CD" w14:textId="77777777" w:rsidR="001A2577" w:rsidRDefault="00E050EF">
            <w:r>
              <w:rPr>
                <w:color w:val="1A1A1A"/>
                <w:sz w:val="17"/>
                <w:szCs w:val="17"/>
              </w:rPr>
              <w:t xml:space="preserve">Lisa Mari, Isaac </w:t>
            </w:r>
            <w:proofErr w:type="spellStart"/>
            <w:r>
              <w:rPr>
                <w:color w:val="1A1A1A"/>
                <w:sz w:val="17"/>
                <w:szCs w:val="17"/>
              </w:rPr>
              <w:t>Nkanyane</w:t>
            </w:r>
            <w:proofErr w:type="spellEnd"/>
            <w:r>
              <w:rPr>
                <w:color w:val="1A1A1A"/>
                <w:sz w:val="17"/>
                <w:szCs w:val="17"/>
              </w:rPr>
              <w:t xml:space="preserve">, Felicia </w:t>
            </w:r>
            <w:proofErr w:type="spellStart"/>
            <w:r>
              <w:rPr>
                <w:color w:val="1A1A1A"/>
                <w:sz w:val="17"/>
                <w:szCs w:val="17"/>
              </w:rPr>
              <w:t>Ngoveni</w:t>
            </w:r>
            <w:proofErr w:type="spellEnd"/>
            <w:r>
              <w:rPr>
                <w:color w:val="1A1A1A"/>
                <w:sz w:val="17"/>
                <w:szCs w:val="17"/>
              </w:rPr>
              <w:t>, W. Matthee</w:t>
            </w:r>
          </w:p>
        </w:tc>
      </w:tr>
      <w:tr w:rsidR="001A2577" w14:paraId="5F6DE14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665B9AD" w14:textId="77777777" w:rsidR="001A2577" w:rsidRDefault="00E050EF">
            <w:r>
              <w:rPr>
                <w:b/>
                <w:bCs/>
                <w:color w:val="003E5C"/>
                <w:sz w:val="17"/>
                <w:szCs w:val="17"/>
              </w:rPr>
              <w:t>16 Feb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790FE02" w14:textId="77777777" w:rsidR="001A2577" w:rsidRDefault="00E050EF">
            <w:r>
              <w:rPr>
                <w:color w:val="1A1A1A"/>
                <w:sz w:val="17"/>
                <w:szCs w:val="17"/>
              </w:rPr>
              <w:t>SANC</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06D7C9A" w14:textId="77777777" w:rsidR="001A2577" w:rsidRDefault="00E050EF">
            <w:r>
              <w:rPr>
                <w:color w:val="1A1A1A"/>
                <w:sz w:val="17"/>
                <w:szCs w:val="17"/>
              </w:rPr>
              <w:t>CMS→HPCSA→SANC referral chain; SANC failed to respond.</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351ECAD" w14:textId="77777777" w:rsidR="001A2577" w:rsidRDefault="00E050EF">
            <w:r>
              <w:rPr>
                <w:color w:val="1A1A1A"/>
                <w:sz w:val="17"/>
                <w:szCs w:val="17"/>
              </w:rPr>
              <w:t>No response (6+ days silence). Ministerial escalation filed.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8F15C53"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E6FADD2" w14:textId="77777777" w:rsidR="001A2577" w:rsidRDefault="00E050EF">
            <w:r>
              <w:rPr>
                <w:color w:val="1A1A1A"/>
                <w:sz w:val="17"/>
                <w:szCs w:val="17"/>
              </w:rPr>
              <w:t>Ignored complaint.</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6C510B" w14:textId="77777777" w:rsidR="001A2577" w:rsidRDefault="00E050EF">
            <w:r>
              <w:rPr>
                <w:color w:val="1A1A1A"/>
                <w:sz w:val="17"/>
                <w:szCs w:val="17"/>
              </w:rPr>
              <w:t>W. Matthee, SANC Registrar, Minister of Health</w:t>
            </w:r>
          </w:p>
        </w:tc>
      </w:tr>
      <w:tr w:rsidR="001A2577" w14:paraId="4A850A2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568F355" w14:textId="77777777" w:rsidR="001A2577" w:rsidRDefault="00E050EF">
            <w:r>
              <w:rPr>
                <w:b/>
                <w:bCs/>
                <w:color w:val="003E5C"/>
                <w:sz w:val="17"/>
                <w:szCs w:val="17"/>
              </w:rPr>
              <w:t>16 Feb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64BCBBB" w14:textId="77777777" w:rsidR="001A2577" w:rsidRDefault="00E050EF">
            <w:r>
              <w:rPr>
                <w:color w:val="1A1A1A"/>
                <w:sz w:val="17"/>
                <w:szCs w:val="17"/>
              </w:rPr>
              <w:t>CCMA Ethics &amp; Fraud Hotline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4D3CC8E" w14:textId="77777777" w:rsidR="001A2577" w:rsidRDefault="00E050EF">
            <w:r>
              <w:rPr>
                <w:color w:val="1A1A1A"/>
                <w:sz w:val="17"/>
                <w:szCs w:val="17"/>
              </w:rPr>
              <w:t>Follow-up on commissioner bias complaint.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C5B3495" w14:textId="77777777" w:rsidR="001A2577" w:rsidRDefault="00E050EF">
            <w:r>
              <w:rPr>
                <w:color w:val="1A1A1A"/>
                <w:sz w:val="17"/>
                <w:szCs w:val="17"/>
              </w:rPr>
              <w:t>Submission reviewed; referred to CCMA investigators. Ref: 350111. Minimum 21 days for feedback.</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1FD1F88" w14:textId="77777777" w:rsidR="001A2577" w:rsidRDefault="00E050EF">
            <w:r>
              <w:rPr>
                <w:b/>
                <w:bCs/>
                <w:color w:val="E67E22"/>
                <w:sz w:val="17"/>
                <w:szCs w:val="17"/>
              </w:rPr>
              <w:t>In progress</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6AF715B" w14:textId="77777777" w:rsidR="001A2577" w:rsidRDefault="00E050EF">
            <w:r>
              <w:rPr>
                <w:color w:val="1A1A1A"/>
                <w:sz w:val="17"/>
                <w:szCs w:val="17"/>
              </w:rPr>
              <w:t>Properly referred – not a deflection.</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39C9ECE" w14:textId="77777777" w:rsidR="001A2577" w:rsidRDefault="00E050EF">
            <w:r>
              <w:rPr>
                <w:color w:val="1A1A1A"/>
                <w:sz w:val="17"/>
                <w:szCs w:val="17"/>
              </w:rPr>
              <w:t>Ethics &amp; Fraud Hotline, CCMA investigators</w:t>
            </w:r>
          </w:p>
        </w:tc>
      </w:tr>
      <w:tr w:rsidR="001A2577" w14:paraId="6FC25586"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CE307F4" w14:textId="77777777" w:rsidR="001A2577" w:rsidRDefault="00E050EF">
            <w:r>
              <w:rPr>
                <w:b/>
                <w:bCs/>
                <w:color w:val="003E5C"/>
                <w:sz w:val="17"/>
                <w:szCs w:val="17"/>
              </w:rPr>
              <w:t>19 Feb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CB505AA" w14:textId="77777777" w:rsidR="001A2577" w:rsidRDefault="00E050EF">
            <w:r>
              <w:rPr>
                <w:color w:val="1A1A1A"/>
                <w:sz w:val="17"/>
                <w:szCs w:val="17"/>
              </w:rPr>
              <w:t xml:space="preserve">The </w:t>
            </w:r>
            <w:proofErr w:type="spellStart"/>
            <w:r>
              <w:rPr>
                <w:color w:val="1A1A1A"/>
                <w:sz w:val="17"/>
                <w:szCs w:val="17"/>
              </w:rPr>
              <w:t>Whistleblower</w:t>
            </w:r>
            <w:proofErr w:type="spellEnd"/>
            <w:r>
              <w:rPr>
                <w:color w:val="1A1A1A"/>
                <w:sz w:val="17"/>
                <w:szCs w:val="17"/>
              </w:rPr>
              <w:t xml:space="preserve"> House (TWBH)</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7A7257F" w14:textId="77777777" w:rsidR="001A2577" w:rsidRDefault="00E050EF">
            <w:r>
              <w:rPr>
                <w:color w:val="1A1A1A"/>
                <w:sz w:val="17"/>
                <w:szCs w:val="17"/>
              </w:rPr>
              <w:t xml:space="preserve">Matthee submits request for </w:t>
            </w:r>
            <w:proofErr w:type="spellStart"/>
            <w:r>
              <w:rPr>
                <w:color w:val="1A1A1A"/>
                <w:sz w:val="17"/>
                <w:szCs w:val="17"/>
              </w:rPr>
              <w:t>whistleblower</w:t>
            </w:r>
            <w:proofErr w:type="spellEnd"/>
            <w:r>
              <w:rPr>
                <w:color w:val="1A1A1A"/>
                <w:sz w:val="17"/>
                <w:szCs w:val="17"/>
              </w:rPr>
              <w:t xml:space="preserve"> assistance.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25651B3" w14:textId="77777777" w:rsidR="001A2577" w:rsidRDefault="00E050EF">
            <w:proofErr w:type="spellStart"/>
            <w:r>
              <w:rPr>
                <w:color w:val="1A1A1A"/>
                <w:sz w:val="17"/>
                <w:szCs w:val="17"/>
              </w:rPr>
              <w:t>Tsholofelo</w:t>
            </w:r>
            <w:proofErr w:type="spellEnd"/>
            <w:r>
              <w:rPr>
                <w:color w:val="1A1A1A"/>
                <w:sz w:val="17"/>
                <w:szCs w:val="17"/>
              </w:rPr>
              <w:t xml:space="preserve"> </w:t>
            </w:r>
            <w:proofErr w:type="spellStart"/>
            <w:r>
              <w:rPr>
                <w:color w:val="1A1A1A"/>
                <w:sz w:val="17"/>
                <w:szCs w:val="17"/>
              </w:rPr>
              <w:t>Mahlangu</w:t>
            </w:r>
            <w:proofErr w:type="spellEnd"/>
            <w:r>
              <w:rPr>
                <w:color w:val="1A1A1A"/>
                <w:sz w:val="17"/>
                <w:szCs w:val="17"/>
              </w:rPr>
              <w:t>: referred to Marco van der Walt (</w:t>
            </w:r>
            <w:proofErr w:type="spellStart"/>
            <w:r>
              <w:rPr>
                <w:color w:val="1A1A1A"/>
                <w:sz w:val="17"/>
                <w:szCs w:val="17"/>
              </w:rPr>
              <w:t>Schroter</w:t>
            </w:r>
            <w:proofErr w:type="spellEnd"/>
            <w:r>
              <w:rPr>
                <w:color w:val="1A1A1A"/>
                <w:sz w:val="17"/>
                <w:szCs w:val="17"/>
              </w:rPr>
              <w:t xml:space="preserve"> Attorneys) for validity and scope assessment.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48934B1"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EB73D06" w14:textId="77777777" w:rsidR="001A2577" w:rsidRDefault="00E050EF">
            <w:r>
              <w:rPr>
                <w:color w:val="1A1A1A"/>
                <w:sz w:val="17"/>
                <w:szCs w:val="17"/>
              </w:rPr>
              <w:t>Not applicable – evaluation in progress.</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6ACD709" w14:textId="77777777" w:rsidR="001A2577" w:rsidRDefault="00E050EF">
            <w:proofErr w:type="spellStart"/>
            <w:r>
              <w:rPr>
                <w:color w:val="1A1A1A"/>
                <w:sz w:val="17"/>
                <w:szCs w:val="17"/>
              </w:rPr>
              <w:t>Tsholofelo</w:t>
            </w:r>
            <w:proofErr w:type="spellEnd"/>
            <w:r>
              <w:rPr>
                <w:color w:val="1A1A1A"/>
                <w:sz w:val="17"/>
                <w:szCs w:val="17"/>
              </w:rPr>
              <w:t xml:space="preserve"> </w:t>
            </w:r>
            <w:proofErr w:type="spellStart"/>
            <w:r>
              <w:rPr>
                <w:color w:val="1A1A1A"/>
                <w:sz w:val="17"/>
                <w:szCs w:val="17"/>
              </w:rPr>
              <w:t>Mahlangu</w:t>
            </w:r>
            <w:proofErr w:type="spellEnd"/>
            <w:r>
              <w:rPr>
                <w:color w:val="1A1A1A"/>
                <w:sz w:val="17"/>
                <w:szCs w:val="17"/>
              </w:rPr>
              <w:t xml:space="preserve"> (TWBH), Marco van der Walt</w:t>
            </w:r>
          </w:p>
        </w:tc>
      </w:tr>
      <w:tr w:rsidR="001A2577" w14:paraId="02C57B17"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D57ED0B" w14:textId="77777777" w:rsidR="001A2577" w:rsidRDefault="00E050EF">
            <w:r>
              <w:rPr>
                <w:b/>
                <w:bCs/>
                <w:color w:val="003E5C"/>
                <w:sz w:val="17"/>
                <w:szCs w:val="17"/>
              </w:rPr>
              <w:t>23 Feb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12D801D" w14:textId="77777777" w:rsidR="001A2577" w:rsidRDefault="00E050EF">
            <w:r>
              <w:rPr>
                <w:color w:val="1A1A1A"/>
                <w:sz w:val="17"/>
                <w:szCs w:val="17"/>
              </w:rPr>
              <w:t>SAPS – Delft Police Station</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9988617" w14:textId="77777777" w:rsidR="001A2577" w:rsidRDefault="00E050EF">
            <w:r>
              <w:rPr>
                <w:color w:val="1A1A1A"/>
                <w:sz w:val="17"/>
                <w:szCs w:val="17"/>
              </w:rPr>
              <w:t>Matthee attempts to open criminal case for statutory fraud (UIF Contributions Act, BCEA) against Medscheme. Presents full documentary evidence.</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B5D0AFA" w14:textId="77777777" w:rsidR="001A2577" w:rsidRDefault="00E050EF">
            <w:r>
              <w:rPr>
                <w:color w:val="1A1A1A"/>
                <w:sz w:val="17"/>
                <w:szCs w:val="17"/>
              </w:rPr>
              <w:t>Station Commander refuses without reviewing evidence; states 'there is no case'; claims to decide prosecutorial merit; characterises request as 'attitude problem'.</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B7B1055" w14:textId="77777777" w:rsidR="001A2577" w:rsidRDefault="00E050EF">
            <w:r>
              <w:rPr>
                <w:b/>
                <w:bCs/>
                <w:color w:val="C0392B"/>
                <w:sz w:val="17"/>
                <w:szCs w:val="17"/>
              </w:rPr>
              <w:t>Failed</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B2E5BED" w14:textId="77777777" w:rsidR="001A2577" w:rsidRDefault="00E050EF">
            <w:r>
              <w:rPr>
                <w:color w:val="1A1A1A"/>
                <w:sz w:val="17"/>
                <w:szCs w:val="17"/>
              </w:rPr>
              <w:t>UNLAWFUL REFUSAL – Station Commander usurped NPA function; refused to examine evidence; intimidated complainant.</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C898524" w14:textId="77777777" w:rsidR="001A2577" w:rsidRDefault="00E050EF">
            <w:r>
              <w:rPr>
                <w:color w:val="1A1A1A"/>
                <w:sz w:val="17"/>
                <w:szCs w:val="17"/>
              </w:rPr>
              <w:t>Station Commander (Delft SAPS), W. Matthee</w:t>
            </w:r>
          </w:p>
        </w:tc>
      </w:tr>
      <w:tr w:rsidR="001A2577" w14:paraId="392C3FB3"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D0FDFFE" w14:textId="77777777" w:rsidR="001A2577" w:rsidRDefault="00E050EF">
            <w:r>
              <w:rPr>
                <w:b/>
                <w:bCs/>
                <w:color w:val="003E5C"/>
                <w:sz w:val="17"/>
                <w:szCs w:val="17"/>
              </w:rPr>
              <w:t>24 Feb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110DC9" w14:textId="77777777" w:rsidR="001A2577" w:rsidRDefault="00E050EF">
            <w:r>
              <w:rPr>
                <w:color w:val="1A1A1A"/>
                <w:sz w:val="17"/>
                <w:szCs w:val="17"/>
              </w:rPr>
              <w:t>SAPS – Provincial Commissioner (WC)</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A4AA1D3" w14:textId="77777777" w:rsidR="001A2577" w:rsidRDefault="00E050EF">
            <w:r>
              <w:rPr>
                <w:color w:val="1A1A1A"/>
                <w:sz w:val="17"/>
                <w:szCs w:val="17"/>
              </w:rPr>
              <w:t>Formal complaint against Delft Station Commander: unlawful refusal, failure to examine evidence, usurpation of NPA function, intimidation.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C2EF245" w14:textId="77777777" w:rsidR="001A2577" w:rsidRDefault="00E050EF">
            <w:r>
              <w:rPr>
                <w:color w:val="1A1A1A"/>
                <w:sz w:val="17"/>
                <w:szCs w:val="17"/>
              </w:rPr>
              <w:t>Multiple email addresses failed. wc-provcomm@saps.gov.za successful.</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0111A02" w14:textId="77777777" w:rsidR="001A2577" w:rsidRDefault="00E050EF">
            <w:r>
              <w:rPr>
                <w:b/>
                <w:bCs/>
                <w:color w:val="E67E22"/>
                <w:sz w:val="17"/>
                <w:szCs w:val="17"/>
              </w:rPr>
              <w:t>In progress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1F8981" w14:textId="77777777" w:rsidR="001A2577" w:rsidRDefault="00E050EF">
            <w:r>
              <w:rPr>
                <w:color w:val="1A1A1A"/>
                <w:sz w:val="17"/>
                <w:szCs w:val="17"/>
              </w:rPr>
              <w:t>Technical deflection – multiple invalid SAPS email addresses.</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3EAFE58" w14:textId="77777777" w:rsidR="001A2577" w:rsidRDefault="00E050EF">
            <w:r>
              <w:rPr>
                <w:color w:val="1A1A1A"/>
                <w:sz w:val="17"/>
                <w:szCs w:val="17"/>
              </w:rPr>
              <w:t>Provincial Commissioner (WC SAPS), W. Matthee</w:t>
            </w:r>
          </w:p>
        </w:tc>
      </w:tr>
      <w:tr w:rsidR="001A2577" w14:paraId="20319F14"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19485AC" w14:textId="77777777" w:rsidR="001A2577" w:rsidRDefault="00E050EF">
            <w:r>
              <w:rPr>
                <w:b/>
                <w:bCs/>
                <w:color w:val="003E5C"/>
                <w:sz w:val="17"/>
                <w:szCs w:val="17"/>
              </w:rPr>
              <w:t>02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9D91AE8" w14:textId="77777777" w:rsidR="001A2577" w:rsidRDefault="00E050EF">
            <w:proofErr w:type="spellStart"/>
            <w:r>
              <w:rPr>
                <w:color w:val="1A1A1A"/>
                <w:sz w:val="17"/>
                <w:szCs w:val="17"/>
              </w:rPr>
              <w:t>Schroter</w:t>
            </w:r>
            <w:proofErr w:type="spellEnd"/>
            <w:r>
              <w:rPr>
                <w:color w:val="1A1A1A"/>
                <w:sz w:val="17"/>
                <w:szCs w:val="17"/>
              </w:rPr>
              <w:t xml:space="preserve"> Law / TWBH</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8EA270C" w14:textId="77777777" w:rsidR="001A2577" w:rsidRDefault="00E050EF">
            <w:r>
              <w:rPr>
                <w:color w:val="1A1A1A"/>
                <w:sz w:val="17"/>
                <w:szCs w:val="17"/>
              </w:rPr>
              <w:t>Van der Walt provides preliminary legal opinion: Matthee does not qualify for PDA protection; constructive dismissal threshold not met.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9E8DF5C" w14:textId="77777777" w:rsidR="001A2577" w:rsidRDefault="00E050EF">
            <w:r>
              <w:rPr>
                <w:color w:val="1A1A1A"/>
                <w:sz w:val="17"/>
                <w:szCs w:val="17"/>
              </w:rPr>
              <w:t>Matthee provides detailed point-by-point rebuttal. TWBH eventually declines: 'does not meet eligibility criteria'.</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5CDAAC1"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E1CA240" w14:textId="77777777" w:rsidR="001A2577" w:rsidRDefault="00E050EF">
            <w:r>
              <w:rPr>
                <w:color w:val="1A1A1A"/>
                <w:sz w:val="17"/>
                <w:szCs w:val="17"/>
              </w:rPr>
              <w:t xml:space="preserve">TWBH declined assistance based on </w:t>
            </w:r>
            <w:proofErr w:type="spellStart"/>
            <w:r>
              <w:rPr>
                <w:color w:val="1A1A1A"/>
                <w:sz w:val="17"/>
                <w:szCs w:val="17"/>
              </w:rPr>
              <w:t>Schroter</w:t>
            </w:r>
            <w:proofErr w:type="spellEnd"/>
            <w:r>
              <w:rPr>
                <w:color w:val="1A1A1A"/>
                <w:sz w:val="17"/>
                <w:szCs w:val="17"/>
              </w:rPr>
              <w:t xml:space="preserve"> preliminary opinion.</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B895FEB" w14:textId="77777777" w:rsidR="001A2577" w:rsidRDefault="00E050EF">
            <w:r>
              <w:rPr>
                <w:color w:val="1A1A1A"/>
                <w:sz w:val="17"/>
                <w:szCs w:val="17"/>
              </w:rPr>
              <w:t xml:space="preserve">Marco van der Walt, </w:t>
            </w:r>
            <w:proofErr w:type="spellStart"/>
            <w:r>
              <w:rPr>
                <w:color w:val="1A1A1A"/>
                <w:sz w:val="17"/>
                <w:szCs w:val="17"/>
              </w:rPr>
              <w:t>Tsholofelo</w:t>
            </w:r>
            <w:proofErr w:type="spellEnd"/>
            <w:r>
              <w:rPr>
                <w:color w:val="1A1A1A"/>
                <w:sz w:val="17"/>
                <w:szCs w:val="17"/>
              </w:rPr>
              <w:t xml:space="preserve"> </w:t>
            </w:r>
            <w:proofErr w:type="spellStart"/>
            <w:r>
              <w:rPr>
                <w:color w:val="1A1A1A"/>
                <w:sz w:val="17"/>
                <w:szCs w:val="17"/>
              </w:rPr>
              <w:t>Mahlangu</w:t>
            </w:r>
            <w:proofErr w:type="spellEnd"/>
            <w:r>
              <w:rPr>
                <w:color w:val="1A1A1A"/>
                <w:sz w:val="17"/>
                <w:szCs w:val="17"/>
              </w:rPr>
              <w:t>, W. Matthee</w:t>
            </w:r>
          </w:p>
        </w:tc>
      </w:tr>
      <w:tr w:rsidR="001A2577" w14:paraId="5FAAB31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AB07A8A" w14:textId="77777777" w:rsidR="001A2577" w:rsidRDefault="00E050EF">
            <w:r>
              <w:rPr>
                <w:b/>
                <w:bCs/>
                <w:color w:val="003E5C"/>
                <w:sz w:val="17"/>
                <w:szCs w:val="17"/>
              </w:rPr>
              <w:t>04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F59C36B" w14:textId="77777777" w:rsidR="001A2577" w:rsidRDefault="00E050EF">
            <w:r>
              <w:rPr>
                <w:color w:val="1A1A1A"/>
                <w:sz w:val="17"/>
                <w:szCs w:val="17"/>
              </w:rPr>
              <w:t>OCJ Court Online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1AABE0E" w14:textId="77777777" w:rsidR="001A2577" w:rsidRDefault="00E050EF">
            <w:r>
              <w:rPr>
                <w:color w:val="1A1A1A"/>
                <w:sz w:val="17"/>
                <w:szCs w:val="17"/>
              </w:rPr>
              <w:t xml:space="preserve">Account activation for </w:t>
            </w:r>
            <w:proofErr w:type="spellStart"/>
            <w:r>
              <w:rPr>
                <w:color w:val="1A1A1A"/>
                <w:sz w:val="17"/>
                <w:szCs w:val="17"/>
              </w:rPr>
              <w:t>eRegistry</w:t>
            </w:r>
            <w:proofErr w:type="spellEnd"/>
            <w:r>
              <w:rPr>
                <w:color w:val="1A1A1A"/>
                <w:sz w:val="17"/>
                <w:szCs w:val="17"/>
              </w:rPr>
              <w:t>.</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E4A054A" w14:textId="77777777" w:rsidR="001A2577" w:rsidRDefault="00E050EF">
            <w:r>
              <w:rPr>
                <w:color w:val="1A1A1A"/>
                <w:sz w:val="17"/>
                <w:szCs w:val="17"/>
              </w:rPr>
              <w:t>Account activated; password reset confirmed.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8B9B86F"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E537EA"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F9EF1B0" w14:textId="77777777" w:rsidR="001A2577" w:rsidRDefault="00E050EF">
            <w:r>
              <w:rPr>
                <w:color w:val="1A1A1A"/>
                <w:sz w:val="17"/>
                <w:szCs w:val="17"/>
              </w:rPr>
              <w:t>OCJ Court Online, W. Matthee</w:t>
            </w:r>
          </w:p>
        </w:tc>
      </w:tr>
      <w:tr w:rsidR="001A2577" w14:paraId="6389721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2A493FB" w14:textId="77777777" w:rsidR="001A2577" w:rsidRDefault="00E050EF">
            <w:r>
              <w:rPr>
                <w:b/>
                <w:bCs/>
                <w:color w:val="003E5C"/>
                <w:sz w:val="17"/>
                <w:szCs w:val="17"/>
              </w:rPr>
              <w:t>05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ECDC0DF" w14:textId="77777777" w:rsidR="001A2577" w:rsidRDefault="00E050EF">
            <w:r>
              <w:rPr>
                <w:color w:val="1A1A1A"/>
                <w:sz w:val="17"/>
                <w:szCs w:val="17"/>
              </w:rPr>
              <w:t>Labour Court – OCJ Portal</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66D3028" w14:textId="77777777" w:rsidR="001A2577" w:rsidRDefault="00E050EF">
            <w:r>
              <w:rPr>
                <w:color w:val="1A1A1A"/>
                <w:sz w:val="17"/>
                <w:szCs w:val="17"/>
              </w:rPr>
              <w:t>Urgent application: BCEA s77A – unlawful salary deduction (40.47%); urgent interim relief sought.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5DD6632" w14:textId="77777777" w:rsidR="001A2577" w:rsidRDefault="00E050EF">
            <w:r>
              <w:rPr>
                <w:color w:val="1A1A1A"/>
                <w:sz w:val="17"/>
                <w:szCs w:val="17"/>
              </w:rPr>
              <w:t>Manual filing via Labour Court online portal.</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9A642B7"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A5A22F3" w14:textId="77777777" w:rsidR="001A2577" w:rsidRDefault="00E050EF">
            <w:r>
              <w:rPr>
                <w:color w:val="1A1A1A"/>
                <w:sz w:val="17"/>
                <w:szCs w:val="17"/>
              </w:rPr>
              <w:t>Not yet deflected.</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EFB8E29" w14:textId="77777777" w:rsidR="001A2577" w:rsidRDefault="00E050EF">
            <w:proofErr w:type="spellStart"/>
            <w:r>
              <w:rPr>
                <w:color w:val="1A1A1A"/>
                <w:sz w:val="17"/>
                <w:szCs w:val="17"/>
              </w:rPr>
              <w:t>Farzaana</w:t>
            </w:r>
            <w:proofErr w:type="spellEnd"/>
            <w:r>
              <w:rPr>
                <w:color w:val="1A1A1A"/>
                <w:sz w:val="17"/>
                <w:szCs w:val="17"/>
              </w:rPr>
              <w:t xml:space="preserve"> Ismail, </w:t>
            </w:r>
            <w:proofErr w:type="spellStart"/>
            <w:r>
              <w:rPr>
                <w:color w:val="1A1A1A"/>
                <w:sz w:val="17"/>
                <w:szCs w:val="17"/>
              </w:rPr>
              <w:t>Tsakani</w:t>
            </w:r>
            <w:proofErr w:type="spellEnd"/>
            <w:r>
              <w:rPr>
                <w:color w:val="1A1A1A"/>
                <w:sz w:val="17"/>
                <w:szCs w:val="17"/>
              </w:rPr>
              <w:t xml:space="preserve"> </w:t>
            </w:r>
            <w:proofErr w:type="spellStart"/>
            <w:r>
              <w:rPr>
                <w:color w:val="1A1A1A"/>
                <w:sz w:val="17"/>
                <w:szCs w:val="17"/>
              </w:rPr>
              <w:t>Soundy</w:t>
            </w:r>
            <w:proofErr w:type="spellEnd"/>
            <w:r>
              <w:rPr>
                <w:color w:val="1A1A1A"/>
                <w:sz w:val="17"/>
                <w:szCs w:val="17"/>
              </w:rPr>
              <w:t>, W. Matthee</w:t>
            </w:r>
          </w:p>
        </w:tc>
      </w:tr>
      <w:tr w:rsidR="001A2577" w14:paraId="1EC5381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AEBBDB8" w14:textId="77777777" w:rsidR="001A2577" w:rsidRDefault="00E050EF">
            <w:r>
              <w:rPr>
                <w:b/>
                <w:bCs/>
                <w:color w:val="003E5C"/>
                <w:sz w:val="17"/>
                <w:szCs w:val="17"/>
              </w:rPr>
              <w:t>06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0DA0700" w14:textId="77777777" w:rsidR="001A2577" w:rsidRDefault="00E050EF">
            <w:r>
              <w:rPr>
                <w:color w:val="1A1A1A"/>
                <w:sz w:val="17"/>
                <w:szCs w:val="17"/>
              </w:rPr>
              <w:t>JSE – Formal Assessment</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74B4598" w14:textId="77777777" w:rsidR="001A2577" w:rsidRDefault="00E050EF">
            <w:r>
              <w:rPr>
                <w:color w:val="1A1A1A"/>
                <w:sz w:val="17"/>
                <w:szCs w:val="17"/>
              </w:rPr>
              <w:t xml:space="preserve">Complaint re </w:t>
            </w:r>
            <w:proofErr w:type="spellStart"/>
            <w:r>
              <w:rPr>
                <w:color w:val="1A1A1A"/>
                <w:sz w:val="17"/>
                <w:szCs w:val="17"/>
              </w:rPr>
              <w:t>AfroCentric</w:t>
            </w:r>
            <w:proofErr w:type="spellEnd"/>
            <w:r>
              <w:rPr>
                <w:color w:val="1A1A1A"/>
                <w:sz w:val="17"/>
                <w:szCs w:val="17"/>
              </w:rPr>
              <w:t xml:space="preserve"> governance, King IV breaches, retaliation.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DB9B3B4" w14:textId="77777777" w:rsidR="001A2577" w:rsidRDefault="00E050EF">
            <w:proofErr w:type="spellStart"/>
            <w:r>
              <w:rPr>
                <w:color w:val="1A1A1A"/>
                <w:sz w:val="17"/>
                <w:szCs w:val="17"/>
              </w:rPr>
              <w:t>Jowdiene</w:t>
            </w:r>
            <w:proofErr w:type="spellEnd"/>
            <w:r>
              <w:rPr>
                <w:color w:val="1A1A1A"/>
                <w:sz w:val="17"/>
                <w:szCs w:val="17"/>
              </w:rPr>
              <w:t xml:space="preserve"> van </w:t>
            </w:r>
            <w:proofErr w:type="spellStart"/>
            <w:r>
              <w:rPr>
                <w:color w:val="1A1A1A"/>
                <w:sz w:val="17"/>
                <w:szCs w:val="17"/>
              </w:rPr>
              <w:t>Schalkwyk</w:t>
            </w:r>
            <w:proofErr w:type="spellEnd"/>
            <w:r>
              <w:rPr>
                <w:color w:val="1A1A1A"/>
                <w:sz w:val="17"/>
                <w:szCs w:val="17"/>
              </w:rPr>
              <w:t>: JSE determines matters fall outside Listings Requirements – refers to CCMA/Labour Court/Equality Court.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82FF847"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354873F" w14:textId="77777777" w:rsidR="001A2577" w:rsidRDefault="00E050EF">
            <w:r>
              <w:rPr>
                <w:color w:val="1A1A1A"/>
                <w:sz w:val="17"/>
                <w:szCs w:val="17"/>
              </w:rPr>
              <w:t>Passed to CCMA/Labour Court/Equality Court – within JSE's legal mandate.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CD5525A" w14:textId="77777777" w:rsidR="001A2577" w:rsidRDefault="00E050EF">
            <w:proofErr w:type="spellStart"/>
            <w:r>
              <w:rPr>
                <w:color w:val="1A1A1A"/>
                <w:sz w:val="17"/>
                <w:szCs w:val="17"/>
              </w:rPr>
              <w:t>Jowdiene</w:t>
            </w:r>
            <w:proofErr w:type="spellEnd"/>
            <w:r>
              <w:rPr>
                <w:color w:val="1A1A1A"/>
                <w:sz w:val="17"/>
                <w:szCs w:val="17"/>
              </w:rPr>
              <w:t xml:space="preserve"> van </w:t>
            </w:r>
            <w:proofErr w:type="spellStart"/>
            <w:r>
              <w:rPr>
                <w:color w:val="1A1A1A"/>
                <w:sz w:val="17"/>
                <w:szCs w:val="17"/>
              </w:rPr>
              <w:t>Schalkwyk</w:t>
            </w:r>
            <w:proofErr w:type="spellEnd"/>
            <w:r>
              <w:rPr>
                <w:color w:val="1A1A1A"/>
                <w:sz w:val="17"/>
                <w:szCs w:val="17"/>
              </w:rPr>
              <w:t>, Nadia Jada (Head: Investigations), W. Matthee</w:t>
            </w:r>
          </w:p>
        </w:tc>
      </w:tr>
      <w:tr w:rsidR="001A2577" w14:paraId="2F1A5C07"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F0490E9" w14:textId="77777777" w:rsidR="001A2577" w:rsidRDefault="00E050EF">
            <w:r>
              <w:rPr>
                <w:b/>
                <w:bCs/>
                <w:color w:val="003E5C"/>
                <w:sz w:val="17"/>
                <w:szCs w:val="17"/>
              </w:rPr>
              <w:t>12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D37FEFB" w14:textId="77777777" w:rsidR="001A2577" w:rsidRDefault="00E050EF">
            <w:r>
              <w:rPr>
                <w:color w:val="1A1A1A"/>
                <w:sz w:val="17"/>
                <w:szCs w:val="17"/>
              </w:rPr>
              <w:t>OCJ Court Online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83DAFD6" w14:textId="77777777" w:rsidR="001A2577" w:rsidRDefault="00E050EF">
            <w:r>
              <w:rPr>
                <w:color w:val="1A1A1A"/>
                <w:sz w:val="17"/>
                <w:szCs w:val="17"/>
              </w:rPr>
              <w:t xml:space="preserve">First BCEA case initiating document received (Ref: </w:t>
            </w:r>
            <w:r>
              <w:rPr>
                <w:color w:val="1A1A1A"/>
                <w:sz w:val="17"/>
                <w:szCs w:val="17"/>
              </w:rPr>
              <w:lastRenderedPageBreak/>
              <w:t xml:space="preserve">HCGs943758) against </w:t>
            </w:r>
            <w:proofErr w:type="spellStart"/>
            <w:r>
              <w:rPr>
                <w:color w:val="1A1A1A"/>
                <w:sz w:val="17"/>
                <w:szCs w:val="17"/>
              </w:rPr>
              <w:t>AfroCentric</w:t>
            </w:r>
            <w:proofErr w:type="spellEnd"/>
            <w:r>
              <w:rPr>
                <w:color w:val="1A1A1A"/>
                <w:sz w:val="17"/>
                <w:szCs w:val="17"/>
              </w:rPr>
              <w:t xml:space="preserve"> Health (RF) (Pty) Ltd.</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18F779C" w14:textId="77777777" w:rsidR="001A2577" w:rsidRDefault="00E050EF">
            <w:r>
              <w:rPr>
                <w:color w:val="1A1A1A"/>
                <w:sz w:val="17"/>
                <w:szCs w:val="17"/>
              </w:rPr>
              <w:lastRenderedPageBreak/>
              <w:t>Document received; pending approval.</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7EC97D4"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A897908"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6F4F9A6" w14:textId="77777777" w:rsidR="001A2577" w:rsidRDefault="00E050EF">
            <w:r>
              <w:rPr>
                <w:color w:val="1A1A1A"/>
                <w:sz w:val="17"/>
                <w:szCs w:val="17"/>
              </w:rPr>
              <w:t>OCJ Court Online, Registrar's Office</w:t>
            </w:r>
          </w:p>
        </w:tc>
      </w:tr>
      <w:tr w:rsidR="001A2577" w14:paraId="05845399"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14942A6" w14:textId="77777777" w:rsidR="001A2577" w:rsidRDefault="00E050EF">
            <w:r>
              <w:rPr>
                <w:b/>
                <w:bCs/>
                <w:color w:val="003E5C"/>
                <w:sz w:val="17"/>
                <w:szCs w:val="17"/>
              </w:rPr>
              <w:t>13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28EA66F" w14:textId="77777777" w:rsidR="001A2577" w:rsidRDefault="00E050EF">
            <w:r>
              <w:rPr>
                <w:color w:val="1A1A1A"/>
                <w:sz w:val="17"/>
                <w:szCs w:val="17"/>
              </w:rPr>
              <w:t>OCJ Court Online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593B8C9" w14:textId="1E08A92B" w:rsidR="001A2577" w:rsidRDefault="00E050EF">
            <w:r>
              <w:rPr>
                <w:color w:val="1A1A1A"/>
                <w:sz w:val="17"/>
                <w:szCs w:val="17"/>
              </w:rPr>
              <w:t xml:space="preserve">Initiating Document rejected – confusing reason: 'good day you </w:t>
            </w:r>
            <w:r w:rsidR="00C6729A">
              <w:rPr>
                <w:color w:val="1A1A1A"/>
                <w:sz w:val="17"/>
                <w:szCs w:val="17"/>
              </w:rPr>
              <w:t>p</w:t>
            </w:r>
            <w:r>
              <w:rPr>
                <w:color w:val="1A1A1A"/>
                <w:sz w:val="17"/>
                <w:szCs w:val="17"/>
              </w:rPr>
              <w:t xml:space="preserve">ut </w:t>
            </w:r>
            <w:r>
              <w:rPr>
                <w:color w:val="1A1A1A"/>
                <w:sz w:val="17"/>
                <w:szCs w:val="17"/>
              </w:rPr>
              <w:t>date.'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F249CF0" w14:textId="77777777" w:rsidR="001A2577" w:rsidRDefault="00E050EF">
            <w:r>
              <w:rPr>
                <w:color w:val="1A1A1A"/>
                <w:sz w:val="17"/>
                <w:szCs w:val="17"/>
              </w:rPr>
              <w:t>Rejection notification.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AA55338" w14:textId="77777777" w:rsidR="001A2577" w:rsidRDefault="00E050EF">
            <w:r>
              <w:rPr>
                <w:b/>
                <w:bCs/>
                <w:color w:val="C0392B"/>
                <w:sz w:val="17"/>
                <w:szCs w:val="17"/>
              </w:rPr>
              <w:t>Failed</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3764F62" w14:textId="77777777" w:rsidR="001A2577" w:rsidRDefault="00E050EF">
            <w:r>
              <w:rPr>
                <w:color w:val="1A1A1A"/>
                <w:sz w:val="17"/>
                <w:szCs w:val="17"/>
              </w:rPr>
              <w:t>Poorly explained rejection – access barrier to self-represented litigant.</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CD01361" w14:textId="77777777" w:rsidR="001A2577" w:rsidRDefault="00E050EF">
            <w:r>
              <w:rPr>
                <w:color w:val="1A1A1A"/>
                <w:sz w:val="17"/>
                <w:szCs w:val="17"/>
              </w:rPr>
              <w:t>OCJ Court Online, W. Matthee</w:t>
            </w:r>
          </w:p>
        </w:tc>
      </w:tr>
      <w:tr w:rsidR="001A2577" w14:paraId="47C83B54"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087C283" w14:textId="77777777" w:rsidR="001A2577" w:rsidRDefault="00E050EF">
            <w:r>
              <w:rPr>
                <w:b/>
                <w:bCs/>
                <w:color w:val="003E5C"/>
                <w:sz w:val="17"/>
                <w:szCs w:val="17"/>
              </w:rPr>
              <w:t>13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33E02B1" w14:textId="77777777" w:rsidR="001A2577" w:rsidRDefault="00E050EF">
            <w:r>
              <w:rPr>
                <w:color w:val="1A1A1A"/>
                <w:sz w:val="17"/>
                <w:szCs w:val="17"/>
              </w:rPr>
              <w:t>SAHRC – Formal File Update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CFA17BD" w14:textId="77777777" w:rsidR="001A2577" w:rsidRDefault="00E050EF">
            <w:r>
              <w:rPr>
                <w:color w:val="1A1A1A"/>
                <w:sz w:val="17"/>
                <w:szCs w:val="17"/>
              </w:rPr>
              <w:t>Forensic payroll discrepancy, CCMA institutional bias, obstructed Labour Court filing, SAPS refusal, eviction imminent.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16DACE3" w14:textId="77777777" w:rsidR="001A2577" w:rsidRDefault="00E050EF">
            <w:r>
              <w:rPr>
                <w:color w:val="1A1A1A"/>
                <w:sz w:val="17"/>
                <w:szCs w:val="17"/>
              </w:rPr>
              <w:t>Awaiting feedback – no response documented.</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78E6AA3"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D9DD7D1" w14:textId="77777777" w:rsidR="001A2577" w:rsidRDefault="00E050EF">
            <w:r>
              <w:rPr>
                <w:color w:val="1A1A1A"/>
                <w:sz w:val="17"/>
                <w:szCs w:val="17"/>
              </w:rPr>
              <w:t>No response to 13 Mar update.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B6D3648" w14:textId="77777777" w:rsidR="001A2577" w:rsidRDefault="00E050EF">
            <w:r>
              <w:rPr>
                <w:color w:val="1A1A1A"/>
                <w:sz w:val="17"/>
                <w:szCs w:val="17"/>
              </w:rPr>
              <w:t xml:space="preserve">W. Matthee, </w:t>
            </w:r>
            <w:proofErr w:type="spellStart"/>
            <w:r>
              <w:rPr>
                <w:color w:val="1A1A1A"/>
                <w:sz w:val="17"/>
                <w:szCs w:val="17"/>
              </w:rPr>
              <w:t>Busisiwe</w:t>
            </w:r>
            <w:proofErr w:type="spellEnd"/>
            <w:r>
              <w:rPr>
                <w:color w:val="1A1A1A"/>
                <w:sz w:val="17"/>
                <w:szCs w:val="17"/>
              </w:rPr>
              <w:t xml:space="preserve"> </w:t>
            </w:r>
            <w:proofErr w:type="spellStart"/>
            <w:r>
              <w:rPr>
                <w:color w:val="1A1A1A"/>
                <w:sz w:val="17"/>
                <w:szCs w:val="17"/>
              </w:rPr>
              <w:t>Dlamini</w:t>
            </w:r>
            <w:proofErr w:type="spellEnd"/>
            <w:r>
              <w:rPr>
                <w:color w:val="1A1A1A"/>
                <w:sz w:val="17"/>
                <w:szCs w:val="17"/>
              </w:rPr>
              <w:t xml:space="preserve">, </w:t>
            </w:r>
            <w:proofErr w:type="spellStart"/>
            <w:r>
              <w:rPr>
                <w:color w:val="1A1A1A"/>
                <w:sz w:val="17"/>
                <w:szCs w:val="17"/>
              </w:rPr>
              <w:t>Lwethu</w:t>
            </w:r>
            <w:proofErr w:type="spellEnd"/>
            <w:r>
              <w:rPr>
                <w:color w:val="1A1A1A"/>
                <w:sz w:val="17"/>
                <w:szCs w:val="17"/>
              </w:rPr>
              <w:t xml:space="preserve"> </w:t>
            </w:r>
            <w:proofErr w:type="spellStart"/>
            <w:r>
              <w:rPr>
                <w:color w:val="1A1A1A"/>
                <w:sz w:val="17"/>
                <w:szCs w:val="17"/>
              </w:rPr>
              <w:t>Yoli</w:t>
            </w:r>
            <w:proofErr w:type="spellEnd"/>
          </w:p>
        </w:tc>
      </w:tr>
      <w:tr w:rsidR="001A2577" w14:paraId="6BA76128"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798D0D1" w14:textId="77777777" w:rsidR="001A2577" w:rsidRDefault="00E050EF">
            <w:r>
              <w:rPr>
                <w:b/>
                <w:bCs/>
                <w:color w:val="003E5C"/>
                <w:sz w:val="17"/>
                <w:szCs w:val="17"/>
              </w:rPr>
              <w:t>16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C8FD0D1" w14:textId="77777777" w:rsidR="001A2577" w:rsidRDefault="00E050EF">
            <w:r>
              <w:rPr>
                <w:color w:val="1A1A1A"/>
                <w:sz w:val="17"/>
                <w:szCs w:val="17"/>
              </w:rPr>
              <w:t>DEL – Certificate of Service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44ADB88" w14:textId="77777777" w:rsidR="001A2577" w:rsidRDefault="00E050EF">
            <w:r>
              <w:rPr>
                <w:color w:val="1A1A1A"/>
                <w:sz w:val="17"/>
                <w:szCs w:val="17"/>
              </w:rPr>
              <w:t>Employer's Certificate misrepresents role as 'Care Coordinator' instead of 'Specialist: Care Manager' (NQF 8).</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6D4E91E" w14:textId="77777777" w:rsidR="001A2577" w:rsidRDefault="00E050EF">
            <w:r>
              <w:rPr>
                <w:color w:val="1A1A1A"/>
                <w:sz w:val="17"/>
                <w:szCs w:val="17"/>
              </w:rPr>
              <w:t>Matthew Holmes: Certificate matches UI declaration. DEL accepts employer's version.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0FFEF47"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58B464C" w14:textId="77777777" w:rsidR="001A2577" w:rsidRDefault="00E050EF">
            <w:r>
              <w:rPr>
                <w:color w:val="1A1A1A"/>
                <w:sz w:val="17"/>
                <w:szCs w:val="17"/>
              </w:rPr>
              <w:t>DEL accepts employer's version without independent verification – passes to CCMA.</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147A5F" w14:textId="77777777" w:rsidR="001A2577" w:rsidRDefault="00E050EF">
            <w:r>
              <w:rPr>
                <w:color w:val="1A1A1A"/>
                <w:sz w:val="17"/>
                <w:szCs w:val="17"/>
              </w:rPr>
              <w:t xml:space="preserve">Matthew Holmes (Team Leader: BCEA), </w:t>
            </w:r>
            <w:proofErr w:type="spellStart"/>
            <w:r>
              <w:rPr>
                <w:color w:val="1A1A1A"/>
                <w:sz w:val="17"/>
                <w:szCs w:val="17"/>
              </w:rPr>
              <w:t>Bongiwe</w:t>
            </w:r>
            <w:proofErr w:type="spellEnd"/>
            <w:r>
              <w:rPr>
                <w:color w:val="1A1A1A"/>
                <w:sz w:val="17"/>
                <w:szCs w:val="17"/>
              </w:rPr>
              <w:t xml:space="preserve"> </w:t>
            </w:r>
            <w:proofErr w:type="spellStart"/>
            <w:r>
              <w:rPr>
                <w:color w:val="1A1A1A"/>
                <w:sz w:val="17"/>
                <w:szCs w:val="17"/>
              </w:rPr>
              <w:t>Binase</w:t>
            </w:r>
            <w:proofErr w:type="spellEnd"/>
            <w:r>
              <w:rPr>
                <w:color w:val="1A1A1A"/>
                <w:sz w:val="17"/>
                <w:szCs w:val="17"/>
              </w:rPr>
              <w:t>, W. Matthee</w:t>
            </w:r>
          </w:p>
        </w:tc>
      </w:tr>
      <w:tr w:rsidR="001A2577" w14:paraId="6CD3286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F4722C9" w14:textId="77777777" w:rsidR="001A2577" w:rsidRDefault="00E050EF">
            <w:r>
              <w:rPr>
                <w:b/>
                <w:bCs/>
                <w:color w:val="003E5C"/>
                <w:sz w:val="17"/>
                <w:szCs w:val="17"/>
              </w:rPr>
              <w:t>17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70E3809" w14:textId="77777777" w:rsidR="001A2577" w:rsidRDefault="00E050EF">
            <w:r>
              <w:rPr>
                <w:color w:val="1A1A1A"/>
                <w:sz w:val="17"/>
                <w:szCs w:val="17"/>
              </w:rPr>
              <w:t>DEL – Salary Deduction</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78881E5" w14:textId="77777777" w:rsidR="001A2577" w:rsidRDefault="00E050EF">
            <w:r>
              <w:rPr>
                <w:color w:val="1A1A1A"/>
                <w:sz w:val="17"/>
                <w:szCs w:val="17"/>
              </w:rPr>
              <w:t>40.47% salary deduction without consent.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AEBF2C1" w14:textId="77777777" w:rsidR="001A2577" w:rsidRDefault="00E050EF">
            <w:r>
              <w:rPr>
                <w:color w:val="1A1A1A"/>
                <w:sz w:val="17"/>
                <w:szCs w:val="17"/>
              </w:rPr>
              <w:t>Matthew Holmes: DEL lacks authority under Section 70(b) – earnings above Minister's threshold. Suggests CCMA.</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8CC914F"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AEF4A34" w14:textId="77777777" w:rsidR="001A2577" w:rsidRDefault="00E050EF">
            <w:r>
              <w:rPr>
                <w:color w:val="1A1A1A"/>
                <w:sz w:val="17"/>
                <w:szCs w:val="17"/>
              </w:rPr>
              <w:t>DEL cannot act – passed to CCMA.</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8FEAA2C" w14:textId="77777777" w:rsidR="001A2577" w:rsidRDefault="00E050EF">
            <w:r>
              <w:rPr>
                <w:color w:val="1A1A1A"/>
                <w:sz w:val="17"/>
                <w:szCs w:val="17"/>
              </w:rPr>
              <w:t>Matthew Holmes, W. Matthee</w:t>
            </w:r>
          </w:p>
        </w:tc>
      </w:tr>
      <w:tr w:rsidR="001A2577" w14:paraId="753135C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BC30AFA" w14:textId="77777777" w:rsidR="001A2577" w:rsidRDefault="00E050EF">
            <w:r>
              <w:rPr>
                <w:b/>
                <w:bCs/>
                <w:color w:val="003E5C"/>
                <w:sz w:val="17"/>
                <w:szCs w:val="17"/>
              </w:rPr>
              <w:t>17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489252A" w14:textId="77777777" w:rsidR="001A2577" w:rsidRDefault="00E050EF">
            <w:r>
              <w:rPr>
                <w:color w:val="1A1A1A"/>
                <w:sz w:val="17"/>
                <w:szCs w:val="17"/>
              </w:rPr>
              <w:t>DEL – UIF Referral</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C6377FA" w14:textId="77777777" w:rsidR="001A2577" w:rsidRDefault="00E050EF">
            <w:r>
              <w:rPr>
                <w:color w:val="1A1A1A"/>
                <w:sz w:val="17"/>
                <w:szCs w:val="17"/>
              </w:rPr>
              <w:t>UIF non-compliance at Medscheme.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EFE82BF" w14:textId="77777777" w:rsidR="001A2577" w:rsidRDefault="00E050EF">
            <w:r>
              <w:rPr>
                <w:color w:val="1A1A1A"/>
                <w:sz w:val="17"/>
                <w:szCs w:val="17"/>
              </w:rPr>
              <w:t xml:space="preserve">Matthew Holmes: referred to UIF unit; Granville Van </w:t>
            </w:r>
            <w:proofErr w:type="spellStart"/>
            <w:r>
              <w:rPr>
                <w:color w:val="1A1A1A"/>
                <w:sz w:val="17"/>
                <w:szCs w:val="17"/>
              </w:rPr>
              <w:t>Wyk</w:t>
            </w:r>
            <w:proofErr w:type="spellEnd"/>
            <w:r>
              <w:rPr>
                <w:color w:val="1A1A1A"/>
                <w:sz w:val="17"/>
                <w:szCs w:val="17"/>
              </w:rPr>
              <w:t xml:space="preserve"> assigned as contact.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4EA9374" w14:textId="77777777" w:rsidR="001A2577" w:rsidRDefault="00E050EF">
            <w:r>
              <w:rPr>
                <w:b/>
                <w:bCs/>
                <w:color w:val="E67E22"/>
                <w:sz w:val="17"/>
                <w:szCs w:val="17"/>
              </w:rPr>
              <w:t>In progress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627C093" w14:textId="77777777" w:rsidR="001A2577" w:rsidRDefault="00E050EF">
            <w:r>
              <w:rPr>
                <w:color w:val="1A1A1A"/>
                <w:sz w:val="17"/>
                <w:szCs w:val="17"/>
              </w:rPr>
              <w:t>Passed internally – BCEA team to UIF unit.</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E13B5C6" w14:textId="77777777" w:rsidR="001A2577" w:rsidRDefault="00E050EF">
            <w:r>
              <w:rPr>
                <w:color w:val="1A1A1A"/>
                <w:sz w:val="17"/>
                <w:szCs w:val="17"/>
              </w:rPr>
              <w:t xml:space="preserve">Matthew Holmes, Granville Van </w:t>
            </w:r>
            <w:proofErr w:type="spellStart"/>
            <w:r>
              <w:rPr>
                <w:color w:val="1A1A1A"/>
                <w:sz w:val="17"/>
                <w:szCs w:val="17"/>
              </w:rPr>
              <w:t>Wyk</w:t>
            </w:r>
            <w:proofErr w:type="spellEnd"/>
            <w:r>
              <w:rPr>
                <w:color w:val="1A1A1A"/>
                <w:sz w:val="17"/>
                <w:szCs w:val="17"/>
              </w:rPr>
              <w:t xml:space="preserve">, </w:t>
            </w:r>
            <w:proofErr w:type="spellStart"/>
            <w:r>
              <w:rPr>
                <w:color w:val="1A1A1A"/>
                <w:sz w:val="17"/>
                <w:szCs w:val="17"/>
              </w:rPr>
              <w:t>Thinabethu</w:t>
            </w:r>
            <w:proofErr w:type="spellEnd"/>
            <w:r>
              <w:rPr>
                <w:color w:val="1A1A1A"/>
                <w:sz w:val="17"/>
                <w:szCs w:val="17"/>
              </w:rPr>
              <w:t xml:space="preserve"> </w:t>
            </w:r>
            <w:proofErr w:type="spellStart"/>
            <w:r>
              <w:rPr>
                <w:color w:val="1A1A1A"/>
                <w:sz w:val="17"/>
                <w:szCs w:val="17"/>
              </w:rPr>
              <w:t>Mazibuko</w:t>
            </w:r>
            <w:proofErr w:type="spellEnd"/>
          </w:p>
        </w:tc>
      </w:tr>
      <w:tr w:rsidR="001A2577" w14:paraId="5456BD46"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BE84298" w14:textId="77777777" w:rsidR="001A2577" w:rsidRDefault="00E050EF">
            <w:r>
              <w:rPr>
                <w:b/>
                <w:bCs/>
                <w:color w:val="003E5C"/>
                <w:sz w:val="17"/>
                <w:szCs w:val="17"/>
              </w:rPr>
              <w:t>17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84FA972" w14:textId="77777777" w:rsidR="001A2577" w:rsidRDefault="00E050EF">
            <w:r>
              <w:rPr>
                <w:color w:val="1A1A1A"/>
                <w:sz w:val="17"/>
                <w:szCs w:val="17"/>
              </w:rPr>
              <w:t>Board of Directors – Section 162 Notice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324475E" w14:textId="77777777" w:rsidR="001A2577" w:rsidRDefault="00E050EF">
            <w:r>
              <w:rPr>
                <w:color w:val="1A1A1A"/>
                <w:sz w:val="17"/>
                <w:szCs w:val="17"/>
              </w:rPr>
              <w:t xml:space="preserve">Formal service of Section 162 Director Delinquency Application. Respondents: B. </w:t>
            </w:r>
            <w:proofErr w:type="spellStart"/>
            <w:r>
              <w:rPr>
                <w:color w:val="1A1A1A"/>
                <w:sz w:val="17"/>
                <w:szCs w:val="17"/>
              </w:rPr>
              <w:t>Fernandes</w:t>
            </w:r>
            <w:proofErr w:type="spellEnd"/>
            <w:r>
              <w:rPr>
                <w:color w:val="1A1A1A"/>
                <w:sz w:val="17"/>
                <w:szCs w:val="17"/>
              </w:rPr>
              <w:t xml:space="preserve">, N. </w:t>
            </w:r>
            <w:proofErr w:type="spellStart"/>
            <w:r>
              <w:rPr>
                <w:color w:val="1A1A1A"/>
                <w:sz w:val="17"/>
                <w:szCs w:val="17"/>
              </w:rPr>
              <w:t>Munisi</w:t>
            </w:r>
            <w:proofErr w:type="spellEnd"/>
            <w:r>
              <w:rPr>
                <w:color w:val="1A1A1A"/>
                <w:sz w:val="17"/>
                <w:szCs w:val="17"/>
              </w:rPr>
              <w:t xml:space="preserve">, A. Le Roux, G. Van </w:t>
            </w:r>
            <w:proofErr w:type="spellStart"/>
            <w:r>
              <w:rPr>
                <w:color w:val="1A1A1A"/>
                <w:sz w:val="17"/>
                <w:szCs w:val="17"/>
              </w:rPr>
              <w:t>Wyk</w:t>
            </w:r>
            <w:proofErr w:type="spellEnd"/>
            <w:r>
              <w:rPr>
                <w:color w:val="1A1A1A"/>
                <w:sz w:val="17"/>
                <w:szCs w:val="17"/>
              </w:rPr>
              <w:t xml:space="preserve">, LSM </w:t>
            </w:r>
            <w:proofErr w:type="spellStart"/>
            <w:r>
              <w:rPr>
                <w:color w:val="1A1A1A"/>
                <w:sz w:val="17"/>
                <w:szCs w:val="17"/>
              </w:rPr>
              <w:t>Mpumlwana</w:t>
            </w:r>
            <w:proofErr w:type="spellEnd"/>
            <w:r>
              <w:rPr>
                <w:color w:val="1A1A1A"/>
                <w:sz w:val="17"/>
                <w:szCs w:val="17"/>
              </w:rPr>
              <w:t>. Urgent High Court proceedings Rule 6(12).</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1D2A987" w14:textId="77777777" w:rsidR="001A2577" w:rsidRDefault="00E050EF">
            <w:r>
              <w:rPr>
                <w:color w:val="1A1A1A"/>
                <w:sz w:val="17"/>
                <w:szCs w:val="17"/>
              </w:rPr>
              <w:t>No response documented. Board reminded of SENS announcement obligation.</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9BE8BB6"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E02C5FE" w14:textId="77777777" w:rsidR="001A2577" w:rsidRDefault="00E050EF">
            <w:r>
              <w:rPr>
                <w:color w:val="1A1A1A"/>
                <w:sz w:val="17"/>
                <w:szCs w:val="17"/>
              </w:rPr>
              <w:t>Ignored – no response. Now litigation respondents.</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B728B4C" w14:textId="77777777" w:rsidR="001A2577" w:rsidRDefault="00E050EF">
            <w:r>
              <w:rPr>
                <w:color w:val="1A1A1A"/>
                <w:sz w:val="17"/>
                <w:szCs w:val="17"/>
              </w:rPr>
              <w:t xml:space="preserve">Bruno </w:t>
            </w:r>
            <w:proofErr w:type="spellStart"/>
            <w:r>
              <w:rPr>
                <w:color w:val="1A1A1A"/>
                <w:sz w:val="17"/>
                <w:szCs w:val="17"/>
              </w:rPr>
              <w:t>Fernandes</w:t>
            </w:r>
            <w:proofErr w:type="spellEnd"/>
            <w:r>
              <w:rPr>
                <w:color w:val="1A1A1A"/>
                <w:sz w:val="17"/>
                <w:szCs w:val="17"/>
              </w:rPr>
              <w:t xml:space="preserve">, </w:t>
            </w:r>
            <w:proofErr w:type="spellStart"/>
            <w:r>
              <w:rPr>
                <w:color w:val="1A1A1A"/>
                <w:sz w:val="17"/>
                <w:szCs w:val="17"/>
              </w:rPr>
              <w:t>Nkateko</w:t>
            </w:r>
            <w:proofErr w:type="spellEnd"/>
            <w:r>
              <w:rPr>
                <w:color w:val="1A1A1A"/>
                <w:sz w:val="17"/>
                <w:szCs w:val="17"/>
              </w:rPr>
              <w:t xml:space="preserve"> </w:t>
            </w:r>
            <w:proofErr w:type="spellStart"/>
            <w:r>
              <w:rPr>
                <w:color w:val="1A1A1A"/>
                <w:sz w:val="17"/>
                <w:szCs w:val="17"/>
              </w:rPr>
              <w:t>Munisi</w:t>
            </w:r>
            <w:proofErr w:type="spellEnd"/>
            <w:r>
              <w:rPr>
                <w:color w:val="1A1A1A"/>
                <w:sz w:val="17"/>
                <w:szCs w:val="17"/>
              </w:rPr>
              <w:t xml:space="preserve">, Alice le Roux, Gerald van </w:t>
            </w:r>
            <w:proofErr w:type="spellStart"/>
            <w:r>
              <w:rPr>
                <w:color w:val="1A1A1A"/>
                <w:sz w:val="17"/>
                <w:szCs w:val="17"/>
              </w:rPr>
              <w:t>Wyk</w:t>
            </w:r>
            <w:proofErr w:type="spellEnd"/>
            <w:r>
              <w:rPr>
                <w:color w:val="1A1A1A"/>
                <w:sz w:val="17"/>
                <w:szCs w:val="17"/>
              </w:rPr>
              <w:t xml:space="preserve">, </w:t>
            </w:r>
            <w:proofErr w:type="spellStart"/>
            <w:r>
              <w:rPr>
                <w:color w:val="1A1A1A"/>
                <w:sz w:val="17"/>
                <w:szCs w:val="17"/>
              </w:rPr>
              <w:t>Lebohang</w:t>
            </w:r>
            <w:proofErr w:type="spellEnd"/>
            <w:r>
              <w:rPr>
                <w:color w:val="1A1A1A"/>
                <w:sz w:val="17"/>
                <w:szCs w:val="17"/>
              </w:rPr>
              <w:t xml:space="preserve"> </w:t>
            </w:r>
            <w:proofErr w:type="spellStart"/>
            <w:r>
              <w:rPr>
                <w:color w:val="1A1A1A"/>
                <w:sz w:val="17"/>
                <w:szCs w:val="17"/>
              </w:rPr>
              <w:t>Mpumlwana</w:t>
            </w:r>
            <w:proofErr w:type="spellEnd"/>
            <w:r>
              <w:rPr>
                <w:color w:val="1A1A1A"/>
                <w:sz w:val="17"/>
                <w:szCs w:val="17"/>
              </w:rPr>
              <w:t>, W. Matthee</w:t>
            </w:r>
          </w:p>
        </w:tc>
      </w:tr>
      <w:tr w:rsidR="001A2577" w14:paraId="24913087"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EA7F807" w14:textId="77777777" w:rsidR="001A2577" w:rsidRDefault="00E050EF">
            <w:r>
              <w:rPr>
                <w:b/>
                <w:bCs/>
                <w:color w:val="003E5C"/>
                <w:sz w:val="17"/>
                <w:szCs w:val="17"/>
              </w:rPr>
              <w:t>19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CE2F6F7" w14:textId="77777777" w:rsidR="001A2577" w:rsidRDefault="00E050EF">
            <w:r>
              <w:rPr>
                <w:color w:val="1A1A1A"/>
                <w:sz w:val="17"/>
                <w:szCs w:val="17"/>
              </w:rPr>
              <w:t>SAPS – Delft Police Station</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A293414" w14:textId="77777777" w:rsidR="001A2577" w:rsidRDefault="00E050EF">
            <w:r>
              <w:rPr>
                <w:color w:val="1A1A1A"/>
                <w:sz w:val="17"/>
                <w:szCs w:val="17"/>
              </w:rPr>
              <w:t>Criminal case registration following Brigadier Naidoo's intervention.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9BFAEA5" w14:textId="77777777" w:rsidR="001A2577" w:rsidRDefault="00E050EF">
            <w:r>
              <w:rPr>
                <w:color w:val="1A1A1A"/>
                <w:sz w:val="17"/>
                <w:szCs w:val="17"/>
              </w:rPr>
              <w:t xml:space="preserve">SMS: 'Case registered on 2026-03-19 at DELFT Station. Ref </w:t>
            </w:r>
            <w:proofErr w:type="spellStart"/>
            <w:r>
              <w:rPr>
                <w:color w:val="1A1A1A"/>
                <w:sz w:val="17"/>
                <w:szCs w:val="17"/>
              </w:rPr>
              <w:t>nr</w:t>
            </w:r>
            <w:proofErr w:type="spellEnd"/>
            <w:r>
              <w:rPr>
                <w:color w:val="1A1A1A"/>
                <w:sz w:val="17"/>
                <w:szCs w:val="17"/>
              </w:rPr>
              <w:t xml:space="preserve"> CAS 705/3/2026'.</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99BBF72"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70C212D" w14:textId="77777777" w:rsidR="001A2577" w:rsidRDefault="00E050EF">
            <w:r>
              <w:rPr>
                <w:color w:val="1A1A1A"/>
                <w:sz w:val="17"/>
                <w:szCs w:val="17"/>
              </w:rPr>
              <w:t>Case registered after Brigadier Naidoo's intervention.</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7618DFE" w14:textId="77777777" w:rsidR="001A2577" w:rsidRDefault="00E050EF">
            <w:r>
              <w:rPr>
                <w:color w:val="1A1A1A"/>
                <w:sz w:val="17"/>
                <w:szCs w:val="17"/>
              </w:rPr>
              <w:t>SAPS Delft, Brigadier Naidoo, W. Matthee</w:t>
            </w:r>
          </w:p>
        </w:tc>
      </w:tr>
      <w:tr w:rsidR="001A2577" w14:paraId="23FBFF7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0FF6A0E" w14:textId="77777777" w:rsidR="001A2577" w:rsidRDefault="00E050EF">
            <w:r>
              <w:rPr>
                <w:b/>
                <w:bCs/>
                <w:color w:val="003E5C"/>
                <w:sz w:val="17"/>
                <w:szCs w:val="17"/>
              </w:rPr>
              <w:t>20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1949213" w14:textId="77777777" w:rsidR="001A2577" w:rsidRDefault="00E050EF">
            <w:r>
              <w:rPr>
                <w:color w:val="1A1A1A"/>
                <w:sz w:val="17"/>
                <w:szCs w:val="17"/>
              </w:rPr>
              <w:t>CMS – Follow-up</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BB4A777" w14:textId="77777777" w:rsidR="001A2577" w:rsidRDefault="00E050EF">
            <w:r>
              <w:rPr>
                <w:color w:val="1A1A1A"/>
                <w:sz w:val="17"/>
                <w:szCs w:val="17"/>
              </w:rPr>
              <w:t xml:space="preserve">Uncorrected </w:t>
            </w:r>
            <w:proofErr w:type="spellStart"/>
            <w:r>
              <w:rPr>
                <w:color w:val="1A1A1A"/>
                <w:sz w:val="17"/>
                <w:szCs w:val="17"/>
              </w:rPr>
              <w:t>Gexus</w:t>
            </w:r>
            <w:proofErr w:type="spellEnd"/>
            <w:r>
              <w:rPr>
                <w:color w:val="1A1A1A"/>
                <w:sz w:val="17"/>
                <w:szCs w:val="17"/>
              </w:rPr>
              <w:t>/DMS integration error – ongoing patient safety risk. High Court filing HCGS951842 referenced.</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C893B6D" w14:textId="77777777" w:rsidR="001A2577" w:rsidRDefault="00E050EF">
            <w:r>
              <w:rPr>
                <w:color w:val="1A1A1A"/>
                <w:sz w:val="17"/>
                <w:szCs w:val="17"/>
              </w:rPr>
              <w:t>CMS auto-reply 2 Apr 2026: matter receiving attention.</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7B98B1B"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41A61BA" w14:textId="77777777" w:rsidR="001A2577" w:rsidRDefault="00E050EF">
            <w:r>
              <w:rPr>
                <w:color w:val="1A1A1A"/>
                <w:sz w:val="17"/>
                <w:szCs w:val="17"/>
              </w:rPr>
              <w:t>Not yet deflected – awaiting substantive response.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323EB05" w14:textId="77777777" w:rsidR="001A2577" w:rsidRDefault="00E050EF">
            <w:r>
              <w:rPr>
                <w:color w:val="1A1A1A"/>
                <w:sz w:val="17"/>
                <w:szCs w:val="17"/>
              </w:rPr>
              <w:t>W. Matthee, CMS Commissioner</w:t>
            </w:r>
          </w:p>
        </w:tc>
      </w:tr>
      <w:tr w:rsidR="001A2577" w14:paraId="1CBD95A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84AAF0" w14:textId="77777777" w:rsidR="001A2577" w:rsidRDefault="00E050EF">
            <w:r>
              <w:rPr>
                <w:b/>
                <w:bCs/>
                <w:color w:val="003E5C"/>
                <w:sz w:val="17"/>
                <w:szCs w:val="17"/>
              </w:rPr>
              <w:t>23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9E74D5" w14:textId="77777777" w:rsidR="001A2577" w:rsidRDefault="00E050EF">
            <w:r>
              <w:rPr>
                <w:color w:val="1A1A1A"/>
                <w:sz w:val="17"/>
                <w:szCs w:val="17"/>
              </w:rPr>
              <w:t>OCJ Court Online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2F4D955" w14:textId="77777777" w:rsidR="001A2577" w:rsidRDefault="00E050EF">
            <w:r>
              <w:rPr>
                <w:color w:val="1A1A1A"/>
                <w:sz w:val="17"/>
                <w:szCs w:val="17"/>
              </w:rPr>
              <w:t>Initiating Document approved and filed after multiple rejections. Case No: 2026-066952 (Section 162 Director Delinquency). Urgent Application scheduled for 25 Mar 2026.</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642766E" w14:textId="77777777" w:rsidR="001A2577" w:rsidRDefault="00E050EF">
            <w:r>
              <w:rPr>
                <w:color w:val="1A1A1A"/>
                <w:sz w:val="17"/>
                <w:szCs w:val="17"/>
              </w:rPr>
              <w:t>Case filed; application scheduled; Practice Notes filed.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EC65106"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91F1EB5"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9E9E330" w14:textId="77777777" w:rsidR="001A2577" w:rsidRDefault="00E050EF">
            <w:r>
              <w:rPr>
                <w:color w:val="1A1A1A"/>
                <w:sz w:val="17"/>
                <w:szCs w:val="17"/>
              </w:rPr>
              <w:t>OCJ Court Online, W. Matthee</w:t>
            </w:r>
          </w:p>
        </w:tc>
      </w:tr>
      <w:tr w:rsidR="001A2577" w14:paraId="7ABE4048"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0242DF8" w14:textId="77777777" w:rsidR="001A2577" w:rsidRDefault="00E050EF">
            <w:r>
              <w:rPr>
                <w:b/>
                <w:bCs/>
                <w:color w:val="003E5C"/>
                <w:sz w:val="17"/>
                <w:szCs w:val="17"/>
              </w:rPr>
              <w:lastRenderedPageBreak/>
              <w:t>25 Mar 2026 10:00 &amp; 14:15</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704634C" w14:textId="77777777" w:rsidR="001A2577" w:rsidRDefault="00E050EF">
            <w:r>
              <w:rPr>
                <w:color w:val="1A1A1A"/>
                <w:sz w:val="17"/>
                <w:szCs w:val="17"/>
              </w:rPr>
              <w:t>High Court – WC Division (Urgent Court 4)</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E626380" w14:textId="77777777" w:rsidR="001A2577" w:rsidRDefault="00E050EF">
            <w:r>
              <w:rPr>
                <w:color w:val="1A1A1A"/>
                <w:sz w:val="17"/>
                <w:szCs w:val="17"/>
              </w:rPr>
              <w:t xml:space="preserve">Urgent Section 162 Director Delinquency Application – Matthee v </w:t>
            </w:r>
            <w:proofErr w:type="spellStart"/>
            <w:r>
              <w:rPr>
                <w:color w:val="1A1A1A"/>
                <w:sz w:val="17"/>
                <w:szCs w:val="17"/>
              </w:rPr>
              <w:t>Fernandes</w:t>
            </w:r>
            <w:proofErr w:type="spellEnd"/>
            <w:r>
              <w:rPr>
                <w:color w:val="1A1A1A"/>
                <w:sz w:val="17"/>
                <w:szCs w:val="17"/>
              </w:rPr>
              <w:t xml:space="preserve"> &amp; Others, Case 2026-066952. Matthee self-represented; SC Graham for Respondents. Struck from roll. Unauthorised third party incident.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F90204F" w14:textId="77777777" w:rsidR="001A2577" w:rsidRDefault="00E050EF">
            <w:r>
              <w:rPr>
                <w:color w:val="1A1A1A"/>
                <w:sz w:val="17"/>
                <w:szCs w:val="17"/>
              </w:rPr>
              <w:t>Judge Anderson presides. Scale C costs order granted against Matthee. Grounds for Rule 42 rescission identified.</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7344572"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B5922F2" w14:textId="77777777" w:rsidR="001A2577" w:rsidRDefault="00E050EF">
            <w:r>
              <w:rPr>
                <w:color w:val="1A1A1A"/>
                <w:sz w:val="17"/>
                <w:szCs w:val="17"/>
              </w:rPr>
              <w:t>Hearing held – rescission application and LPC complaint intended.</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59E7369" w14:textId="77777777" w:rsidR="001A2577" w:rsidRDefault="00E050EF">
            <w:r>
              <w:rPr>
                <w:color w:val="1A1A1A"/>
                <w:sz w:val="17"/>
                <w:szCs w:val="17"/>
              </w:rPr>
              <w:t>Judge Anderson, Senior Counsel Graham, W. Matthee (self-rep)</w:t>
            </w:r>
          </w:p>
        </w:tc>
      </w:tr>
      <w:tr w:rsidR="001A2577" w14:paraId="66531566"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FB512BF" w14:textId="77777777" w:rsidR="001A2577" w:rsidRDefault="00E050EF">
            <w:r>
              <w:rPr>
                <w:b/>
                <w:bCs/>
                <w:color w:val="003E5C"/>
                <w:sz w:val="17"/>
                <w:szCs w:val="17"/>
              </w:rPr>
              <w:t>25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09D2EB0" w14:textId="77777777" w:rsidR="001A2577" w:rsidRDefault="00E050EF">
            <w:r>
              <w:rPr>
                <w:color w:val="1A1A1A"/>
                <w:sz w:val="17"/>
                <w:szCs w:val="17"/>
              </w:rPr>
              <w:t>SAPS – Delft/Woodstock</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914CECE" w14:textId="77777777" w:rsidR="001A2577" w:rsidRDefault="00E050EF">
            <w:r>
              <w:rPr>
                <w:color w:val="1A1A1A"/>
                <w:sz w:val="17"/>
                <w:szCs w:val="17"/>
              </w:rPr>
              <w:t>Case transfer confirmation.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E4EAFDF" w14:textId="77777777" w:rsidR="001A2577" w:rsidRDefault="00E050EF">
            <w:r>
              <w:rPr>
                <w:color w:val="1A1A1A"/>
                <w:sz w:val="17"/>
                <w:szCs w:val="17"/>
              </w:rPr>
              <w:t xml:space="preserve">SMS: 'DELFT ref </w:t>
            </w:r>
            <w:proofErr w:type="spellStart"/>
            <w:r>
              <w:rPr>
                <w:color w:val="1A1A1A"/>
                <w:sz w:val="17"/>
                <w:szCs w:val="17"/>
              </w:rPr>
              <w:t>nr</w:t>
            </w:r>
            <w:proofErr w:type="spellEnd"/>
            <w:r>
              <w:rPr>
                <w:color w:val="1A1A1A"/>
                <w:sz w:val="17"/>
                <w:szCs w:val="17"/>
              </w:rPr>
              <w:t xml:space="preserve"> CAS 705/3/2026 was transferred to WOODSTOCK station.'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BBDBB3B"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8C48945" w14:textId="77777777" w:rsidR="001A2577" w:rsidRDefault="00E050EF">
            <w:r>
              <w:rPr>
                <w:color w:val="1A1A1A"/>
                <w:sz w:val="17"/>
                <w:szCs w:val="17"/>
              </w:rPr>
              <w:t>Active criminal case – properly transferred.</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6D2F6CF" w14:textId="77777777" w:rsidR="001A2577" w:rsidRDefault="00E050EF">
            <w:r>
              <w:rPr>
                <w:color w:val="1A1A1A"/>
                <w:sz w:val="17"/>
                <w:szCs w:val="17"/>
              </w:rPr>
              <w:t>SAPS Delft, SAPS Woodstock, W. Matthee</w:t>
            </w:r>
          </w:p>
        </w:tc>
      </w:tr>
      <w:tr w:rsidR="001A2577" w14:paraId="21089408"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C68DEB8" w14:textId="77777777" w:rsidR="001A2577" w:rsidRDefault="00E050EF">
            <w:r>
              <w:rPr>
                <w:b/>
                <w:bCs/>
                <w:color w:val="003E5C"/>
                <w:sz w:val="17"/>
                <w:szCs w:val="17"/>
              </w:rPr>
              <w:t>26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E350B90" w14:textId="77777777" w:rsidR="001A2577" w:rsidRDefault="00E050EF">
            <w:r>
              <w:rPr>
                <w:color w:val="1A1A1A"/>
                <w:sz w:val="17"/>
                <w:szCs w:val="17"/>
              </w:rPr>
              <w:t>High Court – Registrar's Office</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4098188" w14:textId="77777777" w:rsidR="001A2577" w:rsidRDefault="00E050EF">
            <w:r>
              <w:rPr>
                <w:color w:val="1A1A1A"/>
                <w:sz w:val="17"/>
                <w:szCs w:val="17"/>
              </w:rPr>
              <w:t xml:space="preserve">Request for official audio recording and certified transcript for Rule 42 rescission application, Judicial Conduct Tribunal and LPC complaints. To Nicola </w:t>
            </w:r>
            <w:proofErr w:type="spellStart"/>
            <w:r>
              <w:rPr>
                <w:color w:val="1A1A1A"/>
                <w:sz w:val="17"/>
                <w:szCs w:val="17"/>
              </w:rPr>
              <w:t>Hanekom</w:t>
            </w:r>
            <w:proofErr w:type="spellEnd"/>
            <w:r>
              <w:rPr>
                <w:color w:val="1A1A1A"/>
                <w:sz w:val="17"/>
                <w:szCs w:val="17"/>
              </w:rPr>
              <w:t xml:space="preserve"> (Acting Chief Registrar) and </w:t>
            </w:r>
            <w:proofErr w:type="spellStart"/>
            <w:r>
              <w:rPr>
                <w:color w:val="1A1A1A"/>
                <w:sz w:val="17"/>
                <w:szCs w:val="17"/>
              </w:rPr>
              <w:t>Nosicelo</w:t>
            </w:r>
            <w:proofErr w:type="spellEnd"/>
            <w:r>
              <w:rPr>
                <w:color w:val="1A1A1A"/>
                <w:sz w:val="17"/>
                <w:szCs w:val="17"/>
              </w:rPr>
              <w:t xml:space="preserve"> </w:t>
            </w:r>
            <w:proofErr w:type="spellStart"/>
            <w:r>
              <w:rPr>
                <w:color w:val="1A1A1A"/>
                <w:sz w:val="17"/>
                <w:szCs w:val="17"/>
              </w:rPr>
              <w:t>Chwethiso</w:t>
            </w:r>
            <w:proofErr w:type="spellEnd"/>
            <w:r>
              <w:rPr>
                <w:color w:val="1A1A1A"/>
                <w:sz w:val="17"/>
                <w:szCs w:val="17"/>
              </w:rPr>
              <w: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BBB1FBE" w14:textId="77777777" w:rsidR="001A2577" w:rsidRDefault="00E050EF">
            <w:r>
              <w:rPr>
                <w:color w:val="1A1A1A"/>
                <w:sz w:val="17"/>
                <w:szCs w:val="17"/>
              </w:rPr>
              <w:t xml:space="preserve">No response from </w:t>
            </w:r>
            <w:proofErr w:type="spellStart"/>
            <w:r>
              <w:rPr>
                <w:color w:val="1A1A1A"/>
                <w:sz w:val="17"/>
                <w:szCs w:val="17"/>
              </w:rPr>
              <w:t>Hanekom</w:t>
            </w:r>
            <w:proofErr w:type="spellEnd"/>
            <w:r>
              <w:rPr>
                <w:color w:val="1A1A1A"/>
                <w:sz w:val="17"/>
                <w:szCs w:val="17"/>
              </w:rPr>
              <w:t xml:space="preserve"> or </w:t>
            </w:r>
            <w:proofErr w:type="spellStart"/>
            <w:r>
              <w:rPr>
                <w:color w:val="1A1A1A"/>
                <w:sz w:val="17"/>
                <w:szCs w:val="17"/>
              </w:rPr>
              <w:t>Chwethiso</w:t>
            </w:r>
            <w:proofErr w:type="spellEnd"/>
            <w:r>
              <w:rPr>
                <w:color w:val="1A1A1A"/>
                <w:sz w:val="17"/>
                <w:szCs w:val="17"/>
              </w:rPr>
              <w:t>.</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4BD6DA1"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2237668" w14:textId="77777777" w:rsidR="001A2577" w:rsidRDefault="00E050EF">
            <w:r>
              <w:rPr>
                <w:color w:val="1A1A1A"/>
                <w:sz w:val="17"/>
                <w:szCs w:val="17"/>
              </w:rPr>
              <w:t>Ignored – no acknowledgment from Registrar's office.</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582411B" w14:textId="77777777" w:rsidR="001A2577" w:rsidRDefault="00E050EF">
            <w:r>
              <w:rPr>
                <w:color w:val="1A1A1A"/>
                <w:sz w:val="17"/>
                <w:szCs w:val="17"/>
              </w:rPr>
              <w:t xml:space="preserve">Nicola </w:t>
            </w:r>
            <w:proofErr w:type="spellStart"/>
            <w:r>
              <w:rPr>
                <w:color w:val="1A1A1A"/>
                <w:sz w:val="17"/>
                <w:szCs w:val="17"/>
              </w:rPr>
              <w:t>Hanekom</w:t>
            </w:r>
            <w:proofErr w:type="spellEnd"/>
            <w:r>
              <w:rPr>
                <w:color w:val="1A1A1A"/>
                <w:sz w:val="17"/>
                <w:szCs w:val="17"/>
              </w:rPr>
              <w:t xml:space="preserve">, </w:t>
            </w:r>
            <w:proofErr w:type="spellStart"/>
            <w:r>
              <w:rPr>
                <w:color w:val="1A1A1A"/>
                <w:sz w:val="17"/>
                <w:szCs w:val="17"/>
              </w:rPr>
              <w:t>Nosicelo</w:t>
            </w:r>
            <w:proofErr w:type="spellEnd"/>
            <w:r>
              <w:rPr>
                <w:color w:val="1A1A1A"/>
                <w:sz w:val="17"/>
                <w:szCs w:val="17"/>
              </w:rPr>
              <w:t xml:space="preserve"> </w:t>
            </w:r>
            <w:proofErr w:type="spellStart"/>
            <w:r>
              <w:rPr>
                <w:color w:val="1A1A1A"/>
                <w:sz w:val="17"/>
                <w:szCs w:val="17"/>
              </w:rPr>
              <w:t>Chwethiso</w:t>
            </w:r>
            <w:proofErr w:type="spellEnd"/>
            <w:r>
              <w:rPr>
                <w:color w:val="1A1A1A"/>
                <w:sz w:val="17"/>
                <w:szCs w:val="17"/>
              </w:rPr>
              <w:t>, W. Matthee</w:t>
            </w:r>
          </w:p>
        </w:tc>
      </w:tr>
      <w:tr w:rsidR="001A2577" w14:paraId="4796ECD8"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123CE0C" w14:textId="77777777" w:rsidR="001A2577" w:rsidRDefault="00E050EF">
            <w:r>
              <w:rPr>
                <w:b/>
                <w:bCs/>
                <w:color w:val="003E5C"/>
                <w:sz w:val="17"/>
                <w:szCs w:val="17"/>
              </w:rPr>
              <w:t>26 Mar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5A485B7" w14:textId="77777777" w:rsidR="001A2577" w:rsidRDefault="00E050EF">
            <w:proofErr w:type="spellStart"/>
            <w:r>
              <w:rPr>
                <w:color w:val="1A1A1A"/>
                <w:sz w:val="17"/>
                <w:szCs w:val="17"/>
              </w:rPr>
              <w:t>Inlexso</w:t>
            </w:r>
            <w:proofErr w:type="spellEnd"/>
            <w:r>
              <w:rPr>
                <w:color w:val="1A1A1A"/>
                <w:sz w:val="17"/>
                <w:szCs w:val="17"/>
              </w:rPr>
              <w:t xml:space="preserve"> – Transcription Service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3AA91C7" w14:textId="77777777" w:rsidR="001A2577" w:rsidRDefault="00E050EF">
            <w:r>
              <w:rPr>
                <w:color w:val="1A1A1A"/>
                <w:sz w:val="17"/>
                <w:szCs w:val="17"/>
              </w:rPr>
              <w:t>Parallel request for audio recording and transcript.</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1A74008" w14:textId="77777777" w:rsidR="001A2577" w:rsidRDefault="00E050EF">
            <w:r>
              <w:rPr>
                <w:color w:val="1A1A1A"/>
                <w:sz w:val="17"/>
                <w:szCs w:val="17"/>
              </w:rPr>
              <w:t xml:space="preserve">Belinda </w:t>
            </w:r>
            <w:proofErr w:type="spellStart"/>
            <w:r>
              <w:rPr>
                <w:color w:val="1A1A1A"/>
                <w:sz w:val="17"/>
                <w:szCs w:val="17"/>
              </w:rPr>
              <w:t>Botes</w:t>
            </w:r>
            <w:proofErr w:type="spellEnd"/>
            <w:r>
              <w:rPr>
                <w:color w:val="1A1A1A"/>
                <w:sz w:val="17"/>
                <w:szCs w:val="17"/>
              </w:rPr>
              <w:t xml:space="preserve"> acknowledges; states 'I'll request the audio and revert.' Then goes on bereavement leave 31 Mar – 6 Apr.</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8504A59" w14:textId="77777777" w:rsidR="001A2577" w:rsidRDefault="00E050EF">
            <w:r>
              <w:rPr>
                <w:b/>
                <w:bCs/>
                <w:color w:val="E67E22"/>
                <w:sz w:val="17"/>
                <w:szCs w:val="17"/>
              </w:rPr>
              <w:t>In progress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411132" w14:textId="77777777" w:rsidR="001A2577" w:rsidRDefault="00E050EF">
            <w:r>
              <w:rPr>
                <w:color w:val="1A1A1A"/>
                <w:sz w:val="17"/>
                <w:szCs w:val="17"/>
              </w:rPr>
              <w:t xml:space="preserve">Engaged – but no backup system when </w:t>
            </w:r>
            <w:proofErr w:type="spellStart"/>
            <w:r>
              <w:rPr>
                <w:color w:val="1A1A1A"/>
                <w:sz w:val="17"/>
                <w:szCs w:val="17"/>
              </w:rPr>
              <w:t>Botes</w:t>
            </w:r>
            <w:proofErr w:type="spellEnd"/>
            <w:r>
              <w:rPr>
                <w:color w:val="1A1A1A"/>
                <w:sz w:val="17"/>
                <w:szCs w:val="17"/>
              </w:rPr>
              <w:t xml:space="preserve"> goes on leave.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A3D9557" w14:textId="77777777" w:rsidR="001A2577" w:rsidRDefault="00E050EF">
            <w:r>
              <w:rPr>
                <w:color w:val="1A1A1A"/>
                <w:sz w:val="17"/>
                <w:szCs w:val="17"/>
              </w:rPr>
              <w:t xml:space="preserve">Belinda </w:t>
            </w:r>
            <w:proofErr w:type="spellStart"/>
            <w:r>
              <w:rPr>
                <w:color w:val="1A1A1A"/>
                <w:sz w:val="17"/>
                <w:szCs w:val="17"/>
              </w:rPr>
              <w:t>Botes</w:t>
            </w:r>
            <w:proofErr w:type="spellEnd"/>
            <w:r>
              <w:rPr>
                <w:color w:val="1A1A1A"/>
                <w:sz w:val="17"/>
                <w:szCs w:val="17"/>
              </w:rPr>
              <w:t>, Tina Jorgenson, W. Matthee</w:t>
            </w:r>
          </w:p>
        </w:tc>
      </w:tr>
      <w:tr w:rsidR="001A2577" w14:paraId="3F17FDCE"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408E3D4" w14:textId="77777777" w:rsidR="001A2577" w:rsidRDefault="00E050EF">
            <w:r>
              <w:rPr>
                <w:b/>
                <w:bCs/>
                <w:color w:val="003E5C"/>
                <w:sz w:val="17"/>
                <w:szCs w:val="17"/>
              </w:rPr>
              <w:t>01 Apr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418E8D2" w14:textId="77777777" w:rsidR="001A2577" w:rsidRDefault="00E050EF">
            <w:r>
              <w:rPr>
                <w:color w:val="1A1A1A"/>
                <w:sz w:val="17"/>
                <w:szCs w:val="17"/>
              </w:rPr>
              <w:t>Director of Court Operations – R David</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AA8B1F5" w14:textId="77777777" w:rsidR="001A2577" w:rsidRDefault="00E050EF">
            <w:r>
              <w:rPr>
                <w:color w:val="1A1A1A"/>
                <w:sz w:val="17"/>
                <w:szCs w:val="17"/>
              </w:rPr>
              <w:t xml:space="preserve">Formal complaint: Registrar's office non-response; </w:t>
            </w:r>
            <w:proofErr w:type="spellStart"/>
            <w:r>
              <w:rPr>
                <w:color w:val="1A1A1A"/>
                <w:sz w:val="17"/>
                <w:szCs w:val="17"/>
              </w:rPr>
              <w:t>Inlexso</w:t>
            </w:r>
            <w:proofErr w:type="spellEnd"/>
            <w:r>
              <w:rPr>
                <w:color w:val="1A1A1A"/>
                <w:sz w:val="17"/>
                <w:szCs w:val="17"/>
              </w:rPr>
              <w:t xml:space="preserve"> breakdown; no backup system; prejudice to self-represented litigant.</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4BFCC89" w14:textId="77777777" w:rsidR="001A2577" w:rsidRDefault="00E050EF">
            <w:r>
              <w:rPr>
                <w:color w:val="1A1A1A"/>
                <w:sz w:val="17"/>
                <w:szCs w:val="17"/>
              </w:rPr>
              <w:t>Awaiting response.</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D167703"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1E0A6BA" w14:textId="77777777" w:rsidR="001A2577" w:rsidRDefault="00E050EF">
            <w:r>
              <w:rPr>
                <w:color w:val="1A1A1A"/>
                <w:sz w:val="17"/>
                <w:szCs w:val="17"/>
              </w:rPr>
              <w:t>Not yet deflected.</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268F1FA" w14:textId="77777777" w:rsidR="001A2577" w:rsidRDefault="00E050EF">
            <w:r>
              <w:rPr>
                <w:color w:val="1A1A1A"/>
                <w:sz w:val="17"/>
                <w:szCs w:val="17"/>
              </w:rPr>
              <w:t>R David (Director of Court Operations), W. Matthee</w:t>
            </w:r>
          </w:p>
        </w:tc>
      </w:tr>
      <w:tr w:rsidR="001A2577" w14:paraId="2022B259"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6709697" w14:textId="77777777" w:rsidR="001A2577" w:rsidRDefault="00E050EF">
            <w:r>
              <w:rPr>
                <w:b/>
                <w:bCs/>
                <w:color w:val="003E5C"/>
                <w:sz w:val="17"/>
                <w:szCs w:val="17"/>
              </w:rPr>
              <w:t>02 Apr 2026</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84DCEA8" w14:textId="77777777" w:rsidR="001A2577" w:rsidRDefault="00E050EF">
            <w:r>
              <w:rPr>
                <w:color w:val="1A1A1A"/>
                <w:sz w:val="17"/>
                <w:szCs w:val="17"/>
              </w:rPr>
              <w:t>OCJ Court Online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BFDFEE3" w14:textId="77777777" w:rsidR="001A2577" w:rsidRDefault="00E050EF">
            <w:r>
              <w:rPr>
                <w:color w:val="1A1A1A"/>
                <w:sz w:val="17"/>
                <w:szCs w:val="17"/>
              </w:rPr>
              <w:t>New BCEA case filed. Case No: 2026-077546. Matthee v Afrocentric Health (RF) (PTY) LTD.</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A282E0C" w14:textId="77777777" w:rsidR="001A2577" w:rsidRDefault="00E050EF">
            <w:r>
              <w:rPr>
                <w:color w:val="1A1A1A"/>
                <w:sz w:val="17"/>
                <w:szCs w:val="17"/>
              </w:rPr>
              <w:t>Initiating Document approved and filed.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27B4532" w14:textId="77777777" w:rsidR="001A2577" w:rsidRDefault="00E050EF">
            <w:r>
              <w:rPr>
                <w:b/>
                <w:bCs/>
                <w:color w:val="27AE60"/>
                <w:sz w:val="17"/>
                <w:szCs w:val="17"/>
              </w:rPr>
              <w:t>Complete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E1A69E7" w14:textId="77777777" w:rsidR="001A2577" w:rsidRDefault="00E050EF">
            <w:r>
              <w:rPr>
                <w:color w:val="1A1A1A"/>
                <w:sz w:val="17"/>
                <w:szCs w:val="17"/>
              </w:rPr>
              <w:t>Not applicable.</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65D9B7C" w14:textId="77777777" w:rsidR="001A2577" w:rsidRDefault="00E050EF">
            <w:r>
              <w:rPr>
                <w:color w:val="1A1A1A"/>
                <w:sz w:val="17"/>
                <w:szCs w:val="17"/>
              </w:rPr>
              <w:t>OCJ Court Online, W. Matthee</w:t>
            </w:r>
          </w:p>
        </w:tc>
      </w:tr>
      <w:tr w:rsidR="001A2577" w14:paraId="1C2B9599"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E20D30D" w14:textId="77777777" w:rsidR="001A2577" w:rsidRDefault="00E050EF">
            <w:r>
              <w:rPr>
                <w:b/>
                <w:bCs/>
                <w:color w:val="003E5C"/>
                <w:sz w:val="17"/>
                <w:szCs w:val="17"/>
              </w:rPr>
              <w:t>02 Apr 2026</w:t>
            </w:r>
          </w:p>
        </w:tc>
        <w:tc>
          <w:tcPr>
            <w:tcW w:w="1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C4D87F0" w14:textId="77777777" w:rsidR="001A2577" w:rsidRDefault="00E050EF">
            <w:r>
              <w:rPr>
                <w:color w:val="1A1A1A"/>
                <w:sz w:val="17"/>
                <w:szCs w:val="17"/>
              </w:rPr>
              <w:t>CMS – Formal Follow-up</w:t>
            </w:r>
          </w:p>
        </w:tc>
        <w:tc>
          <w:tcPr>
            <w:tcW w:w="2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56509E2" w14:textId="77777777" w:rsidR="001A2577" w:rsidRDefault="00E050EF">
            <w:proofErr w:type="spellStart"/>
            <w:r>
              <w:rPr>
                <w:color w:val="1A1A1A"/>
                <w:sz w:val="17"/>
                <w:szCs w:val="17"/>
              </w:rPr>
              <w:t>Gexus</w:t>
            </w:r>
            <w:proofErr w:type="spellEnd"/>
            <w:r>
              <w:rPr>
                <w:color w:val="1A1A1A"/>
                <w:sz w:val="17"/>
                <w:szCs w:val="17"/>
              </w:rPr>
              <w:t>-DMS integration failure constitutes maladministration under Medical Schemes Act. Discovery Health precedent cited.</w:t>
            </w:r>
          </w:p>
        </w:tc>
        <w:tc>
          <w:tcPr>
            <w:tcW w:w="27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038FB24" w14:textId="77777777" w:rsidR="001A2577" w:rsidRDefault="00E050EF">
            <w:r>
              <w:rPr>
                <w:color w:val="1A1A1A"/>
                <w:sz w:val="17"/>
                <w:szCs w:val="17"/>
              </w:rPr>
              <w:t>Auto-reply received; awaiting substantive response.</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5077E54" w14:textId="77777777" w:rsidR="001A2577" w:rsidRDefault="00E050EF">
            <w:r>
              <w:rPr>
                <w:b/>
                <w:bCs/>
                <w:color w:val="E67E22"/>
                <w:sz w:val="17"/>
                <w:szCs w:val="17"/>
              </w:rPr>
              <w:t>Pending</w:t>
            </w:r>
          </w:p>
        </w:tc>
        <w:tc>
          <w:tcPr>
            <w:tcW w:w="2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B8625B8" w14:textId="77777777" w:rsidR="001A2577" w:rsidRDefault="00E050EF">
            <w:r>
              <w:rPr>
                <w:color w:val="1A1A1A"/>
                <w:sz w:val="17"/>
                <w:szCs w:val="17"/>
              </w:rPr>
              <w:t>Not yet deflected.</w:t>
            </w:r>
          </w:p>
        </w:tc>
        <w:tc>
          <w:tcPr>
            <w:tcW w:w="31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461EF70" w14:textId="77777777" w:rsidR="001A2577" w:rsidRDefault="00E050EF">
            <w:r>
              <w:rPr>
                <w:color w:val="1A1A1A"/>
                <w:sz w:val="17"/>
                <w:szCs w:val="17"/>
              </w:rPr>
              <w:t>CMS Commissioner, W. Matthee</w:t>
            </w:r>
          </w:p>
        </w:tc>
      </w:tr>
      <w:tr w:rsidR="001A2577" w14:paraId="40C8C7CC"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F16D65D" w14:textId="77777777" w:rsidR="001A2577" w:rsidRDefault="00E050EF">
            <w:r>
              <w:rPr>
                <w:sz w:val="17"/>
                <w:szCs w:val="17"/>
              </w:rPr>
              <w:t xml:space="preserve"> </w:t>
            </w:r>
          </w:p>
        </w:tc>
        <w:tc>
          <w:tcPr>
            <w:tcW w:w="17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A2A8813" w14:textId="77777777" w:rsidR="001A2577" w:rsidRDefault="00E050EF">
            <w:r>
              <w:rPr>
                <w:sz w:val="17"/>
                <w:szCs w:val="17"/>
              </w:rPr>
              <w:t xml:space="preserve"> </w:t>
            </w:r>
          </w:p>
        </w:tc>
        <w:tc>
          <w:tcPr>
            <w:tcW w:w="2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0CB31606" w14:textId="77777777" w:rsidR="001A2577" w:rsidRDefault="00E050EF">
            <w:r>
              <w:rPr>
                <w:sz w:val="17"/>
                <w:szCs w:val="17"/>
              </w:rPr>
              <w:t xml:space="preserve"> </w:t>
            </w:r>
          </w:p>
        </w:tc>
        <w:tc>
          <w:tcPr>
            <w:tcW w:w="27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D60A4D8" w14:textId="77777777" w:rsidR="001A2577" w:rsidRDefault="00E050EF">
            <w:r>
              <w:rPr>
                <w:sz w:val="17"/>
                <w:szCs w:val="17"/>
              </w:rPr>
              <w:t xml:space="preserve"> </w:t>
            </w:r>
          </w:p>
        </w:tc>
        <w:tc>
          <w:tcPr>
            <w:tcW w:w="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0FA0C2F2" w14:textId="77777777" w:rsidR="001A2577" w:rsidRDefault="00E050EF">
            <w:r>
              <w:rPr>
                <w:sz w:val="17"/>
                <w:szCs w:val="17"/>
              </w:rPr>
              <w:t xml:space="preserve"> </w:t>
            </w:r>
          </w:p>
        </w:tc>
        <w:tc>
          <w:tcPr>
            <w:tcW w:w="21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563748A" w14:textId="77777777" w:rsidR="001A2577" w:rsidRDefault="00E050EF">
            <w:r>
              <w:rPr>
                <w:sz w:val="17"/>
                <w:szCs w:val="17"/>
              </w:rPr>
              <w:t xml:space="preserve"> </w:t>
            </w:r>
          </w:p>
        </w:tc>
        <w:tc>
          <w:tcPr>
            <w:tcW w:w="31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37A9591" w14:textId="77777777" w:rsidR="001A2577" w:rsidRDefault="00E050EF">
            <w:r>
              <w:rPr>
                <w:sz w:val="17"/>
                <w:szCs w:val="17"/>
              </w:rPr>
              <w:t xml:space="preserve"> </w:t>
            </w:r>
          </w:p>
        </w:tc>
      </w:tr>
      <w:tr w:rsidR="001A2577" w14:paraId="268BD767"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1A5BB24" w14:textId="77777777" w:rsidR="001A2577" w:rsidRDefault="00E050EF">
            <w:r>
              <w:rPr>
                <w:sz w:val="17"/>
                <w:szCs w:val="17"/>
              </w:rPr>
              <w:t xml:space="preserve"> </w:t>
            </w:r>
          </w:p>
        </w:tc>
        <w:tc>
          <w:tcPr>
            <w:tcW w:w="17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E0952B4" w14:textId="77777777" w:rsidR="001A2577" w:rsidRDefault="00E050EF">
            <w:r>
              <w:rPr>
                <w:sz w:val="17"/>
                <w:szCs w:val="17"/>
              </w:rPr>
              <w:t xml:space="preserve"> </w:t>
            </w:r>
          </w:p>
        </w:tc>
        <w:tc>
          <w:tcPr>
            <w:tcW w:w="2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6B6C28B" w14:textId="77777777" w:rsidR="001A2577" w:rsidRDefault="00E050EF">
            <w:r>
              <w:rPr>
                <w:sz w:val="17"/>
                <w:szCs w:val="17"/>
              </w:rPr>
              <w:t xml:space="preserve"> </w:t>
            </w:r>
          </w:p>
        </w:tc>
        <w:tc>
          <w:tcPr>
            <w:tcW w:w="27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6C5231C6" w14:textId="77777777" w:rsidR="001A2577" w:rsidRDefault="00E050EF">
            <w:r>
              <w:rPr>
                <w:sz w:val="17"/>
                <w:szCs w:val="17"/>
              </w:rPr>
              <w:t xml:space="preserve"> </w:t>
            </w:r>
          </w:p>
        </w:tc>
        <w:tc>
          <w:tcPr>
            <w:tcW w:w="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84C6C9F" w14:textId="77777777" w:rsidR="001A2577" w:rsidRDefault="00E050EF">
            <w:r>
              <w:rPr>
                <w:sz w:val="17"/>
                <w:szCs w:val="17"/>
              </w:rPr>
              <w:t xml:space="preserve"> </w:t>
            </w:r>
          </w:p>
        </w:tc>
        <w:tc>
          <w:tcPr>
            <w:tcW w:w="21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6EFD4A0" w14:textId="77777777" w:rsidR="001A2577" w:rsidRDefault="00E050EF">
            <w:r>
              <w:rPr>
                <w:sz w:val="17"/>
                <w:szCs w:val="17"/>
              </w:rPr>
              <w:t xml:space="preserve"> </w:t>
            </w:r>
          </w:p>
        </w:tc>
        <w:tc>
          <w:tcPr>
            <w:tcW w:w="31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09BCAED5" w14:textId="77777777" w:rsidR="001A2577" w:rsidRDefault="00E050EF">
            <w:r>
              <w:rPr>
                <w:sz w:val="17"/>
                <w:szCs w:val="17"/>
              </w:rPr>
              <w:t xml:space="preserve"> </w:t>
            </w:r>
          </w:p>
        </w:tc>
      </w:tr>
      <w:tr w:rsidR="001A2577" w14:paraId="6C5A3F8E"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5DD362D5" w14:textId="77777777" w:rsidR="001A2577" w:rsidRDefault="00E050EF">
            <w:r>
              <w:rPr>
                <w:sz w:val="17"/>
                <w:szCs w:val="17"/>
              </w:rPr>
              <w:t xml:space="preserve"> </w:t>
            </w:r>
          </w:p>
        </w:tc>
        <w:tc>
          <w:tcPr>
            <w:tcW w:w="17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1836C1C" w14:textId="77777777" w:rsidR="001A2577" w:rsidRDefault="00E050EF">
            <w:r>
              <w:rPr>
                <w:sz w:val="17"/>
                <w:szCs w:val="17"/>
              </w:rPr>
              <w:t xml:space="preserve"> </w:t>
            </w:r>
          </w:p>
        </w:tc>
        <w:tc>
          <w:tcPr>
            <w:tcW w:w="2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9D722C5" w14:textId="77777777" w:rsidR="001A2577" w:rsidRDefault="00E050EF">
            <w:r>
              <w:rPr>
                <w:sz w:val="17"/>
                <w:szCs w:val="17"/>
              </w:rPr>
              <w:t xml:space="preserve"> </w:t>
            </w:r>
          </w:p>
        </w:tc>
        <w:tc>
          <w:tcPr>
            <w:tcW w:w="27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D5DCD09" w14:textId="77777777" w:rsidR="001A2577" w:rsidRDefault="00E050EF">
            <w:r>
              <w:rPr>
                <w:sz w:val="17"/>
                <w:szCs w:val="17"/>
              </w:rPr>
              <w:t xml:space="preserve"> </w:t>
            </w:r>
          </w:p>
        </w:tc>
        <w:tc>
          <w:tcPr>
            <w:tcW w:w="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28FBAA6" w14:textId="77777777" w:rsidR="001A2577" w:rsidRDefault="00E050EF">
            <w:r>
              <w:rPr>
                <w:sz w:val="17"/>
                <w:szCs w:val="17"/>
              </w:rPr>
              <w:t xml:space="preserve"> </w:t>
            </w:r>
          </w:p>
        </w:tc>
        <w:tc>
          <w:tcPr>
            <w:tcW w:w="21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EF826C0" w14:textId="77777777" w:rsidR="001A2577" w:rsidRDefault="00E050EF">
            <w:r>
              <w:rPr>
                <w:sz w:val="17"/>
                <w:szCs w:val="17"/>
              </w:rPr>
              <w:t xml:space="preserve"> </w:t>
            </w:r>
          </w:p>
        </w:tc>
        <w:tc>
          <w:tcPr>
            <w:tcW w:w="31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0F399A6" w14:textId="77777777" w:rsidR="001A2577" w:rsidRDefault="00E050EF">
            <w:r>
              <w:rPr>
                <w:sz w:val="17"/>
                <w:szCs w:val="17"/>
              </w:rPr>
              <w:t xml:space="preserve"> </w:t>
            </w:r>
          </w:p>
        </w:tc>
      </w:tr>
      <w:tr w:rsidR="001A2577" w14:paraId="79000CBE"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5D452B03" w14:textId="77777777" w:rsidR="001A2577" w:rsidRDefault="00E050EF">
            <w:r>
              <w:rPr>
                <w:sz w:val="17"/>
                <w:szCs w:val="17"/>
              </w:rPr>
              <w:t xml:space="preserve"> </w:t>
            </w:r>
          </w:p>
        </w:tc>
        <w:tc>
          <w:tcPr>
            <w:tcW w:w="17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18FF8AB" w14:textId="77777777" w:rsidR="001A2577" w:rsidRDefault="00E050EF">
            <w:r>
              <w:rPr>
                <w:sz w:val="17"/>
                <w:szCs w:val="17"/>
              </w:rPr>
              <w:t xml:space="preserve"> </w:t>
            </w:r>
          </w:p>
        </w:tc>
        <w:tc>
          <w:tcPr>
            <w:tcW w:w="2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B438526" w14:textId="77777777" w:rsidR="001A2577" w:rsidRDefault="00E050EF">
            <w:r>
              <w:rPr>
                <w:sz w:val="17"/>
                <w:szCs w:val="17"/>
              </w:rPr>
              <w:t xml:space="preserve"> </w:t>
            </w:r>
          </w:p>
        </w:tc>
        <w:tc>
          <w:tcPr>
            <w:tcW w:w="27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857D227" w14:textId="77777777" w:rsidR="001A2577" w:rsidRDefault="00E050EF">
            <w:r>
              <w:rPr>
                <w:sz w:val="17"/>
                <w:szCs w:val="17"/>
              </w:rPr>
              <w:t xml:space="preserve"> </w:t>
            </w:r>
          </w:p>
        </w:tc>
        <w:tc>
          <w:tcPr>
            <w:tcW w:w="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5C2609B8" w14:textId="77777777" w:rsidR="001A2577" w:rsidRDefault="00E050EF">
            <w:r>
              <w:rPr>
                <w:sz w:val="17"/>
                <w:szCs w:val="17"/>
              </w:rPr>
              <w:t xml:space="preserve"> </w:t>
            </w:r>
          </w:p>
        </w:tc>
        <w:tc>
          <w:tcPr>
            <w:tcW w:w="21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A4FB2BC" w14:textId="77777777" w:rsidR="001A2577" w:rsidRDefault="00E050EF">
            <w:r>
              <w:rPr>
                <w:sz w:val="17"/>
                <w:szCs w:val="17"/>
              </w:rPr>
              <w:t xml:space="preserve"> </w:t>
            </w:r>
          </w:p>
        </w:tc>
        <w:tc>
          <w:tcPr>
            <w:tcW w:w="31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E889670" w14:textId="77777777" w:rsidR="001A2577" w:rsidRDefault="00E050EF">
            <w:r>
              <w:rPr>
                <w:sz w:val="17"/>
                <w:szCs w:val="17"/>
              </w:rPr>
              <w:t xml:space="preserve"> </w:t>
            </w:r>
          </w:p>
        </w:tc>
      </w:tr>
      <w:tr w:rsidR="001A2577" w14:paraId="2AB326B4"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1F5CEDC" w14:textId="77777777" w:rsidR="001A2577" w:rsidRDefault="00E050EF">
            <w:r>
              <w:rPr>
                <w:sz w:val="17"/>
                <w:szCs w:val="17"/>
              </w:rPr>
              <w:lastRenderedPageBreak/>
              <w:t xml:space="preserve"> </w:t>
            </w:r>
          </w:p>
        </w:tc>
        <w:tc>
          <w:tcPr>
            <w:tcW w:w="17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E0D8EBD" w14:textId="77777777" w:rsidR="001A2577" w:rsidRDefault="00E050EF">
            <w:r>
              <w:rPr>
                <w:sz w:val="17"/>
                <w:szCs w:val="17"/>
              </w:rPr>
              <w:t xml:space="preserve"> </w:t>
            </w:r>
          </w:p>
        </w:tc>
        <w:tc>
          <w:tcPr>
            <w:tcW w:w="2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0929A0B6" w14:textId="77777777" w:rsidR="001A2577" w:rsidRDefault="00E050EF">
            <w:r>
              <w:rPr>
                <w:sz w:val="17"/>
                <w:szCs w:val="17"/>
              </w:rPr>
              <w:t xml:space="preserve"> </w:t>
            </w:r>
          </w:p>
        </w:tc>
        <w:tc>
          <w:tcPr>
            <w:tcW w:w="27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D071480" w14:textId="77777777" w:rsidR="001A2577" w:rsidRDefault="00E050EF">
            <w:r>
              <w:rPr>
                <w:sz w:val="17"/>
                <w:szCs w:val="17"/>
              </w:rPr>
              <w:t xml:space="preserve"> </w:t>
            </w:r>
          </w:p>
        </w:tc>
        <w:tc>
          <w:tcPr>
            <w:tcW w:w="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3AA36B0" w14:textId="77777777" w:rsidR="001A2577" w:rsidRDefault="00E050EF">
            <w:r>
              <w:rPr>
                <w:sz w:val="17"/>
                <w:szCs w:val="17"/>
              </w:rPr>
              <w:t xml:space="preserve"> </w:t>
            </w:r>
          </w:p>
        </w:tc>
        <w:tc>
          <w:tcPr>
            <w:tcW w:w="21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400BCA8" w14:textId="77777777" w:rsidR="001A2577" w:rsidRDefault="00E050EF">
            <w:r>
              <w:rPr>
                <w:sz w:val="17"/>
                <w:szCs w:val="17"/>
              </w:rPr>
              <w:t xml:space="preserve"> </w:t>
            </w:r>
          </w:p>
        </w:tc>
        <w:tc>
          <w:tcPr>
            <w:tcW w:w="31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B522DC8" w14:textId="77777777" w:rsidR="001A2577" w:rsidRDefault="00E050EF">
            <w:r>
              <w:rPr>
                <w:sz w:val="17"/>
                <w:szCs w:val="17"/>
              </w:rPr>
              <w:t xml:space="preserve"> </w:t>
            </w:r>
          </w:p>
        </w:tc>
      </w:tr>
    </w:tbl>
    <w:p w14:paraId="35E08116" w14:textId="77777777" w:rsidR="001A2577" w:rsidRDefault="001A2577">
      <w:pPr>
        <w:pBdr>
          <w:bottom w:val="single" w:sz="8" w:space="1" w:color="006B6B"/>
        </w:pBdr>
        <w:spacing w:before="200" w:after="200"/>
      </w:pPr>
    </w:p>
    <w:p w14:paraId="00C4FD97" w14:textId="77777777" w:rsidR="001A2577" w:rsidRDefault="00E050EF">
      <w:r>
        <w:br w:type="page"/>
      </w:r>
    </w:p>
    <w:p w14:paraId="2041401B" w14:textId="77777777" w:rsidR="001A2577" w:rsidRDefault="00E050EF">
      <w:pPr>
        <w:spacing w:before="320" w:after="120"/>
      </w:pPr>
      <w:r>
        <w:rPr>
          <w:b/>
          <w:bCs/>
          <w:color w:val="003E5C"/>
          <w:sz w:val="28"/>
          <w:szCs w:val="28"/>
        </w:rPr>
        <w:lastRenderedPageBreak/>
        <w:t>TABLE 2: INTERNAL CHRONOLOGY — ISOLATED EMPLOYMENT EVENTS (Key Events)</w:t>
      </w:r>
    </w:p>
    <w:p w14:paraId="024512C5" w14:textId="0FB69391" w:rsidR="001A2577" w:rsidRDefault="00E050EF">
      <w:pPr>
        <w:spacing w:after="100"/>
      </w:pPr>
      <w:r>
        <w:rPr>
          <w:i/>
          <w:iCs/>
          <w:color w:val="333333"/>
          <w:sz w:val="18"/>
          <w:szCs w:val="18"/>
        </w:rPr>
        <w:t xml:space="preserve">This table isolates the internal employment chronology from the broader regulatory record. It traces the sequence of protected disclosures, employer responses, retaliatory conduct, and governance escalations that constituted the cause of action. Each entry includes the legal significance of the event for the LRA, PDA, EEA, and BCEA claims. This table is the primary reference for constructing the automatically unfair dismissal and protected disclosure retaliation narratives. </w:t>
      </w:r>
    </w:p>
    <w:p w14:paraId="2EEDCF12" w14:textId="77777777" w:rsidR="001A2577" w:rsidRDefault="001A2577">
      <w:pPr>
        <w:spacing w:after="120"/>
      </w:pPr>
    </w:p>
    <w:tbl>
      <w:tblPr>
        <w:tblW w:w="14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600"/>
        <w:gridCol w:w="3400"/>
        <w:gridCol w:w="6400"/>
      </w:tblGrid>
      <w:tr w:rsidR="001A2577" w14:paraId="68AD85F9" w14:textId="77777777">
        <w:tblPrEx>
          <w:tblCellMar>
            <w:top w:w="0" w:type="dxa"/>
            <w:bottom w:w="0" w:type="dxa"/>
          </w:tblCellMar>
        </w:tblPrEx>
        <w:trPr>
          <w:tblHeader/>
        </w:trPr>
        <w:tc>
          <w:tcPr>
            <w:tcW w:w="1000" w:type="dxa"/>
            <w:tcBorders>
              <w:top w:val="single" w:sz="4" w:space="0" w:color="1A3C40"/>
              <w:left w:val="single" w:sz="4" w:space="0" w:color="1A3C40"/>
              <w:bottom w:val="single" w:sz="4" w:space="0" w:color="1A3C40"/>
              <w:right w:val="single" w:sz="4" w:space="0" w:color="1A3C40"/>
            </w:tcBorders>
            <w:shd w:val="clear" w:color="auto" w:fill="1A3C40"/>
            <w:tcMar>
              <w:top w:w="80" w:type="dxa"/>
              <w:left w:w="120" w:type="dxa"/>
              <w:bottom w:w="80" w:type="dxa"/>
              <w:right w:w="120" w:type="dxa"/>
            </w:tcMar>
            <w:vAlign w:val="center"/>
          </w:tcPr>
          <w:p w14:paraId="742DA9E9" w14:textId="77777777" w:rsidR="001A2577" w:rsidRDefault="00E050EF">
            <w:pPr>
              <w:jc w:val="center"/>
            </w:pPr>
            <w:r>
              <w:rPr>
                <w:b/>
                <w:bCs/>
                <w:color w:val="FFFFFF"/>
                <w:sz w:val="18"/>
                <w:szCs w:val="18"/>
              </w:rPr>
              <w:t>Date</w:t>
            </w:r>
          </w:p>
        </w:tc>
        <w:tc>
          <w:tcPr>
            <w:tcW w:w="3600" w:type="dxa"/>
            <w:tcBorders>
              <w:top w:val="single" w:sz="4" w:space="0" w:color="1A3C40"/>
              <w:left w:val="single" w:sz="4" w:space="0" w:color="1A3C40"/>
              <w:bottom w:val="single" w:sz="4" w:space="0" w:color="1A3C40"/>
              <w:right w:val="single" w:sz="4" w:space="0" w:color="1A3C40"/>
            </w:tcBorders>
            <w:shd w:val="clear" w:color="auto" w:fill="1A3C40"/>
            <w:tcMar>
              <w:top w:w="80" w:type="dxa"/>
              <w:left w:w="120" w:type="dxa"/>
              <w:bottom w:w="80" w:type="dxa"/>
              <w:right w:w="120" w:type="dxa"/>
            </w:tcMar>
            <w:vAlign w:val="center"/>
          </w:tcPr>
          <w:p w14:paraId="16DC49F8" w14:textId="77777777" w:rsidR="001A2577" w:rsidRDefault="00E050EF">
            <w:pPr>
              <w:jc w:val="center"/>
            </w:pPr>
            <w:r>
              <w:rPr>
                <w:b/>
                <w:bCs/>
                <w:color w:val="FFFFFF"/>
                <w:sz w:val="18"/>
                <w:szCs w:val="18"/>
              </w:rPr>
              <w:t>Event</w:t>
            </w:r>
          </w:p>
        </w:tc>
        <w:tc>
          <w:tcPr>
            <w:tcW w:w="3400" w:type="dxa"/>
            <w:tcBorders>
              <w:top w:val="single" w:sz="4" w:space="0" w:color="1A3C40"/>
              <w:left w:val="single" w:sz="4" w:space="0" w:color="1A3C40"/>
              <w:bottom w:val="single" w:sz="4" w:space="0" w:color="1A3C40"/>
              <w:right w:val="single" w:sz="4" w:space="0" w:color="1A3C40"/>
            </w:tcBorders>
            <w:shd w:val="clear" w:color="auto" w:fill="1A3C40"/>
            <w:tcMar>
              <w:top w:w="80" w:type="dxa"/>
              <w:left w:w="120" w:type="dxa"/>
              <w:bottom w:w="80" w:type="dxa"/>
              <w:right w:w="120" w:type="dxa"/>
            </w:tcMar>
            <w:vAlign w:val="center"/>
          </w:tcPr>
          <w:p w14:paraId="1C0E639F" w14:textId="77777777" w:rsidR="001A2577" w:rsidRDefault="00E050EF">
            <w:pPr>
              <w:jc w:val="center"/>
            </w:pPr>
            <w:r>
              <w:rPr>
                <w:b/>
                <w:bCs/>
                <w:color w:val="FFFFFF"/>
                <w:sz w:val="18"/>
                <w:szCs w:val="18"/>
              </w:rPr>
              <w:t>Response / Outcome</w:t>
            </w:r>
          </w:p>
        </w:tc>
        <w:tc>
          <w:tcPr>
            <w:tcW w:w="6400" w:type="dxa"/>
            <w:tcBorders>
              <w:top w:val="single" w:sz="4" w:space="0" w:color="1A3C40"/>
              <w:left w:val="single" w:sz="4" w:space="0" w:color="1A3C40"/>
              <w:bottom w:val="single" w:sz="4" w:space="0" w:color="1A3C40"/>
              <w:right w:val="single" w:sz="4" w:space="0" w:color="1A3C40"/>
            </w:tcBorders>
            <w:shd w:val="clear" w:color="auto" w:fill="1A3C40"/>
            <w:tcMar>
              <w:top w:w="80" w:type="dxa"/>
              <w:left w:w="120" w:type="dxa"/>
              <w:bottom w:w="80" w:type="dxa"/>
              <w:right w:w="120" w:type="dxa"/>
            </w:tcMar>
            <w:vAlign w:val="center"/>
          </w:tcPr>
          <w:p w14:paraId="6F108AE6" w14:textId="77777777" w:rsidR="001A2577" w:rsidRDefault="00E050EF">
            <w:pPr>
              <w:jc w:val="center"/>
            </w:pPr>
            <w:r>
              <w:rPr>
                <w:b/>
                <w:bCs/>
                <w:color w:val="FFFFFF"/>
                <w:sz w:val="18"/>
                <w:szCs w:val="18"/>
              </w:rPr>
              <w:t>Legal Significance</w:t>
            </w:r>
          </w:p>
        </w:tc>
      </w:tr>
      <w:tr w:rsidR="001A2577" w14:paraId="64087D8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3F99B5D" w14:textId="77777777" w:rsidR="001A2577" w:rsidRDefault="00E050EF">
            <w:r>
              <w:rPr>
                <w:b/>
                <w:bCs/>
                <w:color w:val="003E5C"/>
                <w:sz w:val="17"/>
                <w:szCs w:val="17"/>
              </w:rPr>
              <w:t>11 Jan 2024</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9CA2CED" w14:textId="77777777" w:rsidR="001A2577" w:rsidRDefault="00E050EF">
            <w:r>
              <w:rPr>
                <w:color w:val="1A1A1A"/>
                <w:sz w:val="17"/>
                <w:szCs w:val="17"/>
              </w:rPr>
              <w:t>Recruitment Phase (Jan–Apr 2024): Matthee recruited and assessed for 'Specialist: Care Manager' role. Three interview invitations, assessment, background check completed.</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C2A80C0" w14:textId="77777777" w:rsidR="001A2577" w:rsidRDefault="00E050EF">
            <w:r>
              <w:rPr>
                <w:color w:val="1A1A1A"/>
                <w:sz w:val="17"/>
                <w:szCs w:val="17"/>
              </w:rPr>
              <w:t>Recruitment process complete; Matthee invited to proceed to offer.</w:t>
            </w:r>
          </w:p>
        </w:tc>
        <w:tc>
          <w:tcPr>
            <w:tcW w:w="6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59A1AF1" w14:textId="77777777" w:rsidR="001A2577" w:rsidRDefault="00E050EF">
            <w:r>
              <w:rPr>
                <w:b/>
                <w:bCs/>
                <w:color w:val="C0392B"/>
                <w:sz w:val="17"/>
                <w:szCs w:val="17"/>
              </w:rPr>
              <w:t>Establishes legitimate expectation of Specialist role – foundation of B-BBEE fronting and title suppression argument.</w:t>
            </w:r>
          </w:p>
        </w:tc>
      </w:tr>
      <w:tr w:rsidR="001A2577" w14:paraId="3FF7446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4C53036" w14:textId="77777777" w:rsidR="001A2577" w:rsidRDefault="00E050EF">
            <w:r>
              <w:rPr>
                <w:b/>
                <w:bCs/>
                <w:color w:val="003E5C"/>
                <w:sz w:val="17"/>
                <w:szCs w:val="17"/>
              </w:rPr>
              <w:t>02 Apr 2024</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BD764FB" w14:textId="77777777" w:rsidR="001A2577" w:rsidRDefault="00E050EF">
            <w:r>
              <w:rPr>
                <w:color w:val="1A1A1A"/>
                <w:sz w:val="17"/>
                <w:szCs w:val="17"/>
              </w:rPr>
              <w:t>BAIT AND SWITCH: Offer made for 'Care Coordinator' role despite recruitment for 'Specialist'. Contract signed 9 Apr 2024 at grade B4M1, CTC R490,032 pa.</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149B119" w14:textId="77777777" w:rsidR="001A2577" w:rsidRDefault="00E050EF">
            <w:r>
              <w:rPr>
                <w:color w:val="1A1A1A"/>
                <w:sz w:val="17"/>
                <w:szCs w:val="17"/>
              </w:rPr>
              <w:t xml:space="preserve">Matthee accepts; </w:t>
            </w:r>
            <w:proofErr w:type="spellStart"/>
            <w:r>
              <w:rPr>
                <w:color w:val="1A1A1A"/>
                <w:sz w:val="17"/>
                <w:szCs w:val="17"/>
              </w:rPr>
              <w:t>Nkatane</w:t>
            </w:r>
            <w:proofErr w:type="spellEnd"/>
            <w:r>
              <w:rPr>
                <w:color w:val="1A1A1A"/>
                <w:sz w:val="17"/>
                <w:szCs w:val="17"/>
              </w:rPr>
              <w:t xml:space="preserve"> confirms 2 May 2024 start date.</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31BE399" w14:textId="77777777" w:rsidR="001A2577" w:rsidRDefault="00E050EF">
            <w:r>
              <w:rPr>
                <w:b/>
                <w:bCs/>
                <w:color w:val="C0392B"/>
                <w:sz w:val="17"/>
                <w:szCs w:val="17"/>
              </w:rPr>
              <w:t>KEY DOCUMENT: Contract contradicts recruitment documentation. Core B-BBEE fronting evidence.</w:t>
            </w:r>
          </w:p>
        </w:tc>
      </w:tr>
      <w:tr w:rsidR="001A2577" w14:paraId="2074F78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C087C90" w14:textId="77777777" w:rsidR="001A2577" w:rsidRDefault="00E050EF">
            <w:r>
              <w:rPr>
                <w:b/>
                <w:bCs/>
                <w:color w:val="003E5C"/>
                <w:sz w:val="17"/>
                <w:szCs w:val="17"/>
              </w:rPr>
              <w:t>06 Mar 2025</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C9F62ED" w14:textId="77777777" w:rsidR="001A2577" w:rsidRDefault="00E050EF">
            <w:r>
              <w:rPr>
                <w:color w:val="1A1A1A"/>
                <w:sz w:val="17"/>
                <w:szCs w:val="17"/>
              </w:rPr>
              <w:t>FIRST DOCUMENTED THREAT: Jones threatens Matthee: 'this is the end of you'.</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9A2E3EE" w14:textId="77777777" w:rsidR="001A2577" w:rsidRDefault="00E050EF">
            <w:r>
              <w:rPr>
                <w:color w:val="1A1A1A"/>
                <w:sz w:val="17"/>
                <w:szCs w:val="17"/>
              </w:rPr>
              <w:t>Matthee documents threat.</w:t>
            </w:r>
          </w:p>
        </w:tc>
        <w:tc>
          <w:tcPr>
            <w:tcW w:w="6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90F0665" w14:textId="77777777" w:rsidR="001A2577" w:rsidRDefault="00E050EF">
            <w:r>
              <w:rPr>
                <w:b/>
                <w:bCs/>
                <w:color w:val="C0392B"/>
                <w:sz w:val="17"/>
                <w:szCs w:val="17"/>
              </w:rPr>
              <w:t>Establishes early hostile intent by Jones – contextualises all subsequent discrimination.</w:t>
            </w:r>
          </w:p>
        </w:tc>
      </w:tr>
      <w:tr w:rsidR="001A2577" w14:paraId="4D7839A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247ED26" w14:textId="77777777" w:rsidR="001A2577" w:rsidRDefault="00E050EF">
            <w:r>
              <w:rPr>
                <w:b/>
                <w:bCs/>
                <w:color w:val="003E5C"/>
                <w:sz w:val="17"/>
                <w:szCs w:val="17"/>
              </w:rPr>
              <w:t>18 Mar 2025</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C61AA1D" w14:textId="77777777" w:rsidR="001A2577" w:rsidRDefault="00E050EF">
            <w:r>
              <w:rPr>
                <w:color w:val="1A1A1A"/>
                <w:sz w:val="17"/>
                <w:szCs w:val="17"/>
              </w:rPr>
              <w:t>First psychiatric admission: Akeso Stepping Stones (severe depression, PTSD). 3–4 weeks inpatient.</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9C7F62D" w14:textId="77777777" w:rsidR="001A2577" w:rsidRDefault="00E050EF">
            <w:r>
              <w:rPr>
                <w:color w:val="1A1A1A"/>
                <w:sz w:val="17"/>
                <w:szCs w:val="17"/>
              </w:rPr>
              <w:t>Dr Malan certifies medical condition.</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73BD571" w14:textId="77777777" w:rsidR="001A2577" w:rsidRDefault="00E050EF">
            <w:r>
              <w:rPr>
                <w:b/>
                <w:bCs/>
                <w:color w:val="C0392B"/>
                <w:sz w:val="17"/>
                <w:szCs w:val="17"/>
              </w:rPr>
              <w:t>Employer placed on constructive notice of disability from this point.</w:t>
            </w:r>
          </w:p>
        </w:tc>
      </w:tr>
      <w:tr w:rsidR="001A2577" w14:paraId="1BD9E6C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847866B" w14:textId="77777777" w:rsidR="001A2577" w:rsidRDefault="00E050EF">
            <w:r>
              <w:rPr>
                <w:b/>
                <w:bCs/>
                <w:color w:val="003E5C"/>
                <w:sz w:val="17"/>
                <w:szCs w:val="17"/>
              </w:rPr>
              <w:t>16 Apr 2025</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AFC81CE" w14:textId="77777777" w:rsidR="001A2577" w:rsidRDefault="00E050EF">
            <w:r>
              <w:rPr>
                <w:color w:val="1A1A1A"/>
                <w:sz w:val="17"/>
                <w:szCs w:val="17"/>
              </w:rPr>
              <w:t>Jones states: 'we do not apply staggering of money owed' – contradicts HCBP Policy.</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40C6187" w14:textId="77777777" w:rsidR="001A2577" w:rsidRDefault="00E050EF">
            <w:r>
              <w:rPr>
                <w:color w:val="1A1A1A"/>
                <w:sz w:val="17"/>
                <w:szCs w:val="17"/>
              </w:rPr>
              <w:t>Matthee given reduced-hours accommodation.</w:t>
            </w:r>
          </w:p>
        </w:tc>
        <w:tc>
          <w:tcPr>
            <w:tcW w:w="6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A063988" w14:textId="77777777" w:rsidR="001A2577" w:rsidRDefault="00E050EF">
            <w:r>
              <w:rPr>
                <w:b/>
                <w:bCs/>
                <w:color w:val="C0392B"/>
                <w:sz w:val="17"/>
                <w:szCs w:val="17"/>
              </w:rPr>
              <w:t>Employer's own statement contradicts policy – used to justify July 2025 unlawful deduction.</w:t>
            </w:r>
          </w:p>
        </w:tc>
      </w:tr>
      <w:tr w:rsidR="001A2577" w14:paraId="5A0AB531"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17842DB" w14:textId="77777777" w:rsidR="001A2577" w:rsidRDefault="00E050EF">
            <w:r>
              <w:rPr>
                <w:b/>
                <w:bCs/>
                <w:color w:val="003E5C"/>
                <w:sz w:val="17"/>
                <w:szCs w:val="17"/>
              </w:rPr>
              <w:t>16 May 2025</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DA9931D" w14:textId="77777777" w:rsidR="001A2577" w:rsidRDefault="00E050EF">
            <w:r>
              <w:rPr>
                <w:color w:val="1A1A1A"/>
                <w:sz w:val="17"/>
                <w:szCs w:val="17"/>
              </w:rPr>
              <w:t>Mental health disclosure: Dr Malan's letter (severe depression, PTSD) provided to Mapule Mashele.</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D7DAB47" w14:textId="77777777" w:rsidR="001A2577" w:rsidRDefault="00E050EF">
            <w:r>
              <w:rPr>
                <w:color w:val="1A1A1A"/>
                <w:sz w:val="17"/>
                <w:szCs w:val="17"/>
              </w:rPr>
              <w:t>Mashele receives disclosure; no immediate adverse action.</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920CAA3" w14:textId="77777777" w:rsidR="001A2577" w:rsidRDefault="00E050EF">
            <w:r>
              <w:rPr>
                <w:b/>
                <w:bCs/>
                <w:color w:val="C0392B"/>
                <w:sz w:val="17"/>
                <w:szCs w:val="17"/>
              </w:rPr>
              <w:t>Employer placed on formal written notice of disability – held before July 2025 deduction.</w:t>
            </w:r>
          </w:p>
        </w:tc>
      </w:tr>
      <w:tr w:rsidR="001A2577" w14:paraId="539B15C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7D5FACE" w14:textId="77777777" w:rsidR="001A2577" w:rsidRDefault="00E050EF">
            <w:r>
              <w:rPr>
                <w:b/>
                <w:bCs/>
                <w:color w:val="003E5C"/>
                <w:sz w:val="17"/>
                <w:szCs w:val="17"/>
              </w:rPr>
              <w:t>23 Jul 2025</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703A128" w14:textId="77777777" w:rsidR="001A2577" w:rsidRDefault="00E050EF">
            <w:r>
              <w:rPr>
                <w:color w:val="1A1A1A"/>
                <w:sz w:val="17"/>
                <w:szCs w:val="17"/>
              </w:rPr>
              <w:t>UNLAWFUL SALARY DEDUCTION: 40.47% (R14,811.77) without consultation while between admissions.</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14A39BA" w14:textId="77777777" w:rsidR="001A2577" w:rsidRDefault="00E050EF">
            <w:r>
              <w:rPr>
                <w:color w:val="1A1A1A"/>
                <w:sz w:val="17"/>
                <w:szCs w:val="17"/>
              </w:rPr>
              <w:t>Employer invokes 'no work no pay'; manager denies staggering.</w:t>
            </w:r>
          </w:p>
        </w:tc>
        <w:tc>
          <w:tcPr>
            <w:tcW w:w="6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7953EE8" w14:textId="77777777" w:rsidR="001A2577" w:rsidRDefault="00E050EF">
            <w:r>
              <w:rPr>
                <w:b/>
                <w:bCs/>
                <w:color w:val="C0392B"/>
                <w:sz w:val="17"/>
                <w:szCs w:val="17"/>
              </w:rPr>
              <w:t>BCEA s34(2) violated. Employer held Dr Malan's letter. Bad faith established.</w:t>
            </w:r>
          </w:p>
        </w:tc>
      </w:tr>
      <w:tr w:rsidR="001A2577" w14:paraId="556089D1"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FA08F22" w14:textId="77777777" w:rsidR="001A2577" w:rsidRDefault="00E050EF">
            <w:r>
              <w:rPr>
                <w:b/>
                <w:bCs/>
                <w:color w:val="003E5C"/>
                <w:sz w:val="17"/>
                <w:szCs w:val="17"/>
              </w:rPr>
              <w:t>24 Jul 2025</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DA00748" w14:textId="77777777" w:rsidR="001A2577" w:rsidRDefault="00E050EF">
            <w:r>
              <w:rPr>
                <w:color w:val="1A1A1A"/>
                <w:sz w:val="17"/>
                <w:szCs w:val="17"/>
              </w:rPr>
              <w:t>Jones shares AOD policy showing 25% cap; acknowledges cap exists but defends 40.47% deduction.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F443FA2" w14:textId="77777777" w:rsidR="001A2577" w:rsidRDefault="00E050EF">
            <w:r>
              <w:rPr>
                <w:color w:val="1A1A1A"/>
                <w:sz w:val="17"/>
                <w:szCs w:val="17"/>
              </w:rPr>
              <w:t>Jones: 'This is for disability.' Matthee: what is illegal?</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849E199" w14:textId="77777777" w:rsidR="001A2577" w:rsidRDefault="00E050EF">
            <w:r>
              <w:rPr>
                <w:b/>
                <w:bCs/>
                <w:color w:val="C0392B"/>
                <w:sz w:val="17"/>
                <w:szCs w:val="17"/>
              </w:rPr>
              <w:t>Critical admission: employer knew of statutory cap and violated it knowingly.</w:t>
            </w:r>
          </w:p>
        </w:tc>
      </w:tr>
      <w:tr w:rsidR="001A2577" w14:paraId="01671826"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393EB98" w14:textId="77777777" w:rsidR="001A2577" w:rsidRDefault="00E050EF">
            <w:r>
              <w:rPr>
                <w:b/>
                <w:bCs/>
                <w:color w:val="003E5C"/>
                <w:sz w:val="17"/>
                <w:szCs w:val="17"/>
              </w:rPr>
              <w:t>23 Sep 2025</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CC209CD" w14:textId="77777777" w:rsidR="001A2577" w:rsidRDefault="00E050EF">
            <w:r>
              <w:rPr>
                <w:color w:val="1A1A1A"/>
                <w:sz w:val="17"/>
                <w:szCs w:val="17"/>
              </w:rPr>
              <w:t>GENDER IDENTITY DISCRIMINATION: Jones posts 'Wilma' in Teams channel with 'NO FILTERING' in red, immediately after Matthee proposed filtering strategy.</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AFEC063" w14:textId="77777777" w:rsidR="001A2577" w:rsidRDefault="00E050EF">
            <w:r>
              <w:rPr>
                <w:color w:val="1A1A1A"/>
                <w:sz w:val="17"/>
                <w:szCs w:val="17"/>
              </w:rPr>
              <w:t>HR investigates. Matthee NOT removed from Jones's team.</w:t>
            </w:r>
          </w:p>
        </w:tc>
        <w:tc>
          <w:tcPr>
            <w:tcW w:w="6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A27514E" w14:textId="77777777" w:rsidR="001A2577" w:rsidRDefault="00E050EF">
            <w:r>
              <w:rPr>
                <w:b/>
                <w:bCs/>
                <w:color w:val="C0392B"/>
                <w:sz w:val="17"/>
                <w:szCs w:val="17"/>
              </w:rPr>
              <w:t>EEA s6 violation. HR promises not fulfilled. Matthee left in hostile environment.</w:t>
            </w:r>
          </w:p>
        </w:tc>
      </w:tr>
      <w:tr w:rsidR="001A2577" w14:paraId="0CA21DC6"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B16121D" w14:textId="77777777" w:rsidR="001A2577" w:rsidRDefault="00E050EF">
            <w:r>
              <w:rPr>
                <w:b/>
                <w:bCs/>
                <w:color w:val="003E5C"/>
                <w:sz w:val="17"/>
                <w:szCs w:val="17"/>
              </w:rPr>
              <w:t>25 Sep 2025</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8C1D819" w14:textId="77777777" w:rsidR="001A2577" w:rsidRDefault="00E050EF">
            <w:r>
              <w:rPr>
                <w:color w:val="1A1A1A"/>
                <w:sz w:val="17"/>
                <w:szCs w:val="17"/>
              </w:rPr>
              <w:t>Formal 11-page discrimination complaint: requests neutral investigator, suspension of accused, removal from team.</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F8C1C29" w14:textId="77777777" w:rsidR="001A2577" w:rsidRDefault="00E050EF">
            <w:r>
              <w:rPr>
                <w:color w:val="1A1A1A"/>
                <w:sz w:val="17"/>
                <w:szCs w:val="17"/>
              </w:rPr>
              <w:t>HR promises protection but does not act on removal request.</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D212C02" w14:textId="77777777" w:rsidR="001A2577" w:rsidRDefault="00E050EF">
            <w:r>
              <w:rPr>
                <w:b/>
                <w:bCs/>
                <w:color w:val="C0392B"/>
                <w:sz w:val="17"/>
                <w:szCs w:val="17"/>
              </w:rPr>
              <w:t>Protected activity under LRA s187(1)(f). Employer's failure to act = constructive complicity.</w:t>
            </w:r>
          </w:p>
        </w:tc>
      </w:tr>
      <w:tr w:rsidR="001A2577" w14:paraId="56D5CE3C"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25CEEA0" w14:textId="77777777" w:rsidR="001A2577" w:rsidRDefault="00E050EF">
            <w:r>
              <w:rPr>
                <w:b/>
                <w:bCs/>
                <w:color w:val="003E5C"/>
                <w:sz w:val="17"/>
                <w:szCs w:val="17"/>
              </w:rPr>
              <w:t>29 Sep 2025</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23B44B9" w14:textId="77777777" w:rsidR="001A2577" w:rsidRDefault="00E050EF">
            <w:r>
              <w:rPr>
                <w:color w:val="1A1A1A"/>
                <w:sz w:val="17"/>
                <w:szCs w:val="17"/>
              </w:rPr>
              <w:t>RETALIATORY UNPAID LEAVE: Jones loads double punitive unpaid leave on exact same day Matthee files formal complaint.</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6C82375" w14:textId="77777777" w:rsidR="001A2577" w:rsidRDefault="00E050EF">
            <w:r>
              <w:rPr>
                <w:color w:val="1A1A1A"/>
                <w:sz w:val="17"/>
                <w:szCs w:val="17"/>
              </w:rPr>
              <w:t>Reversed by Mashele 1 Oct 2025.</w:t>
            </w:r>
          </w:p>
        </w:tc>
        <w:tc>
          <w:tcPr>
            <w:tcW w:w="6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7050677" w14:textId="77777777" w:rsidR="001A2577" w:rsidRDefault="00E050EF">
            <w:r>
              <w:rPr>
                <w:b/>
                <w:bCs/>
                <w:color w:val="C0392B"/>
                <w:sz w:val="17"/>
                <w:szCs w:val="17"/>
              </w:rPr>
              <w:t>Direct evidence of retaliation. Written proof of discretionary punitive conduct.</w:t>
            </w:r>
          </w:p>
        </w:tc>
      </w:tr>
      <w:tr w:rsidR="001A2577" w14:paraId="24D7173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355A6D1" w14:textId="77777777" w:rsidR="001A2577" w:rsidRDefault="00E050EF">
            <w:r>
              <w:rPr>
                <w:b/>
                <w:bCs/>
                <w:color w:val="003E5C"/>
                <w:sz w:val="17"/>
                <w:szCs w:val="17"/>
              </w:rPr>
              <w:lastRenderedPageBreak/>
              <w:t>01 Oct 2025</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7ED83A7" w14:textId="77777777" w:rsidR="001A2577" w:rsidRDefault="00E050EF">
            <w:r>
              <w:rPr>
                <w:color w:val="1A1A1A"/>
                <w:sz w:val="17"/>
                <w:szCs w:val="17"/>
              </w:rPr>
              <w:t>Investigation closed: 'Wilma' dismissed as 'typo'. Matthee not removed from Jones's reporting line.</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E094CE" w14:textId="77777777" w:rsidR="001A2577" w:rsidRDefault="00E050EF">
            <w:r>
              <w:rPr>
                <w:color w:val="1A1A1A"/>
                <w:sz w:val="17"/>
                <w:szCs w:val="17"/>
              </w:rPr>
              <w:t>Whitewash finding issued.</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B97555" w14:textId="77777777" w:rsidR="001A2577" w:rsidRDefault="00E050EF">
            <w:r>
              <w:rPr>
                <w:b/>
                <w:bCs/>
                <w:color w:val="C0392B"/>
                <w:sz w:val="17"/>
                <w:szCs w:val="17"/>
              </w:rPr>
              <w:t>Institutional whitewash. Matthee left in hostile environment. May 2025 disclosure ignored.</w:t>
            </w:r>
          </w:p>
        </w:tc>
      </w:tr>
      <w:tr w:rsidR="001A2577" w14:paraId="4A2C3601"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AA1A06B" w14:textId="77777777" w:rsidR="001A2577" w:rsidRDefault="00E050EF">
            <w:r>
              <w:rPr>
                <w:b/>
                <w:bCs/>
                <w:color w:val="003E5C"/>
                <w:sz w:val="17"/>
                <w:szCs w:val="17"/>
              </w:rPr>
              <w:t>23 Oct 2025</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5941F1B" w14:textId="77777777" w:rsidR="001A2577" w:rsidRDefault="00E050EF">
            <w:r>
              <w:rPr>
                <w:color w:val="1A1A1A"/>
                <w:sz w:val="17"/>
                <w:szCs w:val="17"/>
              </w:rPr>
              <w:t xml:space="preserve">PROTECTED DISCLOSURE (Patient Safety): </w:t>
            </w:r>
            <w:proofErr w:type="spellStart"/>
            <w:r>
              <w:rPr>
                <w:color w:val="1A1A1A"/>
                <w:sz w:val="17"/>
                <w:szCs w:val="17"/>
              </w:rPr>
              <w:t>Gexus</w:t>
            </w:r>
            <w:proofErr w:type="spellEnd"/>
            <w:r>
              <w:rPr>
                <w:color w:val="1A1A1A"/>
                <w:sz w:val="17"/>
                <w:szCs w:val="17"/>
              </w:rPr>
              <w:t>-DMS integration gap identified; Matthee refuses to contact vulnerable patient on clinically incorrect grounds.</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E7A40C7" w14:textId="77777777" w:rsidR="001A2577" w:rsidRDefault="00E050EF">
            <w:r>
              <w:rPr>
                <w:color w:val="1A1A1A"/>
                <w:sz w:val="17"/>
                <w:szCs w:val="17"/>
              </w:rPr>
              <w:t>Jones overrides clinical judgment; labels refusal 'insubordination'.</w:t>
            </w:r>
          </w:p>
        </w:tc>
        <w:tc>
          <w:tcPr>
            <w:tcW w:w="6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313D056" w14:textId="77777777" w:rsidR="001A2577" w:rsidRDefault="00E050EF">
            <w:r>
              <w:rPr>
                <w:b/>
                <w:bCs/>
                <w:color w:val="C0392B"/>
                <w:sz w:val="17"/>
                <w:szCs w:val="17"/>
              </w:rPr>
              <w:t>PDA-protected disclosure. Insubordination charge = retaliatory adverse action under PDA s3.</w:t>
            </w:r>
          </w:p>
        </w:tc>
      </w:tr>
      <w:tr w:rsidR="001A2577" w14:paraId="2F383E57"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209823" w14:textId="77777777" w:rsidR="001A2577" w:rsidRDefault="00E050EF">
            <w:r>
              <w:rPr>
                <w:b/>
                <w:bCs/>
                <w:color w:val="003E5C"/>
                <w:sz w:val="17"/>
                <w:szCs w:val="17"/>
              </w:rPr>
              <w:t>31 Oct 2025</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6792D0B" w14:textId="77777777" w:rsidR="001A2577" w:rsidRDefault="00E050EF">
            <w:r>
              <w:rPr>
                <w:color w:val="1A1A1A"/>
                <w:sz w:val="17"/>
                <w:szCs w:val="17"/>
              </w:rPr>
              <w:t>RECORDED RETALIATORY ADMISSION: Jones: 'You made a case of harassment against me, so I can make a case of harassment against you.'</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1C1A68E" w14:textId="77777777" w:rsidR="001A2577" w:rsidRDefault="00E050EF">
            <w:r>
              <w:rPr>
                <w:color w:val="1A1A1A"/>
                <w:sz w:val="17"/>
                <w:szCs w:val="17"/>
              </w:rPr>
              <w:t>Matthee records interaction.</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D1F9231" w14:textId="77777777" w:rsidR="001A2577" w:rsidRDefault="00E050EF">
            <w:r>
              <w:rPr>
                <w:b/>
                <w:bCs/>
                <w:color w:val="C0392B"/>
                <w:sz w:val="17"/>
                <w:szCs w:val="17"/>
              </w:rPr>
              <w:t>SMOKING GUN: Causal nexus between protected complaint and retaliatory intent. PDA s3 breach confirmed.</w:t>
            </w:r>
          </w:p>
        </w:tc>
      </w:tr>
      <w:tr w:rsidR="001A2577" w14:paraId="3C11048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BBC4F99" w14:textId="77777777" w:rsidR="001A2577" w:rsidRDefault="00E050EF">
            <w:r>
              <w:rPr>
                <w:b/>
                <w:bCs/>
                <w:color w:val="003E5C"/>
                <w:sz w:val="17"/>
                <w:szCs w:val="17"/>
              </w:rPr>
              <w:t>02 Nov 2025</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24658B5" w14:textId="77777777" w:rsidR="001A2577" w:rsidRDefault="00E050EF">
            <w:r>
              <w:rPr>
                <w:color w:val="1A1A1A"/>
                <w:sz w:val="17"/>
                <w:szCs w:val="17"/>
              </w:rPr>
              <w:t xml:space="preserve">Formal 3-page grievance against Jones: malicious intent, </w:t>
            </w:r>
            <w:proofErr w:type="spellStart"/>
            <w:r>
              <w:rPr>
                <w:color w:val="1A1A1A"/>
                <w:sz w:val="17"/>
                <w:szCs w:val="17"/>
              </w:rPr>
              <w:t>gaslighting</w:t>
            </w:r>
            <w:proofErr w:type="spellEnd"/>
            <w:r>
              <w:rPr>
                <w:color w:val="1A1A1A"/>
                <w:sz w:val="17"/>
                <w:szCs w:val="17"/>
              </w:rPr>
              <w:t>, retaliation. 30+ days institutional silence begins.</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FC5CD19" w14:textId="77777777" w:rsidR="001A2577" w:rsidRDefault="00E050EF">
            <w:r>
              <w:rPr>
                <w:color w:val="1A1A1A"/>
                <w:sz w:val="17"/>
                <w:szCs w:val="17"/>
              </w:rPr>
              <w:t>No response documented.</w:t>
            </w:r>
          </w:p>
        </w:tc>
        <w:tc>
          <w:tcPr>
            <w:tcW w:w="6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25A44DF" w14:textId="77777777" w:rsidR="001A2577" w:rsidRDefault="00E050EF">
            <w:r>
              <w:rPr>
                <w:b/>
                <w:bCs/>
                <w:color w:val="C0392B"/>
                <w:sz w:val="17"/>
                <w:szCs w:val="17"/>
              </w:rPr>
              <w:t>Constructive dismissal ingredient. 30+ days silence = futility of internal remedies.</w:t>
            </w:r>
          </w:p>
        </w:tc>
      </w:tr>
      <w:tr w:rsidR="001A2577" w14:paraId="7A959E1E"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3E800B1" w14:textId="77777777" w:rsidR="001A2577" w:rsidRDefault="00E050EF">
            <w:r>
              <w:rPr>
                <w:b/>
                <w:bCs/>
                <w:color w:val="003E5C"/>
                <w:sz w:val="17"/>
                <w:szCs w:val="17"/>
              </w:rPr>
              <w:t>04 Dec 2025</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66F68FC" w14:textId="77777777" w:rsidR="001A2577" w:rsidRDefault="00E050EF">
            <w:r>
              <w:rPr>
                <w:color w:val="1A1A1A"/>
                <w:sz w:val="17"/>
                <w:szCs w:val="17"/>
              </w:rPr>
              <w:t>Final executive escalation (32 attachments). Requests paid leave, financial settlement, written guarantee.</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B1B4791" w14:textId="77777777" w:rsidR="001A2577" w:rsidRDefault="00E050EF">
            <w:r>
              <w:rPr>
                <w:color w:val="1A1A1A"/>
                <w:sz w:val="17"/>
                <w:szCs w:val="17"/>
              </w:rPr>
              <w:t>CRO: feedback only in January due to 'festive break'.</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0954C1D" w14:textId="77777777" w:rsidR="001A2577" w:rsidRDefault="00E050EF">
            <w:r>
              <w:rPr>
                <w:b/>
                <w:bCs/>
                <w:color w:val="C0392B"/>
                <w:sz w:val="17"/>
                <w:szCs w:val="17"/>
              </w:rPr>
              <w:t>Executive-level delay during humanitarian crisis. CRO's 'festive break' response is a governance failure.</w:t>
            </w:r>
          </w:p>
        </w:tc>
      </w:tr>
      <w:tr w:rsidR="001A2577" w14:paraId="5D82735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8DFDDD5" w14:textId="77777777" w:rsidR="001A2577" w:rsidRDefault="00E050EF">
            <w:r>
              <w:rPr>
                <w:b/>
                <w:bCs/>
                <w:color w:val="003E5C"/>
                <w:sz w:val="17"/>
                <w:szCs w:val="17"/>
              </w:rPr>
              <w:t>09 Dec 2025</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F4E2034" w14:textId="77777777" w:rsidR="001A2577" w:rsidRDefault="00E050EF">
            <w:r>
              <w:rPr>
                <w:color w:val="1A1A1A"/>
                <w:sz w:val="17"/>
                <w:szCs w:val="17"/>
              </w:rPr>
              <w:t>Board escalation (38 attachments). Final humanitarian notice. Some emails bounce due to invalid addresses.</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3362CFB" w14:textId="77777777" w:rsidR="001A2577" w:rsidRDefault="00E050EF">
            <w:r>
              <w:rPr>
                <w:color w:val="1A1A1A"/>
                <w:sz w:val="17"/>
                <w:szCs w:val="17"/>
              </w:rPr>
              <w:t>CRO Kula asks Matthee to stop emailing directors.</w:t>
            </w:r>
          </w:p>
        </w:tc>
        <w:tc>
          <w:tcPr>
            <w:tcW w:w="6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068549B" w14:textId="77777777" w:rsidR="001A2577" w:rsidRDefault="00E050EF">
            <w:r>
              <w:rPr>
                <w:b/>
                <w:bCs/>
                <w:color w:val="C0392B"/>
                <w:sz w:val="17"/>
                <w:szCs w:val="17"/>
              </w:rPr>
              <w:t>Gatekeeping by CRO = suppression of governance escalation. Board non-response = Section 162 grounds.</w:t>
            </w:r>
          </w:p>
        </w:tc>
      </w:tr>
      <w:tr w:rsidR="001A2577" w14:paraId="0AB344F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0905AF9" w14:textId="77777777" w:rsidR="001A2577" w:rsidRDefault="00E050EF">
            <w:r>
              <w:rPr>
                <w:b/>
                <w:bCs/>
                <w:color w:val="003E5C"/>
                <w:sz w:val="17"/>
                <w:szCs w:val="17"/>
              </w:rPr>
              <w:t>10 Dec 2025</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CFEF864" w14:textId="77777777" w:rsidR="001A2577" w:rsidRDefault="00E050EF">
            <w:r>
              <w:rPr>
                <w:color w:val="1A1A1A"/>
                <w:sz w:val="17"/>
                <w:szCs w:val="17"/>
              </w:rPr>
              <w:t>Employer's Opposing Affidavit: depression as 'cynical excuse'; conduct as 'untruthful and sloppy'; seeks costs.</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C8C10CA" w14:textId="77777777" w:rsidR="001A2577" w:rsidRDefault="00E050EF">
            <w:r>
              <w:rPr>
                <w:color w:val="1A1A1A"/>
                <w:sz w:val="17"/>
                <w:szCs w:val="17"/>
              </w:rPr>
              <w:t>Affidavit served on CCMA and Matthee.</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46CBD9E" w14:textId="77777777" w:rsidR="001A2577" w:rsidRDefault="00E050EF">
            <w:r>
              <w:rPr>
                <w:b/>
                <w:bCs/>
                <w:color w:val="C0392B"/>
                <w:sz w:val="17"/>
                <w:szCs w:val="17"/>
              </w:rPr>
              <w:t>BAD FAITH LITIGATION: Personal attacks under oath. Grounds for striking out and costs application.</w:t>
            </w:r>
          </w:p>
        </w:tc>
      </w:tr>
      <w:tr w:rsidR="001A2577" w14:paraId="79C8CE8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A6AA203" w14:textId="77777777" w:rsidR="001A2577" w:rsidRDefault="00E050EF">
            <w:r>
              <w:rPr>
                <w:b/>
                <w:bCs/>
                <w:color w:val="003E5C"/>
                <w:sz w:val="17"/>
                <w:szCs w:val="17"/>
              </w:rPr>
              <w:t>12 Dec 2025</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7D6097C" w14:textId="77777777" w:rsidR="001A2577" w:rsidRDefault="00E050EF">
            <w:r>
              <w:rPr>
                <w:color w:val="1A1A1A"/>
                <w:sz w:val="17"/>
                <w:szCs w:val="17"/>
              </w:rPr>
              <w:t>RESIGNATION (Constructive Dismissal): employment terminated due to objectively intolerable conditions.</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9369CF5" w14:textId="77777777" w:rsidR="001A2577" w:rsidRDefault="00E050EF">
            <w:r>
              <w:rPr>
                <w:color w:val="1A1A1A"/>
                <w:sz w:val="17"/>
                <w:szCs w:val="17"/>
              </w:rPr>
              <w:t>Resignation submitted.</w:t>
            </w:r>
          </w:p>
        </w:tc>
        <w:tc>
          <w:tcPr>
            <w:tcW w:w="6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F3044B5" w14:textId="77777777" w:rsidR="001A2577" w:rsidRDefault="00E050EF">
            <w:r>
              <w:rPr>
                <w:b/>
                <w:bCs/>
                <w:color w:val="C0392B"/>
                <w:sz w:val="17"/>
                <w:szCs w:val="17"/>
              </w:rPr>
              <w:t>Section 186(1)(e) LRA: objectively intolerable = constructive dismissal. PDA s7 protection applies.</w:t>
            </w:r>
          </w:p>
        </w:tc>
      </w:tr>
      <w:tr w:rsidR="001A2577" w14:paraId="0AA0712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7A93910" w14:textId="77777777" w:rsidR="001A2577" w:rsidRDefault="00E050EF">
            <w:r>
              <w:rPr>
                <w:b/>
                <w:bCs/>
                <w:color w:val="003E5C"/>
                <w:sz w:val="17"/>
                <w:szCs w:val="17"/>
              </w:rPr>
              <w:t>22-23 Dec 2025</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1FEF10F" w14:textId="77777777" w:rsidR="001A2577" w:rsidRDefault="00E050EF">
            <w:r>
              <w:rPr>
                <w:color w:val="1A1A1A"/>
                <w:sz w:val="17"/>
                <w:szCs w:val="17"/>
              </w:rPr>
              <w:t xml:space="preserve">Final humanitarian notice to Board and Lead Independent Director (Bruno </w:t>
            </w:r>
            <w:proofErr w:type="spellStart"/>
            <w:r>
              <w:rPr>
                <w:color w:val="1A1A1A"/>
                <w:sz w:val="17"/>
                <w:szCs w:val="17"/>
              </w:rPr>
              <w:t>Fernandes</w:t>
            </w:r>
            <w:proofErr w:type="spellEnd"/>
            <w:r>
              <w:rPr>
                <w:color w:val="1A1A1A"/>
                <w:sz w:val="17"/>
                <w:szCs w:val="17"/>
              </w:rPr>
              <w:t>). No response → regulatory escalation triggered.</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C72828C" w14:textId="77777777" w:rsidR="001A2577" w:rsidRDefault="00E050EF">
            <w:r>
              <w:rPr>
                <w:color w:val="1A1A1A"/>
                <w:sz w:val="17"/>
                <w:szCs w:val="17"/>
              </w:rPr>
              <w:t>No response. Matthee proceeds with all regulatory complaints.</w:t>
            </w:r>
          </w:p>
        </w:tc>
        <w:tc>
          <w:tcPr>
            <w:tcW w:w="6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007143E" w14:textId="77777777" w:rsidR="001A2577" w:rsidRDefault="00E050EF">
            <w:r>
              <w:rPr>
                <w:b/>
                <w:bCs/>
                <w:color w:val="C0392B"/>
                <w:sz w:val="17"/>
                <w:szCs w:val="17"/>
              </w:rPr>
              <w:t>Board's silence = final confirmation of institutional failure. Triggers regulatory chain.</w:t>
            </w:r>
          </w:p>
        </w:tc>
      </w:tr>
      <w:tr w:rsidR="001A2577" w14:paraId="23737328"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820DA53" w14:textId="77777777" w:rsidR="001A2577" w:rsidRDefault="00E050EF">
            <w:r>
              <w:rPr>
                <w:sz w:val="17"/>
                <w:szCs w:val="17"/>
              </w:rPr>
              <w:t xml:space="preserve"> </w:t>
            </w:r>
          </w:p>
        </w:tc>
        <w:tc>
          <w:tcPr>
            <w:tcW w:w="3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F648C1A" w14:textId="77777777" w:rsidR="001A2577" w:rsidRDefault="00E050EF">
            <w:r>
              <w:rPr>
                <w:sz w:val="17"/>
                <w:szCs w:val="17"/>
              </w:rPr>
              <w:t xml:space="preserve"> </w:t>
            </w:r>
          </w:p>
        </w:tc>
        <w:tc>
          <w:tcPr>
            <w:tcW w:w="3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F5F9524" w14:textId="77777777" w:rsidR="001A2577" w:rsidRDefault="00E050EF">
            <w:r>
              <w:rPr>
                <w:sz w:val="17"/>
                <w:szCs w:val="17"/>
              </w:rPr>
              <w:t xml:space="preserve"> </w:t>
            </w:r>
          </w:p>
        </w:tc>
        <w:tc>
          <w:tcPr>
            <w:tcW w:w="6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50E95BCC" w14:textId="77777777" w:rsidR="001A2577" w:rsidRDefault="00E050EF">
            <w:r>
              <w:rPr>
                <w:sz w:val="17"/>
                <w:szCs w:val="17"/>
              </w:rPr>
              <w:t xml:space="preserve"> </w:t>
            </w:r>
          </w:p>
        </w:tc>
      </w:tr>
      <w:tr w:rsidR="001A2577" w14:paraId="582E0DB3"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F159B67" w14:textId="77777777" w:rsidR="001A2577" w:rsidRDefault="00E050EF">
            <w:r>
              <w:rPr>
                <w:sz w:val="17"/>
                <w:szCs w:val="17"/>
              </w:rPr>
              <w:t xml:space="preserve"> </w:t>
            </w:r>
          </w:p>
        </w:tc>
        <w:tc>
          <w:tcPr>
            <w:tcW w:w="3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AF7780A" w14:textId="77777777" w:rsidR="001A2577" w:rsidRDefault="00E050EF">
            <w:r>
              <w:rPr>
                <w:sz w:val="17"/>
                <w:szCs w:val="17"/>
              </w:rPr>
              <w:t xml:space="preserve"> </w:t>
            </w:r>
          </w:p>
        </w:tc>
        <w:tc>
          <w:tcPr>
            <w:tcW w:w="3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2C4E543" w14:textId="77777777" w:rsidR="001A2577" w:rsidRDefault="00E050EF">
            <w:r>
              <w:rPr>
                <w:sz w:val="17"/>
                <w:szCs w:val="17"/>
              </w:rPr>
              <w:t xml:space="preserve"> </w:t>
            </w:r>
          </w:p>
        </w:tc>
        <w:tc>
          <w:tcPr>
            <w:tcW w:w="6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69BF5B5" w14:textId="77777777" w:rsidR="001A2577" w:rsidRDefault="00E050EF">
            <w:r>
              <w:rPr>
                <w:sz w:val="17"/>
                <w:szCs w:val="17"/>
              </w:rPr>
              <w:t xml:space="preserve"> </w:t>
            </w:r>
          </w:p>
        </w:tc>
      </w:tr>
      <w:tr w:rsidR="001A2577" w14:paraId="4D2138DE"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9D069E9" w14:textId="77777777" w:rsidR="001A2577" w:rsidRDefault="00E050EF">
            <w:r>
              <w:rPr>
                <w:sz w:val="17"/>
                <w:szCs w:val="17"/>
              </w:rPr>
              <w:t xml:space="preserve"> </w:t>
            </w:r>
          </w:p>
        </w:tc>
        <w:tc>
          <w:tcPr>
            <w:tcW w:w="3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B7C0056" w14:textId="77777777" w:rsidR="001A2577" w:rsidRDefault="00E050EF">
            <w:r>
              <w:rPr>
                <w:sz w:val="17"/>
                <w:szCs w:val="17"/>
              </w:rPr>
              <w:t xml:space="preserve"> </w:t>
            </w:r>
          </w:p>
        </w:tc>
        <w:tc>
          <w:tcPr>
            <w:tcW w:w="3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6F25C446" w14:textId="77777777" w:rsidR="001A2577" w:rsidRDefault="00E050EF">
            <w:r>
              <w:rPr>
                <w:sz w:val="17"/>
                <w:szCs w:val="17"/>
              </w:rPr>
              <w:t xml:space="preserve"> </w:t>
            </w:r>
          </w:p>
        </w:tc>
        <w:tc>
          <w:tcPr>
            <w:tcW w:w="6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6E793E3" w14:textId="77777777" w:rsidR="001A2577" w:rsidRDefault="00E050EF">
            <w:r>
              <w:rPr>
                <w:sz w:val="17"/>
                <w:szCs w:val="17"/>
              </w:rPr>
              <w:t xml:space="preserve"> </w:t>
            </w:r>
          </w:p>
        </w:tc>
      </w:tr>
      <w:tr w:rsidR="001A2577" w14:paraId="2AC303D3"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0E8F687B" w14:textId="77777777" w:rsidR="001A2577" w:rsidRDefault="00E050EF">
            <w:r>
              <w:rPr>
                <w:sz w:val="17"/>
                <w:szCs w:val="17"/>
              </w:rPr>
              <w:t xml:space="preserve"> </w:t>
            </w:r>
          </w:p>
        </w:tc>
        <w:tc>
          <w:tcPr>
            <w:tcW w:w="3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EA7E344" w14:textId="77777777" w:rsidR="001A2577" w:rsidRDefault="00E050EF">
            <w:r>
              <w:rPr>
                <w:sz w:val="17"/>
                <w:szCs w:val="17"/>
              </w:rPr>
              <w:t xml:space="preserve"> </w:t>
            </w:r>
          </w:p>
        </w:tc>
        <w:tc>
          <w:tcPr>
            <w:tcW w:w="3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9C68476" w14:textId="77777777" w:rsidR="001A2577" w:rsidRDefault="00E050EF">
            <w:r>
              <w:rPr>
                <w:sz w:val="17"/>
                <w:szCs w:val="17"/>
              </w:rPr>
              <w:t xml:space="preserve"> </w:t>
            </w:r>
          </w:p>
        </w:tc>
        <w:tc>
          <w:tcPr>
            <w:tcW w:w="6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FD49E20" w14:textId="77777777" w:rsidR="001A2577" w:rsidRDefault="00E050EF">
            <w:r>
              <w:rPr>
                <w:sz w:val="17"/>
                <w:szCs w:val="17"/>
              </w:rPr>
              <w:t xml:space="preserve"> </w:t>
            </w:r>
          </w:p>
        </w:tc>
      </w:tr>
      <w:tr w:rsidR="001A2577" w14:paraId="597C4DB7" w14:textId="77777777">
        <w:tblPrEx>
          <w:tblCellMar>
            <w:top w:w="0" w:type="dxa"/>
            <w:bottom w:w="0" w:type="dxa"/>
          </w:tblCellMar>
        </w:tblPrEx>
        <w:tc>
          <w:tcPr>
            <w:tcW w:w="1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6767319" w14:textId="77777777" w:rsidR="001A2577" w:rsidRDefault="00E050EF">
            <w:r>
              <w:rPr>
                <w:sz w:val="17"/>
                <w:szCs w:val="17"/>
              </w:rPr>
              <w:t xml:space="preserve"> </w:t>
            </w:r>
          </w:p>
        </w:tc>
        <w:tc>
          <w:tcPr>
            <w:tcW w:w="3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592A3775" w14:textId="77777777" w:rsidR="001A2577" w:rsidRDefault="00E050EF">
            <w:r>
              <w:rPr>
                <w:sz w:val="17"/>
                <w:szCs w:val="17"/>
              </w:rPr>
              <w:t xml:space="preserve"> </w:t>
            </w:r>
          </w:p>
        </w:tc>
        <w:tc>
          <w:tcPr>
            <w:tcW w:w="3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39E783E" w14:textId="77777777" w:rsidR="001A2577" w:rsidRDefault="00E050EF">
            <w:r>
              <w:rPr>
                <w:sz w:val="17"/>
                <w:szCs w:val="17"/>
              </w:rPr>
              <w:t xml:space="preserve"> </w:t>
            </w:r>
          </w:p>
        </w:tc>
        <w:tc>
          <w:tcPr>
            <w:tcW w:w="6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177BC37" w14:textId="77777777" w:rsidR="001A2577" w:rsidRDefault="00E050EF">
            <w:r>
              <w:rPr>
                <w:sz w:val="17"/>
                <w:szCs w:val="17"/>
              </w:rPr>
              <w:t xml:space="preserve"> </w:t>
            </w:r>
          </w:p>
        </w:tc>
      </w:tr>
    </w:tbl>
    <w:p w14:paraId="10BE471E" w14:textId="77777777" w:rsidR="001A2577" w:rsidRDefault="001A2577">
      <w:pPr>
        <w:pBdr>
          <w:bottom w:val="single" w:sz="8" w:space="1" w:color="006B6B"/>
        </w:pBdr>
        <w:spacing w:before="200" w:after="200"/>
      </w:pPr>
    </w:p>
    <w:p w14:paraId="6EBAF102" w14:textId="77777777" w:rsidR="001A2577" w:rsidRDefault="00E050EF">
      <w:r>
        <w:lastRenderedPageBreak/>
        <w:br w:type="page"/>
      </w:r>
    </w:p>
    <w:p w14:paraId="14BCD2E3" w14:textId="77777777" w:rsidR="001A2577" w:rsidRDefault="00E050EF">
      <w:pPr>
        <w:spacing w:before="320" w:after="120"/>
      </w:pPr>
      <w:r>
        <w:rPr>
          <w:b/>
          <w:bCs/>
          <w:color w:val="003E5C"/>
          <w:sz w:val="28"/>
          <w:szCs w:val="28"/>
        </w:rPr>
        <w:lastRenderedPageBreak/>
        <w:t>TABLE 3: KEY PATTERN IDENTIFICATION</w:t>
      </w:r>
    </w:p>
    <w:p w14:paraId="2AF31D5E" w14:textId="3A923585" w:rsidR="001A2577" w:rsidRDefault="00E050EF">
      <w:pPr>
        <w:spacing w:after="100"/>
      </w:pPr>
      <w:r>
        <w:rPr>
          <w:i/>
          <w:iCs/>
          <w:color w:val="333333"/>
          <w:sz w:val="18"/>
          <w:szCs w:val="18"/>
        </w:rPr>
        <w:t xml:space="preserve">This table synthesises twelve structural governance and legal patterns identified across the full correspondence record. Each pattern represents an independent cause of action or evidentiary foundation for the active proceedings. The patterns are arranged in order of legal materiality, beginning with the foundational title suppression and progressing through the regulatory deflection carousel and judicial access barriers. </w:t>
      </w:r>
    </w:p>
    <w:p w14:paraId="4BBA5CE4" w14:textId="77777777" w:rsidR="001A2577" w:rsidRDefault="001A2577">
      <w:pPr>
        <w:spacing w:after="120"/>
      </w:pPr>
    </w:p>
    <w:tbl>
      <w:tblPr>
        <w:tblW w:w="14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5"/>
        <w:gridCol w:w="3580"/>
        <w:gridCol w:w="3389"/>
        <w:gridCol w:w="5766"/>
      </w:tblGrid>
      <w:tr w:rsidR="001A2577" w14:paraId="5501C150" w14:textId="77777777">
        <w:tblPrEx>
          <w:tblCellMar>
            <w:top w:w="0" w:type="dxa"/>
            <w:bottom w:w="0" w:type="dxa"/>
          </w:tblCellMar>
        </w:tblPrEx>
        <w:trPr>
          <w:tblHeader/>
        </w:trPr>
        <w:tc>
          <w:tcPr>
            <w:tcW w:w="1600" w:type="dxa"/>
            <w:tcBorders>
              <w:top w:val="single" w:sz="4" w:space="0" w:color="8B0000"/>
              <w:left w:val="single" w:sz="4" w:space="0" w:color="8B0000"/>
              <w:bottom w:val="single" w:sz="4" w:space="0" w:color="8B0000"/>
              <w:right w:val="single" w:sz="4" w:space="0" w:color="8B0000"/>
            </w:tcBorders>
            <w:shd w:val="clear" w:color="auto" w:fill="8B0000"/>
            <w:tcMar>
              <w:top w:w="80" w:type="dxa"/>
              <w:left w:w="120" w:type="dxa"/>
              <w:bottom w:w="80" w:type="dxa"/>
              <w:right w:w="120" w:type="dxa"/>
            </w:tcMar>
            <w:vAlign w:val="center"/>
          </w:tcPr>
          <w:p w14:paraId="478A6414" w14:textId="77777777" w:rsidR="001A2577" w:rsidRDefault="00E050EF">
            <w:pPr>
              <w:jc w:val="center"/>
            </w:pPr>
            <w:r>
              <w:rPr>
                <w:b/>
                <w:bCs/>
                <w:color w:val="FFFFFF"/>
                <w:sz w:val="18"/>
                <w:szCs w:val="18"/>
              </w:rPr>
              <w:t>Pattern</w:t>
            </w:r>
          </w:p>
        </w:tc>
        <w:tc>
          <w:tcPr>
            <w:tcW w:w="3600" w:type="dxa"/>
            <w:tcBorders>
              <w:top w:val="single" w:sz="4" w:space="0" w:color="8B0000"/>
              <w:left w:val="single" w:sz="4" w:space="0" w:color="8B0000"/>
              <w:bottom w:val="single" w:sz="4" w:space="0" w:color="8B0000"/>
              <w:right w:val="single" w:sz="4" w:space="0" w:color="8B0000"/>
            </w:tcBorders>
            <w:shd w:val="clear" w:color="auto" w:fill="8B0000"/>
            <w:tcMar>
              <w:top w:w="80" w:type="dxa"/>
              <w:left w:w="120" w:type="dxa"/>
              <w:bottom w:w="80" w:type="dxa"/>
              <w:right w:w="120" w:type="dxa"/>
            </w:tcMar>
            <w:vAlign w:val="center"/>
          </w:tcPr>
          <w:p w14:paraId="232E3786" w14:textId="77777777" w:rsidR="001A2577" w:rsidRDefault="00E050EF">
            <w:pPr>
              <w:jc w:val="center"/>
            </w:pPr>
            <w:r>
              <w:rPr>
                <w:b/>
                <w:bCs/>
                <w:color w:val="FFFFFF"/>
                <w:sz w:val="18"/>
                <w:szCs w:val="18"/>
              </w:rPr>
              <w:t>Description</w:t>
            </w:r>
          </w:p>
        </w:tc>
        <w:tc>
          <w:tcPr>
            <w:tcW w:w="3400" w:type="dxa"/>
            <w:tcBorders>
              <w:top w:val="single" w:sz="4" w:space="0" w:color="8B0000"/>
              <w:left w:val="single" w:sz="4" w:space="0" w:color="8B0000"/>
              <w:bottom w:val="single" w:sz="4" w:space="0" w:color="8B0000"/>
              <w:right w:val="single" w:sz="4" w:space="0" w:color="8B0000"/>
            </w:tcBorders>
            <w:shd w:val="clear" w:color="auto" w:fill="8B0000"/>
            <w:tcMar>
              <w:top w:w="80" w:type="dxa"/>
              <w:left w:w="120" w:type="dxa"/>
              <w:bottom w:w="80" w:type="dxa"/>
              <w:right w:w="120" w:type="dxa"/>
            </w:tcMar>
            <w:vAlign w:val="center"/>
          </w:tcPr>
          <w:p w14:paraId="3F14C481" w14:textId="77777777" w:rsidR="001A2577" w:rsidRDefault="00E050EF">
            <w:pPr>
              <w:jc w:val="center"/>
            </w:pPr>
            <w:r>
              <w:rPr>
                <w:b/>
                <w:bCs/>
                <w:color w:val="FFFFFF"/>
                <w:sz w:val="18"/>
                <w:szCs w:val="18"/>
              </w:rPr>
              <w:t>Key Evidence / Examples</w:t>
            </w:r>
          </w:p>
        </w:tc>
        <w:tc>
          <w:tcPr>
            <w:tcW w:w="5800" w:type="dxa"/>
            <w:tcBorders>
              <w:top w:val="single" w:sz="4" w:space="0" w:color="8B0000"/>
              <w:left w:val="single" w:sz="4" w:space="0" w:color="8B0000"/>
              <w:bottom w:val="single" w:sz="4" w:space="0" w:color="8B0000"/>
              <w:right w:val="single" w:sz="4" w:space="0" w:color="8B0000"/>
            </w:tcBorders>
            <w:shd w:val="clear" w:color="auto" w:fill="8B0000"/>
            <w:tcMar>
              <w:top w:w="80" w:type="dxa"/>
              <w:left w:w="120" w:type="dxa"/>
              <w:bottom w:w="80" w:type="dxa"/>
              <w:right w:w="120" w:type="dxa"/>
            </w:tcMar>
            <w:vAlign w:val="center"/>
          </w:tcPr>
          <w:p w14:paraId="1AC364E1" w14:textId="77777777" w:rsidR="001A2577" w:rsidRDefault="00E050EF">
            <w:pPr>
              <w:jc w:val="center"/>
            </w:pPr>
            <w:r>
              <w:rPr>
                <w:b/>
                <w:bCs/>
                <w:color w:val="FFFFFF"/>
                <w:sz w:val="18"/>
                <w:szCs w:val="18"/>
              </w:rPr>
              <w:t>Legal Significance</w:t>
            </w:r>
          </w:p>
        </w:tc>
      </w:tr>
      <w:tr w:rsidR="001A2577" w14:paraId="31F7B04E"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F61EF08" w14:textId="77777777" w:rsidR="001A2577" w:rsidRDefault="00E050EF">
            <w:r>
              <w:rPr>
                <w:b/>
                <w:bCs/>
                <w:color w:val="003E5C"/>
                <w:sz w:val="17"/>
                <w:szCs w:val="17"/>
              </w:rPr>
              <w:t>1. Bait-and-Switch / Title Suppression</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B1BDEFF" w14:textId="77777777" w:rsidR="001A2577" w:rsidRDefault="00E050EF">
            <w:r>
              <w:rPr>
                <w:color w:val="1A1A1A"/>
                <w:sz w:val="17"/>
                <w:szCs w:val="17"/>
              </w:rPr>
              <w:t>Matthee recruited as 'Specialist: Care Manager' but contracted as 'Care Coordinator' (B4M1). Role title systematically suppressed across employment records, Certificate of Service, and UIF declarations.</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746B55A" w14:textId="77777777" w:rsidR="001A2577" w:rsidRDefault="00E050EF">
            <w:r>
              <w:rPr>
                <w:color w:val="C0392B"/>
                <w:sz w:val="17"/>
                <w:szCs w:val="17"/>
              </w:rPr>
              <w:t>Employment contract (Apr 2024); Cheryl-Dawn Modern written admission (19 Jan 2026); Interview invitation documentation (Jan–Apr 2024); Certificate of Service (Jan 2026)</w:t>
            </w:r>
          </w:p>
        </w:tc>
        <w:tc>
          <w:tcPr>
            <w:tcW w:w="58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EA819EF" w14:textId="77777777" w:rsidR="001A2577" w:rsidRDefault="00E050EF">
            <w:r>
              <w:rPr>
                <w:b/>
                <w:bCs/>
                <w:color w:val="E67E22"/>
                <w:sz w:val="17"/>
                <w:szCs w:val="17"/>
              </w:rPr>
              <w:t>B-BBEE fronting grounds (Commission Case 5/02/2026); EEA occupational detriment; BCEA Certificate of Service misrepresentation grounds.</w:t>
            </w:r>
          </w:p>
        </w:tc>
      </w:tr>
      <w:tr w:rsidR="001A2577" w14:paraId="06248971"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63368F2" w14:textId="77777777" w:rsidR="001A2577" w:rsidRDefault="00E050EF">
            <w:r>
              <w:rPr>
                <w:b/>
                <w:bCs/>
                <w:color w:val="003E5C"/>
                <w:sz w:val="17"/>
                <w:szCs w:val="17"/>
              </w:rPr>
              <w:t>2. Protected Disclosure Retaliation Sequence</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D4DBFC3" w14:textId="77777777" w:rsidR="001A2577" w:rsidRDefault="00E050EF">
            <w:r>
              <w:rPr>
                <w:color w:val="1A1A1A"/>
                <w:sz w:val="17"/>
                <w:szCs w:val="17"/>
              </w:rPr>
              <w:t>Each formal complaint or protected disclosure was followed by a demonstrable retaliatory act, creating a documented causal chain.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AC2905B" w14:textId="77777777" w:rsidR="001A2577" w:rsidRDefault="00E050EF">
            <w:r>
              <w:rPr>
                <w:color w:val="C0392B"/>
                <w:sz w:val="17"/>
                <w:szCs w:val="17"/>
              </w:rPr>
              <w:t>Mar 2025 complaint → 'end of you' threat; Jul 2025 deduction after May 2025 disability disclosure; Sep 2025 complaint → same-day retaliatory leave; Oct 2025 patient safety disclosure → insubordination charge; Oct 2025 complaint → recorded retaliatory admission</w:t>
            </w:r>
          </w:p>
        </w:tc>
        <w:tc>
          <w:tcPr>
            <w:tcW w:w="5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528B7EC" w14:textId="77777777" w:rsidR="001A2577" w:rsidRDefault="00E050EF">
            <w:r>
              <w:rPr>
                <w:b/>
                <w:bCs/>
                <w:color w:val="E67E22"/>
                <w:sz w:val="17"/>
                <w:szCs w:val="17"/>
              </w:rPr>
              <w:t>PDA s3 breach established across multiple protected disclosures. LRA s187(1)(f) automatically unfair dismissal grounds.</w:t>
            </w:r>
          </w:p>
        </w:tc>
      </w:tr>
      <w:tr w:rsidR="001A2577" w14:paraId="7015BF75"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2B96A13" w14:textId="77777777" w:rsidR="001A2577" w:rsidRDefault="00E050EF">
            <w:r>
              <w:rPr>
                <w:b/>
                <w:bCs/>
                <w:color w:val="003E5C"/>
                <w:sz w:val="17"/>
                <w:szCs w:val="17"/>
              </w:rPr>
              <w:t>3. Institutional Whitewash</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E273351" w14:textId="77777777" w:rsidR="001A2577" w:rsidRDefault="00E050EF">
            <w:r>
              <w:rPr>
                <w:color w:val="1A1A1A"/>
                <w:sz w:val="17"/>
                <w:szCs w:val="17"/>
              </w:rPr>
              <w:t>Formal complaints were dismissed with procedurally inadequate findings, minimising serious conduct and permitting the hostile environment to continue.</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0E89128" w14:textId="77777777" w:rsidR="001A2577" w:rsidRDefault="00E050EF">
            <w:r>
              <w:rPr>
                <w:color w:val="C0392B"/>
                <w:sz w:val="17"/>
                <w:szCs w:val="17"/>
              </w:rPr>
              <w:t>'Wilma' dismissed as 'typo' (Oct 2025); May 2025 disclosure of Jones's conduct ignored in October investigation; Matthee left in Jones's team despite being granted protection</w:t>
            </w:r>
          </w:p>
        </w:tc>
        <w:tc>
          <w:tcPr>
            <w:tcW w:w="58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5156022" w14:textId="77777777" w:rsidR="001A2577" w:rsidRDefault="00E050EF">
            <w:r>
              <w:rPr>
                <w:b/>
                <w:bCs/>
                <w:color w:val="E67E22"/>
                <w:sz w:val="17"/>
                <w:szCs w:val="17"/>
              </w:rPr>
              <w:t>Bad faith in employer's internal processes; undermines any argument that internal remedies were available or adequate.</w:t>
            </w:r>
          </w:p>
        </w:tc>
      </w:tr>
      <w:tr w:rsidR="001A2577" w14:paraId="425C31C2"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D5ED3CF" w14:textId="77777777" w:rsidR="001A2577" w:rsidRDefault="00E050EF">
            <w:r>
              <w:rPr>
                <w:b/>
                <w:bCs/>
                <w:color w:val="003E5C"/>
                <w:sz w:val="17"/>
                <w:szCs w:val="17"/>
              </w:rPr>
              <w:t>4. 30+ Days Institutional Silence</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9F059AF" w14:textId="77777777" w:rsidR="001A2577" w:rsidRDefault="00E050EF">
            <w:r>
              <w:rPr>
                <w:color w:val="1A1A1A"/>
                <w:sz w:val="17"/>
                <w:szCs w:val="17"/>
              </w:rPr>
              <w:t>Formal grievance of 2 November 2025 received no response for over 30 days, constituting a structural failure of internal remedy.</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4AD4BDD" w14:textId="77777777" w:rsidR="001A2577" w:rsidRDefault="00E050EF">
            <w:r>
              <w:rPr>
                <w:color w:val="C0392B"/>
                <w:sz w:val="17"/>
                <w:szCs w:val="17"/>
              </w:rPr>
              <w:t>02 Nov 2025 grievance → no response; 02 Nov salary deduction dispute → no response; 11 Nov escalation → only acknowledged without resolution</w:t>
            </w:r>
          </w:p>
        </w:tc>
        <w:tc>
          <w:tcPr>
            <w:tcW w:w="5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7444D73" w14:textId="77777777" w:rsidR="001A2577" w:rsidRDefault="00E050EF">
            <w:r>
              <w:rPr>
                <w:b/>
                <w:bCs/>
                <w:color w:val="E67E22"/>
                <w:sz w:val="17"/>
                <w:szCs w:val="17"/>
              </w:rPr>
              <w:t>Constructive dismissal ingredient (LRA s186(1)(e)); demonstrates futility of internal remedies for purposes of urgent Labour Court relief.</w:t>
            </w:r>
          </w:p>
        </w:tc>
      </w:tr>
      <w:tr w:rsidR="001A2577" w14:paraId="1810F846"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5EDB86A" w14:textId="77777777" w:rsidR="001A2577" w:rsidRDefault="00E050EF">
            <w:r>
              <w:rPr>
                <w:b/>
                <w:bCs/>
                <w:color w:val="003E5C"/>
                <w:sz w:val="17"/>
                <w:szCs w:val="17"/>
              </w:rPr>
              <w:t>5. Executive Gatekeeping</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BC8ABA6" w14:textId="77777777" w:rsidR="001A2577" w:rsidRDefault="00E050EF">
            <w:r>
              <w:rPr>
                <w:color w:val="1A1A1A"/>
                <w:sz w:val="17"/>
                <w:szCs w:val="17"/>
              </w:rPr>
              <w:t xml:space="preserve">CRO </w:t>
            </w:r>
            <w:proofErr w:type="spellStart"/>
            <w:r>
              <w:rPr>
                <w:color w:val="1A1A1A"/>
                <w:sz w:val="17"/>
                <w:szCs w:val="17"/>
              </w:rPr>
              <w:t>Monwabisi</w:t>
            </w:r>
            <w:proofErr w:type="spellEnd"/>
            <w:r>
              <w:rPr>
                <w:color w:val="1A1A1A"/>
                <w:sz w:val="17"/>
                <w:szCs w:val="17"/>
              </w:rPr>
              <w:t xml:space="preserve"> Kula actively blocked Board-level escalation, requesting Matthee stop emailing directors and characterising governance escalation as 'impatience'.</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C6DE3C9" w14:textId="77777777" w:rsidR="001A2577" w:rsidRDefault="00E050EF">
            <w:r>
              <w:rPr>
                <w:color w:val="C0392B"/>
                <w:sz w:val="17"/>
                <w:szCs w:val="17"/>
              </w:rPr>
              <w:t>17 Dec 2025: 'can I please ask you to stop sending these e-mails'; 18 Dec 2025: gatekeeping email repeated</w:t>
            </w:r>
          </w:p>
        </w:tc>
        <w:tc>
          <w:tcPr>
            <w:tcW w:w="58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EC85FD2" w14:textId="77777777" w:rsidR="001A2577" w:rsidRDefault="00E050EF">
            <w:r>
              <w:rPr>
                <w:b/>
                <w:bCs/>
                <w:color w:val="E67E22"/>
                <w:sz w:val="17"/>
                <w:szCs w:val="17"/>
              </w:rPr>
              <w:t>King IV governance failure; suppression of protected escalation to oversight committees; evidence for Section 162(5)(c) delinquency application.</w:t>
            </w:r>
          </w:p>
        </w:tc>
      </w:tr>
      <w:tr w:rsidR="001A2577" w14:paraId="623C13AD"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E114801" w14:textId="77777777" w:rsidR="001A2577" w:rsidRDefault="00E050EF">
            <w:r>
              <w:rPr>
                <w:b/>
                <w:bCs/>
                <w:color w:val="003E5C"/>
                <w:sz w:val="17"/>
                <w:szCs w:val="17"/>
              </w:rPr>
              <w:t>6. Regulatory 'Passed Buck' Carousel</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8043F81" w14:textId="77777777" w:rsidR="001A2577" w:rsidRDefault="00E050EF">
            <w:r>
              <w:rPr>
                <w:color w:val="1A1A1A"/>
                <w:sz w:val="17"/>
                <w:szCs w:val="17"/>
              </w:rPr>
              <w:t>Every regulatory body except NDOH referred Matthee to another forum, creating a systemic access-to-justice failure.</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6051C58" w14:textId="77777777" w:rsidR="001A2577" w:rsidRDefault="00E050EF">
            <w:r>
              <w:rPr>
                <w:color w:val="C0392B"/>
                <w:sz w:val="17"/>
                <w:szCs w:val="17"/>
              </w:rPr>
              <w:t>CMS→HPCSA; HPCSA→SANC; HPCSA→SAPC; JSE→CCMA/Labour Court; SAHRC→CCMA/Labour Court/PP/DEL; DEL (BCEA)→CCMA; DEL (salary)→no action</w:t>
            </w:r>
          </w:p>
        </w:tc>
        <w:tc>
          <w:tcPr>
            <w:tcW w:w="5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D1D25B2" w14:textId="77777777" w:rsidR="001A2577" w:rsidRDefault="00E050EF">
            <w:r>
              <w:rPr>
                <w:b/>
                <w:bCs/>
                <w:color w:val="E67E22"/>
                <w:sz w:val="17"/>
                <w:szCs w:val="17"/>
              </w:rPr>
              <w:t xml:space="preserve">Systemic failure of regulatory oversight; supports </w:t>
            </w:r>
            <w:proofErr w:type="spellStart"/>
            <w:r>
              <w:rPr>
                <w:b/>
                <w:bCs/>
                <w:color w:val="E67E22"/>
                <w:sz w:val="17"/>
                <w:szCs w:val="17"/>
              </w:rPr>
              <w:t>Biowatch</w:t>
            </w:r>
            <w:proofErr w:type="spellEnd"/>
            <w:r>
              <w:rPr>
                <w:b/>
                <w:bCs/>
                <w:color w:val="E67E22"/>
                <w:sz w:val="17"/>
                <w:szCs w:val="17"/>
              </w:rPr>
              <w:t xml:space="preserve"> challenge to costs order; documents futility argument.</w:t>
            </w:r>
          </w:p>
        </w:tc>
      </w:tr>
      <w:tr w:rsidR="001A2577" w14:paraId="3023EF9F"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5CBB0FC" w14:textId="77777777" w:rsidR="001A2577" w:rsidRDefault="00E050EF">
            <w:r>
              <w:rPr>
                <w:b/>
                <w:bCs/>
                <w:color w:val="003E5C"/>
                <w:sz w:val="17"/>
                <w:szCs w:val="17"/>
              </w:rPr>
              <w:t>7. Technical Barrier Pattern</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25184EB" w14:textId="77777777" w:rsidR="001A2577" w:rsidRDefault="00E050EF">
            <w:r>
              <w:rPr>
                <w:color w:val="1A1A1A"/>
                <w:sz w:val="17"/>
                <w:szCs w:val="17"/>
              </w:rPr>
              <w:t>Invalid email addresses, full CCMA mailboxes, inaccessible SAPS channels, and failed deliveries systematically delayed or prevented engagement.</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C650F40" w14:textId="77777777" w:rsidR="001A2577" w:rsidRDefault="00E050EF">
            <w:r>
              <w:rPr>
                <w:color w:val="C0392B"/>
                <w:sz w:val="17"/>
                <w:szCs w:val="17"/>
              </w:rPr>
              <w:t xml:space="preserve">CCMA mailbox full (3 occasions Dec 2025); FSCA email invalid; JSE regulation@ blocked; HPCSA email blocked; SAPS multiple invalid addresses; </w:t>
            </w:r>
            <w:r>
              <w:rPr>
                <w:color w:val="C0392B"/>
                <w:sz w:val="17"/>
                <w:szCs w:val="17"/>
              </w:rPr>
              <w:lastRenderedPageBreak/>
              <w:t xml:space="preserve">Registrar email invalid; </w:t>
            </w:r>
            <w:proofErr w:type="spellStart"/>
            <w:r>
              <w:rPr>
                <w:color w:val="C0392B"/>
                <w:sz w:val="17"/>
                <w:szCs w:val="17"/>
              </w:rPr>
              <w:t>Inlexso</w:t>
            </w:r>
            <w:proofErr w:type="spellEnd"/>
            <w:r>
              <w:rPr>
                <w:color w:val="C0392B"/>
                <w:sz w:val="17"/>
                <w:szCs w:val="17"/>
              </w:rPr>
              <w:t xml:space="preserve"> no backup system</w:t>
            </w:r>
          </w:p>
        </w:tc>
        <w:tc>
          <w:tcPr>
            <w:tcW w:w="58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C06E8F5" w14:textId="77777777" w:rsidR="001A2577" w:rsidRDefault="00E050EF">
            <w:r>
              <w:rPr>
                <w:b/>
                <w:bCs/>
                <w:color w:val="E67E22"/>
                <w:sz w:val="17"/>
                <w:szCs w:val="17"/>
              </w:rPr>
              <w:lastRenderedPageBreak/>
              <w:t>Constitutes systemic obstruction of access to justice for self-represented litigants; relevant to rescission application and access-to-justice argument under Constitution s34.</w:t>
            </w:r>
          </w:p>
        </w:tc>
      </w:tr>
      <w:tr w:rsidR="001A2577" w14:paraId="7CAA9FE6"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DAC80E6" w14:textId="77777777" w:rsidR="001A2577" w:rsidRDefault="00E050EF">
            <w:r>
              <w:rPr>
                <w:b/>
                <w:bCs/>
                <w:color w:val="003E5C"/>
                <w:sz w:val="17"/>
                <w:szCs w:val="17"/>
              </w:rPr>
              <w:t>8. Bad Faith Litigation</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DD9E51A" w14:textId="77777777" w:rsidR="001A2577" w:rsidRDefault="00E050EF">
            <w:r>
              <w:rPr>
                <w:color w:val="1A1A1A"/>
                <w:sz w:val="17"/>
                <w:szCs w:val="17"/>
              </w:rPr>
              <w:t>Employer's legal team deployed personal attacks in sworn affidavit rather than substantive legal opposition.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B36DF59" w14:textId="77777777" w:rsidR="001A2577" w:rsidRDefault="00E050EF">
            <w:r>
              <w:rPr>
                <w:color w:val="C0392B"/>
                <w:sz w:val="17"/>
                <w:szCs w:val="17"/>
              </w:rPr>
              <w:t>10 Dec 2025 Opposing Affidavit: 'cynical excuse'; 'untruthful character'; 'sloppiness'; 'fishing expedition'; 'abuse of system'; seeks costs</w:t>
            </w:r>
          </w:p>
        </w:tc>
        <w:tc>
          <w:tcPr>
            <w:tcW w:w="5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3234F6C" w14:textId="77777777" w:rsidR="001A2577" w:rsidRDefault="00E050EF">
            <w:r>
              <w:rPr>
                <w:b/>
                <w:bCs/>
                <w:color w:val="E67E22"/>
                <w:sz w:val="17"/>
                <w:szCs w:val="17"/>
              </w:rPr>
              <w:t>Relevant to costs applications; grounds for striking out; admissible as evidence of employer's retaliatory intent.</w:t>
            </w:r>
          </w:p>
        </w:tc>
      </w:tr>
      <w:tr w:rsidR="001A2577" w14:paraId="6C799FD1"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8C52734" w14:textId="77777777" w:rsidR="001A2577" w:rsidRDefault="00E050EF">
            <w:r>
              <w:rPr>
                <w:b/>
                <w:bCs/>
                <w:color w:val="003E5C"/>
                <w:sz w:val="17"/>
                <w:szCs w:val="17"/>
              </w:rPr>
              <w:t>9. Document Misrepresentation (Certificate of Service)</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E7DCED4" w14:textId="7868B4BE" w:rsidR="001A2577" w:rsidRDefault="00E050EF">
            <w:r>
              <w:rPr>
                <w:color w:val="1A1A1A"/>
                <w:sz w:val="17"/>
                <w:szCs w:val="17"/>
              </w:rPr>
              <w:t xml:space="preserve">Certificate of Service systematically downgraded </w:t>
            </w:r>
            <w:proofErr w:type="spellStart"/>
            <w:r>
              <w:rPr>
                <w:color w:val="1A1A1A"/>
                <w:sz w:val="17"/>
                <w:szCs w:val="17"/>
              </w:rPr>
              <w:t>Matthee's</w:t>
            </w:r>
            <w:proofErr w:type="spellEnd"/>
            <w:r>
              <w:rPr>
                <w:color w:val="1A1A1A"/>
                <w:sz w:val="17"/>
                <w:szCs w:val="17"/>
              </w:rPr>
              <w:t xml:space="preserve"> role from 'Specialist: Care Manager' (NQF 8) to 'Care Coordinator', contradicting appointment letter and </w:t>
            </w:r>
            <w:r w:rsidR="003F4446">
              <w:rPr>
                <w:color w:val="1A1A1A"/>
                <w:sz w:val="17"/>
                <w:szCs w:val="17"/>
              </w:rPr>
              <w:t xml:space="preserve">Naming convention </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B748C28" w14:textId="77777777" w:rsidR="001A2577" w:rsidRDefault="00E050EF">
            <w:r>
              <w:rPr>
                <w:color w:val="C0392B"/>
                <w:sz w:val="17"/>
                <w:szCs w:val="17"/>
              </w:rPr>
              <w:t>Cheryl-Dawn Modern (19 Jan 2026): written admission that naming convention 'still in progress'; DEL (16 Mar 2026): accepted employer's version without verification</w:t>
            </w:r>
          </w:p>
        </w:tc>
        <w:tc>
          <w:tcPr>
            <w:tcW w:w="58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131BF04" w14:textId="77777777" w:rsidR="001A2577" w:rsidRDefault="00E050EF">
            <w:r>
              <w:rPr>
                <w:b/>
                <w:bCs/>
                <w:color w:val="E67E22"/>
                <w:sz w:val="17"/>
                <w:szCs w:val="17"/>
              </w:rPr>
              <w:t>Core B-BBEE fronting allegation; BCEA Certificate misrepresentation; CCMA/Labour Court claim grounds.</w:t>
            </w:r>
          </w:p>
        </w:tc>
      </w:tr>
      <w:tr w:rsidR="001A2577" w14:paraId="53B45A8E"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0F50AF1" w14:textId="77777777" w:rsidR="001A2577" w:rsidRDefault="00E050EF">
            <w:r>
              <w:rPr>
                <w:b/>
                <w:bCs/>
                <w:color w:val="003E5C"/>
                <w:sz w:val="17"/>
                <w:szCs w:val="17"/>
              </w:rPr>
              <w:t>10. UIF Non-Compliance</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3B181B7" w14:textId="77777777" w:rsidR="001A2577" w:rsidRDefault="00E050EF">
            <w:r>
              <w:rPr>
                <w:color w:val="1A1A1A"/>
                <w:sz w:val="17"/>
                <w:szCs w:val="17"/>
              </w:rPr>
              <w:t xml:space="preserve">June 2025 UIF contributions deducted but not remitted or declared, creating a verifiable gap in </w:t>
            </w:r>
            <w:proofErr w:type="spellStart"/>
            <w:r>
              <w:rPr>
                <w:color w:val="1A1A1A"/>
                <w:sz w:val="17"/>
                <w:szCs w:val="17"/>
              </w:rPr>
              <w:t>uFiling</w:t>
            </w:r>
            <w:proofErr w:type="spellEnd"/>
            <w:r>
              <w:rPr>
                <w:color w:val="1A1A1A"/>
                <w:sz w:val="17"/>
                <w:szCs w:val="17"/>
              </w:rPr>
              <w:t xml:space="preserve"> records.</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BCA0BDD" w14:textId="77777777" w:rsidR="001A2577" w:rsidRDefault="00E050EF">
            <w:proofErr w:type="spellStart"/>
            <w:r>
              <w:rPr>
                <w:color w:val="C0392B"/>
                <w:sz w:val="17"/>
                <w:szCs w:val="17"/>
              </w:rPr>
              <w:t>uFiling</w:t>
            </w:r>
            <w:proofErr w:type="spellEnd"/>
            <w:r>
              <w:rPr>
                <w:color w:val="C0392B"/>
                <w:sz w:val="17"/>
                <w:szCs w:val="17"/>
              </w:rPr>
              <w:t xml:space="preserve"> shows 'No Information' for June 2025; employer screenshot disputed; DEL UIF unit referral (Granville Van </w:t>
            </w:r>
            <w:proofErr w:type="spellStart"/>
            <w:r>
              <w:rPr>
                <w:color w:val="C0392B"/>
                <w:sz w:val="17"/>
                <w:szCs w:val="17"/>
              </w:rPr>
              <w:t>Wyk</w:t>
            </w:r>
            <w:proofErr w:type="spellEnd"/>
            <w:r>
              <w:rPr>
                <w:color w:val="C0392B"/>
                <w:sz w:val="17"/>
                <w:szCs w:val="17"/>
              </w:rPr>
              <w:t>, 17 Mar 2026)</w:t>
            </w:r>
          </w:p>
        </w:tc>
        <w:tc>
          <w:tcPr>
            <w:tcW w:w="5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1361AF1" w14:textId="77777777" w:rsidR="001A2577" w:rsidRDefault="00E050EF">
            <w:r>
              <w:rPr>
                <w:b/>
                <w:bCs/>
                <w:color w:val="E67E22"/>
                <w:sz w:val="17"/>
                <w:szCs w:val="17"/>
              </w:rPr>
              <w:t>UIF Contributions Act criminal violation; active SAPS case CAS 705/3/2026.</w:t>
            </w:r>
          </w:p>
        </w:tc>
      </w:tr>
      <w:tr w:rsidR="001A2577" w14:paraId="5FA7372E"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902CC9B" w14:textId="77777777" w:rsidR="001A2577" w:rsidRDefault="00E050EF">
            <w:r>
              <w:rPr>
                <w:b/>
                <w:bCs/>
                <w:color w:val="003E5C"/>
                <w:sz w:val="17"/>
                <w:szCs w:val="17"/>
              </w:rPr>
              <w:t>11. Board Non-Response / Governance Collapse</w:t>
            </w:r>
          </w:p>
        </w:tc>
        <w:tc>
          <w:tcPr>
            <w:tcW w:w="36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B703A0B" w14:textId="77777777" w:rsidR="001A2577" w:rsidRDefault="00E050EF">
            <w:r>
              <w:rPr>
                <w:color w:val="1A1A1A"/>
                <w:sz w:val="17"/>
                <w:szCs w:val="17"/>
              </w:rPr>
              <w:t>Board failed to respond to multiple escalations including final humanitarian notice and is now a Respondent in delinquency proceedings.</w:t>
            </w:r>
          </w:p>
        </w:tc>
        <w:tc>
          <w:tcPr>
            <w:tcW w:w="34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B6F6267" w14:textId="77777777" w:rsidR="001A2577" w:rsidRDefault="00E050EF">
            <w:r>
              <w:rPr>
                <w:color w:val="C0392B"/>
                <w:sz w:val="17"/>
                <w:szCs w:val="17"/>
              </w:rPr>
              <w:t>22 Dec and 23 Dec 2025: humanitarian notices – no response; 14 Mar 2026 Rule 6 Notice – no response; 17 Mar 2026 Section 162 application – no response</w:t>
            </w:r>
          </w:p>
        </w:tc>
        <w:tc>
          <w:tcPr>
            <w:tcW w:w="58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B1F0247" w14:textId="77777777" w:rsidR="001A2577" w:rsidRDefault="00E050EF">
            <w:r>
              <w:rPr>
                <w:b/>
                <w:bCs/>
                <w:color w:val="E67E22"/>
                <w:sz w:val="17"/>
                <w:szCs w:val="17"/>
              </w:rPr>
              <w:t>Section 162(5)(c) delinquency grounds; SENS non-disclosure; wilful misconduct allegation; King IV Chapter 2 failure.</w:t>
            </w:r>
          </w:p>
        </w:tc>
      </w:tr>
      <w:tr w:rsidR="001A2577" w14:paraId="77BBDC8A" w14:textId="77777777">
        <w:tblPrEx>
          <w:tblCellMar>
            <w:top w:w="0" w:type="dxa"/>
            <w:bottom w:w="0" w:type="dxa"/>
          </w:tblCellMar>
        </w:tblPrEx>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CFCD44D" w14:textId="77777777" w:rsidR="001A2577" w:rsidRDefault="00E050EF">
            <w:r>
              <w:rPr>
                <w:b/>
                <w:bCs/>
                <w:color w:val="003E5C"/>
                <w:sz w:val="17"/>
                <w:szCs w:val="17"/>
              </w:rPr>
              <w:t>12. OCJ Portal Obstruction</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A6959B9" w14:textId="77777777" w:rsidR="001A2577" w:rsidRDefault="00E050EF">
            <w:r>
              <w:rPr>
                <w:color w:val="1A1A1A"/>
                <w:sz w:val="17"/>
                <w:szCs w:val="17"/>
              </w:rPr>
              <w:t>Five submissions and four rejections of initiating documents, including vague and inconsistent rejection reasons, created material barriers to court access.</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6A4008C" w14:textId="77777777" w:rsidR="001A2577" w:rsidRDefault="00E050EF">
            <w:r>
              <w:rPr>
                <w:color w:val="C0392B"/>
                <w:sz w:val="17"/>
                <w:szCs w:val="17"/>
              </w:rPr>
              <w:t>12–23 Mar 2026: rejections for 'good day you did put the date'; jurisdiction (Labour Court); annexures; urgency date</w:t>
            </w:r>
          </w:p>
        </w:tc>
        <w:tc>
          <w:tcPr>
            <w:tcW w:w="5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CB5DBBE" w14:textId="77777777" w:rsidR="001A2577" w:rsidRDefault="00E050EF">
            <w:r>
              <w:rPr>
                <w:b/>
                <w:bCs/>
                <w:color w:val="E67E22"/>
                <w:sz w:val="17"/>
                <w:szCs w:val="17"/>
              </w:rPr>
              <w:t>Access-to-justice failure (Constitution s34); relevant to Rule 42 rescission grounds; self-represented litigant prejudice.</w:t>
            </w:r>
          </w:p>
        </w:tc>
      </w:tr>
      <w:tr w:rsidR="001A2577" w14:paraId="2E968657"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D089623" w14:textId="77777777" w:rsidR="001A2577" w:rsidRDefault="00E050EF">
            <w:r>
              <w:rPr>
                <w:sz w:val="17"/>
                <w:szCs w:val="17"/>
              </w:rPr>
              <w:t xml:space="preserve"> </w:t>
            </w:r>
          </w:p>
        </w:tc>
        <w:tc>
          <w:tcPr>
            <w:tcW w:w="3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D74AE3B" w14:textId="77777777" w:rsidR="001A2577" w:rsidRDefault="00E050EF">
            <w:r>
              <w:rPr>
                <w:sz w:val="17"/>
                <w:szCs w:val="17"/>
              </w:rPr>
              <w:t xml:space="preserve"> </w:t>
            </w:r>
          </w:p>
        </w:tc>
        <w:tc>
          <w:tcPr>
            <w:tcW w:w="3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04CEE78" w14:textId="77777777" w:rsidR="001A2577" w:rsidRDefault="00E050EF">
            <w:r>
              <w:rPr>
                <w:sz w:val="17"/>
                <w:szCs w:val="17"/>
              </w:rPr>
              <w:t xml:space="preserve"> </w:t>
            </w:r>
          </w:p>
        </w:tc>
        <w:tc>
          <w:tcPr>
            <w:tcW w:w="58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2652DAF" w14:textId="77777777" w:rsidR="001A2577" w:rsidRDefault="00E050EF">
            <w:r>
              <w:rPr>
                <w:sz w:val="17"/>
                <w:szCs w:val="17"/>
              </w:rPr>
              <w:t xml:space="preserve"> </w:t>
            </w:r>
          </w:p>
        </w:tc>
      </w:tr>
      <w:tr w:rsidR="001A2577" w14:paraId="71225014"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5FAC8382" w14:textId="77777777" w:rsidR="001A2577" w:rsidRDefault="00E050EF">
            <w:r>
              <w:rPr>
                <w:sz w:val="17"/>
                <w:szCs w:val="17"/>
              </w:rPr>
              <w:t xml:space="preserve"> </w:t>
            </w:r>
          </w:p>
        </w:tc>
        <w:tc>
          <w:tcPr>
            <w:tcW w:w="3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83DEC23" w14:textId="77777777" w:rsidR="001A2577" w:rsidRDefault="00E050EF">
            <w:r>
              <w:rPr>
                <w:sz w:val="17"/>
                <w:szCs w:val="17"/>
              </w:rPr>
              <w:t xml:space="preserve"> </w:t>
            </w:r>
          </w:p>
        </w:tc>
        <w:tc>
          <w:tcPr>
            <w:tcW w:w="3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A98F9B7" w14:textId="77777777" w:rsidR="001A2577" w:rsidRDefault="00E050EF">
            <w:r>
              <w:rPr>
                <w:sz w:val="17"/>
                <w:szCs w:val="17"/>
              </w:rPr>
              <w:t xml:space="preserve"> </w:t>
            </w:r>
          </w:p>
        </w:tc>
        <w:tc>
          <w:tcPr>
            <w:tcW w:w="58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59B0DD30" w14:textId="77777777" w:rsidR="001A2577" w:rsidRDefault="00E050EF">
            <w:r>
              <w:rPr>
                <w:sz w:val="17"/>
                <w:szCs w:val="17"/>
              </w:rPr>
              <w:t xml:space="preserve"> </w:t>
            </w:r>
          </w:p>
        </w:tc>
      </w:tr>
      <w:tr w:rsidR="001A2577" w14:paraId="48EB7C0D"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C6700B5" w14:textId="77777777" w:rsidR="001A2577" w:rsidRDefault="00E050EF">
            <w:r>
              <w:rPr>
                <w:sz w:val="17"/>
                <w:szCs w:val="17"/>
              </w:rPr>
              <w:t xml:space="preserve"> </w:t>
            </w:r>
          </w:p>
        </w:tc>
        <w:tc>
          <w:tcPr>
            <w:tcW w:w="3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692F9BF" w14:textId="77777777" w:rsidR="001A2577" w:rsidRDefault="00E050EF">
            <w:r>
              <w:rPr>
                <w:sz w:val="17"/>
                <w:szCs w:val="17"/>
              </w:rPr>
              <w:t xml:space="preserve"> </w:t>
            </w:r>
          </w:p>
        </w:tc>
        <w:tc>
          <w:tcPr>
            <w:tcW w:w="3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6F83CDA1" w14:textId="77777777" w:rsidR="001A2577" w:rsidRDefault="00E050EF">
            <w:r>
              <w:rPr>
                <w:sz w:val="17"/>
                <w:szCs w:val="17"/>
              </w:rPr>
              <w:t xml:space="preserve"> </w:t>
            </w:r>
          </w:p>
        </w:tc>
        <w:tc>
          <w:tcPr>
            <w:tcW w:w="58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E749100" w14:textId="77777777" w:rsidR="001A2577" w:rsidRDefault="00E050EF">
            <w:r>
              <w:rPr>
                <w:sz w:val="17"/>
                <w:szCs w:val="17"/>
              </w:rPr>
              <w:t xml:space="preserve"> </w:t>
            </w:r>
          </w:p>
        </w:tc>
      </w:tr>
      <w:tr w:rsidR="001A2577" w14:paraId="5A0A0B85"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0D02CA67" w14:textId="77777777" w:rsidR="001A2577" w:rsidRDefault="00E050EF">
            <w:r>
              <w:rPr>
                <w:sz w:val="17"/>
                <w:szCs w:val="17"/>
              </w:rPr>
              <w:t xml:space="preserve"> </w:t>
            </w:r>
          </w:p>
        </w:tc>
        <w:tc>
          <w:tcPr>
            <w:tcW w:w="3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F1B966D" w14:textId="77777777" w:rsidR="001A2577" w:rsidRDefault="00E050EF">
            <w:r>
              <w:rPr>
                <w:sz w:val="17"/>
                <w:szCs w:val="17"/>
              </w:rPr>
              <w:t xml:space="preserve"> </w:t>
            </w:r>
          </w:p>
        </w:tc>
        <w:tc>
          <w:tcPr>
            <w:tcW w:w="3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066B89A" w14:textId="77777777" w:rsidR="001A2577" w:rsidRDefault="00E050EF">
            <w:r>
              <w:rPr>
                <w:sz w:val="17"/>
                <w:szCs w:val="17"/>
              </w:rPr>
              <w:t xml:space="preserve"> </w:t>
            </w:r>
          </w:p>
        </w:tc>
        <w:tc>
          <w:tcPr>
            <w:tcW w:w="58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FC4C018" w14:textId="77777777" w:rsidR="001A2577" w:rsidRDefault="00E050EF">
            <w:r>
              <w:rPr>
                <w:sz w:val="17"/>
                <w:szCs w:val="17"/>
              </w:rPr>
              <w:t xml:space="preserve"> </w:t>
            </w:r>
          </w:p>
        </w:tc>
      </w:tr>
      <w:tr w:rsidR="001A2577" w14:paraId="0A019D24"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E68CD00" w14:textId="77777777" w:rsidR="001A2577" w:rsidRDefault="00E050EF">
            <w:r>
              <w:rPr>
                <w:sz w:val="17"/>
                <w:szCs w:val="17"/>
              </w:rPr>
              <w:t xml:space="preserve"> </w:t>
            </w:r>
          </w:p>
        </w:tc>
        <w:tc>
          <w:tcPr>
            <w:tcW w:w="36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58D511E" w14:textId="77777777" w:rsidR="001A2577" w:rsidRDefault="00E050EF">
            <w:r>
              <w:rPr>
                <w:sz w:val="17"/>
                <w:szCs w:val="17"/>
              </w:rPr>
              <w:t xml:space="preserve"> </w:t>
            </w:r>
          </w:p>
        </w:tc>
        <w:tc>
          <w:tcPr>
            <w:tcW w:w="34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96DB6C1" w14:textId="77777777" w:rsidR="001A2577" w:rsidRDefault="00E050EF">
            <w:r>
              <w:rPr>
                <w:sz w:val="17"/>
                <w:szCs w:val="17"/>
              </w:rPr>
              <w:t xml:space="preserve"> </w:t>
            </w:r>
          </w:p>
        </w:tc>
        <w:tc>
          <w:tcPr>
            <w:tcW w:w="58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108CF33" w14:textId="77777777" w:rsidR="001A2577" w:rsidRDefault="00E050EF">
            <w:r>
              <w:rPr>
                <w:sz w:val="17"/>
                <w:szCs w:val="17"/>
              </w:rPr>
              <w:t xml:space="preserve"> </w:t>
            </w:r>
          </w:p>
        </w:tc>
      </w:tr>
    </w:tbl>
    <w:p w14:paraId="7AF617BC" w14:textId="77777777" w:rsidR="001A2577" w:rsidRDefault="001A2577">
      <w:pPr>
        <w:pBdr>
          <w:bottom w:val="single" w:sz="8" w:space="1" w:color="006B6B"/>
        </w:pBdr>
        <w:spacing w:before="200" w:after="200"/>
      </w:pPr>
    </w:p>
    <w:p w14:paraId="4DF98733" w14:textId="77777777" w:rsidR="001A2577" w:rsidRDefault="00E050EF">
      <w:r>
        <w:br w:type="page"/>
      </w:r>
    </w:p>
    <w:p w14:paraId="78C48BC3" w14:textId="77777777" w:rsidR="001A2577" w:rsidRDefault="00E050EF">
      <w:pPr>
        <w:spacing w:before="320" w:after="120"/>
      </w:pPr>
      <w:r>
        <w:rPr>
          <w:b/>
          <w:bCs/>
          <w:color w:val="003E5C"/>
          <w:sz w:val="28"/>
          <w:szCs w:val="28"/>
        </w:rPr>
        <w:lastRenderedPageBreak/>
        <w:t>TABLE 4: UPDATED AWAITING FEEDBACK REGISTRY</w:t>
      </w:r>
    </w:p>
    <w:p w14:paraId="2732A8AF" w14:textId="29C7F4DA" w:rsidR="001A2577" w:rsidRDefault="00E050EF">
      <w:pPr>
        <w:spacing w:after="100"/>
      </w:pPr>
      <w:r>
        <w:rPr>
          <w:i/>
          <w:iCs/>
          <w:color w:val="333333"/>
          <w:sz w:val="18"/>
          <w:szCs w:val="18"/>
        </w:rPr>
        <w:t xml:space="preserve">This table reflects the current status of all outstanding matters as at 03 April 2026. Urgency ratings are assigned as follows: CRITICAL = immediate action required within 48 hours (deadline-sensitive or rights-impairing); HIGH = action required within 7 days; MEDIUM = monitor and follow up within 14 days. The 'Recommended Next Step' column provides the specific procedural action required. </w:t>
      </w:r>
    </w:p>
    <w:p w14:paraId="5D7E0A2E" w14:textId="77777777" w:rsidR="001A2577" w:rsidRDefault="001A2577">
      <w:pPr>
        <w:spacing w:after="120"/>
      </w:pPr>
    </w:p>
    <w:tbl>
      <w:tblPr>
        <w:tblW w:w="14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2197"/>
        <w:gridCol w:w="2193"/>
        <w:gridCol w:w="961"/>
        <w:gridCol w:w="6850"/>
      </w:tblGrid>
      <w:tr w:rsidR="001A2577" w14:paraId="64D73212" w14:textId="77777777">
        <w:tblPrEx>
          <w:tblCellMar>
            <w:top w:w="0" w:type="dxa"/>
            <w:bottom w:w="0" w:type="dxa"/>
          </w:tblCellMar>
        </w:tblPrEx>
        <w:trPr>
          <w:tblHeader/>
        </w:trPr>
        <w:tc>
          <w:tcPr>
            <w:tcW w:w="2200" w:type="dxa"/>
            <w:tcBorders>
              <w:top w:val="single" w:sz="4" w:space="0" w:color="1B6CA8"/>
              <w:left w:val="single" w:sz="4" w:space="0" w:color="1B6CA8"/>
              <w:bottom w:val="single" w:sz="4" w:space="0" w:color="1B6CA8"/>
              <w:right w:val="single" w:sz="4" w:space="0" w:color="1B6CA8"/>
            </w:tcBorders>
            <w:shd w:val="clear" w:color="auto" w:fill="1B6CA8"/>
            <w:tcMar>
              <w:top w:w="80" w:type="dxa"/>
              <w:left w:w="120" w:type="dxa"/>
              <w:bottom w:w="80" w:type="dxa"/>
              <w:right w:w="120" w:type="dxa"/>
            </w:tcMar>
            <w:vAlign w:val="center"/>
          </w:tcPr>
          <w:p w14:paraId="475960ED" w14:textId="77777777" w:rsidR="001A2577" w:rsidRDefault="00E050EF">
            <w:pPr>
              <w:jc w:val="center"/>
            </w:pPr>
            <w:r>
              <w:rPr>
                <w:b/>
                <w:bCs/>
                <w:color w:val="FFFFFF"/>
                <w:sz w:val="18"/>
                <w:szCs w:val="18"/>
              </w:rPr>
              <w:t>Regulator / Body</w:t>
            </w:r>
          </w:p>
        </w:tc>
        <w:tc>
          <w:tcPr>
            <w:tcW w:w="2200" w:type="dxa"/>
            <w:tcBorders>
              <w:top w:val="single" w:sz="4" w:space="0" w:color="1B6CA8"/>
              <w:left w:val="single" w:sz="4" w:space="0" w:color="1B6CA8"/>
              <w:bottom w:val="single" w:sz="4" w:space="0" w:color="1B6CA8"/>
              <w:right w:val="single" w:sz="4" w:space="0" w:color="1B6CA8"/>
            </w:tcBorders>
            <w:shd w:val="clear" w:color="auto" w:fill="1B6CA8"/>
            <w:tcMar>
              <w:top w:w="80" w:type="dxa"/>
              <w:left w:w="120" w:type="dxa"/>
              <w:bottom w:w="80" w:type="dxa"/>
              <w:right w:w="120" w:type="dxa"/>
            </w:tcMar>
            <w:vAlign w:val="center"/>
          </w:tcPr>
          <w:p w14:paraId="4AE8323F" w14:textId="77777777" w:rsidR="001A2577" w:rsidRDefault="00E050EF">
            <w:pPr>
              <w:jc w:val="center"/>
            </w:pPr>
            <w:r>
              <w:rPr>
                <w:b/>
                <w:bCs/>
                <w:color w:val="FFFFFF"/>
                <w:sz w:val="18"/>
                <w:szCs w:val="18"/>
              </w:rPr>
              <w:t>Last Action</w:t>
            </w:r>
          </w:p>
        </w:tc>
        <w:tc>
          <w:tcPr>
            <w:tcW w:w="2200" w:type="dxa"/>
            <w:tcBorders>
              <w:top w:val="single" w:sz="4" w:space="0" w:color="1B6CA8"/>
              <w:left w:val="single" w:sz="4" w:space="0" w:color="1B6CA8"/>
              <w:bottom w:val="single" w:sz="4" w:space="0" w:color="1B6CA8"/>
              <w:right w:val="single" w:sz="4" w:space="0" w:color="1B6CA8"/>
            </w:tcBorders>
            <w:shd w:val="clear" w:color="auto" w:fill="1B6CA8"/>
            <w:tcMar>
              <w:top w:w="80" w:type="dxa"/>
              <w:left w:w="120" w:type="dxa"/>
              <w:bottom w:w="80" w:type="dxa"/>
              <w:right w:w="120" w:type="dxa"/>
            </w:tcMar>
            <w:vAlign w:val="center"/>
          </w:tcPr>
          <w:p w14:paraId="48DC8609" w14:textId="77777777" w:rsidR="001A2577" w:rsidRDefault="00E050EF">
            <w:pPr>
              <w:jc w:val="center"/>
            </w:pPr>
            <w:r>
              <w:rPr>
                <w:b/>
                <w:bCs/>
                <w:color w:val="FFFFFF"/>
                <w:sz w:val="18"/>
                <w:szCs w:val="18"/>
              </w:rPr>
              <w:t>Status</w:t>
            </w:r>
          </w:p>
        </w:tc>
        <w:tc>
          <w:tcPr>
            <w:tcW w:w="900" w:type="dxa"/>
            <w:tcBorders>
              <w:top w:val="single" w:sz="4" w:space="0" w:color="1B6CA8"/>
              <w:left w:val="single" w:sz="4" w:space="0" w:color="1B6CA8"/>
              <w:bottom w:val="single" w:sz="4" w:space="0" w:color="1B6CA8"/>
              <w:right w:val="single" w:sz="4" w:space="0" w:color="1B6CA8"/>
            </w:tcBorders>
            <w:shd w:val="clear" w:color="auto" w:fill="1B6CA8"/>
            <w:tcMar>
              <w:top w:w="80" w:type="dxa"/>
              <w:left w:w="120" w:type="dxa"/>
              <w:bottom w:w="80" w:type="dxa"/>
              <w:right w:w="120" w:type="dxa"/>
            </w:tcMar>
            <w:vAlign w:val="center"/>
          </w:tcPr>
          <w:p w14:paraId="4F0ED75E" w14:textId="77777777" w:rsidR="001A2577" w:rsidRDefault="00E050EF">
            <w:pPr>
              <w:jc w:val="center"/>
            </w:pPr>
            <w:r>
              <w:rPr>
                <w:b/>
                <w:bCs/>
                <w:color w:val="FFFFFF"/>
                <w:sz w:val="18"/>
                <w:szCs w:val="18"/>
              </w:rPr>
              <w:t>Urgency</w:t>
            </w:r>
          </w:p>
        </w:tc>
        <w:tc>
          <w:tcPr>
            <w:tcW w:w="6900" w:type="dxa"/>
            <w:tcBorders>
              <w:top w:val="single" w:sz="4" w:space="0" w:color="1B6CA8"/>
              <w:left w:val="single" w:sz="4" w:space="0" w:color="1B6CA8"/>
              <w:bottom w:val="single" w:sz="4" w:space="0" w:color="1B6CA8"/>
              <w:right w:val="single" w:sz="4" w:space="0" w:color="1B6CA8"/>
            </w:tcBorders>
            <w:shd w:val="clear" w:color="auto" w:fill="1B6CA8"/>
            <w:tcMar>
              <w:top w:w="80" w:type="dxa"/>
              <w:left w:w="120" w:type="dxa"/>
              <w:bottom w:w="80" w:type="dxa"/>
              <w:right w:w="120" w:type="dxa"/>
            </w:tcMar>
            <w:vAlign w:val="center"/>
          </w:tcPr>
          <w:p w14:paraId="076911A9" w14:textId="77777777" w:rsidR="001A2577" w:rsidRDefault="00E050EF">
            <w:pPr>
              <w:jc w:val="center"/>
            </w:pPr>
            <w:r>
              <w:rPr>
                <w:b/>
                <w:bCs/>
                <w:color w:val="FFFFFF"/>
                <w:sz w:val="18"/>
                <w:szCs w:val="18"/>
              </w:rPr>
              <w:t>Recommended Next Step</w:t>
            </w:r>
          </w:p>
        </w:tc>
      </w:tr>
      <w:tr w:rsidR="001A2577" w14:paraId="7BE5455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EA8C6CA" w14:textId="77777777" w:rsidR="001A2577" w:rsidRDefault="00E050EF">
            <w:r>
              <w:rPr>
                <w:b/>
                <w:bCs/>
                <w:color w:val="003E5C"/>
                <w:sz w:val="17"/>
                <w:szCs w:val="17"/>
              </w:rPr>
              <w:t>High Court (2026-066952) – Section 162</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BDEFC97" w14:textId="77777777" w:rsidR="001A2577" w:rsidRDefault="00E050EF">
            <w:r>
              <w:rPr>
                <w:color w:val="1A1A1A"/>
                <w:sz w:val="17"/>
                <w:szCs w:val="17"/>
              </w:rPr>
              <w:t>25 Mar 2026 – Scale C costs order; struck from roll</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48CF217" w14:textId="77777777" w:rsidR="001A2577" w:rsidRDefault="00E050EF">
            <w:r>
              <w:rPr>
                <w:b/>
                <w:bCs/>
                <w:color w:val="E67E22"/>
                <w:sz w:val="17"/>
                <w:szCs w:val="17"/>
              </w:rPr>
              <w:t>Awaiting audio/transcript for rescission</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80" w:type="dxa"/>
              <w:bottom w:w="60" w:type="dxa"/>
              <w:right w:w="80" w:type="dxa"/>
            </w:tcMar>
          </w:tcPr>
          <w:p w14:paraId="3E302FE7" w14:textId="77777777" w:rsidR="001A2577" w:rsidRDefault="00E050EF">
            <w:r>
              <w:rPr>
                <w:b/>
                <w:bCs/>
                <w:color w:val="C0392B"/>
                <w:sz w:val="17"/>
                <w:szCs w:val="17"/>
              </w:rPr>
              <w:t>CRITICAL</w:t>
            </w:r>
          </w:p>
        </w:tc>
        <w:tc>
          <w:tcPr>
            <w:tcW w:w="6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9AA78B3" w14:textId="77777777" w:rsidR="001A2577" w:rsidRDefault="00E050EF">
            <w:r>
              <w:rPr>
                <w:color w:val="1A1A1A"/>
                <w:sz w:val="17"/>
                <w:szCs w:val="17"/>
              </w:rPr>
              <w:t xml:space="preserve">File Rule 42 rescission; obtain </w:t>
            </w:r>
            <w:proofErr w:type="spellStart"/>
            <w:r>
              <w:rPr>
                <w:color w:val="1A1A1A"/>
                <w:sz w:val="17"/>
                <w:szCs w:val="17"/>
              </w:rPr>
              <w:t>Inlexso</w:t>
            </w:r>
            <w:proofErr w:type="spellEnd"/>
            <w:r>
              <w:rPr>
                <w:color w:val="1A1A1A"/>
                <w:sz w:val="17"/>
                <w:szCs w:val="17"/>
              </w:rPr>
              <w:t xml:space="preserve"> transcript; file LPC complaint re unauthorised third party</w:t>
            </w:r>
          </w:p>
        </w:tc>
      </w:tr>
      <w:tr w:rsidR="001A2577" w14:paraId="1EFDA2D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5A1098C" w14:textId="77777777" w:rsidR="001A2577" w:rsidRDefault="00E050EF">
            <w:r>
              <w:rPr>
                <w:b/>
                <w:bCs/>
                <w:color w:val="003E5C"/>
                <w:sz w:val="17"/>
                <w:szCs w:val="17"/>
              </w:rPr>
              <w:t>High Court (2026-077546) – BCEA Claim</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DF80086" w14:textId="77777777" w:rsidR="001A2577" w:rsidRDefault="00E050EF">
            <w:r>
              <w:rPr>
                <w:color w:val="1A1A1A"/>
                <w:sz w:val="17"/>
                <w:szCs w:val="17"/>
              </w:rPr>
              <w:t>02 Apr 2026 – BCEA case filed (WWWBCEAWC2026)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E38E528" w14:textId="77777777" w:rsidR="001A2577" w:rsidRDefault="00E050EF">
            <w:r>
              <w:rPr>
                <w:b/>
                <w:bCs/>
                <w:color w:val="E67E22"/>
                <w:sz w:val="17"/>
                <w:szCs w:val="17"/>
              </w:rPr>
              <w:t>Awaiting hearing date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07BBE628" w14:textId="77777777" w:rsidR="001A2577" w:rsidRDefault="00E050EF">
            <w:r>
              <w:rPr>
                <w:b/>
                <w:bCs/>
                <w:color w:val="E67E22"/>
                <w:sz w:val="17"/>
                <w:szCs w:val="17"/>
              </w:rPr>
              <w:t>HIGH</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E794FF7" w14:textId="77777777" w:rsidR="001A2577" w:rsidRDefault="00E050EF">
            <w:r>
              <w:rPr>
                <w:color w:val="1A1A1A"/>
                <w:sz w:val="17"/>
                <w:szCs w:val="17"/>
              </w:rPr>
              <w:t>Monitor OCJ portal; prepare particulars of claim; confirm Labour Court registry receipt</w:t>
            </w:r>
          </w:p>
        </w:tc>
      </w:tr>
      <w:tr w:rsidR="001A2577" w14:paraId="7BADEC3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35D6329" w14:textId="77777777" w:rsidR="001A2577" w:rsidRDefault="00E050EF">
            <w:r>
              <w:rPr>
                <w:b/>
                <w:bCs/>
                <w:color w:val="003E5C"/>
                <w:sz w:val="17"/>
                <w:szCs w:val="17"/>
              </w:rPr>
              <w:t>SAPS – Woodstock (CAS 705/3/2026)</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0B1C6D4" w14:textId="77777777" w:rsidR="001A2577" w:rsidRDefault="00E050EF">
            <w:r>
              <w:rPr>
                <w:color w:val="1A1A1A"/>
                <w:sz w:val="17"/>
                <w:szCs w:val="17"/>
              </w:rPr>
              <w:t>25 Mar 2026 – case transferred; new case number pending</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F258FEE" w14:textId="77777777" w:rsidR="001A2577" w:rsidRDefault="00E050EF">
            <w:r>
              <w:rPr>
                <w:b/>
                <w:bCs/>
                <w:color w:val="E67E22"/>
                <w:sz w:val="17"/>
                <w:szCs w:val="17"/>
              </w:rPr>
              <w:t>Awaiting new case number</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80" w:type="dxa"/>
              <w:bottom w:w="60" w:type="dxa"/>
              <w:right w:w="80" w:type="dxa"/>
            </w:tcMar>
          </w:tcPr>
          <w:p w14:paraId="4F0F59ED" w14:textId="77777777" w:rsidR="001A2577" w:rsidRDefault="00E050EF">
            <w:r>
              <w:rPr>
                <w:b/>
                <w:bCs/>
                <w:color w:val="E67E22"/>
                <w:sz w:val="17"/>
                <w:szCs w:val="17"/>
              </w:rPr>
              <w:t>HIGH</w:t>
            </w:r>
          </w:p>
        </w:tc>
        <w:tc>
          <w:tcPr>
            <w:tcW w:w="6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AF9C958" w14:textId="77777777" w:rsidR="001A2577" w:rsidRDefault="00E050EF">
            <w:r>
              <w:rPr>
                <w:color w:val="1A1A1A"/>
                <w:sz w:val="17"/>
                <w:szCs w:val="17"/>
              </w:rPr>
              <w:t>Follow up with Woodstock SAPS (021-4423100); confirm detective contact</w:t>
            </w:r>
          </w:p>
        </w:tc>
      </w:tr>
      <w:tr w:rsidR="001A2577" w14:paraId="31F2E31A"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A4AE89E" w14:textId="77777777" w:rsidR="001A2577" w:rsidRDefault="00E050EF">
            <w:r>
              <w:rPr>
                <w:b/>
                <w:bCs/>
                <w:color w:val="003E5C"/>
                <w:sz w:val="17"/>
                <w:szCs w:val="17"/>
              </w:rPr>
              <w:t>Director of Court Operations – R David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6CAE6EB" w14:textId="77777777" w:rsidR="001A2577" w:rsidRDefault="00E050EF">
            <w:r>
              <w:rPr>
                <w:color w:val="1A1A1A"/>
                <w:sz w:val="17"/>
                <w:szCs w:val="17"/>
              </w:rPr>
              <w:t>01 Apr 2026 – formal complaint submitted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097FF7" w14:textId="77777777" w:rsidR="001A2577" w:rsidRDefault="00E050EF">
            <w:r>
              <w:rPr>
                <w:b/>
                <w:bCs/>
                <w:color w:val="E67E22"/>
                <w:sz w:val="17"/>
                <w:szCs w:val="17"/>
              </w:rPr>
              <w:t>Awaiting response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547F0238" w14:textId="77777777" w:rsidR="001A2577" w:rsidRDefault="00E050EF">
            <w:r>
              <w:rPr>
                <w:b/>
                <w:bCs/>
                <w:color w:val="E67E22"/>
                <w:sz w:val="17"/>
                <w:szCs w:val="17"/>
              </w:rPr>
              <w:t>HIGH</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784EFDE" w14:textId="77777777" w:rsidR="001A2577" w:rsidRDefault="00E050EF">
            <w:r>
              <w:rPr>
                <w:color w:val="1A1A1A"/>
                <w:sz w:val="17"/>
                <w:szCs w:val="17"/>
              </w:rPr>
              <w:t>Escalate if no response by 7 Apr 2026 (</w:t>
            </w:r>
            <w:proofErr w:type="spellStart"/>
            <w:r>
              <w:rPr>
                <w:color w:val="1A1A1A"/>
                <w:sz w:val="17"/>
                <w:szCs w:val="17"/>
              </w:rPr>
              <w:t>Botes</w:t>
            </w:r>
            <w:proofErr w:type="spellEnd"/>
            <w:r>
              <w:rPr>
                <w:color w:val="1A1A1A"/>
                <w:sz w:val="17"/>
                <w:szCs w:val="17"/>
              </w:rPr>
              <w:t xml:space="preserve"> return date)</w:t>
            </w:r>
          </w:p>
        </w:tc>
      </w:tr>
      <w:tr w:rsidR="001A2577" w14:paraId="33230FCC"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DFF32E9" w14:textId="77777777" w:rsidR="001A2577" w:rsidRDefault="00E050EF">
            <w:r>
              <w:rPr>
                <w:b/>
                <w:bCs/>
                <w:color w:val="003E5C"/>
                <w:sz w:val="17"/>
                <w:szCs w:val="17"/>
              </w:rPr>
              <w:t>High Court Registrar (</w:t>
            </w:r>
            <w:proofErr w:type="spellStart"/>
            <w:r>
              <w:rPr>
                <w:b/>
                <w:bCs/>
                <w:color w:val="003E5C"/>
                <w:sz w:val="17"/>
                <w:szCs w:val="17"/>
              </w:rPr>
              <w:t>Hanekom</w:t>
            </w:r>
            <w:proofErr w:type="spellEnd"/>
            <w:r>
              <w:rPr>
                <w:b/>
                <w:bCs/>
                <w:color w:val="003E5C"/>
                <w:sz w:val="17"/>
                <w:szCs w:val="17"/>
              </w:rPr>
              <w:t>/</w:t>
            </w:r>
            <w:proofErr w:type="spellStart"/>
            <w:r>
              <w:rPr>
                <w:b/>
                <w:bCs/>
                <w:color w:val="003E5C"/>
                <w:sz w:val="17"/>
                <w:szCs w:val="17"/>
              </w:rPr>
              <w:t>Chwethiso</w:t>
            </w:r>
            <w:proofErr w:type="spellEnd"/>
            <w:r>
              <w:rPr>
                <w:b/>
                <w:bCs/>
                <w:color w:val="003E5C"/>
                <w:sz w:val="17"/>
                <w:szCs w:val="17"/>
              </w:rPr>
              <w:t>)</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2510603" w14:textId="77777777" w:rsidR="001A2577" w:rsidRDefault="00E050EF">
            <w:r>
              <w:rPr>
                <w:color w:val="1A1A1A"/>
                <w:sz w:val="17"/>
                <w:szCs w:val="17"/>
              </w:rPr>
              <w:t>26 Mar 2026 – audio recording request</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960741D" w14:textId="77777777" w:rsidR="001A2577" w:rsidRDefault="00E050EF">
            <w:r>
              <w:rPr>
                <w:b/>
                <w:bCs/>
                <w:color w:val="C0392B"/>
                <w:sz w:val="17"/>
                <w:szCs w:val="17"/>
              </w:rPr>
              <w:t>No response (ignored)</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80" w:type="dxa"/>
              <w:bottom w:w="60" w:type="dxa"/>
              <w:right w:w="80" w:type="dxa"/>
            </w:tcMar>
          </w:tcPr>
          <w:p w14:paraId="545339E7" w14:textId="77777777" w:rsidR="001A2577" w:rsidRDefault="00E050EF">
            <w:r>
              <w:rPr>
                <w:b/>
                <w:bCs/>
                <w:color w:val="C0392B"/>
                <w:sz w:val="17"/>
                <w:szCs w:val="17"/>
              </w:rPr>
              <w:t>CRITICAL</w:t>
            </w:r>
          </w:p>
        </w:tc>
        <w:tc>
          <w:tcPr>
            <w:tcW w:w="6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7E123B2" w14:textId="77777777" w:rsidR="001A2577" w:rsidRDefault="00E050EF">
            <w:r>
              <w:rPr>
                <w:color w:val="1A1A1A"/>
                <w:sz w:val="17"/>
                <w:szCs w:val="17"/>
              </w:rPr>
              <w:t>Escalate via R David; consider PAIA s11 request; Rule 30A notice</w:t>
            </w:r>
          </w:p>
        </w:tc>
      </w:tr>
      <w:tr w:rsidR="001A2577" w14:paraId="44CFFBA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321DE6C" w14:textId="77777777" w:rsidR="001A2577" w:rsidRDefault="00E050EF">
            <w:proofErr w:type="spellStart"/>
            <w:r>
              <w:rPr>
                <w:b/>
                <w:bCs/>
                <w:color w:val="003E5C"/>
                <w:sz w:val="17"/>
                <w:szCs w:val="17"/>
              </w:rPr>
              <w:t>Inlexso</w:t>
            </w:r>
            <w:proofErr w:type="spellEnd"/>
            <w:r>
              <w:rPr>
                <w:b/>
                <w:bCs/>
                <w:color w:val="003E5C"/>
                <w:sz w:val="17"/>
                <w:szCs w:val="17"/>
              </w:rPr>
              <w:t xml:space="preserve"> (transcription service)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55EC2DB" w14:textId="77777777" w:rsidR="001A2577" w:rsidRDefault="00E050EF">
            <w:r>
              <w:rPr>
                <w:color w:val="1A1A1A"/>
                <w:sz w:val="17"/>
                <w:szCs w:val="17"/>
              </w:rPr>
              <w:t>02 Apr 2026 – will resubmit 7 Apr 2026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F661B6F" w14:textId="77777777" w:rsidR="001A2577" w:rsidRDefault="00E050EF">
            <w:r>
              <w:rPr>
                <w:b/>
                <w:bCs/>
                <w:color w:val="E67E22"/>
                <w:sz w:val="17"/>
                <w:szCs w:val="17"/>
              </w:rPr>
              <w:t>Awaiting High Court IT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4B373CED" w14:textId="77777777" w:rsidR="001A2577" w:rsidRDefault="00E050EF">
            <w:r>
              <w:rPr>
                <w:b/>
                <w:bCs/>
                <w:color w:val="E67E22"/>
                <w:sz w:val="17"/>
                <w:szCs w:val="17"/>
              </w:rPr>
              <w:t>HIGH</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1293481" w14:textId="77777777" w:rsidR="001A2577" w:rsidRDefault="00E050EF">
            <w:r>
              <w:rPr>
                <w:color w:val="1A1A1A"/>
                <w:sz w:val="17"/>
                <w:szCs w:val="17"/>
              </w:rPr>
              <w:t xml:space="preserve">Confirm by Belinda </w:t>
            </w:r>
            <w:proofErr w:type="spellStart"/>
            <w:r>
              <w:rPr>
                <w:color w:val="1A1A1A"/>
                <w:sz w:val="17"/>
                <w:szCs w:val="17"/>
              </w:rPr>
              <w:t>Botes</w:t>
            </w:r>
            <w:proofErr w:type="spellEnd"/>
            <w:r>
              <w:rPr>
                <w:color w:val="1A1A1A"/>
                <w:sz w:val="17"/>
                <w:szCs w:val="17"/>
              </w:rPr>
              <w:t xml:space="preserve"> on 7 Apr; request written quote and turnaround time</w:t>
            </w:r>
          </w:p>
        </w:tc>
      </w:tr>
      <w:tr w:rsidR="001A2577" w14:paraId="09303C75"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9F4FCE4" w14:textId="77777777" w:rsidR="001A2577" w:rsidRDefault="00E050EF">
            <w:r>
              <w:rPr>
                <w:b/>
                <w:bCs/>
                <w:color w:val="003E5C"/>
                <w:sz w:val="17"/>
                <w:szCs w:val="17"/>
              </w:rPr>
              <w:t xml:space="preserve">DEL – UIF Unit (Granville Van </w:t>
            </w:r>
            <w:proofErr w:type="spellStart"/>
            <w:r>
              <w:rPr>
                <w:b/>
                <w:bCs/>
                <w:color w:val="003E5C"/>
                <w:sz w:val="17"/>
                <w:szCs w:val="17"/>
              </w:rPr>
              <w:t>Wyk</w:t>
            </w:r>
            <w:proofErr w:type="spellEnd"/>
            <w:r>
              <w:rPr>
                <w:b/>
                <w:bCs/>
                <w:color w:val="003E5C"/>
                <w:sz w:val="17"/>
                <w:szCs w:val="17"/>
              </w:rPr>
              <w:t>)</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696B9E1" w14:textId="77777777" w:rsidR="001A2577" w:rsidRDefault="00E050EF">
            <w:r>
              <w:rPr>
                <w:color w:val="1A1A1A"/>
                <w:sz w:val="17"/>
                <w:szCs w:val="17"/>
              </w:rPr>
              <w:t>17 Mar 2026 – referred internally by Holmes</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F65BABE" w14:textId="77777777" w:rsidR="001A2577" w:rsidRDefault="00E050EF">
            <w:r>
              <w:rPr>
                <w:b/>
                <w:bCs/>
                <w:color w:val="E67E22"/>
                <w:sz w:val="17"/>
                <w:szCs w:val="17"/>
              </w:rPr>
              <w:t>Awaiting UIF assessment</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80" w:type="dxa"/>
              <w:bottom w:w="60" w:type="dxa"/>
              <w:right w:w="80" w:type="dxa"/>
            </w:tcMar>
          </w:tcPr>
          <w:p w14:paraId="1CB9C1E0" w14:textId="77777777" w:rsidR="001A2577" w:rsidRDefault="00E050EF">
            <w:r>
              <w:rPr>
                <w:b/>
                <w:bCs/>
                <w:color w:val="E67E22"/>
                <w:sz w:val="17"/>
                <w:szCs w:val="17"/>
              </w:rPr>
              <w:t>HIGH</w:t>
            </w:r>
          </w:p>
        </w:tc>
        <w:tc>
          <w:tcPr>
            <w:tcW w:w="6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D4F605B" w14:textId="77777777" w:rsidR="001A2577" w:rsidRDefault="00E050EF">
            <w:r>
              <w:rPr>
                <w:color w:val="1A1A1A"/>
                <w:sz w:val="17"/>
                <w:szCs w:val="17"/>
              </w:rPr>
              <w:t xml:space="preserve">Follow up directly with Granville Van </w:t>
            </w:r>
            <w:proofErr w:type="spellStart"/>
            <w:r>
              <w:rPr>
                <w:color w:val="1A1A1A"/>
                <w:sz w:val="17"/>
                <w:szCs w:val="17"/>
              </w:rPr>
              <w:t>Wyk</w:t>
            </w:r>
            <w:proofErr w:type="spellEnd"/>
            <w:r>
              <w:rPr>
                <w:color w:val="1A1A1A"/>
                <w:sz w:val="17"/>
                <w:szCs w:val="17"/>
              </w:rPr>
              <w:t xml:space="preserve">; provide </w:t>
            </w:r>
            <w:proofErr w:type="spellStart"/>
            <w:r>
              <w:rPr>
                <w:color w:val="1A1A1A"/>
                <w:sz w:val="17"/>
                <w:szCs w:val="17"/>
              </w:rPr>
              <w:t>uFiling</w:t>
            </w:r>
            <w:proofErr w:type="spellEnd"/>
            <w:r>
              <w:rPr>
                <w:color w:val="1A1A1A"/>
                <w:sz w:val="17"/>
                <w:szCs w:val="17"/>
              </w:rPr>
              <w:t xml:space="preserve"> June 2025 gap extract</w:t>
            </w:r>
          </w:p>
        </w:tc>
      </w:tr>
      <w:tr w:rsidR="001A2577" w14:paraId="3A6BF7E7"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A8C0D3A" w14:textId="77777777" w:rsidR="001A2577" w:rsidRDefault="00E050EF">
            <w:r>
              <w:rPr>
                <w:b/>
                <w:bCs/>
                <w:color w:val="003E5C"/>
                <w:sz w:val="17"/>
                <w:szCs w:val="17"/>
              </w:rPr>
              <w:t>SAHRC (</w:t>
            </w:r>
            <w:proofErr w:type="spellStart"/>
            <w:r>
              <w:rPr>
                <w:b/>
                <w:bCs/>
                <w:color w:val="003E5C"/>
                <w:sz w:val="17"/>
                <w:szCs w:val="17"/>
              </w:rPr>
              <w:t>Dlamini</w:t>
            </w:r>
            <w:proofErr w:type="spellEnd"/>
            <w:r>
              <w:rPr>
                <w:b/>
                <w:bCs/>
                <w:color w:val="003E5C"/>
                <w:sz w:val="17"/>
                <w:szCs w:val="17"/>
              </w:rPr>
              <w:t xml:space="preserve"> / </w:t>
            </w:r>
            <w:proofErr w:type="spellStart"/>
            <w:r>
              <w:rPr>
                <w:b/>
                <w:bCs/>
                <w:color w:val="003E5C"/>
                <w:sz w:val="17"/>
                <w:szCs w:val="17"/>
              </w:rPr>
              <w:t>Yoli</w:t>
            </w:r>
            <w:proofErr w:type="spellEnd"/>
            <w:r>
              <w:rPr>
                <w:b/>
                <w:bCs/>
                <w:color w:val="003E5C"/>
                <w:sz w:val="17"/>
                <w:szCs w:val="17"/>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9E430CE" w14:textId="77777777" w:rsidR="001A2577" w:rsidRDefault="00E050EF">
            <w:r>
              <w:rPr>
                <w:color w:val="1A1A1A"/>
                <w:sz w:val="17"/>
                <w:szCs w:val="17"/>
              </w:rPr>
              <w:t>13 Mar 2026 – forensic payroll update sent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231144C" w14:textId="77777777" w:rsidR="001A2577" w:rsidRDefault="00E050EF">
            <w:r>
              <w:rPr>
                <w:b/>
                <w:bCs/>
                <w:color w:val="E67E22"/>
                <w:sz w:val="17"/>
                <w:szCs w:val="17"/>
              </w:rPr>
              <w:t>Awaiting feedback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7FE469B1" w14:textId="77777777" w:rsidR="001A2577" w:rsidRDefault="00E050EF">
            <w:r>
              <w:rPr>
                <w:b/>
                <w:bCs/>
                <w:color w:val="27AE60"/>
                <w:sz w:val="17"/>
                <w:szCs w:val="17"/>
              </w:rPr>
              <w:t>MEDIUM</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8B7B371" w14:textId="77777777" w:rsidR="001A2577" w:rsidRDefault="00E050EF">
            <w:r>
              <w:rPr>
                <w:color w:val="1A1A1A"/>
                <w:sz w:val="17"/>
                <w:szCs w:val="17"/>
              </w:rPr>
              <w:t>Follow up; reference Labour Court proceedings and imminent eviction</w:t>
            </w:r>
          </w:p>
        </w:tc>
      </w:tr>
      <w:tr w:rsidR="001A2577" w14:paraId="3066AAE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B122A83" w14:textId="77777777" w:rsidR="001A2577" w:rsidRDefault="00E050EF">
            <w:r>
              <w:rPr>
                <w:b/>
                <w:bCs/>
                <w:color w:val="003E5C"/>
                <w:sz w:val="17"/>
                <w:szCs w:val="17"/>
              </w:rPr>
              <w:t>CMS Commissioner</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2F5DC5F" w14:textId="77777777" w:rsidR="001A2577" w:rsidRDefault="00E050EF">
            <w:r>
              <w:rPr>
                <w:color w:val="1A1A1A"/>
                <w:sz w:val="17"/>
                <w:szCs w:val="17"/>
              </w:rPr>
              <w:t>02 Apr 2026 – auto-reply only</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D14213A" w14:textId="77777777" w:rsidR="001A2577" w:rsidRDefault="00E050EF">
            <w:r>
              <w:rPr>
                <w:b/>
                <w:bCs/>
                <w:color w:val="E67E22"/>
                <w:sz w:val="17"/>
                <w:szCs w:val="17"/>
              </w:rPr>
              <w:t>Awaiting substantive response</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80" w:type="dxa"/>
              <w:bottom w:w="60" w:type="dxa"/>
              <w:right w:w="80" w:type="dxa"/>
            </w:tcMar>
          </w:tcPr>
          <w:p w14:paraId="584B5315" w14:textId="77777777" w:rsidR="001A2577" w:rsidRDefault="00E050EF">
            <w:r>
              <w:rPr>
                <w:b/>
                <w:bCs/>
                <w:color w:val="E67E22"/>
                <w:sz w:val="17"/>
                <w:szCs w:val="17"/>
              </w:rPr>
              <w:t>HIGH</w:t>
            </w:r>
          </w:p>
        </w:tc>
        <w:tc>
          <w:tcPr>
            <w:tcW w:w="6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CBF427D" w14:textId="77777777" w:rsidR="001A2577" w:rsidRDefault="00E050EF">
            <w:r>
              <w:rPr>
                <w:color w:val="1A1A1A"/>
                <w:sz w:val="17"/>
                <w:szCs w:val="17"/>
              </w:rPr>
              <w:t>Escalate with HCGS951842 reference; request formal investigation under MSA s47</w:t>
            </w:r>
          </w:p>
        </w:tc>
      </w:tr>
      <w:tr w:rsidR="001A2577" w14:paraId="0F63FE9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DB70C33" w14:textId="77777777" w:rsidR="001A2577" w:rsidRDefault="00E050EF">
            <w:r>
              <w:rPr>
                <w:b/>
                <w:bCs/>
                <w:color w:val="003E5C"/>
                <w:sz w:val="17"/>
                <w:szCs w:val="17"/>
              </w:rPr>
              <w:t>SAPC (</w:t>
            </w:r>
            <w:proofErr w:type="spellStart"/>
            <w:r>
              <w:rPr>
                <w:b/>
                <w:bCs/>
                <w:color w:val="003E5C"/>
                <w:sz w:val="17"/>
                <w:szCs w:val="17"/>
              </w:rPr>
              <w:t>Nkanyane</w:t>
            </w:r>
            <w:proofErr w:type="spellEnd"/>
            <w:r>
              <w:rPr>
                <w:b/>
                <w:bCs/>
                <w:color w:val="003E5C"/>
                <w:sz w:val="17"/>
                <w:szCs w:val="17"/>
              </w:rPr>
              <w:t xml:space="preserve"> / </w:t>
            </w:r>
            <w:proofErr w:type="spellStart"/>
            <w:r>
              <w:rPr>
                <w:b/>
                <w:bCs/>
                <w:color w:val="003E5C"/>
                <w:sz w:val="17"/>
                <w:szCs w:val="17"/>
              </w:rPr>
              <w:t>Ngoveni</w:t>
            </w:r>
            <w:proofErr w:type="spellEnd"/>
            <w:r>
              <w:rPr>
                <w:b/>
                <w:bCs/>
                <w:color w:val="003E5C"/>
                <w:sz w:val="17"/>
                <w:szCs w:val="17"/>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25BE7C8" w14:textId="77777777" w:rsidR="001A2577" w:rsidRDefault="00E050EF">
            <w:r>
              <w:rPr>
                <w:color w:val="1A1A1A"/>
                <w:sz w:val="17"/>
                <w:szCs w:val="17"/>
              </w:rPr>
              <w:t>26 Mar 2026 – asked to resend attachment (Ref 5211-7743)</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AD7A2AC" w14:textId="77777777" w:rsidR="001A2577" w:rsidRDefault="00E050EF">
            <w:r>
              <w:rPr>
                <w:b/>
                <w:bCs/>
                <w:color w:val="E67E22"/>
                <w:sz w:val="17"/>
                <w:szCs w:val="17"/>
              </w:rPr>
              <w:t>Awaiting further response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7D88711B" w14:textId="77777777" w:rsidR="001A2577" w:rsidRDefault="00E050EF">
            <w:r>
              <w:rPr>
                <w:b/>
                <w:bCs/>
                <w:color w:val="27AE60"/>
                <w:sz w:val="17"/>
                <w:szCs w:val="17"/>
              </w:rPr>
              <w:t>MEDIUM</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66803BA" w14:textId="77777777" w:rsidR="001A2577" w:rsidRDefault="00E050EF">
            <w:r>
              <w:rPr>
                <w:color w:val="1A1A1A"/>
                <w:sz w:val="17"/>
                <w:szCs w:val="17"/>
              </w:rPr>
              <w:t>Resend with read-receipt; note historical email timeout pattern</w:t>
            </w:r>
          </w:p>
        </w:tc>
      </w:tr>
      <w:tr w:rsidR="001A2577" w14:paraId="2C8290B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A29CE3B" w14:textId="77777777" w:rsidR="001A2577" w:rsidRDefault="00E050EF">
            <w:r>
              <w:rPr>
                <w:b/>
                <w:bCs/>
                <w:color w:val="003E5C"/>
                <w:sz w:val="17"/>
                <w:szCs w:val="17"/>
              </w:rPr>
              <w:t>SANC Registrar</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0D960D7" w14:textId="77777777" w:rsidR="001A2577" w:rsidRDefault="00E050EF">
            <w:r>
              <w:rPr>
                <w:color w:val="1A1A1A"/>
                <w:sz w:val="17"/>
                <w:szCs w:val="17"/>
              </w:rPr>
              <w:t>16 Feb 2026 – complaint filed</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E64BC72" w14:textId="77777777" w:rsidR="001A2577" w:rsidRDefault="00E050EF">
            <w:r>
              <w:rPr>
                <w:b/>
                <w:bCs/>
                <w:color w:val="C0392B"/>
                <w:sz w:val="17"/>
                <w:szCs w:val="17"/>
              </w:rPr>
              <w:t>No response (ignored)</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80" w:type="dxa"/>
              <w:bottom w:w="60" w:type="dxa"/>
              <w:right w:w="80" w:type="dxa"/>
            </w:tcMar>
          </w:tcPr>
          <w:p w14:paraId="699E3EEC" w14:textId="77777777" w:rsidR="001A2577" w:rsidRDefault="00E050EF">
            <w:r>
              <w:rPr>
                <w:b/>
                <w:bCs/>
                <w:color w:val="27AE60"/>
                <w:sz w:val="17"/>
                <w:szCs w:val="17"/>
              </w:rPr>
              <w:t>MEDIUM</w:t>
            </w:r>
          </w:p>
        </w:tc>
        <w:tc>
          <w:tcPr>
            <w:tcW w:w="6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6E0E372" w14:textId="77777777" w:rsidR="001A2577" w:rsidRDefault="00E050EF">
            <w:r>
              <w:rPr>
                <w:color w:val="1A1A1A"/>
                <w:sz w:val="17"/>
                <w:szCs w:val="17"/>
              </w:rPr>
              <w:t>Escalate to National Chief Nursing Officer and Provincial Director of Nursing</w:t>
            </w:r>
          </w:p>
        </w:tc>
      </w:tr>
      <w:tr w:rsidR="001A2577" w14:paraId="7E5E6C2B"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7F773F6" w14:textId="77777777" w:rsidR="001A2577" w:rsidRDefault="00E050EF">
            <w:r>
              <w:rPr>
                <w:b/>
                <w:bCs/>
                <w:color w:val="003E5C"/>
                <w:sz w:val="17"/>
                <w:szCs w:val="17"/>
              </w:rPr>
              <w:t>JSE (</w:t>
            </w:r>
            <w:proofErr w:type="spellStart"/>
            <w:r>
              <w:rPr>
                <w:b/>
                <w:bCs/>
                <w:color w:val="003E5C"/>
                <w:sz w:val="17"/>
                <w:szCs w:val="17"/>
              </w:rPr>
              <w:t>Jowdiene</w:t>
            </w:r>
            <w:proofErr w:type="spellEnd"/>
            <w:r>
              <w:rPr>
                <w:b/>
                <w:bCs/>
                <w:color w:val="003E5C"/>
                <w:sz w:val="17"/>
                <w:szCs w:val="17"/>
              </w:rPr>
              <w:t xml:space="preserve"> van </w:t>
            </w:r>
            <w:proofErr w:type="spellStart"/>
            <w:r>
              <w:rPr>
                <w:b/>
                <w:bCs/>
                <w:color w:val="003E5C"/>
                <w:sz w:val="17"/>
                <w:szCs w:val="17"/>
              </w:rPr>
              <w:t>Schalkwyk</w:t>
            </w:r>
            <w:proofErr w:type="spellEnd"/>
            <w:r>
              <w:rPr>
                <w:b/>
                <w:bCs/>
                <w:color w:val="003E5C"/>
                <w:sz w:val="17"/>
                <w:szCs w:val="17"/>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B285AEA" w14:textId="77777777" w:rsidR="001A2577" w:rsidRDefault="00E050EF">
            <w:r>
              <w:rPr>
                <w:color w:val="1A1A1A"/>
                <w:sz w:val="17"/>
                <w:szCs w:val="17"/>
              </w:rPr>
              <w:t>Post-6 Mar 2026 – JSE engaging company</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634A5D7" w14:textId="77777777" w:rsidR="001A2577" w:rsidRDefault="00E050EF">
            <w:r>
              <w:rPr>
                <w:b/>
                <w:bCs/>
                <w:color w:val="E67E22"/>
                <w:sz w:val="17"/>
                <w:szCs w:val="17"/>
              </w:rPr>
              <w:t>Awaiting company response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1CCAF2FD" w14:textId="77777777" w:rsidR="001A2577" w:rsidRDefault="00E050EF">
            <w:r>
              <w:rPr>
                <w:b/>
                <w:bCs/>
                <w:color w:val="E67E22"/>
                <w:sz w:val="17"/>
                <w:szCs w:val="17"/>
              </w:rPr>
              <w:t>HIGH</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0D88B22" w14:textId="77777777" w:rsidR="001A2577" w:rsidRDefault="00E050EF">
            <w:r>
              <w:rPr>
                <w:color w:val="1A1A1A"/>
                <w:sz w:val="17"/>
                <w:szCs w:val="17"/>
              </w:rPr>
              <w:t xml:space="preserve">Monitor SENS announcements by </w:t>
            </w:r>
            <w:proofErr w:type="spellStart"/>
            <w:r>
              <w:rPr>
                <w:color w:val="1A1A1A"/>
                <w:sz w:val="17"/>
                <w:szCs w:val="17"/>
              </w:rPr>
              <w:t>AfroCentric</w:t>
            </w:r>
            <w:proofErr w:type="spellEnd"/>
            <w:r>
              <w:rPr>
                <w:color w:val="1A1A1A"/>
                <w:sz w:val="17"/>
                <w:szCs w:val="17"/>
              </w:rPr>
              <w:t>; provide updated court filing details</w:t>
            </w:r>
          </w:p>
        </w:tc>
      </w:tr>
      <w:tr w:rsidR="001A2577" w14:paraId="69AB730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7689F24" w14:textId="77777777" w:rsidR="001A2577" w:rsidRDefault="00E050EF">
            <w:r>
              <w:rPr>
                <w:b/>
                <w:bCs/>
                <w:color w:val="003E5C"/>
                <w:sz w:val="17"/>
                <w:szCs w:val="17"/>
              </w:rPr>
              <w:t>B-BBEE Commission (Case 5/02/2026)</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3ADE2BF" w14:textId="77777777" w:rsidR="001A2577" w:rsidRDefault="00E050EF">
            <w:r>
              <w:rPr>
                <w:color w:val="1A1A1A"/>
                <w:sz w:val="17"/>
                <w:szCs w:val="17"/>
              </w:rPr>
              <w:t>17 Mar 2026 – cc'd on Section 162 notice</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0E09BD7" w14:textId="77777777" w:rsidR="001A2577" w:rsidRDefault="00E050EF">
            <w:r>
              <w:rPr>
                <w:b/>
                <w:bCs/>
                <w:color w:val="E67E22"/>
                <w:sz w:val="17"/>
                <w:szCs w:val="17"/>
              </w:rPr>
              <w:t>Awaiting investigation progress</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80" w:type="dxa"/>
              <w:bottom w:w="60" w:type="dxa"/>
              <w:right w:w="80" w:type="dxa"/>
            </w:tcMar>
          </w:tcPr>
          <w:p w14:paraId="53C77ADE" w14:textId="77777777" w:rsidR="001A2577" w:rsidRDefault="00E050EF">
            <w:r>
              <w:rPr>
                <w:b/>
                <w:bCs/>
                <w:color w:val="E67E22"/>
                <w:sz w:val="17"/>
                <w:szCs w:val="17"/>
              </w:rPr>
              <w:t>HIGH</w:t>
            </w:r>
          </w:p>
        </w:tc>
        <w:tc>
          <w:tcPr>
            <w:tcW w:w="6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6C188D7" w14:textId="77777777" w:rsidR="001A2577" w:rsidRDefault="00E050EF">
            <w:r>
              <w:rPr>
                <w:color w:val="1A1A1A"/>
                <w:sz w:val="17"/>
                <w:szCs w:val="17"/>
              </w:rPr>
              <w:t>Provide Cheryl-Dawn Modern admission (19 Jan 2026) and Certificate of Service as key exhibits</w:t>
            </w:r>
          </w:p>
        </w:tc>
      </w:tr>
      <w:tr w:rsidR="001A2577" w14:paraId="397E3CC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169967B" w14:textId="77777777" w:rsidR="001A2577" w:rsidRDefault="00E050EF">
            <w:r>
              <w:rPr>
                <w:b/>
                <w:bCs/>
                <w:color w:val="003E5C"/>
                <w:sz w:val="17"/>
                <w:szCs w:val="17"/>
              </w:rPr>
              <w:lastRenderedPageBreak/>
              <w:t>NDOH / Minister of Health</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ABEE7F0" w14:textId="77777777" w:rsidR="001A2577" w:rsidRDefault="00E050EF">
            <w:r>
              <w:rPr>
                <w:color w:val="1A1A1A"/>
                <w:sz w:val="17"/>
                <w:szCs w:val="17"/>
              </w:rPr>
              <w:t xml:space="preserve">18 Feb 2026 – </w:t>
            </w:r>
            <w:proofErr w:type="spellStart"/>
            <w:r>
              <w:rPr>
                <w:color w:val="1A1A1A"/>
                <w:sz w:val="17"/>
                <w:szCs w:val="17"/>
              </w:rPr>
              <w:t>Taschl</w:t>
            </w:r>
            <w:proofErr w:type="spellEnd"/>
            <w:r>
              <w:rPr>
                <w:color w:val="1A1A1A"/>
                <w:sz w:val="17"/>
                <w:szCs w:val="17"/>
              </w:rPr>
              <w:t xml:space="preserve"> requested full correspondence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8D4DAC0" w14:textId="77777777" w:rsidR="001A2577" w:rsidRDefault="00E050EF">
            <w:r>
              <w:rPr>
                <w:b/>
                <w:bCs/>
                <w:color w:val="E67E22"/>
                <w:sz w:val="17"/>
                <w:szCs w:val="17"/>
              </w:rPr>
              <w:t>In progress (NDOH engaged)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68D8B544" w14:textId="77777777" w:rsidR="001A2577" w:rsidRDefault="00E050EF">
            <w:r>
              <w:rPr>
                <w:b/>
                <w:bCs/>
                <w:color w:val="27AE60"/>
                <w:sz w:val="17"/>
                <w:szCs w:val="17"/>
              </w:rPr>
              <w:t>MEDIUM</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CAED069" w14:textId="77777777" w:rsidR="001A2577" w:rsidRDefault="00E050EF">
            <w:r>
              <w:rPr>
                <w:color w:val="1A1A1A"/>
                <w:sz w:val="17"/>
                <w:szCs w:val="17"/>
              </w:rPr>
              <w:t>Provide updated SANC complaint status; send any new nursing regulatory correspondence</w:t>
            </w:r>
          </w:p>
        </w:tc>
      </w:tr>
      <w:tr w:rsidR="001A2577" w14:paraId="7C91ACCE"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AEDDEE7" w14:textId="77777777" w:rsidR="001A2577" w:rsidRDefault="00E050EF">
            <w:r>
              <w:rPr>
                <w:b/>
                <w:bCs/>
                <w:color w:val="003E5C"/>
                <w:sz w:val="17"/>
                <w:szCs w:val="17"/>
              </w:rPr>
              <w:t>Board of Directors / Section 162 Respondents</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28D2A7E" w14:textId="77777777" w:rsidR="001A2577" w:rsidRDefault="00E050EF">
            <w:r>
              <w:rPr>
                <w:color w:val="1A1A1A"/>
                <w:sz w:val="17"/>
                <w:szCs w:val="17"/>
              </w:rPr>
              <w:t>17 Mar 2026 – Section 162 served; no response</w:t>
            </w:r>
          </w:p>
        </w:tc>
        <w:tc>
          <w:tcPr>
            <w:tcW w:w="2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CA4172B" w14:textId="77777777" w:rsidR="001A2577" w:rsidRDefault="00E050EF">
            <w:r>
              <w:rPr>
                <w:b/>
                <w:bCs/>
                <w:color w:val="C0392B"/>
                <w:sz w:val="17"/>
                <w:szCs w:val="17"/>
              </w:rPr>
              <w:t>Ignored – now litigation respondents</w:t>
            </w:r>
          </w:p>
        </w:tc>
        <w:tc>
          <w:tcPr>
            <w:tcW w:w="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80" w:type="dxa"/>
              <w:bottom w:w="60" w:type="dxa"/>
              <w:right w:w="80" w:type="dxa"/>
            </w:tcMar>
          </w:tcPr>
          <w:p w14:paraId="0E19759C" w14:textId="77777777" w:rsidR="001A2577" w:rsidRDefault="00E050EF">
            <w:r>
              <w:rPr>
                <w:b/>
                <w:bCs/>
                <w:color w:val="C0392B"/>
                <w:sz w:val="17"/>
                <w:szCs w:val="17"/>
              </w:rPr>
              <w:t>CRITICAL</w:t>
            </w:r>
          </w:p>
        </w:tc>
        <w:tc>
          <w:tcPr>
            <w:tcW w:w="69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1C1A2DD" w14:textId="77777777" w:rsidR="001A2577" w:rsidRDefault="00E050EF">
            <w:r>
              <w:rPr>
                <w:color w:val="1A1A1A"/>
                <w:sz w:val="17"/>
                <w:szCs w:val="17"/>
              </w:rPr>
              <w:t xml:space="preserve">Monitor SENS announcements; challenge </w:t>
            </w:r>
            <w:proofErr w:type="spellStart"/>
            <w:r>
              <w:rPr>
                <w:color w:val="1A1A1A"/>
                <w:sz w:val="17"/>
                <w:szCs w:val="17"/>
              </w:rPr>
              <w:t>Biowatch</w:t>
            </w:r>
            <w:proofErr w:type="spellEnd"/>
            <w:r>
              <w:rPr>
                <w:color w:val="1A1A1A"/>
                <w:sz w:val="17"/>
                <w:szCs w:val="17"/>
              </w:rPr>
              <w:t xml:space="preserve"> costs order; prepare for next court date</w:t>
            </w:r>
          </w:p>
        </w:tc>
      </w:tr>
      <w:tr w:rsidR="001A2577" w14:paraId="7C9A7F9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B9F67B3" w14:textId="77777777" w:rsidR="001A2577" w:rsidRDefault="00E050EF">
            <w:r>
              <w:rPr>
                <w:b/>
                <w:bCs/>
                <w:color w:val="003E5C"/>
                <w:sz w:val="17"/>
                <w:szCs w:val="17"/>
              </w:rPr>
              <w:t>CCMA Investigators (Ref 350111)</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D5A4161" w14:textId="77777777" w:rsidR="001A2577" w:rsidRDefault="00E050EF">
            <w:r>
              <w:rPr>
                <w:color w:val="1A1A1A"/>
                <w:sz w:val="17"/>
                <w:szCs w:val="17"/>
              </w:rPr>
              <w:t>16 Feb 2026 – 21-day window (expired ~9 Mar)</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A8AE9BF" w14:textId="77777777" w:rsidR="001A2577" w:rsidRDefault="00E050EF">
            <w:r>
              <w:rPr>
                <w:b/>
                <w:bCs/>
                <w:color w:val="27AE60"/>
                <w:sz w:val="17"/>
                <w:szCs w:val="17"/>
              </w:rPr>
              <w:t>No feedback – likely closed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80" w:type="dxa"/>
              <w:bottom w:w="60" w:type="dxa"/>
              <w:right w:w="80" w:type="dxa"/>
            </w:tcMar>
          </w:tcPr>
          <w:p w14:paraId="3E36377A" w14:textId="77777777" w:rsidR="001A2577" w:rsidRDefault="00E050EF">
            <w:r>
              <w:rPr>
                <w:b/>
                <w:bCs/>
                <w:color w:val="27AE60"/>
                <w:sz w:val="17"/>
                <w:szCs w:val="17"/>
              </w:rPr>
              <w:t>MEDIUM</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0FB1D29" w14:textId="77777777" w:rsidR="001A2577" w:rsidRDefault="00E050EF">
            <w:r>
              <w:rPr>
                <w:color w:val="1A1A1A"/>
                <w:sz w:val="17"/>
                <w:szCs w:val="17"/>
              </w:rPr>
              <w:t xml:space="preserve">Follow up with reference number; confirm whether investigation concluded by </w:t>
            </w:r>
            <w:proofErr w:type="spellStart"/>
            <w:r>
              <w:rPr>
                <w:color w:val="1A1A1A"/>
                <w:sz w:val="17"/>
                <w:szCs w:val="17"/>
              </w:rPr>
              <w:t>Landu</w:t>
            </w:r>
            <w:proofErr w:type="spellEnd"/>
          </w:p>
        </w:tc>
      </w:tr>
      <w:tr w:rsidR="001A2577" w14:paraId="58AA1023"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E1CB711" w14:textId="77777777" w:rsidR="001A2577" w:rsidRDefault="00E050EF">
            <w:r>
              <w:rPr>
                <w:sz w:val="17"/>
                <w:szCs w:val="17"/>
              </w:rPr>
              <w:t xml:space="preserve"> </w:t>
            </w:r>
          </w:p>
        </w:tc>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EA7D57A" w14:textId="77777777" w:rsidR="001A2577" w:rsidRDefault="00E050EF">
            <w:r>
              <w:rPr>
                <w:sz w:val="17"/>
                <w:szCs w:val="17"/>
              </w:rPr>
              <w:t xml:space="preserve"> </w:t>
            </w:r>
          </w:p>
        </w:tc>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7B57C0A" w14:textId="77777777" w:rsidR="001A2577" w:rsidRDefault="00E050EF">
            <w:r>
              <w:rPr>
                <w:sz w:val="17"/>
                <w:szCs w:val="17"/>
              </w:rPr>
              <w:t xml:space="preserve"> </w:t>
            </w:r>
          </w:p>
        </w:tc>
        <w:tc>
          <w:tcPr>
            <w:tcW w:w="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86479DB" w14:textId="77777777" w:rsidR="001A2577" w:rsidRDefault="00E050EF">
            <w:r>
              <w:rPr>
                <w:sz w:val="17"/>
                <w:szCs w:val="17"/>
              </w:rPr>
              <w:t xml:space="preserve"> </w:t>
            </w:r>
          </w:p>
        </w:tc>
        <w:tc>
          <w:tcPr>
            <w:tcW w:w="6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61A38173" w14:textId="77777777" w:rsidR="001A2577" w:rsidRDefault="00E050EF">
            <w:r>
              <w:rPr>
                <w:sz w:val="17"/>
                <w:szCs w:val="17"/>
              </w:rPr>
              <w:t xml:space="preserve"> </w:t>
            </w:r>
          </w:p>
        </w:tc>
      </w:tr>
      <w:tr w:rsidR="001A2577" w14:paraId="4B91D688"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0F39F61F" w14:textId="77777777" w:rsidR="001A2577" w:rsidRDefault="00E050EF">
            <w:r>
              <w:rPr>
                <w:sz w:val="17"/>
                <w:szCs w:val="17"/>
              </w:rPr>
              <w:t xml:space="preserve"> </w:t>
            </w:r>
          </w:p>
        </w:tc>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DA3A9DA" w14:textId="77777777" w:rsidR="001A2577" w:rsidRDefault="00E050EF">
            <w:r>
              <w:rPr>
                <w:sz w:val="17"/>
                <w:szCs w:val="17"/>
              </w:rPr>
              <w:t xml:space="preserve"> </w:t>
            </w:r>
          </w:p>
        </w:tc>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AB7D893" w14:textId="77777777" w:rsidR="001A2577" w:rsidRDefault="00E050EF">
            <w:r>
              <w:rPr>
                <w:sz w:val="17"/>
                <w:szCs w:val="17"/>
              </w:rPr>
              <w:t xml:space="preserve"> </w:t>
            </w:r>
          </w:p>
        </w:tc>
        <w:tc>
          <w:tcPr>
            <w:tcW w:w="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09FC6B14" w14:textId="77777777" w:rsidR="001A2577" w:rsidRDefault="00E050EF">
            <w:r>
              <w:rPr>
                <w:sz w:val="17"/>
                <w:szCs w:val="17"/>
              </w:rPr>
              <w:t xml:space="preserve"> </w:t>
            </w:r>
          </w:p>
        </w:tc>
        <w:tc>
          <w:tcPr>
            <w:tcW w:w="6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3A4926B" w14:textId="77777777" w:rsidR="001A2577" w:rsidRDefault="00E050EF">
            <w:r>
              <w:rPr>
                <w:sz w:val="17"/>
                <w:szCs w:val="17"/>
              </w:rPr>
              <w:t xml:space="preserve"> </w:t>
            </w:r>
          </w:p>
        </w:tc>
      </w:tr>
      <w:tr w:rsidR="001A2577" w14:paraId="4FF6D84D"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4DFFA12" w14:textId="77777777" w:rsidR="001A2577" w:rsidRDefault="00E050EF">
            <w:r>
              <w:rPr>
                <w:sz w:val="17"/>
                <w:szCs w:val="17"/>
              </w:rPr>
              <w:t xml:space="preserve"> </w:t>
            </w:r>
          </w:p>
        </w:tc>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0F895624" w14:textId="77777777" w:rsidR="001A2577" w:rsidRDefault="00E050EF">
            <w:r>
              <w:rPr>
                <w:sz w:val="17"/>
                <w:szCs w:val="17"/>
              </w:rPr>
              <w:t xml:space="preserve"> </w:t>
            </w:r>
          </w:p>
        </w:tc>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2BA4F23" w14:textId="77777777" w:rsidR="001A2577" w:rsidRDefault="00E050EF">
            <w:r>
              <w:rPr>
                <w:sz w:val="17"/>
                <w:szCs w:val="17"/>
              </w:rPr>
              <w:t xml:space="preserve"> </w:t>
            </w:r>
          </w:p>
        </w:tc>
        <w:tc>
          <w:tcPr>
            <w:tcW w:w="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607AC40F" w14:textId="77777777" w:rsidR="001A2577" w:rsidRDefault="00E050EF">
            <w:r>
              <w:rPr>
                <w:sz w:val="17"/>
                <w:szCs w:val="17"/>
              </w:rPr>
              <w:t xml:space="preserve"> </w:t>
            </w:r>
          </w:p>
        </w:tc>
        <w:tc>
          <w:tcPr>
            <w:tcW w:w="6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60C06530" w14:textId="77777777" w:rsidR="001A2577" w:rsidRDefault="00E050EF">
            <w:r>
              <w:rPr>
                <w:sz w:val="17"/>
                <w:szCs w:val="17"/>
              </w:rPr>
              <w:t xml:space="preserve"> </w:t>
            </w:r>
          </w:p>
        </w:tc>
      </w:tr>
      <w:tr w:rsidR="001A2577" w14:paraId="291BB4D2"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BD4D119" w14:textId="77777777" w:rsidR="001A2577" w:rsidRDefault="00E050EF">
            <w:r>
              <w:rPr>
                <w:sz w:val="17"/>
                <w:szCs w:val="17"/>
              </w:rPr>
              <w:t xml:space="preserve"> </w:t>
            </w:r>
          </w:p>
        </w:tc>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E667EBA" w14:textId="77777777" w:rsidR="001A2577" w:rsidRDefault="00E050EF">
            <w:r>
              <w:rPr>
                <w:sz w:val="17"/>
                <w:szCs w:val="17"/>
              </w:rPr>
              <w:t xml:space="preserve"> </w:t>
            </w:r>
          </w:p>
        </w:tc>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D188CD1" w14:textId="77777777" w:rsidR="001A2577" w:rsidRDefault="00E050EF">
            <w:r>
              <w:rPr>
                <w:sz w:val="17"/>
                <w:szCs w:val="17"/>
              </w:rPr>
              <w:t xml:space="preserve"> </w:t>
            </w:r>
          </w:p>
        </w:tc>
        <w:tc>
          <w:tcPr>
            <w:tcW w:w="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1DF39AB" w14:textId="77777777" w:rsidR="001A2577" w:rsidRDefault="00E050EF">
            <w:r>
              <w:rPr>
                <w:sz w:val="17"/>
                <w:szCs w:val="17"/>
              </w:rPr>
              <w:t xml:space="preserve"> </w:t>
            </w:r>
          </w:p>
        </w:tc>
        <w:tc>
          <w:tcPr>
            <w:tcW w:w="6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5BB425D1" w14:textId="77777777" w:rsidR="001A2577" w:rsidRDefault="00E050EF">
            <w:r>
              <w:rPr>
                <w:sz w:val="17"/>
                <w:szCs w:val="17"/>
              </w:rPr>
              <w:t xml:space="preserve"> </w:t>
            </w:r>
          </w:p>
        </w:tc>
      </w:tr>
      <w:tr w:rsidR="001A2577" w14:paraId="15BD890B"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6F4935D" w14:textId="77777777" w:rsidR="001A2577" w:rsidRDefault="00E050EF">
            <w:r>
              <w:rPr>
                <w:sz w:val="17"/>
                <w:szCs w:val="17"/>
              </w:rPr>
              <w:t xml:space="preserve"> </w:t>
            </w:r>
          </w:p>
        </w:tc>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0FC61DAC" w14:textId="77777777" w:rsidR="001A2577" w:rsidRDefault="00E050EF">
            <w:r>
              <w:rPr>
                <w:sz w:val="17"/>
                <w:szCs w:val="17"/>
              </w:rPr>
              <w:t xml:space="preserve"> </w:t>
            </w:r>
          </w:p>
        </w:tc>
        <w:tc>
          <w:tcPr>
            <w:tcW w:w="2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E6CFC84" w14:textId="77777777" w:rsidR="001A2577" w:rsidRDefault="00E050EF">
            <w:r>
              <w:rPr>
                <w:sz w:val="17"/>
                <w:szCs w:val="17"/>
              </w:rPr>
              <w:t xml:space="preserve"> </w:t>
            </w:r>
          </w:p>
        </w:tc>
        <w:tc>
          <w:tcPr>
            <w:tcW w:w="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6203428" w14:textId="77777777" w:rsidR="001A2577" w:rsidRDefault="00E050EF">
            <w:r>
              <w:rPr>
                <w:sz w:val="17"/>
                <w:szCs w:val="17"/>
              </w:rPr>
              <w:t xml:space="preserve"> </w:t>
            </w:r>
          </w:p>
        </w:tc>
        <w:tc>
          <w:tcPr>
            <w:tcW w:w="69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C7DEB6D" w14:textId="77777777" w:rsidR="001A2577" w:rsidRDefault="00E050EF">
            <w:r>
              <w:rPr>
                <w:sz w:val="17"/>
                <w:szCs w:val="17"/>
              </w:rPr>
              <w:t xml:space="preserve"> </w:t>
            </w:r>
          </w:p>
        </w:tc>
      </w:tr>
    </w:tbl>
    <w:p w14:paraId="233F39AC" w14:textId="77777777" w:rsidR="001A2577" w:rsidRDefault="001A2577">
      <w:pPr>
        <w:pBdr>
          <w:bottom w:val="single" w:sz="8" w:space="1" w:color="006B6B"/>
        </w:pBdr>
        <w:spacing w:before="200" w:after="200"/>
      </w:pPr>
    </w:p>
    <w:p w14:paraId="4B944AAF" w14:textId="77777777" w:rsidR="001A2577" w:rsidRDefault="00E050EF">
      <w:r>
        <w:br w:type="page"/>
      </w:r>
    </w:p>
    <w:p w14:paraId="1301F531" w14:textId="77777777" w:rsidR="001A2577" w:rsidRDefault="00E050EF">
      <w:pPr>
        <w:spacing w:before="320" w:after="120"/>
      </w:pPr>
      <w:r>
        <w:rPr>
          <w:b/>
          <w:bCs/>
          <w:color w:val="003E5C"/>
          <w:sz w:val="28"/>
          <w:szCs w:val="28"/>
        </w:rPr>
        <w:lastRenderedPageBreak/>
        <w:t>TABLE 5: CRITICAL DOCUMENTS REFERENCED IN CORRESPONDENCE</w:t>
      </w:r>
    </w:p>
    <w:p w14:paraId="4D281591" w14:textId="1FCDFE22" w:rsidR="001A2577" w:rsidRDefault="00E050EF">
      <w:pPr>
        <w:spacing w:after="100"/>
      </w:pPr>
      <w:r>
        <w:rPr>
          <w:i/>
          <w:iCs/>
          <w:color w:val="333333"/>
          <w:sz w:val="18"/>
          <w:szCs w:val="18"/>
        </w:rPr>
        <w:t xml:space="preserve">This table catalogues every key document referenced across the full correspondence record and assigns each to its legal purpose in the active proceedings. Documents marked URGENT require immediate action to prevent evidentiary loss or procedural prejudice. The table serves as the primary document registry for trial preparation, regulatory submissions, and the Rule 42 rescission application. </w:t>
      </w:r>
    </w:p>
    <w:p w14:paraId="15D0416E" w14:textId="77777777" w:rsidR="001A2577" w:rsidRDefault="001A2577">
      <w:pPr>
        <w:spacing w:after="120"/>
      </w:pPr>
    </w:p>
    <w:tbl>
      <w:tblPr>
        <w:tblW w:w="14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200"/>
        <w:gridCol w:w="6000"/>
      </w:tblGrid>
      <w:tr w:rsidR="001A2577" w14:paraId="253DDF23" w14:textId="77777777">
        <w:tblPrEx>
          <w:tblCellMar>
            <w:top w:w="0" w:type="dxa"/>
            <w:bottom w:w="0" w:type="dxa"/>
          </w:tblCellMar>
        </w:tblPrEx>
        <w:trPr>
          <w:tblHeader/>
        </w:trPr>
        <w:tc>
          <w:tcPr>
            <w:tcW w:w="3200" w:type="dxa"/>
            <w:tcBorders>
              <w:top w:val="single" w:sz="4" w:space="0" w:color="006B6B"/>
              <w:left w:val="single" w:sz="4" w:space="0" w:color="006B6B"/>
              <w:bottom w:val="single" w:sz="4" w:space="0" w:color="006B6B"/>
              <w:right w:val="single" w:sz="4" w:space="0" w:color="006B6B"/>
            </w:tcBorders>
            <w:shd w:val="clear" w:color="auto" w:fill="006B6B"/>
            <w:tcMar>
              <w:top w:w="80" w:type="dxa"/>
              <w:left w:w="120" w:type="dxa"/>
              <w:bottom w:w="80" w:type="dxa"/>
              <w:right w:w="120" w:type="dxa"/>
            </w:tcMar>
            <w:vAlign w:val="center"/>
          </w:tcPr>
          <w:p w14:paraId="716AE60F" w14:textId="77777777" w:rsidR="001A2577" w:rsidRDefault="00E050EF">
            <w:pPr>
              <w:jc w:val="center"/>
            </w:pPr>
            <w:r>
              <w:rPr>
                <w:b/>
                <w:bCs/>
                <w:color w:val="FFFFFF"/>
                <w:sz w:val="18"/>
                <w:szCs w:val="18"/>
              </w:rPr>
              <w:t>Document / Item</w:t>
            </w:r>
          </w:p>
        </w:tc>
        <w:tc>
          <w:tcPr>
            <w:tcW w:w="5200" w:type="dxa"/>
            <w:tcBorders>
              <w:top w:val="single" w:sz="4" w:space="0" w:color="006B6B"/>
              <w:left w:val="single" w:sz="4" w:space="0" w:color="006B6B"/>
              <w:bottom w:val="single" w:sz="4" w:space="0" w:color="006B6B"/>
              <w:right w:val="single" w:sz="4" w:space="0" w:color="006B6B"/>
            </w:tcBorders>
            <w:shd w:val="clear" w:color="auto" w:fill="006B6B"/>
            <w:tcMar>
              <w:top w:w="80" w:type="dxa"/>
              <w:left w:w="120" w:type="dxa"/>
              <w:bottom w:w="80" w:type="dxa"/>
              <w:right w:w="120" w:type="dxa"/>
            </w:tcMar>
            <w:vAlign w:val="center"/>
          </w:tcPr>
          <w:p w14:paraId="2D08CA22" w14:textId="77777777" w:rsidR="001A2577" w:rsidRDefault="00E050EF">
            <w:pPr>
              <w:jc w:val="center"/>
            </w:pPr>
            <w:r>
              <w:rPr>
                <w:b/>
                <w:bCs/>
                <w:color w:val="FFFFFF"/>
                <w:sz w:val="18"/>
                <w:szCs w:val="18"/>
              </w:rPr>
              <w:t>Relevance</w:t>
            </w:r>
          </w:p>
        </w:tc>
        <w:tc>
          <w:tcPr>
            <w:tcW w:w="6000" w:type="dxa"/>
            <w:tcBorders>
              <w:top w:val="single" w:sz="4" w:space="0" w:color="006B6B"/>
              <w:left w:val="single" w:sz="4" w:space="0" w:color="006B6B"/>
              <w:bottom w:val="single" w:sz="4" w:space="0" w:color="006B6B"/>
              <w:right w:val="single" w:sz="4" w:space="0" w:color="006B6B"/>
            </w:tcBorders>
            <w:shd w:val="clear" w:color="auto" w:fill="006B6B"/>
            <w:tcMar>
              <w:top w:w="80" w:type="dxa"/>
              <w:left w:w="120" w:type="dxa"/>
              <w:bottom w:w="80" w:type="dxa"/>
              <w:right w:w="120" w:type="dxa"/>
            </w:tcMar>
            <w:vAlign w:val="center"/>
          </w:tcPr>
          <w:p w14:paraId="453F376B" w14:textId="77777777" w:rsidR="001A2577" w:rsidRDefault="00E050EF">
            <w:pPr>
              <w:jc w:val="center"/>
            </w:pPr>
            <w:r>
              <w:rPr>
                <w:b/>
                <w:bCs/>
                <w:color w:val="FFFFFF"/>
                <w:sz w:val="18"/>
                <w:szCs w:val="18"/>
              </w:rPr>
              <w:t>Status / Location</w:t>
            </w:r>
          </w:p>
        </w:tc>
      </w:tr>
      <w:tr w:rsidR="001A2577" w14:paraId="0BBA864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1A5FE55" w14:textId="77777777" w:rsidR="001A2577" w:rsidRDefault="00E050EF">
            <w:r>
              <w:rPr>
                <w:b/>
                <w:bCs/>
                <w:color w:val="003E5C"/>
                <w:sz w:val="17"/>
                <w:szCs w:val="17"/>
              </w:rPr>
              <w:t>Interview invitation documentation (Jan–Apr 2024)</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81ADAB1" w14:textId="77777777" w:rsidR="001A2577" w:rsidRDefault="00E050EF">
            <w:r>
              <w:rPr>
                <w:color w:val="1A1A1A"/>
                <w:sz w:val="17"/>
                <w:szCs w:val="17"/>
              </w:rPr>
              <w:t>Establishes recruitment for 'Specialist: Care Manager' role – foundational document for bait-and-switch / title suppression argument and B-BBEE fronting allegation.</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944B401" w14:textId="77777777" w:rsidR="001A2577" w:rsidRDefault="00E050EF">
            <w:r>
              <w:rPr>
                <w:color w:val="1A1A1A"/>
                <w:sz w:val="17"/>
                <w:szCs w:val="17"/>
              </w:rPr>
              <w:t xml:space="preserve">Filed – Neo </w:t>
            </w:r>
            <w:proofErr w:type="spellStart"/>
            <w:r>
              <w:rPr>
                <w:color w:val="1A1A1A"/>
                <w:sz w:val="17"/>
                <w:szCs w:val="17"/>
              </w:rPr>
              <w:t>Sekgoka</w:t>
            </w:r>
            <w:proofErr w:type="spellEnd"/>
            <w:r>
              <w:rPr>
                <w:color w:val="1A1A1A"/>
                <w:sz w:val="17"/>
                <w:szCs w:val="17"/>
              </w:rPr>
              <w:t xml:space="preserve"> correspondence; Nthabiseng </w:t>
            </w:r>
            <w:proofErr w:type="spellStart"/>
            <w:r>
              <w:rPr>
                <w:color w:val="1A1A1A"/>
                <w:sz w:val="17"/>
                <w:szCs w:val="17"/>
              </w:rPr>
              <w:t>Nkatane</w:t>
            </w:r>
            <w:proofErr w:type="spellEnd"/>
            <w:r>
              <w:rPr>
                <w:color w:val="1A1A1A"/>
                <w:sz w:val="17"/>
                <w:szCs w:val="17"/>
              </w:rPr>
              <w:t xml:space="preserve"> correspondence</w:t>
            </w:r>
          </w:p>
        </w:tc>
      </w:tr>
      <w:tr w:rsidR="001A2577" w14:paraId="7A2FD21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DBED5B9" w14:textId="77777777" w:rsidR="001A2577" w:rsidRDefault="00E050EF">
            <w:r>
              <w:rPr>
                <w:b/>
                <w:bCs/>
                <w:color w:val="003E5C"/>
                <w:sz w:val="17"/>
                <w:szCs w:val="17"/>
              </w:rPr>
              <w:t>Employment contract (09 Apr 2024)</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D19D1F4" w14:textId="77777777" w:rsidR="001A2577" w:rsidRDefault="00E050EF">
            <w:r>
              <w:rPr>
                <w:color w:val="1A1A1A"/>
                <w:sz w:val="17"/>
                <w:szCs w:val="17"/>
              </w:rPr>
              <w:t>Contract designates 'Care Coordinator' (grade B4M1) despite Specialist recruitment – core evidence of title suppression and potential B-BBEE fronting.</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2985CE1" w14:textId="77777777" w:rsidR="001A2577" w:rsidRDefault="00E050EF">
            <w:r>
              <w:rPr>
                <w:color w:val="1A1A1A"/>
                <w:sz w:val="17"/>
                <w:szCs w:val="17"/>
              </w:rPr>
              <w:t>Filed – Barbara Johnson / W. Matthee signed contract</w:t>
            </w:r>
          </w:p>
        </w:tc>
      </w:tr>
      <w:tr w:rsidR="001A2577" w14:paraId="08A0EE8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79CB373" w14:textId="77777777" w:rsidR="001A2577" w:rsidRDefault="00E050EF">
            <w:r>
              <w:rPr>
                <w:b/>
                <w:bCs/>
                <w:color w:val="003E5C"/>
                <w:sz w:val="17"/>
                <w:szCs w:val="17"/>
              </w:rPr>
              <w:t>First documented threat: 'this is the end of you' (06 Mar 2025)</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19D017D" w14:textId="77777777" w:rsidR="001A2577" w:rsidRDefault="00E050EF">
            <w:r>
              <w:rPr>
                <w:color w:val="1A1A1A"/>
                <w:sz w:val="17"/>
                <w:szCs w:val="17"/>
              </w:rPr>
              <w:t>Establishes early hostile intent by Jones; contextualises subsequent discrimination and retaliation.</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F4F19E3" w14:textId="77777777" w:rsidR="001A2577" w:rsidRDefault="00E050EF">
            <w:r>
              <w:rPr>
                <w:color w:val="1A1A1A"/>
                <w:sz w:val="17"/>
                <w:szCs w:val="17"/>
              </w:rPr>
              <w:t xml:space="preserve">Filed – </w:t>
            </w:r>
            <w:proofErr w:type="spellStart"/>
            <w:r>
              <w:rPr>
                <w:color w:val="1A1A1A"/>
                <w:sz w:val="17"/>
                <w:szCs w:val="17"/>
              </w:rPr>
              <w:t>Matthee's</w:t>
            </w:r>
            <w:proofErr w:type="spellEnd"/>
            <w:r>
              <w:rPr>
                <w:color w:val="1A1A1A"/>
                <w:sz w:val="17"/>
                <w:szCs w:val="17"/>
              </w:rPr>
              <w:t xml:space="preserve"> contemporaneous documentation</w:t>
            </w:r>
          </w:p>
        </w:tc>
      </w:tr>
      <w:tr w:rsidR="001A2577" w14:paraId="26297BC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0EAD149" w14:textId="77777777" w:rsidR="001A2577" w:rsidRDefault="00E050EF">
            <w:r>
              <w:rPr>
                <w:b/>
                <w:bCs/>
                <w:color w:val="003E5C"/>
                <w:sz w:val="17"/>
                <w:szCs w:val="17"/>
              </w:rPr>
              <w:t>Akeso Stepping Stones admission records (Mar–Apr 2025)</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B6BB21C" w14:textId="77777777" w:rsidR="001A2577" w:rsidRDefault="00E050EF">
            <w:r>
              <w:rPr>
                <w:color w:val="1A1A1A"/>
                <w:sz w:val="17"/>
                <w:szCs w:val="17"/>
              </w:rPr>
              <w:t>Confirms inpatient psychiatric treatment (severe depression, PTSD); establishes period of incapacity for no-work-no-pay challenge.</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9CDF26" w14:textId="77777777" w:rsidR="001A2577" w:rsidRDefault="00E050EF">
            <w:r>
              <w:rPr>
                <w:color w:val="1A1A1A"/>
                <w:sz w:val="17"/>
                <w:szCs w:val="17"/>
              </w:rPr>
              <w:t>Filed – Dr Jacques Malan / Akeso records</w:t>
            </w:r>
          </w:p>
        </w:tc>
      </w:tr>
      <w:tr w:rsidR="001A2577" w14:paraId="1972256C"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07DC235" w14:textId="77777777" w:rsidR="001A2577" w:rsidRDefault="00E050EF">
            <w:r>
              <w:rPr>
                <w:b/>
                <w:bCs/>
                <w:color w:val="003E5C"/>
                <w:sz w:val="17"/>
                <w:szCs w:val="17"/>
              </w:rPr>
              <w:t>Dr Jacques Malan letter (16 May 2025)</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39020FB" w14:textId="77777777" w:rsidR="001A2577" w:rsidRDefault="00E050EF">
            <w:r>
              <w:rPr>
                <w:color w:val="1A1A1A"/>
                <w:sz w:val="17"/>
                <w:szCs w:val="17"/>
              </w:rPr>
              <w:t>Confirms severe depression and PTSD; employer held this letter before July 2025 deduction – establishes bad faith and knowledge of disability.</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B4DF9BA" w14:textId="77777777" w:rsidR="001A2577" w:rsidRDefault="00E050EF">
            <w:r>
              <w:rPr>
                <w:color w:val="1A1A1A"/>
                <w:sz w:val="17"/>
                <w:szCs w:val="17"/>
              </w:rPr>
              <w:t>Filed – KEY EXHIBIT for BCEA and LRA claims</w:t>
            </w:r>
          </w:p>
        </w:tc>
      </w:tr>
      <w:tr w:rsidR="001A2577" w14:paraId="15737D25"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125356" w14:textId="77777777" w:rsidR="001A2577" w:rsidRDefault="00E050EF">
            <w:r>
              <w:rPr>
                <w:b/>
                <w:bCs/>
                <w:color w:val="003E5C"/>
                <w:sz w:val="17"/>
                <w:szCs w:val="17"/>
              </w:rPr>
              <w:t>Jones 'no staggering' statement (16 Apr 2025)</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913DF70" w14:textId="77777777" w:rsidR="001A2577" w:rsidRDefault="00E050EF">
            <w:r>
              <w:rPr>
                <w:color w:val="1A1A1A"/>
                <w:sz w:val="17"/>
                <w:szCs w:val="17"/>
              </w:rPr>
              <w:t>Jones's written position that company does not allow staggering – directly contradicts HCBP Policy and employer's later defence.</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A6F9352" w14:textId="77777777" w:rsidR="001A2577" w:rsidRDefault="00E050EF">
            <w:r>
              <w:rPr>
                <w:color w:val="1A1A1A"/>
                <w:sz w:val="17"/>
                <w:szCs w:val="17"/>
              </w:rPr>
              <w:t>Filed – Meeting feedback documentation</w:t>
            </w:r>
          </w:p>
        </w:tc>
      </w:tr>
      <w:tr w:rsidR="001A2577" w14:paraId="33F7D4B9"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A94AB71" w14:textId="77777777" w:rsidR="001A2577" w:rsidRDefault="00E050EF">
            <w:r>
              <w:rPr>
                <w:b/>
                <w:bCs/>
                <w:color w:val="003E5C"/>
                <w:sz w:val="17"/>
                <w:szCs w:val="17"/>
              </w:rPr>
              <w:t>HCBP Policy (employer's own policy)</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481CDF8" w14:textId="77777777" w:rsidR="001A2577" w:rsidRDefault="00E050EF">
            <w:r>
              <w:rPr>
                <w:color w:val="1A1A1A"/>
                <w:sz w:val="17"/>
                <w:szCs w:val="17"/>
              </w:rPr>
              <w:t>Employer's own policy treats recovery as deduction subject to 25% cap and mandatory prior consultation – contradicts employer's position.</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2C75440" w14:textId="77777777" w:rsidR="001A2577" w:rsidRDefault="00E050EF">
            <w:r>
              <w:rPr>
                <w:color w:val="1A1A1A"/>
                <w:sz w:val="17"/>
                <w:szCs w:val="17"/>
              </w:rPr>
              <w:t>Filed – Contradicts employer's defence</w:t>
            </w:r>
          </w:p>
        </w:tc>
      </w:tr>
      <w:tr w:rsidR="001A2577" w14:paraId="36C5349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5A87CE6" w14:textId="77777777" w:rsidR="001A2577" w:rsidRDefault="00E050EF">
            <w:r>
              <w:rPr>
                <w:b/>
                <w:bCs/>
                <w:color w:val="003E5C"/>
                <w:sz w:val="17"/>
                <w:szCs w:val="17"/>
              </w:rPr>
              <w:t>AOD Policy (25% cap acknowledgement, 24 Jul 2025)</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BCC5D2B" w14:textId="77777777" w:rsidR="001A2577" w:rsidRDefault="00E050EF">
            <w:r>
              <w:rPr>
                <w:color w:val="1A1A1A"/>
                <w:sz w:val="17"/>
                <w:szCs w:val="17"/>
              </w:rPr>
              <w:t>Jones shares policy confirming 25% cap; then defends 40.47% deduction – direct evidence of wilful non-compliance.</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A1F1DC1" w14:textId="77777777" w:rsidR="001A2577" w:rsidRDefault="00E050EF">
            <w:r>
              <w:rPr>
                <w:color w:val="1A1A1A"/>
                <w:sz w:val="17"/>
                <w:szCs w:val="17"/>
              </w:rPr>
              <w:t>Filed – Critical: employer knew of cap</w:t>
            </w:r>
          </w:p>
        </w:tc>
      </w:tr>
      <w:tr w:rsidR="001A2577" w14:paraId="5585CE0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67EE5D6" w14:textId="77777777" w:rsidR="001A2577" w:rsidRDefault="00E050EF">
            <w:r>
              <w:rPr>
                <w:b/>
                <w:bCs/>
                <w:color w:val="003E5C"/>
                <w:sz w:val="17"/>
                <w:szCs w:val="17"/>
              </w:rPr>
              <w:t>Payslip showing 40.47% deduction (Jul 2025)</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D4414F1" w14:textId="77777777" w:rsidR="001A2577" w:rsidRDefault="00E050EF">
            <w:r>
              <w:rPr>
                <w:color w:val="1A1A1A"/>
                <w:sz w:val="17"/>
                <w:szCs w:val="17"/>
              </w:rPr>
              <w:t>Net pay R15,679.29 – confirms deduction exceeded BCEA s34(2) cap. Amount: R14,811.77.</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7E41EFF" w14:textId="77777777" w:rsidR="001A2577" w:rsidRDefault="00E050EF">
            <w:r>
              <w:rPr>
                <w:color w:val="1A1A1A"/>
                <w:sz w:val="17"/>
                <w:szCs w:val="17"/>
              </w:rPr>
              <w:t>Filed – KEY EXHIBIT for BCEA s77A claim</w:t>
            </w:r>
          </w:p>
        </w:tc>
      </w:tr>
      <w:tr w:rsidR="001A2577" w14:paraId="59D7530A"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93D3DD5" w14:textId="77777777" w:rsidR="001A2577" w:rsidRDefault="00E050EF">
            <w:r>
              <w:rPr>
                <w:b/>
                <w:bCs/>
                <w:color w:val="003E5C"/>
                <w:sz w:val="17"/>
                <w:szCs w:val="17"/>
              </w:rPr>
              <w:t>First Aider roster (25 Jul 2025)</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D79C7B5" w14:textId="77777777" w:rsidR="001A2577" w:rsidRDefault="00E050EF">
            <w:r>
              <w:rPr>
                <w:color w:val="1A1A1A"/>
                <w:sz w:val="17"/>
                <w:szCs w:val="17"/>
              </w:rPr>
              <w:t>Matthee drafts and implements management-level roster – direct contradiction of 'Care Coordinator' designation; evidences Specialist-level responsibility.</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3EF2E7E" w14:textId="77777777" w:rsidR="001A2577" w:rsidRDefault="00E050EF">
            <w:r>
              <w:rPr>
                <w:color w:val="1A1A1A"/>
                <w:sz w:val="17"/>
                <w:szCs w:val="17"/>
              </w:rPr>
              <w:t>Filed – Management role evidence</w:t>
            </w:r>
          </w:p>
        </w:tc>
      </w:tr>
      <w:tr w:rsidR="001A2577" w14:paraId="51B6FC5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4999A79" w14:textId="77777777" w:rsidR="001A2577" w:rsidRDefault="00E050EF">
            <w:r>
              <w:rPr>
                <w:b/>
                <w:bCs/>
                <w:color w:val="003E5C"/>
                <w:sz w:val="17"/>
                <w:szCs w:val="17"/>
              </w:rPr>
              <w:t>'Wilma' Teams message (23 Sep 2025)</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3C7E6C2" w14:textId="77777777" w:rsidR="001A2577" w:rsidRDefault="00E050EF">
            <w:r>
              <w:rPr>
                <w:color w:val="1A1A1A"/>
                <w:sz w:val="17"/>
                <w:szCs w:val="17"/>
              </w:rPr>
              <w:t>Gender identity discrimination incident – screenshot/system evidence required.</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6EC48F1" w14:textId="77777777" w:rsidR="001A2577" w:rsidRDefault="00E050EF">
            <w:r>
              <w:rPr>
                <w:color w:val="1A1A1A"/>
                <w:sz w:val="17"/>
                <w:szCs w:val="17"/>
              </w:rPr>
              <w:t>Filed – EEA s6 violation evidence</w:t>
            </w:r>
          </w:p>
        </w:tc>
      </w:tr>
      <w:tr w:rsidR="001A2577" w14:paraId="64EF5298"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3FACD86" w14:textId="77777777" w:rsidR="001A2577" w:rsidRDefault="00E050EF">
            <w:r>
              <w:rPr>
                <w:b/>
                <w:bCs/>
                <w:color w:val="003E5C"/>
                <w:sz w:val="17"/>
                <w:szCs w:val="17"/>
              </w:rPr>
              <w:t>Formal discrimination complaint (25 Sep 2025)</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7AB718E" w14:textId="77777777" w:rsidR="001A2577" w:rsidRDefault="00E050EF">
            <w:r>
              <w:rPr>
                <w:color w:val="1A1A1A"/>
                <w:sz w:val="17"/>
                <w:szCs w:val="17"/>
              </w:rPr>
              <w:t>11-page complaint with specific procedural requests – establishes PDA chain and employer's obligations.</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73059BD" w14:textId="77777777" w:rsidR="001A2577" w:rsidRDefault="00E050EF">
            <w:r>
              <w:rPr>
                <w:color w:val="1A1A1A"/>
                <w:sz w:val="17"/>
                <w:szCs w:val="17"/>
              </w:rPr>
              <w:t>Filed – Anchor document for retaliation chronology</w:t>
            </w:r>
          </w:p>
        </w:tc>
      </w:tr>
      <w:tr w:rsidR="001A2577" w14:paraId="1FA8E335"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4C406E21" w14:textId="77777777" w:rsidR="001A2577" w:rsidRDefault="00E050EF">
            <w:r>
              <w:rPr>
                <w:b/>
                <w:bCs/>
                <w:color w:val="003E5C"/>
                <w:sz w:val="17"/>
                <w:szCs w:val="17"/>
              </w:rPr>
              <w:t>Retaliatory unpaid leave entry (29 Sep 2025)</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ECDCAD1" w14:textId="77777777" w:rsidR="001A2577" w:rsidRDefault="00E050EF">
            <w:r>
              <w:rPr>
                <w:color w:val="1A1A1A"/>
                <w:sz w:val="17"/>
                <w:szCs w:val="17"/>
              </w:rPr>
              <w:t>System record: entry loaded on same day as formal complaint; reversed after escalation – written proof of discretionary punitive conduct.</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7EAA42C" w14:textId="77777777" w:rsidR="001A2577" w:rsidRDefault="00E050EF">
            <w:r>
              <w:rPr>
                <w:color w:val="1A1A1A"/>
                <w:sz w:val="17"/>
                <w:szCs w:val="17"/>
              </w:rPr>
              <w:t>Filed – Direct evidence of retaliation</w:t>
            </w:r>
          </w:p>
        </w:tc>
      </w:tr>
      <w:tr w:rsidR="001A2577" w14:paraId="7045487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D213D13" w14:textId="77777777" w:rsidR="001A2577" w:rsidRDefault="00E050EF">
            <w:r>
              <w:rPr>
                <w:b/>
                <w:bCs/>
                <w:color w:val="003E5C"/>
                <w:sz w:val="17"/>
                <w:szCs w:val="17"/>
              </w:rPr>
              <w:lastRenderedPageBreak/>
              <w:t>Mashele investigation closure (01 Oct 2025)</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F30CD0E" w14:textId="77777777" w:rsidR="001A2577" w:rsidRDefault="00E050EF">
            <w:r>
              <w:rPr>
                <w:color w:val="1A1A1A"/>
                <w:sz w:val="17"/>
                <w:szCs w:val="17"/>
              </w:rPr>
              <w:t>Whitewash document: dismisses discrimination as 'typo'; Matthee not removed from Jones's team; May 2025 disclosure ignored.</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E37730B" w14:textId="77777777" w:rsidR="001A2577" w:rsidRDefault="00E050EF">
            <w:r>
              <w:rPr>
                <w:color w:val="1A1A1A"/>
                <w:sz w:val="17"/>
                <w:szCs w:val="17"/>
              </w:rPr>
              <w:t>Filed – Evidence of institutional whitewash</w:t>
            </w:r>
          </w:p>
        </w:tc>
      </w:tr>
      <w:tr w:rsidR="001A2577" w14:paraId="0FF5BF88"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CFA8E92" w14:textId="77777777" w:rsidR="001A2577" w:rsidRDefault="00E050EF">
            <w:proofErr w:type="spellStart"/>
            <w:r>
              <w:rPr>
                <w:b/>
                <w:bCs/>
                <w:color w:val="003E5C"/>
                <w:sz w:val="17"/>
                <w:szCs w:val="17"/>
              </w:rPr>
              <w:t>Gexus</w:t>
            </w:r>
            <w:proofErr w:type="spellEnd"/>
            <w:r>
              <w:rPr>
                <w:b/>
                <w:bCs/>
                <w:color w:val="003E5C"/>
                <w:sz w:val="17"/>
                <w:szCs w:val="17"/>
              </w:rPr>
              <w:t>-DMS root cause analysis (23 Oct 2025)</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33C427E" w14:textId="77777777" w:rsidR="001A2577" w:rsidRDefault="00E050EF">
            <w:r>
              <w:rPr>
                <w:color w:val="1A1A1A"/>
                <w:sz w:val="17"/>
                <w:szCs w:val="17"/>
              </w:rPr>
              <w:t>Confirms systemic integration gap – not isolated glitch; affects all members transitioning between benefit categories.</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9CFB23D" w14:textId="77777777" w:rsidR="001A2577" w:rsidRDefault="00E050EF">
            <w:r>
              <w:rPr>
                <w:color w:val="1A1A1A"/>
                <w:sz w:val="17"/>
                <w:szCs w:val="17"/>
              </w:rPr>
              <w:t>Filed – Supports PDA 'general public interest' threshold</w:t>
            </w:r>
          </w:p>
        </w:tc>
      </w:tr>
      <w:tr w:rsidR="001A2577" w14:paraId="1FC2A091"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1C17110" w14:textId="77777777" w:rsidR="001A2577" w:rsidRDefault="00E050EF">
            <w:r>
              <w:rPr>
                <w:b/>
                <w:bCs/>
                <w:color w:val="003E5C"/>
                <w:sz w:val="17"/>
                <w:szCs w:val="17"/>
              </w:rPr>
              <w:t>Recorded retaliatory admission (31 Oct 2025)</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51B568B" w14:textId="77777777" w:rsidR="001A2577" w:rsidRDefault="00E050EF">
            <w:r>
              <w:rPr>
                <w:color w:val="1A1A1A"/>
                <w:sz w:val="17"/>
                <w:szCs w:val="17"/>
              </w:rPr>
              <w:t>Jones: 'You made a case of harassment against me, so I can make a case of harassment against you.' Audio recording.</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4D3E346" w14:textId="77777777" w:rsidR="001A2577" w:rsidRDefault="00E050EF">
            <w:r>
              <w:rPr>
                <w:color w:val="1A1A1A"/>
                <w:sz w:val="17"/>
                <w:szCs w:val="17"/>
              </w:rPr>
              <w:t>Filed – SMOKING GUN for PDA retaliation claim</w:t>
            </w:r>
          </w:p>
        </w:tc>
      </w:tr>
      <w:tr w:rsidR="001A2577" w14:paraId="073B48F2"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8968DA1" w14:textId="77777777" w:rsidR="001A2577" w:rsidRDefault="00E050EF">
            <w:r>
              <w:rPr>
                <w:b/>
                <w:bCs/>
                <w:color w:val="003E5C"/>
                <w:sz w:val="17"/>
                <w:szCs w:val="17"/>
              </w:rPr>
              <w:t>Formal grievance (02 Nov 2025)</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2C420C0" w14:textId="77777777" w:rsidR="001A2577" w:rsidRDefault="00E050EF">
            <w:r>
              <w:rPr>
                <w:color w:val="1A1A1A"/>
                <w:sz w:val="17"/>
                <w:szCs w:val="17"/>
              </w:rPr>
              <w:t>3-page grievance against Jones – no response = 30+ day institutional silence; establishes futility of internal remedies.</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9290F44" w14:textId="77777777" w:rsidR="001A2577" w:rsidRDefault="00E050EF">
            <w:r>
              <w:rPr>
                <w:color w:val="1A1A1A"/>
                <w:sz w:val="17"/>
                <w:szCs w:val="17"/>
              </w:rPr>
              <w:t>Filed – Constructive dismissal predicate</w:t>
            </w:r>
          </w:p>
        </w:tc>
      </w:tr>
      <w:tr w:rsidR="001A2577" w14:paraId="493A2525"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86A29F5" w14:textId="77777777" w:rsidR="001A2577" w:rsidRDefault="00E050EF">
            <w:r>
              <w:rPr>
                <w:b/>
                <w:bCs/>
                <w:color w:val="003E5C"/>
                <w:sz w:val="17"/>
                <w:szCs w:val="17"/>
              </w:rPr>
              <w:t>Executive escalation (04 Dec 2025)</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BD85EC3" w14:textId="77777777" w:rsidR="001A2577" w:rsidRDefault="00E050EF">
            <w:r>
              <w:rPr>
                <w:color w:val="1A1A1A"/>
                <w:sz w:val="17"/>
                <w:szCs w:val="17"/>
              </w:rPr>
              <w:t>32 attachments; CRO responded with 'festive break' delay – establishes exhaustion of internal remedies.</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6B858F9" w14:textId="77777777" w:rsidR="001A2577" w:rsidRDefault="00E050EF">
            <w:r>
              <w:rPr>
                <w:color w:val="1A1A1A"/>
                <w:sz w:val="17"/>
                <w:szCs w:val="17"/>
              </w:rPr>
              <w:t>Filed – Exhaustion of internal remedies</w:t>
            </w:r>
          </w:p>
        </w:tc>
      </w:tr>
      <w:tr w:rsidR="001A2577" w14:paraId="57F6DAC4"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6AFCA5E" w14:textId="77777777" w:rsidR="001A2577" w:rsidRDefault="00E050EF">
            <w:r>
              <w:rPr>
                <w:b/>
                <w:bCs/>
                <w:color w:val="003E5C"/>
                <w:sz w:val="17"/>
                <w:szCs w:val="17"/>
              </w:rPr>
              <w:t>Cheryl-Dawn Modern written admission (19 Jan 2026)</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30F34E64" w14:textId="77777777" w:rsidR="001A2577" w:rsidRDefault="00E050EF">
            <w:r>
              <w:rPr>
                <w:color w:val="1A1A1A"/>
                <w:sz w:val="17"/>
                <w:szCs w:val="17"/>
              </w:rPr>
              <w:t>Written confirmation that naming convention changes 'still in progress' – supports B-BBEE fronting and Certificate of Service misrepresentation.</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1132ECB" w14:textId="77777777" w:rsidR="001A2577" w:rsidRDefault="00E050EF">
            <w:r>
              <w:rPr>
                <w:color w:val="1A1A1A"/>
                <w:sz w:val="17"/>
                <w:szCs w:val="17"/>
              </w:rPr>
              <w:t>Filed – KEY EXHIBIT for B-BBEE Commission Case 5/02/2026</w:t>
            </w:r>
          </w:p>
        </w:tc>
      </w:tr>
      <w:tr w:rsidR="001A2577" w14:paraId="2ED5DBD0"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43373D0" w14:textId="77777777" w:rsidR="001A2577" w:rsidRDefault="00E050EF">
            <w:r>
              <w:rPr>
                <w:b/>
                <w:bCs/>
                <w:color w:val="003E5C"/>
                <w:sz w:val="17"/>
                <w:szCs w:val="17"/>
              </w:rPr>
              <w:t>Employer's Opposing Affidavit (10 Dec 2025)</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4EEB300" w14:textId="77777777" w:rsidR="001A2577" w:rsidRDefault="00E050EF">
            <w:r>
              <w:rPr>
                <w:color w:val="1A1A1A"/>
                <w:sz w:val="17"/>
                <w:szCs w:val="17"/>
              </w:rPr>
              <w:t>Personal attacks under oath: 'cynical excuse'; 'untruthful and sloppy'; seeks costs – bad faith litigation evidence.</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455E8EE" w14:textId="77777777" w:rsidR="001A2577" w:rsidRDefault="00E050EF">
            <w:r>
              <w:rPr>
                <w:color w:val="1A1A1A"/>
                <w:sz w:val="17"/>
                <w:szCs w:val="17"/>
              </w:rPr>
              <w:t>Filed – Grounds for costs application and striking out</w:t>
            </w:r>
          </w:p>
        </w:tc>
      </w:tr>
      <w:tr w:rsidR="001A2577" w14:paraId="264139F2"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5D5E7CDF" w14:textId="77777777" w:rsidR="001A2577" w:rsidRDefault="00E050EF">
            <w:r>
              <w:rPr>
                <w:b/>
                <w:bCs/>
                <w:color w:val="003E5C"/>
                <w:sz w:val="17"/>
                <w:szCs w:val="17"/>
              </w:rPr>
              <w:t>Resignation letter (11–12 Dec 2025)</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CE96DB4" w14:textId="77777777" w:rsidR="001A2577" w:rsidRDefault="00E050EF">
            <w:r>
              <w:rPr>
                <w:color w:val="1A1A1A"/>
                <w:sz w:val="17"/>
                <w:szCs w:val="17"/>
              </w:rPr>
              <w:t>Cites opposing affidavit as final intolerable act; constitutes constructive dismissal under LRA s186(1)(e).</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2223B13" w14:textId="77777777" w:rsidR="001A2577" w:rsidRDefault="00E050EF">
            <w:r>
              <w:rPr>
                <w:color w:val="1A1A1A"/>
                <w:sz w:val="17"/>
                <w:szCs w:val="17"/>
              </w:rPr>
              <w:t>Filed – LRA s187(1)(f) automatically unfair dismissal</w:t>
            </w:r>
          </w:p>
        </w:tc>
      </w:tr>
      <w:tr w:rsidR="001A2577" w14:paraId="53C4091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F58BDED" w14:textId="77777777" w:rsidR="001A2577" w:rsidRDefault="00E050EF">
            <w:r>
              <w:rPr>
                <w:b/>
                <w:bCs/>
                <w:color w:val="003E5C"/>
                <w:sz w:val="17"/>
                <w:szCs w:val="17"/>
              </w:rPr>
              <w:t>CCMA Certificates of Non-Resolution (09 Jan 2026)</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A7AEBBC" w14:textId="77777777" w:rsidR="001A2577" w:rsidRDefault="00E050EF">
            <w:r>
              <w:rPr>
                <w:color w:val="1A1A1A"/>
                <w:sz w:val="17"/>
                <w:szCs w:val="17"/>
              </w:rPr>
              <w:t>WECT23564-25 and WECT24486-25 – jurisdictional gateway to Labour Court proceedings within 90 days.</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8B285CE" w14:textId="77777777" w:rsidR="001A2577" w:rsidRDefault="00E050EF">
            <w:r>
              <w:rPr>
                <w:color w:val="1A1A1A"/>
                <w:sz w:val="17"/>
                <w:szCs w:val="17"/>
              </w:rPr>
              <w:t>Filed – Jurisdictional gateway documents</w:t>
            </w:r>
          </w:p>
        </w:tc>
      </w:tr>
      <w:tr w:rsidR="001A2577" w14:paraId="725E14F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29D048E" w14:textId="77777777" w:rsidR="001A2577" w:rsidRDefault="00E050EF">
            <w:proofErr w:type="spellStart"/>
            <w:r>
              <w:rPr>
                <w:b/>
                <w:bCs/>
                <w:color w:val="003E5C"/>
                <w:sz w:val="17"/>
                <w:szCs w:val="17"/>
              </w:rPr>
              <w:t>uFiling</w:t>
            </w:r>
            <w:proofErr w:type="spellEnd"/>
            <w:r>
              <w:rPr>
                <w:b/>
                <w:bCs/>
                <w:color w:val="003E5C"/>
                <w:sz w:val="17"/>
                <w:szCs w:val="17"/>
              </w:rPr>
              <w:t xml:space="preserve"> extract showing June 2025 gap</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CC48F94" w14:textId="77777777" w:rsidR="001A2577" w:rsidRDefault="00E050EF">
            <w:r>
              <w:rPr>
                <w:color w:val="1A1A1A"/>
                <w:sz w:val="17"/>
                <w:szCs w:val="17"/>
              </w:rPr>
              <w:t>Confirms UIF contributions deducted but not declared; 'No Information' for June 2025.</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BC5125C" w14:textId="77777777" w:rsidR="001A2577" w:rsidRDefault="00E050EF">
            <w:r>
              <w:rPr>
                <w:color w:val="1A1A1A"/>
                <w:sz w:val="17"/>
                <w:szCs w:val="17"/>
              </w:rPr>
              <w:t>Filed – Active SAPS case CAS 705/3/2026</w:t>
            </w:r>
          </w:p>
        </w:tc>
      </w:tr>
      <w:tr w:rsidR="001A2577" w14:paraId="11BCA3D8"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E57DEEA" w14:textId="77777777" w:rsidR="001A2577" w:rsidRDefault="00E050EF">
            <w:r>
              <w:rPr>
                <w:b/>
                <w:bCs/>
                <w:color w:val="003E5C"/>
                <w:sz w:val="17"/>
                <w:szCs w:val="17"/>
              </w:rPr>
              <w:t>SMS confirmation CAS 705/3/2026 transfer (25 Mar 2026)</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C0F88E8" w14:textId="77777777" w:rsidR="001A2577" w:rsidRDefault="00E050EF">
            <w:r>
              <w:rPr>
                <w:color w:val="1A1A1A"/>
                <w:sz w:val="17"/>
                <w:szCs w:val="17"/>
              </w:rPr>
              <w:t>SAPS SMS confirming case transfer from Delft to Woodstock – active criminal investigation.</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B03F436" w14:textId="77777777" w:rsidR="001A2577" w:rsidRDefault="00E050EF">
            <w:r>
              <w:rPr>
                <w:color w:val="1A1A1A"/>
                <w:sz w:val="17"/>
                <w:szCs w:val="17"/>
              </w:rPr>
              <w:t>Filed – Criminal case confirmation</w:t>
            </w:r>
          </w:p>
        </w:tc>
      </w:tr>
      <w:tr w:rsidR="001A2577" w14:paraId="587A3D5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CE6626C" w14:textId="77777777" w:rsidR="001A2577" w:rsidRDefault="00E050EF">
            <w:r>
              <w:rPr>
                <w:b/>
                <w:bCs/>
                <w:color w:val="003E5C"/>
                <w:sz w:val="17"/>
                <w:szCs w:val="17"/>
              </w:rPr>
              <w:t>Audio recording of Delft Station Commander (23 Feb 2026)</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7D5A919D" w14:textId="77777777" w:rsidR="001A2577" w:rsidRDefault="00E050EF">
            <w:r>
              <w:rPr>
                <w:color w:val="1A1A1A"/>
                <w:sz w:val="17"/>
                <w:szCs w:val="17"/>
              </w:rPr>
              <w:t>Records unlawful refusal to open criminal case; Station Commander usurping NPA prosecutorial function.</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16911FB6" w14:textId="77777777" w:rsidR="001A2577" w:rsidRDefault="00E050EF">
            <w:r>
              <w:rPr>
                <w:color w:val="1A1A1A"/>
                <w:sz w:val="17"/>
                <w:szCs w:val="17"/>
              </w:rPr>
              <w:t>Filed – Grounds for IPID complaint</w:t>
            </w:r>
          </w:p>
        </w:tc>
      </w:tr>
      <w:tr w:rsidR="001A2577" w14:paraId="6BC9587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4902398" w14:textId="77777777" w:rsidR="001A2577" w:rsidRDefault="00E050EF">
            <w:r>
              <w:rPr>
                <w:b/>
                <w:bCs/>
                <w:color w:val="003E5C"/>
                <w:sz w:val="17"/>
                <w:szCs w:val="17"/>
              </w:rPr>
              <w:t>High Court audio recording (Case 2026-066952 – 25 Mar 2026)</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8B27B21" w14:textId="77777777" w:rsidR="001A2577" w:rsidRDefault="00E050EF">
            <w:r>
              <w:rPr>
                <w:color w:val="1A1A1A"/>
                <w:sz w:val="17"/>
                <w:szCs w:val="17"/>
              </w:rPr>
              <w:t>Official record required for Rule 42 rescission application and Judicial Conduct Tribunal complaint.</w:t>
            </w:r>
          </w:p>
        </w:tc>
        <w:tc>
          <w:tcPr>
            <w:tcW w:w="6000" w:type="dxa"/>
            <w:tcBorders>
              <w:top w:val="single" w:sz="4" w:space="0" w:color="BBBBBB"/>
              <w:left w:val="single" w:sz="4" w:space="0" w:color="BBBBBB"/>
              <w:bottom w:val="single" w:sz="4" w:space="0" w:color="BBBBBB"/>
              <w:right w:val="single" w:sz="4" w:space="0" w:color="BBBBBB"/>
            </w:tcBorders>
            <w:shd w:val="clear" w:color="auto" w:fill="FFF0F0"/>
            <w:tcMar>
              <w:top w:w="60" w:type="dxa"/>
              <w:left w:w="100" w:type="dxa"/>
              <w:bottom w:w="60" w:type="dxa"/>
              <w:right w:w="100" w:type="dxa"/>
            </w:tcMar>
          </w:tcPr>
          <w:p w14:paraId="422A4C99" w14:textId="77777777" w:rsidR="001A2577" w:rsidRDefault="00E050EF">
            <w:r>
              <w:rPr>
                <w:b/>
                <w:bCs/>
                <w:color w:val="C0392B"/>
                <w:sz w:val="17"/>
                <w:szCs w:val="17"/>
              </w:rPr>
              <w:t xml:space="preserve">URGENT – Audio not yet obtained; Registrar non-responsive; </w:t>
            </w:r>
            <w:proofErr w:type="spellStart"/>
            <w:r>
              <w:rPr>
                <w:b/>
                <w:bCs/>
                <w:color w:val="C0392B"/>
                <w:sz w:val="17"/>
                <w:szCs w:val="17"/>
              </w:rPr>
              <w:t>Inlexso</w:t>
            </w:r>
            <w:proofErr w:type="spellEnd"/>
            <w:r>
              <w:rPr>
                <w:b/>
                <w:bCs/>
                <w:color w:val="C0392B"/>
                <w:sz w:val="17"/>
                <w:szCs w:val="17"/>
              </w:rPr>
              <w:t xml:space="preserve"> request pending</w:t>
            </w:r>
          </w:p>
        </w:tc>
      </w:tr>
      <w:tr w:rsidR="001A2577" w14:paraId="22841A00"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26544ACA" w14:textId="77777777" w:rsidR="001A2577" w:rsidRDefault="00E050EF">
            <w:r>
              <w:rPr>
                <w:b/>
                <w:bCs/>
                <w:color w:val="003E5C"/>
                <w:sz w:val="17"/>
                <w:szCs w:val="17"/>
              </w:rPr>
              <w:t>Director of Court Operations complaint (01 Apr 2026)</w:t>
            </w:r>
          </w:p>
        </w:tc>
        <w:tc>
          <w:tcPr>
            <w:tcW w:w="52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0AC5F4A3" w14:textId="77777777" w:rsidR="001A2577" w:rsidRDefault="00E050EF">
            <w:r>
              <w:rPr>
                <w:color w:val="1A1A1A"/>
                <w:sz w:val="17"/>
                <w:szCs w:val="17"/>
              </w:rPr>
              <w:t xml:space="preserve">Documents Registrar non-response and </w:t>
            </w:r>
            <w:proofErr w:type="spellStart"/>
            <w:r>
              <w:rPr>
                <w:color w:val="1A1A1A"/>
                <w:sz w:val="17"/>
                <w:szCs w:val="17"/>
              </w:rPr>
              <w:t>Inlexso</w:t>
            </w:r>
            <w:proofErr w:type="spellEnd"/>
            <w:r>
              <w:rPr>
                <w:color w:val="1A1A1A"/>
                <w:sz w:val="17"/>
                <w:szCs w:val="17"/>
              </w:rPr>
              <w:t xml:space="preserve"> backup system failure – relevant to Rule 42 rescission application.</w:t>
            </w:r>
          </w:p>
        </w:tc>
        <w:tc>
          <w:tcPr>
            <w:tcW w:w="6000" w:type="dxa"/>
            <w:tcBorders>
              <w:top w:val="single" w:sz="4" w:space="0" w:color="BBBBBB"/>
              <w:left w:val="single" w:sz="4" w:space="0" w:color="BBBBBB"/>
              <w:bottom w:val="single" w:sz="4" w:space="0" w:color="BBBBBB"/>
              <w:right w:val="single" w:sz="4" w:space="0" w:color="BBBBBB"/>
            </w:tcBorders>
            <w:shd w:val="clear" w:color="auto" w:fill="EAF4F4"/>
            <w:tcMar>
              <w:top w:w="60" w:type="dxa"/>
              <w:left w:w="100" w:type="dxa"/>
              <w:bottom w:w="60" w:type="dxa"/>
              <w:right w:w="100" w:type="dxa"/>
            </w:tcMar>
          </w:tcPr>
          <w:p w14:paraId="6746CF1B" w14:textId="77777777" w:rsidR="001A2577" w:rsidRDefault="00E050EF">
            <w:r>
              <w:rPr>
                <w:color w:val="1A1A1A"/>
                <w:sz w:val="17"/>
                <w:szCs w:val="17"/>
              </w:rPr>
              <w:t>Filed – Supports access-to-justice argument</w:t>
            </w:r>
          </w:p>
        </w:tc>
      </w:tr>
      <w:tr w:rsidR="001A2577" w14:paraId="63265CDD"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40E627A6" w14:textId="77777777" w:rsidR="001A2577" w:rsidRDefault="00E050EF">
            <w:r>
              <w:rPr>
                <w:sz w:val="17"/>
                <w:szCs w:val="17"/>
              </w:rPr>
              <w:t xml:space="preserve"> </w:t>
            </w:r>
          </w:p>
        </w:tc>
        <w:tc>
          <w:tcPr>
            <w:tcW w:w="5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588BE73E" w14:textId="77777777" w:rsidR="001A2577" w:rsidRDefault="00E050EF">
            <w:r>
              <w:rPr>
                <w:sz w:val="17"/>
                <w:szCs w:val="17"/>
              </w:rPr>
              <w:t xml:space="preserve"> </w:t>
            </w:r>
          </w:p>
        </w:tc>
        <w:tc>
          <w:tcPr>
            <w:tcW w:w="6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0A330A7F" w14:textId="77777777" w:rsidR="001A2577" w:rsidRDefault="00E050EF">
            <w:r>
              <w:rPr>
                <w:sz w:val="17"/>
                <w:szCs w:val="17"/>
              </w:rPr>
              <w:t xml:space="preserve"> </w:t>
            </w:r>
          </w:p>
        </w:tc>
      </w:tr>
      <w:tr w:rsidR="001A2577" w14:paraId="7A287D2E"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51C56300" w14:textId="77777777" w:rsidR="001A2577" w:rsidRDefault="00E050EF">
            <w:r>
              <w:rPr>
                <w:sz w:val="17"/>
                <w:szCs w:val="17"/>
              </w:rPr>
              <w:t xml:space="preserve"> </w:t>
            </w:r>
          </w:p>
        </w:tc>
        <w:tc>
          <w:tcPr>
            <w:tcW w:w="5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C73D33D" w14:textId="77777777" w:rsidR="001A2577" w:rsidRDefault="00E050EF">
            <w:r>
              <w:rPr>
                <w:sz w:val="17"/>
                <w:szCs w:val="17"/>
              </w:rPr>
              <w:t xml:space="preserve"> </w:t>
            </w:r>
          </w:p>
        </w:tc>
        <w:tc>
          <w:tcPr>
            <w:tcW w:w="6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27B95A4" w14:textId="77777777" w:rsidR="001A2577" w:rsidRDefault="00E050EF">
            <w:r>
              <w:rPr>
                <w:sz w:val="17"/>
                <w:szCs w:val="17"/>
              </w:rPr>
              <w:t xml:space="preserve"> </w:t>
            </w:r>
          </w:p>
        </w:tc>
      </w:tr>
      <w:tr w:rsidR="001A2577" w14:paraId="431F0221"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E574E49" w14:textId="77777777" w:rsidR="001A2577" w:rsidRDefault="00E050EF">
            <w:r>
              <w:rPr>
                <w:sz w:val="17"/>
                <w:szCs w:val="17"/>
              </w:rPr>
              <w:t xml:space="preserve"> </w:t>
            </w:r>
          </w:p>
        </w:tc>
        <w:tc>
          <w:tcPr>
            <w:tcW w:w="5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76633B08" w14:textId="77777777" w:rsidR="001A2577" w:rsidRDefault="00E050EF">
            <w:r>
              <w:rPr>
                <w:sz w:val="17"/>
                <w:szCs w:val="17"/>
              </w:rPr>
              <w:t xml:space="preserve"> </w:t>
            </w:r>
          </w:p>
        </w:tc>
        <w:tc>
          <w:tcPr>
            <w:tcW w:w="6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57DC8D21" w14:textId="77777777" w:rsidR="001A2577" w:rsidRDefault="00E050EF">
            <w:r>
              <w:rPr>
                <w:sz w:val="17"/>
                <w:szCs w:val="17"/>
              </w:rPr>
              <w:t xml:space="preserve"> </w:t>
            </w:r>
          </w:p>
        </w:tc>
      </w:tr>
      <w:tr w:rsidR="001A2577" w14:paraId="5D7A427E"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7A18F59" w14:textId="77777777" w:rsidR="001A2577" w:rsidRDefault="00E050EF">
            <w:r>
              <w:rPr>
                <w:sz w:val="17"/>
                <w:szCs w:val="17"/>
              </w:rPr>
              <w:t xml:space="preserve"> </w:t>
            </w:r>
          </w:p>
        </w:tc>
        <w:tc>
          <w:tcPr>
            <w:tcW w:w="5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2C04F744" w14:textId="77777777" w:rsidR="001A2577" w:rsidRDefault="00E050EF">
            <w:r>
              <w:rPr>
                <w:sz w:val="17"/>
                <w:szCs w:val="17"/>
              </w:rPr>
              <w:t xml:space="preserve"> </w:t>
            </w:r>
          </w:p>
        </w:tc>
        <w:tc>
          <w:tcPr>
            <w:tcW w:w="6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558EAC71" w14:textId="77777777" w:rsidR="001A2577" w:rsidRDefault="00E050EF">
            <w:r>
              <w:rPr>
                <w:sz w:val="17"/>
                <w:szCs w:val="17"/>
              </w:rPr>
              <w:t xml:space="preserve"> </w:t>
            </w:r>
          </w:p>
        </w:tc>
      </w:tr>
      <w:tr w:rsidR="001A2577" w14:paraId="3D435D08"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655B4A4" w14:textId="77777777" w:rsidR="001A2577" w:rsidRDefault="00E050EF">
            <w:r>
              <w:rPr>
                <w:sz w:val="17"/>
                <w:szCs w:val="17"/>
              </w:rPr>
              <w:t xml:space="preserve"> </w:t>
            </w:r>
          </w:p>
        </w:tc>
        <w:tc>
          <w:tcPr>
            <w:tcW w:w="52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10FFBB64" w14:textId="77777777" w:rsidR="001A2577" w:rsidRDefault="00E050EF">
            <w:r>
              <w:rPr>
                <w:sz w:val="17"/>
                <w:szCs w:val="17"/>
              </w:rPr>
              <w:t xml:space="preserve"> </w:t>
            </w:r>
          </w:p>
        </w:tc>
        <w:tc>
          <w:tcPr>
            <w:tcW w:w="6000" w:type="dxa"/>
            <w:tcBorders>
              <w:top w:val="single" w:sz="4" w:space="0" w:color="DDDDDD"/>
              <w:left w:val="single" w:sz="4" w:space="0" w:color="DDDDDD"/>
              <w:bottom w:val="single" w:sz="4" w:space="0" w:color="DDDDDD"/>
              <w:right w:val="single" w:sz="4" w:space="0" w:color="DDDDDD"/>
            </w:tcBorders>
            <w:shd w:val="clear" w:color="auto" w:fill="FAFAFA"/>
            <w:tcMar>
              <w:top w:w="60" w:type="dxa"/>
              <w:left w:w="100" w:type="dxa"/>
              <w:bottom w:w="60" w:type="dxa"/>
              <w:right w:w="100" w:type="dxa"/>
            </w:tcMar>
          </w:tcPr>
          <w:p w14:paraId="3DC4AD91" w14:textId="77777777" w:rsidR="001A2577" w:rsidRDefault="00E050EF">
            <w:r>
              <w:rPr>
                <w:sz w:val="17"/>
                <w:szCs w:val="17"/>
              </w:rPr>
              <w:t xml:space="preserve"> </w:t>
            </w:r>
          </w:p>
        </w:tc>
      </w:tr>
    </w:tbl>
    <w:p w14:paraId="5C54CF13" w14:textId="77777777" w:rsidR="001A2577" w:rsidRDefault="001A2577">
      <w:pPr>
        <w:pBdr>
          <w:bottom w:val="single" w:sz="8" w:space="1" w:color="006B6B"/>
        </w:pBdr>
        <w:spacing w:before="200" w:after="200"/>
      </w:pPr>
    </w:p>
    <w:p w14:paraId="3C98FD92" w14:textId="77777777" w:rsidR="001A2577" w:rsidRDefault="00E050EF">
      <w:r>
        <w:br w:type="page"/>
      </w:r>
    </w:p>
    <w:p w14:paraId="54449292" w14:textId="77777777" w:rsidR="001A2577" w:rsidRDefault="00E050EF">
      <w:pPr>
        <w:spacing w:before="320" w:after="120"/>
      </w:pPr>
      <w:r>
        <w:rPr>
          <w:b/>
          <w:bCs/>
          <w:color w:val="8B0000"/>
          <w:sz w:val="28"/>
          <w:szCs w:val="28"/>
        </w:rPr>
        <w:lastRenderedPageBreak/>
        <w:t>CONCLUSION: STATUTORY AND CONSTITUTIONAL FAILURES – COMPREHENSIVE ANALYSIS</w:t>
      </w:r>
    </w:p>
    <w:p w14:paraId="65B7BE48" w14:textId="77777777" w:rsidR="001A2577" w:rsidRDefault="00E050EF">
      <w:pPr>
        <w:spacing w:after="100"/>
      </w:pPr>
      <w:r>
        <w:rPr>
          <w:i/>
          <w:iCs/>
          <w:color w:val="333333"/>
          <w:sz w:val="18"/>
          <w:szCs w:val="18"/>
        </w:rPr>
        <w:t xml:space="preserve">The following analysis addresses how the documented institutional failures — across the employer, regulatory bodies, and judicial administration — constitute violations of the Labour Relations Act, Protected Disclosures Act, Employment Equity Act, Basic Conditions of Employment Act, Companies Act, and the constitutional rights of the </w:t>
      </w:r>
      <w:proofErr w:type="spellStart"/>
      <w:r>
        <w:rPr>
          <w:i/>
          <w:iCs/>
          <w:color w:val="333333"/>
          <w:sz w:val="18"/>
          <w:szCs w:val="18"/>
        </w:rPr>
        <w:t>whistleblower</w:t>
      </w:r>
      <w:proofErr w:type="spellEnd"/>
      <w:r>
        <w:rPr>
          <w:i/>
          <w:iCs/>
          <w:color w:val="333333"/>
          <w:sz w:val="18"/>
          <w:szCs w:val="18"/>
        </w:rPr>
        <w:t xml:space="preserve"> as a self-represented litigant. These failures are not isolated incidents; they form a systemic pattern of institutional resistance to accountability that is itself a governance failure of the highest order.</w:t>
      </w:r>
    </w:p>
    <w:p w14:paraId="550BC8CA" w14:textId="77777777" w:rsidR="001A2577" w:rsidRDefault="001A2577">
      <w:pPr>
        <w:spacing w:after="120"/>
      </w:pPr>
    </w:p>
    <w:p w14:paraId="4022D828" w14:textId="77777777" w:rsidR="001A2577" w:rsidRDefault="00E050EF">
      <w:pPr>
        <w:spacing w:before="200" w:after="80"/>
      </w:pPr>
      <w:r>
        <w:rPr>
          <w:b/>
          <w:bCs/>
          <w:color w:val="003E5C"/>
          <w:sz w:val="22"/>
          <w:szCs w:val="22"/>
        </w:rPr>
        <w:t>1. Labour Relations Act (LRA), Act 66 of 1995</w:t>
      </w:r>
    </w:p>
    <w:p w14:paraId="13CB4A27" w14:textId="77777777" w:rsidR="001A2577" w:rsidRDefault="00E050EF">
      <w:pPr>
        <w:spacing w:after="80"/>
      </w:pPr>
      <w:r>
        <w:rPr>
          <w:b/>
          <w:bCs/>
          <w:color w:val="003E5C"/>
          <w:sz w:val="18"/>
          <w:szCs w:val="18"/>
        </w:rPr>
        <w:t xml:space="preserve">Applicable Sections: </w:t>
      </w:r>
      <w:r>
        <w:rPr>
          <w:color w:val="333333"/>
          <w:sz w:val="18"/>
          <w:szCs w:val="18"/>
        </w:rPr>
        <w:t>s185 (right not to be unfairly dismissed); s186(1)(e) (constructive dismissal); s187(1)(f) (automatically unfair dismissal – protected disclosure retaliation); s5 (freedom of association and protected activity)</w:t>
      </w:r>
    </w:p>
    <w:p w14:paraId="78E888EA" w14:textId="77777777" w:rsidR="001A2577" w:rsidRDefault="00E050EF">
      <w:pPr>
        <w:spacing w:after="80"/>
      </w:pPr>
      <w:r>
        <w:rPr>
          <w:b/>
          <w:bCs/>
          <w:color w:val="003E5C"/>
          <w:sz w:val="18"/>
          <w:szCs w:val="18"/>
        </w:rPr>
        <w:t xml:space="preserve">Institutional Failure Analysis: </w:t>
      </w:r>
      <w:r>
        <w:rPr>
          <w:color w:val="333333"/>
          <w:sz w:val="18"/>
          <w:szCs w:val="18"/>
        </w:rPr>
        <w:t>The employer's conduct across the period May–December 2025 constitutes automatically unfair constructive dismissal. The documented sequence — disability disclosure (May) → unlawful deduction (July) → discrimination complaint (September) → patient safety disclosure (October) → recorded retaliatory statement (October) → institutional silence (November) → opposing affidavit attacks (December) — establishes the causal chain required under s187(1)(f). The employer's failure to apply the CCMA's outcome, remove Ma</w:t>
      </w:r>
      <w:r>
        <w:rPr>
          <w:color w:val="333333"/>
          <w:sz w:val="18"/>
          <w:szCs w:val="18"/>
        </w:rPr>
        <w:t>tthee from the hostile reporting line, or address the 30+ day institutional silence demonstrates that the employer's conduct was calculated to make continued employment intolerable. The CRO's gatekeeping communications (17–18 December 2025) evidence active suppression of the governance escalation.</w:t>
      </w:r>
    </w:p>
    <w:p w14:paraId="0BD9758B" w14:textId="77777777" w:rsidR="001A2577" w:rsidRDefault="001A2577">
      <w:pPr>
        <w:spacing w:after="120"/>
      </w:pPr>
    </w:p>
    <w:p w14:paraId="307F04A1" w14:textId="77777777" w:rsidR="001A2577" w:rsidRDefault="00E050EF">
      <w:pPr>
        <w:spacing w:before="200" w:after="80"/>
      </w:pPr>
      <w:r>
        <w:rPr>
          <w:b/>
          <w:bCs/>
          <w:color w:val="003E5C"/>
          <w:sz w:val="22"/>
          <w:szCs w:val="22"/>
        </w:rPr>
        <w:t>2. Protected Disclosures Act (PDA), Act 26 of 2000 (as amended by Act 5 of 2017)</w:t>
      </w:r>
    </w:p>
    <w:p w14:paraId="13E151A2" w14:textId="77777777" w:rsidR="001A2577" w:rsidRDefault="00E050EF">
      <w:pPr>
        <w:spacing w:after="80"/>
      </w:pPr>
      <w:r>
        <w:rPr>
          <w:b/>
          <w:bCs/>
          <w:color w:val="003E5C"/>
          <w:sz w:val="18"/>
          <w:szCs w:val="18"/>
        </w:rPr>
        <w:t xml:space="preserve">Applicable Sections: </w:t>
      </w:r>
      <w:r>
        <w:rPr>
          <w:color w:val="333333"/>
          <w:sz w:val="18"/>
          <w:szCs w:val="18"/>
        </w:rPr>
        <w:t>s1 (definition of protected disclosure); s3 (protection against occupational detriment); s6 (protected disclosure to employer); s7 (protected disclosure to external body)</w:t>
      </w:r>
    </w:p>
    <w:p w14:paraId="46056FB8" w14:textId="77777777" w:rsidR="001A2577" w:rsidRDefault="00E050EF">
      <w:pPr>
        <w:spacing w:after="80"/>
      </w:pPr>
      <w:r>
        <w:rPr>
          <w:b/>
          <w:bCs/>
          <w:color w:val="003E5C"/>
          <w:sz w:val="18"/>
          <w:szCs w:val="18"/>
        </w:rPr>
        <w:t xml:space="preserve">Institutional Failure Analysis: </w:t>
      </w:r>
      <w:r>
        <w:rPr>
          <w:color w:val="333333"/>
          <w:sz w:val="18"/>
          <w:szCs w:val="18"/>
        </w:rPr>
        <w:t xml:space="preserve">Matthee made at least two disclosures that qualify as protected under the PDA: the </w:t>
      </w:r>
      <w:proofErr w:type="spellStart"/>
      <w:r>
        <w:rPr>
          <w:color w:val="333333"/>
          <w:sz w:val="18"/>
          <w:szCs w:val="18"/>
        </w:rPr>
        <w:t>Gexus</w:t>
      </w:r>
      <w:proofErr w:type="spellEnd"/>
      <w:r>
        <w:rPr>
          <w:color w:val="333333"/>
          <w:sz w:val="18"/>
          <w:szCs w:val="18"/>
        </w:rPr>
        <w:t>-DMS system integration gap (patient safety, 23 October 2025) and the systemic UIF non-compliance and B-BBEE fronting (disclosed through formal grievances and regulatory complaints). The immediate response — insubordination charge, exclusion from the resolution process, and Jones's recorded statement ('You made a case of harassment against me, so I can make a case of harassment against you') — constitutes occupational de</w:t>
      </w:r>
      <w:r>
        <w:rPr>
          <w:color w:val="333333"/>
          <w:sz w:val="18"/>
          <w:szCs w:val="18"/>
        </w:rPr>
        <w:t xml:space="preserve">triment under s1 of the Act. The </w:t>
      </w:r>
      <w:proofErr w:type="spellStart"/>
      <w:r>
        <w:rPr>
          <w:color w:val="333333"/>
          <w:sz w:val="18"/>
          <w:szCs w:val="18"/>
        </w:rPr>
        <w:t>Schroter</w:t>
      </w:r>
      <w:proofErr w:type="spellEnd"/>
      <w:r>
        <w:rPr>
          <w:color w:val="333333"/>
          <w:sz w:val="18"/>
          <w:szCs w:val="18"/>
        </w:rPr>
        <w:t xml:space="preserve"> Law preliminary opinion that the threshold for PDA protection was not met has been substantively rebutted; the system integration disclosure satisfies the 'general public interest' threshold in s1(vii) and the employer's institutional response satisfies the 'occupational detriment' definition. The employer's failure to investigate protected disclosures, the whitewash investigation outcome, and the opposing affidavit's personal attacks further constitute detriment un</w:t>
      </w:r>
      <w:r>
        <w:rPr>
          <w:color w:val="333333"/>
          <w:sz w:val="18"/>
          <w:szCs w:val="18"/>
        </w:rPr>
        <w:t>der the Act.</w:t>
      </w:r>
    </w:p>
    <w:p w14:paraId="599BC4B4" w14:textId="77777777" w:rsidR="001A2577" w:rsidRDefault="001A2577">
      <w:pPr>
        <w:spacing w:after="120"/>
      </w:pPr>
    </w:p>
    <w:p w14:paraId="47D60595" w14:textId="77777777" w:rsidR="001A2577" w:rsidRDefault="00E050EF">
      <w:pPr>
        <w:spacing w:before="200" w:after="80"/>
      </w:pPr>
      <w:r>
        <w:rPr>
          <w:b/>
          <w:bCs/>
          <w:color w:val="003E5C"/>
          <w:sz w:val="22"/>
          <w:szCs w:val="22"/>
        </w:rPr>
        <w:t>3. Employment Equity Act (EEA), Act 55 of 1998</w:t>
      </w:r>
    </w:p>
    <w:p w14:paraId="78A0F6F3" w14:textId="77777777" w:rsidR="001A2577" w:rsidRDefault="00E050EF">
      <w:pPr>
        <w:spacing w:after="80"/>
      </w:pPr>
      <w:r>
        <w:rPr>
          <w:b/>
          <w:bCs/>
          <w:color w:val="003E5C"/>
          <w:sz w:val="18"/>
          <w:szCs w:val="18"/>
        </w:rPr>
        <w:t xml:space="preserve">Applicable Sections: </w:t>
      </w:r>
      <w:r>
        <w:rPr>
          <w:color w:val="333333"/>
          <w:sz w:val="18"/>
          <w:szCs w:val="18"/>
        </w:rPr>
        <w:t>s6(1) (prohibition of unfair discrimination); s6(3) (harassment as unfair discrimination); s11 (burden of proof); s10 (obligation to eliminate unfair discrimination)</w:t>
      </w:r>
    </w:p>
    <w:p w14:paraId="522EAF9A" w14:textId="77777777" w:rsidR="001A2577" w:rsidRDefault="00E050EF">
      <w:pPr>
        <w:spacing w:after="80"/>
      </w:pPr>
      <w:r>
        <w:rPr>
          <w:b/>
          <w:bCs/>
          <w:color w:val="003E5C"/>
          <w:sz w:val="18"/>
          <w:szCs w:val="18"/>
        </w:rPr>
        <w:t xml:space="preserve">Institutional Failure Analysis: </w:t>
      </w:r>
      <w:r>
        <w:rPr>
          <w:color w:val="333333"/>
          <w:sz w:val="18"/>
          <w:szCs w:val="18"/>
        </w:rPr>
        <w:t>The 'Wilma' incident (23 September 2025), Jones's documented pattern of hostile conduct from March 2025, and the employer's whitewash investigation (1 October 2025) constitute unfair discrimination on the grounds of gender identity and sexual orientation under s6(1). The investigation's failure to remove Matthee from the hostile reporting line after a formal complaint — despite HR's promise that he would not be 'required to meet with the manager' — constitutes a failure to take all reasonable steps to preve</w:t>
      </w:r>
      <w:r>
        <w:rPr>
          <w:color w:val="333333"/>
          <w:sz w:val="18"/>
          <w:szCs w:val="18"/>
        </w:rPr>
        <w:t>nt harassment under s60. The title suppression (recruited as Specialist, contracted as Coordinator) may also constitute discrimination in the terms and conditions of employment. Under s11, the burden shifts to the employer to show that the discrimination was fair; given the documented conduct, no such justification is available.</w:t>
      </w:r>
    </w:p>
    <w:p w14:paraId="6413935D" w14:textId="77777777" w:rsidR="001A2577" w:rsidRDefault="001A2577">
      <w:pPr>
        <w:spacing w:after="120"/>
      </w:pPr>
    </w:p>
    <w:p w14:paraId="5E09509E" w14:textId="77777777" w:rsidR="001A2577" w:rsidRDefault="00E050EF">
      <w:pPr>
        <w:spacing w:before="200" w:after="80"/>
      </w:pPr>
      <w:r>
        <w:rPr>
          <w:b/>
          <w:bCs/>
          <w:color w:val="003E5C"/>
          <w:sz w:val="22"/>
          <w:szCs w:val="22"/>
        </w:rPr>
        <w:t>4. Basic Conditions of Employment Act (BCEA), Act 75 of 1997</w:t>
      </w:r>
    </w:p>
    <w:p w14:paraId="2666A494" w14:textId="77777777" w:rsidR="001A2577" w:rsidRDefault="00E050EF">
      <w:pPr>
        <w:spacing w:after="80"/>
      </w:pPr>
      <w:r>
        <w:rPr>
          <w:b/>
          <w:bCs/>
          <w:color w:val="003E5C"/>
          <w:sz w:val="18"/>
          <w:szCs w:val="18"/>
        </w:rPr>
        <w:t xml:space="preserve">Applicable Sections: </w:t>
      </w:r>
      <w:r>
        <w:rPr>
          <w:color w:val="333333"/>
          <w:sz w:val="18"/>
          <w:szCs w:val="18"/>
        </w:rPr>
        <w:t>s34 (deductions from remuneration); s34(2) (25% cap on deductions); s35 (employer duties re deductions); s77A (civil claim for statutory breach)</w:t>
      </w:r>
    </w:p>
    <w:p w14:paraId="4AC479D0" w14:textId="77777777" w:rsidR="001A2577" w:rsidRDefault="00E050EF">
      <w:pPr>
        <w:spacing w:after="80"/>
      </w:pPr>
      <w:r>
        <w:rPr>
          <w:b/>
          <w:bCs/>
          <w:color w:val="003E5C"/>
          <w:sz w:val="18"/>
          <w:szCs w:val="18"/>
        </w:rPr>
        <w:t xml:space="preserve">Institutional Failure Analysis: </w:t>
      </w:r>
      <w:r>
        <w:rPr>
          <w:color w:val="333333"/>
          <w:sz w:val="18"/>
          <w:szCs w:val="18"/>
        </w:rPr>
        <w:t xml:space="preserve">The July 2025 salary deduction of 40.47% (R14,811.77) exceeded the statutory 25% cap in s34(2) without consultation, without written consent, and in full knowledge of </w:t>
      </w:r>
      <w:proofErr w:type="spellStart"/>
      <w:r>
        <w:rPr>
          <w:color w:val="333333"/>
          <w:sz w:val="18"/>
          <w:szCs w:val="18"/>
        </w:rPr>
        <w:t>Matthee's</w:t>
      </w:r>
      <w:proofErr w:type="spellEnd"/>
      <w:r>
        <w:rPr>
          <w:color w:val="333333"/>
          <w:sz w:val="18"/>
          <w:szCs w:val="18"/>
        </w:rPr>
        <w:t xml:space="preserve"> disability. Jones's contemporaneous acknowledgment of the 25% cap (24 July 2025: 'monthly deductions must not be more than 25%') while </w:t>
      </w:r>
      <w:r>
        <w:rPr>
          <w:color w:val="333333"/>
          <w:sz w:val="18"/>
          <w:szCs w:val="18"/>
        </w:rPr>
        <w:lastRenderedPageBreak/>
        <w:t>defending the deduction ('This is for disability') constitutes wilful non-compliance. DEL's determination that it lacks jurisdiction under s70(b) (earnings threshold) does not extinguish the civil cla</w:t>
      </w:r>
      <w:r>
        <w:rPr>
          <w:color w:val="333333"/>
          <w:sz w:val="18"/>
          <w:szCs w:val="18"/>
        </w:rPr>
        <w:t>im under s77A of the BCEA, which has now been filed as Case No: 2026-077546 in the Western Cape High Court. The Certificate of Service misrepresentation — downgrading role from Specialist to Coordinator — constitutes a further s34A violation.</w:t>
      </w:r>
    </w:p>
    <w:p w14:paraId="6E81F54E" w14:textId="77777777" w:rsidR="001A2577" w:rsidRDefault="001A2577">
      <w:pPr>
        <w:spacing w:after="120"/>
      </w:pPr>
    </w:p>
    <w:p w14:paraId="0AAC9BE3" w14:textId="77777777" w:rsidR="001A2577" w:rsidRDefault="00E050EF">
      <w:pPr>
        <w:spacing w:before="200" w:after="80"/>
      </w:pPr>
      <w:r>
        <w:rPr>
          <w:b/>
          <w:bCs/>
          <w:color w:val="003E5C"/>
          <w:sz w:val="22"/>
          <w:szCs w:val="22"/>
        </w:rPr>
        <w:t>5. Constitution of the Republic of South Africa, Act 108 of 1996</w:t>
      </w:r>
    </w:p>
    <w:p w14:paraId="1AE5122F" w14:textId="77777777" w:rsidR="001A2577" w:rsidRDefault="00E050EF">
      <w:pPr>
        <w:spacing w:after="80"/>
      </w:pPr>
      <w:r>
        <w:rPr>
          <w:b/>
          <w:bCs/>
          <w:color w:val="003E5C"/>
          <w:sz w:val="18"/>
          <w:szCs w:val="18"/>
        </w:rPr>
        <w:t xml:space="preserve">Applicable Sections: </w:t>
      </w:r>
      <w:r>
        <w:rPr>
          <w:color w:val="333333"/>
          <w:sz w:val="18"/>
          <w:szCs w:val="18"/>
        </w:rPr>
        <w:t>s9 (equality and non-discrimination); s10 (human dignity); s14 (privacy); s23 (labour rights); s34 (access to courts); s195 (public administration values – applicable to regulatory bodies)</w:t>
      </w:r>
    </w:p>
    <w:p w14:paraId="60F749D2" w14:textId="77777777" w:rsidR="001A2577" w:rsidRDefault="00E050EF">
      <w:pPr>
        <w:spacing w:after="80"/>
      </w:pPr>
      <w:r>
        <w:rPr>
          <w:b/>
          <w:bCs/>
          <w:color w:val="003E5C"/>
          <w:sz w:val="18"/>
          <w:szCs w:val="18"/>
        </w:rPr>
        <w:t xml:space="preserve">Institutional Failure Analysis: </w:t>
      </w:r>
      <w:r>
        <w:rPr>
          <w:color w:val="333333"/>
          <w:sz w:val="18"/>
          <w:szCs w:val="18"/>
        </w:rPr>
        <w:t xml:space="preserve">The systemic failure of regulatory bodies to provide effective remedy — the 'passed buck' carousel across CMS, HPCSA, SANC, SAPC, JSE, SAHRC, and DEL — constitutes a failure of the constitutional obligation to ensure that rights in the Bill of Rights are not infringed and can be enforced (s7(2)). </w:t>
      </w:r>
      <w:proofErr w:type="spellStart"/>
      <w:r>
        <w:rPr>
          <w:color w:val="333333"/>
          <w:sz w:val="18"/>
          <w:szCs w:val="18"/>
        </w:rPr>
        <w:t>Matthee's</w:t>
      </w:r>
      <w:proofErr w:type="spellEnd"/>
      <w:r>
        <w:rPr>
          <w:color w:val="333333"/>
          <w:sz w:val="18"/>
          <w:szCs w:val="18"/>
        </w:rPr>
        <w:t xml:space="preserve"> right to access courts (s34) was directly impaired by: the CCMA's repeated mailbox full failures; the OCJ portal's multiple procedurally vague rejections; the Registrar's failure to provide the court reco</w:t>
      </w:r>
      <w:r>
        <w:rPr>
          <w:color w:val="333333"/>
          <w:sz w:val="18"/>
          <w:szCs w:val="18"/>
        </w:rPr>
        <w:t xml:space="preserve">rding; and the Delft Station Commander's unlawful refusal to open a criminal case. His right to human dignity (s10) was violated by the opposing affidavit's characterisation of his diagnosed mental illness as a 'cynical excuse'. The employer's failure to reasonably accommodate his disability implicates s9(3). The </w:t>
      </w:r>
      <w:proofErr w:type="spellStart"/>
      <w:r>
        <w:rPr>
          <w:color w:val="333333"/>
          <w:sz w:val="18"/>
          <w:szCs w:val="18"/>
        </w:rPr>
        <w:t>Biowatch</w:t>
      </w:r>
      <w:proofErr w:type="spellEnd"/>
      <w:r>
        <w:rPr>
          <w:color w:val="333333"/>
          <w:sz w:val="18"/>
          <w:szCs w:val="18"/>
        </w:rPr>
        <w:t xml:space="preserve"> principle (</w:t>
      </w:r>
      <w:proofErr w:type="spellStart"/>
      <w:r>
        <w:rPr>
          <w:color w:val="333333"/>
          <w:sz w:val="18"/>
          <w:szCs w:val="18"/>
        </w:rPr>
        <w:t>Biowatch</w:t>
      </w:r>
      <w:proofErr w:type="spellEnd"/>
      <w:r>
        <w:rPr>
          <w:color w:val="333333"/>
          <w:sz w:val="18"/>
          <w:szCs w:val="18"/>
        </w:rPr>
        <w:t xml:space="preserve"> Trust v Registrar, Genetic Resources 2009 (6) SA 232 (CC)) provides the constitutional basis for challenging the Scale C costs order: where a private litigant litigates</w:t>
      </w:r>
      <w:r>
        <w:rPr>
          <w:color w:val="333333"/>
          <w:sz w:val="18"/>
          <w:szCs w:val="18"/>
        </w:rPr>
        <w:t xml:space="preserve"> to enforce constitutional rights against a private party that has suppressed public-interest protected disclosures, a punitive costs order is constitutionally disproportionate.</w:t>
      </w:r>
    </w:p>
    <w:p w14:paraId="09D7F8B3" w14:textId="77777777" w:rsidR="001A2577" w:rsidRDefault="001A2577">
      <w:pPr>
        <w:spacing w:after="120"/>
      </w:pPr>
    </w:p>
    <w:p w14:paraId="3D6CA4B9" w14:textId="77777777" w:rsidR="001A2577" w:rsidRDefault="00E050EF">
      <w:pPr>
        <w:spacing w:before="200" w:after="80"/>
      </w:pPr>
      <w:r>
        <w:rPr>
          <w:b/>
          <w:bCs/>
          <w:color w:val="003E5C"/>
          <w:sz w:val="22"/>
          <w:szCs w:val="22"/>
        </w:rPr>
        <w:t>6. Companies Act (No. 71 of 2008) – Section 162</w:t>
      </w:r>
    </w:p>
    <w:p w14:paraId="0BF821CE" w14:textId="77777777" w:rsidR="001A2577" w:rsidRDefault="00E050EF">
      <w:pPr>
        <w:spacing w:after="80"/>
      </w:pPr>
      <w:r>
        <w:rPr>
          <w:b/>
          <w:bCs/>
          <w:color w:val="003E5C"/>
          <w:sz w:val="18"/>
          <w:szCs w:val="18"/>
        </w:rPr>
        <w:t xml:space="preserve">Applicable Sections: </w:t>
      </w:r>
      <w:r>
        <w:rPr>
          <w:color w:val="333333"/>
          <w:sz w:val="18"/>
          <w:szCs w:val="18"/>
        </w:rPr>
        <w:t>s162(5)(c) (delinquency for gross negligence, wilful misconduct, breach of fiduciary duty); s76 (directors' standard of conduct); s77 (liability for breach); King IV Report on Corporate Governance</w:t>
      </w:r>
    </w:p>
    <w:p w14:paraId="49359215" w14:textId="77777777" w:rsidR="001A2577" w:rsidRDefault="00E050EF">
      <w:pPr>
        <w:spacing w:after="80"/>
      </w:pPr>
      <w:r>
        <w:rPr>
          <w:b/>
          <w:bCs/>
          <w:color w:val="003E5C"/>
          <w:sz w:val="18"/>
          <w:szCs w:val="18"/>
        </w:rPr>
        <w:t xml:space="preserve">Institutional Failure Analysis: </w:t>
      </w:r>
      <w:r>
        <w:rPr>
          <w:color w:val="333333"/>
          <w:sz w:val="18"/>
          <w:szCs w:val="18"/>
        </w:rPr>
        <w:t xml:space="preserve">The Board of Directors' failure to respond to </w:t>
      </w:r>
      <w:proofErr w:type="spellStart"/>
      <w:r>
        <w:rPr>
          <w:color w:val="333333"/>
          <w:sz w:val="18"/>
          <w:szCs w:val="18"/>
        </w:rPr>
        <w:t>Matthee's</w:t>
      </w:r>
      <w:proofErr w:type="spellEnd"/>
      <w:r>
        <w:rPr>
          <w:color w:val="333333"/>
          <w:sz w:val="18"/>
          <w:szCs w:val="18"/>
        </w:rPr>
        <w:t xml:space="preserve"> formal governance escalations — including the Priority 1 Material Risk Report delivered 9 December 2025 with 38 attachments, the subsequent humanitarian notices of 22–23 December 2025, the Rule 6 Notice of 14 March 2026, and the formal Section 162 application notice of 17 March 2026 — constitutes breach of fiduciary duty and gross negligence under s76 and s162(5)(c). The Board's failure to disclose material litigation (the Section 162 delinquency appli</w:t>
      </w:r>
      <w:r>
        <w:rPr>
          <w:color w:val="333333"/>
          <w:sz w:val="18"/>
          <w:szCs w:val="18"/>
        </w:rPr>
        <w:t>cation and the B-BBEE Commission investigation with R580m exposure) to the market via SENS constitutes a separate wilful misconduct allegation under the Companies Act and JSE Listings Requirements. The CRO's gatekeeping communications and the employer's bad faith affidavit suggest that the Board's non-response was deliberate rather than inadvertent.</w:t>
      </w:r>
    </w:p>
    <w:p w14:paraId="27321CF3" w14:textId="77777777" w:rsidR="001A2577" w:rsidRDefault="001A2577">
      <w:pPr>
        <w:spacing w:after="120"/>
      </w:pPr>
    </w:p>
    <w:p w14:paraId="488D70A4" w14:textId="77777777" w:rsidR="001A2577" w:rsidRDefault="00E050EF">
      <w:pPr>
        <w:spacing w:before="200" w:after="80"/>
      </w:pPr>
      <w:r>
        <w:rPr>
          <w:b/>
          <w:bCs/>
          <w:color w:val="8B0000"/>
          <w:sz w:val="22"/>
          <w:szCs w:val="22"/>
        </w:rPr>
        <w:t>OVERALL SYSTEMIC CONCLUSION</w:t>
      </w:r>
    </w:p>
    <w:p w14:paraId="75271FA9" w14:textId="7B464860" w:rsidR="001A2577" w:rsidRDefault="00E050EF">
      <w:pPr>
        <w:spacing w:after="80"/>
      </w:pPr>
      <w:r>
        <w:rPr>
          <w:color w:val="333333"/>
          <w:sz w:val="18"/>
          <w:szCs w:val="18"/>
        </w:rPr>
        <w:t>The pattern documented across these tables reveals that Wilbur Matthee faced not a single institutional failure but a cascading, interlocking series of structural obstructions. At the internal level, the employer deployed the full arsenal of corporate deflectio</w:t>
      </w:r>
      <w:r>
        <w:rPr>
          <w:color w:val="333333"/>
          <w:sz w:val="18"/>
          <w:szCs w:val="18"/>
        </w:rPr>
        <w:t xml:space="preserve">n: whitewash investigations, institutional silence, gatekeeping, retaliatory conduct, document misrepresentation, and bad faith litigation. At the regulatory level, every external body except NDOH deflected to another forum, creating an access-to-justice vacuum. At the judicial administration level, OCJ portal rejections, Registrar silence, and the </w:t>
      </w:r>
      <w:proofErr w:type="spellStart"/>
      <w:r>
        <w:rPr>
          <w:color w:val="333333"/>
          <w:sz w:val="18"/>
          <w:szCs w:val="18"/>
        </w:rPr>
        <w:t>Inlexso</w:t>
      </w:r>
      <w:proofErr w:type="spellEnd"/>
      <w:r>
        <w:rPr>
          <w:color w:val="333333"/>
          <w:sz w:val="18"/>
          <w:szCs w:val="18"/>
        </w:rPr>
        <w:t xml:space="preserve"> backup system failure compounded the prejudice to a self-represented litigant navigating unprecedented governance terrain without legal aid.</w:t>
      </w:r>
    </w:p>
    <w:p w14:paraId="78F69FA9" w14:textId="77777777" w:rsidR="001A2577" w:rsidRDefault="00E050EF">
      <w:pPr>
        <w:spacing w:after="80"/>
      </w:pPr>
      <w:r>
        <w:rPr>
          <w:color w:val="333333"/>
          <w:sz w:val="18"/>
          <w:szCs w:val="18"/>
        </w:rPr>
        <w:t xml:space="preserve">The </w:t>
      </w:r>
      <w:proofErr w:type="spellStart"/>
      <w:r>
        <w:rPr>
          <w:color w:val="333333"/>
          <w:sz w:val="18"/>
          <w:szCs w:val="18"/>
        </w:rPr>
        <w:t>whistleblower</w:t>
      </w:r>
      <w:proofErr w:type="spellEnd"/>
      <w:r>
        <w:rPr>
          <w:color w:val="333333"/>
          <w:sz w:val="18"/>
          <w:szCs w:val="18"/>
        </w:rPr>
        <w:t xml:space="preserve"> protection framework of the PDA exists precisely for cases such as this: where a person with direct clinical and governance knowledge identifies a material risk, attempts to escalate it through every available channel, and is systematically punished for doing so. The documented causal chain — disclosure → detriment → institutional silence → regulatory carousel → judicial obstruction — constitutes a case study in the structural vulnerabilities that the PDA, LRA, EEA, and Constitution were desig</w:t>
      </w:r>
      <w:r>
        <w:rPr>
          <w:color w:val="333333"/>
          <w:sz w:val="18"/>
          <w:szCs w:val="18"/>
        </w:rPr>
        <w:t>ned to address.</w:t>
      </w:r>
    </w:p>
    <w:p w14:paraId="28580D9B" w14:textId="4D35E0E4" w:rsidR="001A2577" w:rsidRDefault="00E050EF">
      <w:pPr>
        <w:spacing w:after="80"/>
      </w:pPr>
      <w:r>
        <w:rPr>
          <w:color w:val="333333"/>
          <w:sz w:val="18"/>
          <w:szCs w:val="18"/>
        </w:rPr>
        <w:t xml:space="preserve">The active SAPS criminal investigation (CAS 705/3/2026), the pending </w:t>
      </w:r>
      <w:r w:rsidR="001D7BF1">
        <w:rPr>
          <w:color w:val="333333"/>
          <w:sz w:val="18"/>
          <w:szCs w:val="18"/>
        </w:rPr>
        <w:t>Labour</w:t>
      </w:r>
      <w:r>
        <w:rPr>
          <w:color w:val="333333"/>
          <w:sz w:val="18"/>
          <w:szCs w:val="18"/>
        </w:rPr>
        <w:t xml:space="preserve"> Court BCEA claim (Case 2026-077546), the B-BBEE Commission investigation (Case 5/02/2026), the intended Rule 42 rescission application in </w:t>
      </w:r>
      <w:r w:rsidR="00B2394D">
        <w:rPr>
          <w:color w:val="333333"/>
          <w:sz w:val="18"/>
          <w:szCs w:val="18"/>
        </w:rPr>
        <w:t xml:space="preserve">High Court </w:t>
      </w:r>
      <w:r>
        <w:rPr>
          <w:color w:val="333333"/>
          <w:sz w:val="18"/>
          <w:szCs w:val="18"/>
        </w:rPr>
        <w:t>Case 2026-066952, and the ongoing JSE SENS disclosure review represent the remaining institutional pathways through which the record documented in these tables may achieve its intended purpose: accountability, remedy, and systemic correction.</w:t>
      </w:r>
    </w:p>
    <w:p w14:paraId="550ECCD9" w14:textId="77777777" w:rsidR="001A2577" w:rsidRDefault="001A2577">
      <w:pPr>
        <w:spacing w:after="240"/>
      </w:pPr>
    </w:p>
    <w:p w14:paraId="33D57CFF" w14:textId="77777777" w:rsidR="001A2577" w:rsidRDefault="00E050EF">
      <w:pPr>
        <w:pBdr>
          <w:top w:val="single" w:sz="6" w:space="1" w:color="006B6B"/>
        </w:pBdr>
        <w:spacing w:before="200" w:after="80"/>
      </w:pPr>
      <w:r>
        <w:rPr>
          <w:i/>
          <w:iCs/>
          <w:color w:val="555555"/>
          <w:sz w:val="17"/>
          <w:szCs w:val="17"/>
        </w:rPr>
        <w:t xml:space="preserve">Compiled by: </w:t>
      </w:r>
      <w:proofErr w:type="spellStart"/>
      <w:r>
        <w:rPr>
          <w:i/>
          <w:iCs/>
          <w:color w:val="555555"/>
          <w:sz w:val="17"/>
          <w:szCs w:val="17"/>
        </w:rPr>
        <w:t>EthicHawks</w:t>
      </w:r>
      <w:proofErr w:type="spellEnd"/>
      <w:r>
        <w:rPr>
          <w:i/>
          <w:iCs/>
          <w:color w:val="555555"/>
          <w:sz w:val="17"/>
          <w:szCs w:val="17"/>
        </w:rPr>
        <w:t xml:space="preserve"> Forensic Governance Consultancy  |  info@ethichawks.co.za  |  Cape Town, South Africa  |  03 April 2026</w:t>
      </w:r>
    </w:p>
    <w:sectPr w:rsidR="001A2577">
      <w:headerReference w:type="default" r:id="rId7"/>
      <w:footerReference w:type="default" r:id="rId8"/>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707E7" w14:textId="77777777" w:rsidR="00E050EF" w:rsidRDefault="00E050EF">
      <w:r>
        <w:separator/>
      </w:r>
    </w:p>
  </w:endnote>
  <w:endnote w:type="continuationSeparator" w:id="0">
    <w:p w14:paraId="02232818" w14:textId="77777777" w:rsidR="00E050EF" w:rsidRDefault="00E05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AA2F" w14:textId="77777777" w:rsidR="001A2577" w:rsidRDefault="00E050EF">
    <w:pPr>
      <w:pBdr>
        <w:top w:val="single" w:sz="4" w:space="1" w:color="006B6B"/>
      </w:pBdr>
    </w:pPr>
    <w:proofErr w:type="spellStart"/>
    <w:r>
      <w:rPr>
        <w:color w:val="666666"/>
        <w:sz w:val="16"/>
        <w:szCs w:val="16"/>
      </w:rPr>
      <w:t>EthicHawks</w:t>
    </w:r>
    <w:proofErr w:type="spellEnd"/>
    <w:r>
      <w:rPr>
        <w:color w:val="666666"/>
        <w:sz w:val="16"/>
        <w:szCs w:val="16"/>
      </w:rPr>
      <w:t xml:space="preserve"> | Matthee v </w:t>
    </w:r>
    <w:proofErr w:type="spellStart"/>
    <w:r>
      <w:rPr>
        <w:color w:val="666666"/>
        <w:sz w:val="16"/>
        <w:szCs w:val="16"/>
      </w:rPr>
      <w:t>AfroCentric</w:t>
    </w:r>
    <w:proofErr w:type="spellEnd"/>
    <w:r>
      <w:rPr>
        <w:color w:val="666666"/>
        <w:sz w:val="16"/>
        <w:szCs w:val="16"/>
      </w:rPr>
      <w:t>/Medscheme | Master Register | Prepared: 03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DAC88" w14:textId="77777777" w:rsidR="00E050EF" w:rsidRDefault="00E050EF">
      <w:r>
        <w:separator/>
      </w:r>
    </w:p>
  </w:footnote>
  <w:footnote w:type="continuationSeparator" w:id="0">
    <w:p w14:paraId="6EF2BD8E" w14:textId="77777777" w:rsidR="00E050EF" w:rsidRDefault="00E05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8CE26" w14:textId="77777777" w:rsidR="001A2577" w:rsidRDefault="00E050EF">
    <w:pPr>
      <w:spacing w:after="60"/>
    </w:pPr>
    <w:proofErr w:type="spellStart"/>
    <w:r>
      <w:rPr>
        <w:b/>
        <w:bCs/>
        <w:color w:val="003E5C"/>
        <w:sz w:val="18"/>
        <w:szCs w:val="18"/>
      </w:rPr>
      <w:t>EthicHawks</w:t>
    </w:r>
    <w:proofErr w:type="spellEnd"/>
    <w:r>
      <w:rPr>
        <w:b/>
        <w:bCs/>
        <w:color w:val="003E5C"/>
        <w:sz w:val="18"/>
        <w:szCs w:val="18"/>
      </w:rPr>
      <w:t xml:space="preserve"> Forensic Governance Consultancy  |  </w:t>
    </w:r>
    <w:r>
      <w:rPr>
        <w:color w:val="006B6B"/>
        <w:sz w:val="18"/>
        <w:szCs w:val="18"/>
      </w:rPr>
      <w:t>info@ethichawks.co.za  |  Cape Town, South Africa</w:t>
    </w:r>
    <w:r>
      <w:rPr>
        <w:color w:val="888888"/>
        <w:sz w:val="16"/>
        <w:szCs w:val="16"/>
      </w:rPr>
      <w:t xml:space="preserve">          STRICTLY CONFIDENTIAL – FORENSIC GOVERNANCE DOCUMENT</w:t>
    </w:r>
  </w:p>
  <w:p w14:paraId="5F395C52" w14:textId="77777777" w:rsidR="001A2577" w:rsidRDefault="001A2577">
    <w:pPr>
      <w:pBdr>
        <w:bottom w:val="single" w:sz="8" w:space="1" w:color="006B6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95A5B"/>
    <w:multiLevelType w:val="hybridMultilevel"/>
    <w:tmpl w:val="FFFFFFFF"/>
    <w:lvl w:ilvl="0" w:tplc="2CA40124">
      <w:start w:val="1"/>
      <w:numFmt w:val="bullet"/>
      <w:lvlText w:val="●"/>
      <w:lvlJc w:val="left"/>
      <w:pPr>
        <w:ind w:left="720" w:hanging="360"/>
      </w:pPr>
    </w:lvl>
    <w:lvl w:ilvl="1" w:tplc="388CAE82">
      <w:start w:val="1"/>
      <w:numFmt w:val="bullet"/>
      <w:lvlText w:val="○"/>
      <w:lvlJc w:val="left"/>
      <w:pPr>
        <w:ind w:left="1440" w:hanging="360"/>
      </w:pPr>
    </w:lvl>
    <w:lvl w:ilvl="2" w:tplc="4A808D0C">
      <w:start w:val="1"/>
      <w:numFmt w:val="bullet"/>
      <w:lvlText w:val="■"/>
      <w:lvlJc w:val="left"/>
      <w:pPr>
        <w:ind w:left="2160" w:hanging="360"/>
      </w:pPr>
    </w:lvl>
    <w:lvl w:ilvl="3" w:tplc="9FAABA80">
      <w:start w:val="1"/>
      <w:numFmt w:val="bullet"/>
      <w:lvlText w:val="●"/>
      <w:lvlJc w:val="left"/>
      <w:pPr>
        <w:ind w:left="2880" w:hanging="360"/>
      </w:pPr>
    </w:lvl>
    <w:lvl w:ilvl="4" w:tplc="60E0CB8A">
      <w:start w:val="1"/>
      <w:numFmt w:val="bullet"/>
      <w:lvlText w:val="○"/>
      <w:lvlJc w:val="left"/>
      <w:pPr>
        <w:ind w:left="3600" w:hanging="360"/>
      </w:pPr>
    </w:lvl>
    <w:lvl w:ilvl="5" w:tplc="E376C36C">
      <w:start w:val="1"/>
      <w:numFmt w:val="bullet"/>
      <w:lvlText w:val="■"/>
      <w:lvlJc w:val="left"/>
      <w:pPr>
        <w:ind w:left="4320" w:hanging="360"/>
      </w:pPr>
    </w:lvl>
    <w:lvl w:ilvl="6" w:tplc="A60ED528">
      <w:start w:val="1"/>
      <w:numFmt w:val="bullet"/>
      <w:lvlText w:val="●"/>
      <w:lvlJc w:val="left"/>
      <w:pPr>
        <w:ind w:left="5040" w:hanging="360"/>
      </w:pPr>
    </w:lvl>
    <w:lvl w:ilvl="7" w:tplc="03BA77E8">
      <w:start w:val="1"/>
      <w:numFmt w:val="bullet"/>
      <w:lvlText w:val="●"/>
      <w:lvlJc w:val="left"/>
      <w:pPr>
        <w:ind w:left="5760" w:hanging="360"/>
      </w:pPr>
    </w:lvl>
    <w:lvl w:ilvl="8" w:tplc="91027068">
      <w:start w:val="1"/>
      <w:numFmt w:val="bullet"/>
      <w:lvlText w:val="●"/>
      <w:lvlJc w:val="left"/>
      <w:pPr>
        <w:ind w:left="6480" w:hanging="360"/>
      </w:pPr>
    </w:lvl>
  </w:abstractNum>
  <w:num w:numId="1" w16cid:durableId="1092162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577"/>
    <w:rsid w:val="001A2577"/>
    <w:rsid w:val="001D7BF1"/>
    <w:rsid w:val="001F7B1E"/>
    <w:rsid w:val="003F4446"/>
    <w:rsid w:val="00581DFD"/>
    <w:rsid w:val="00951A48"/>
    <w:rsid w:val="00A80E83"/>
    <w:rsid w:val="00B01581"/>
    <w:rsid w:val="00B2394D"/>
    <w:rsid w:val="00C6729A"/>
    <w:rsid w:val="00CD1D3D"/>
    <w:rsid w:val="00E050EF"/>
    <w:rsid w:val="00EC03C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A01C049"/>
  <w15:docId w15:val="{CD105534-7F18-6043-9532-16A5DF8F1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26</Pages>
  <Words>10168</Words>
  <Characters>57959</Characters>
  <Application>Microsoft Office Word</Application>
  <DocSecurity>0</DocSecurity>
  <Lines>482</Lines>
  <Paragraphs>135</Paragraphs>
  <ScaleCrop>false</ScaleCrop>
  <Company/>
  <LinksUpToDate>false</LinksUpToDate>
  <CharactersWithSpaces>67992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10</cp:revision>
  <dcterms:created xsi:type="dcterms:W3CDTF">2026-04-03T08:06:00Z</dcterms:created>
  <dcterms:modified xsi:type="dcterms:W3CDTF">2026-04-03T09:14:00Z</dcterms:modified>
</cp:coreProperties>
</file>