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53C6F01F" w:rsidR="004C27B9" w:rsidRDefault="18CBAA0F" w:rsidP="4D47D6A1">
      <w:pPr>
        <w:rPr>
          <w:rFonts w:ascii="Arial Nova" w:eastAsia="Arial Nova" w:hAnsi="Arial Nova" w:cs="Arial Nova"/>
          <w:b/>
          <w:bCs/>
          <w:sz w:val="28"/>
          <w:szCs w:val="28"/>
        </w:rPr>
      </w:pPr>
      <w:r w:rsidRPr="4D47D6A1">
        <w:rPr>
          <w:rFonts w:ascii="Arial Nova" w:eastAsia="Arial Nova" w:hAnsi="Arial Nova" w:cs="Arial Nova"/>
          <w:b/>
          <w:bCs/>
          <w:sz w:val="28"/>
          <w:szCs w:val="28"/>
        </w:rPr>
        <w:t>PANDUAN PENGGUNAAN KEMENKUM SUMMARIZER</w:t>
      </w:r>
    </w:p>
    <w:p w14:paraId="74A64734" w14:textId="6D234265" w:rsidR="18CBAA0F" w:rsidRDefault="18CBAA0F" w:rsidP="4D47D6A1">
      <w:pPr>
        <w:pStyle w:val="ListParagraph"/>
        <w:numPr>
          <w:ilvl w:val="0"/>
          <w:numId w:val="2"/>
        </w:numPr>
        <w:rPr>
          <w:rFonts w:ascii="Arial Nova" w:eastAsia="Arial Nova" w:hAnsi="Arial Nova" w:cs="Arial Nova"/>
          <w:b/>
          <w:bCs/>
        </w:rPr>
      </w:pPr>
      <w:r w:rsidRPr="4D47D6A1">
        <w:rPr>
          <w:rFonts w:ascii="Arial Nova" w:eastAsia="Arial Nova" w:hAnsi="Arial Nova" w:cs="Arial Nova"/>
          <w:b/>
          <w:bCs/>
        </w:rPr>
        <w:t>Pendahuluan</w:t>
      </w:r>
    </w:p>
    <w:p w14:paraId="5A485BF8" w14:textId="3A6452AE" w:rsidR="18CBAA0F" w:rsidRDefault="18CBAA0F" w:rsidP="4D47D6A1">
      <w:pPr>
        <w:pStyle w:val="ListParagraph"/>
        <w:rPr>
          <w:rFonts w:ascii="Arial Nova" w:eastAsia="Arial Nova" w:hAnsi="Arial Nova" w:cs="Arial Nova"/>
        </w:rPr>
      </w:pPr>
      <w:r w:rsidRPr="4D47D6A1">
        <w:rPr>
          <w:rFonts w:ascii="Arial Nova" w:eastAsia="Arial Nova" w:hAnsi="Arial Nova" w:cs="Arial Nova"/>
        </w:rPr>
        <w:t>Kemenkum Summarizer adalah aplikasi berbasis web untuk pegawai merangkum rapat secara otomatis. Aplikasi ini menerima file audio dalam berbagai format umum, kemudian menghasilkan transkripsi dan rangkuman yang dapat diekspor dalam bentuk PDF bertanda tangan digital BSrE.</w:t>
      </w:r>
    </w:p>
    <w:p w14:paraId="009CF0AE" w14:textId="25CC5AE6" w:rsidR="6D755FAD" w:rsidRDefault="6D755FAD" w:rsidP="4D47D6A1">
      <w:pPr>
        <w:pStyle w:val="ListParagraph"/>
        <w:rPr>
          <w:rFonts w:ascii="Arial Nova" w:eastAsia="Arial Nova" w:hAnsi="Arial Nova" w:cs="Arial Nova"/>
          <w:b/>
          <w:bCs/>
        </w:rPr>
      </w:pPr>
      <w:r w:rsidRPr="4D47D6A1">
        <w:rPr>
          <w:rFonts w:ascii="Arial Nova" w:eastAsia="Arial Nova" w:hAnsi="Arial Nova" w:cs="Arial Nova"/>
          <w:b/>
          <w:bCs/>
        </w:rPr>
        <w:t>Fitur Utama:</w:t>
      </w:r>
    </w:p>
    <w:p w14:paraId="56D2ED5D" w14:textId="0391A028" w:rsidR="6D755FAD" w:rsidRDefault="6D755FAD" w:rsidP="4D47D6A1">
      <w:pPr>
        <w:pStyle w:val="ListParagraph"/>
        <w:numPr>
          <w:ilvl w:val="0"/>
          <w:numId w:val="1"/>
        </w:numPr>
        <w:rPr>
          <w:rFonts w:ascii="Arial Nova" w:eastAsia="Arial Nova" w:hAnsi="Arial Nova" w:cs="Arial Nova"/>
        </w:rPr>
      </w:pPr>
      <w:r w:rsidRPr="4D47D6A1">
        <w:rPr>
          <w:rFonts w:ascii="Arial Nova" w:eastAsia="Arial Nova" w:hAnsi="Arial Nova" w:cs="Arial Nova"/>
        </w:rPr>
        <w:t>Transkripsi otomatis dari file audio rekaman rapat</w:t>
      </w:r>
    </w:p>
    <w:p w14:paraId="3773A520" w14:textId="52EC1B17" w:rsidR="6D755FAD" w:rsidRDefault="6D755FAD" w:rsidP="4D47D6A1">
      <w:pPr>
        <w:pStyle w:val="ListParagraph"/>
        <w:numPr>
          <w:ilvl w:val="0"/>
          <w:numId w:val="1"/>
        </w:numPr>
        <w:rPr>
          <w:rFonts w:ascii="Arial Nova" w:eastAsia="Arial Nova" w:hAnsi="Arial Nova" w:cs="Arial Nova"/>
        </w:rPr>
      </w:pPr>
      <w:r w:rsidRPr="4D47D6A1">
        <w:rPr>
          <w:rFonts w:ascii="Arial Nova" w:eastAsia="Arial Nova" w:hAnsi="Arial Nova" w:cs="Arial Nova"/>
        </w:rPr>
        <w:t xml:space="preserve">Perangkuman otomatis hasil transkripsi </w:t>
      </w:r>
    </w:p>
    <w:p w14:paraId="5E8A2D8F" w14:textId="4C53825D" w:rsidR="6D755FAD" w:rsidRDefault="6D755FAD" w:rsidP="4D47D6A1">
      <w:pPr>
        <w:pStyle w:val="ListParagraph"/>
        <w:numPr>
          <w:ilvl w:val="0"/>
          <w:numId w:val="1"/>
        </w:numPr>
        <w:rPr>
          <w:rFonts w:ascii="Arial Nova" w:eastAsia="Arial Nova" w:hAnsi="Arial Nova" w:cs="Arial Nova"/>
        </w:rPr>
      </w:pPr>
      <w:r w:rsidRPr="4D47D6A1">
        <w:rPr>
          <w:rFonts w:ascii="Arial Nova" w:eastAsia="Arial Nova" w:hAnsi="Arial Nova" w:cs="Arial Nova"/>
        </w:rPr>
        <w:t>Dukungan istilah teknis kementerian, pengguna dapat memasukkan istilah, singkatan, atau nama program yang relevan dengan rapat agar hasil transkripsi dan rangkuman lebih akurat</w:t>
      </w:r>
    </w:p>
    <w:p w14:paraId="355EC6FF" w14:textId="3C97449A" w:rsidR="6D755FAD" w:rsidRDefault="6D755FAD" w:rsidP="4D47D6A1">
      <w:pPr>
        <w:pStyle w:val="ListParagraph"/>
        <w:numPr>
          <w:ilvl w:val="0"/>
          <w:numId w:val="1"/>
        </w:numPr>
        <w:rPr>
          <w:rFonts w:ascii="Arial Nova" w:eastAsia="Arial Nova" w:hAnsi="Arial Nova" w:cs="Arial Nova"/>
        </w:rPr>
      </w:pPr>
      <w:r w:rsidRPr="4D47D6A1">
        <w:rPr>
          <w:rFonts w:ascii="Arial Nova" w:eastAsia="Arial Nova" w:hAnsi="Arial Nova" w:cs="Arial Nova"/>
        </w:rPr>
        <w:t>Ekspor hasil ke PDF degnan tanda tangan digital BSre</w:t>
      </w:r>
    </w:p>
    <w:p w14:paraId="66BF2F78" w14:textId="76316AB7" w:rsidR="6D755FAD" w:rsidRDefault="6D755FAD" w:rsidP="4D47D6A1">
      <w:pPr>
        <w:pStyle w:val="ListParagraph"/>
        <w:numPr>
          <w:ilvl w:val="0"/>
          <w:numId w:val="1"/>
        </w:numPr>
        <w:rPr>
          <w:rFonts w:ascii="Arial Nova" w:eastAsia="Arial Nova" w:hAnsi="Arial Nova" w:cs="Arial Nova"/>
        </w:rPr>
      </w:pPr>
      <w:r w:rsidRPr="4D47D6A1">
        <w:rPr>
          <w:rFonts w:ascii="Arial Nova" w:eastAsia="Arial Nova" w:hAnsi="Arial Nova" w:cs="Arial Nova"/>
        </w:rPr>
        <w:t>Riwayat unggahan yang dapat diakses kembali</w:t>
      </w:r>
    </w:p>
    <w:p w14:paraId="0CEA9D56" w14:textId="44979FFD" w:rsidR="4D47D6A1" w:rsidRDefault="4D47D6A1" w:rsidP="4D47D6A1">
      <w:pPr>
        <w:ind w:left="720"/>
        <w:rPr>
          <w:rFonts w:ascii="Arial Nova" w:eastAsia="Arial Nova" w:hAnsi="Arial Nova" w:cs="Arial Nova"/>
        </w:rPr>
      </w:pPr>
    </w:p>
    <w:p w14:paraId="2569D000" w14:textId="6D273012" w:rsidR="6D755FAD" w:rsidRDefault="6D755FAD" w:rsidP="4D47D6A1">
      <w:pPr>
        <w:pStyle w:val="ListParagraph"/>
        <w:numPr>
          <w:ilvl w:val="0"/>
          <w:numId w:val="2"/>
        </w:numPr>
        <w:rPr>
          <w:rFonts w:ascii="Arial Nova" w:eastAsia="Arial Nova" w:hAnsi="Arial Nova" w:cs="Arial Nova"/>
          <w:b/>
          <w:bCs/>
        </w:rPr>
      </w:pPr>
      <w:r w:rsidRPr="4D47D6A1">
        <w:rPr>
          <w:rFonts w:ascii="Arial Nova" w:eastAsia="Arial Nova" w:hAnsi="Arial Nova" w:cs="Arial Nova"/>
          <w:b/>
          <w:bCs/>
        </w:rPr>
        <w:t>Login</w:t>
      </w:r>
    </w:p>
    <w:p w14:paraId="159759D3" w14:textId="3E37FE62" w:rsidR="6D755FAD" w:rsidRDefault="6D755FAD" w:rsidP="4D47D6A1">
      <w:pPr>
        <w:pStyle w:val="ListParagraph"/>
        <w:rPr>
          <w:rFonts w:ascii="Arial Nova" w:eastAsia="Arial Nova" w:hAnsi="Arial Nova" w:cs="Arial Nova"/>
        </w:rPr>
      </w:pPr>
      <w:r w:rsidRPr="4D47D6A1">
        <w:rPr>
          <w:rFonts w:ascii="Arial Nova" w:eastAsia="Arial Nova" w:hAnsi="Arial Nova" w:cs="Arial Nova"/>
        </w:rPr>
        <w:t xml:space="preserve">Buka browser dan akses </w:t>
      </w:r>
      <w:r w:rsidRPr="4D47D6A1">
        <w:rPr>
          <w:rFonts w:ascii="Arial Nova" w:eastAsia="Arial Nova" w:hAnsi="Arial Nova" w:cs="Arial Nova"/>
          <w:b/>
          <w:bCs/>
        </w:rPr>
        <w:t>summarize.kemenkum.go.id</w:t>
      </w:r>
      <w:r w:rsidRPr="4D47D6A1">
        <w:rPr>
          <w:rFonts w:ascii="Arial Nova" w:eastAsia="Arial Nova" w:hAnsi="Arial Nova" w:cs="Arial Nova"/>
        </w:rPr>
        <w:t>, lalu masukkan NIP dan Password SIMPEG Anda, kemudian klik Masuk.</w:t>
      </w:r>
    </w:p>
    <w:p w14:paraId="659CD456" w14:textId="353D6C50" w:rsidR="6D755FAD" w:rsidRDefault="6D755FAD" w:rsidP="4D47D6A1">
      <w:pPr>
        <w:pStyle w:val="ListParagraph"/>
        <w:rPr>
          <w:rFonts w:ascii="Arial Nova" w:eastAsia="Arial Nova" w:hAnsi="Arial Nova" w:cs="Arial Nova"/>
        </w:rPr>
      </w:pPr>
    </w:p>
    <w:p w14:paraId="369F39D2" w14:textId="380AD85D" w:rsidR="003A5E07" w:rsidRDefault="003A5E07" w:rsidP="4D47D6A1">
      <w:pPr>
        <w:pStyle w:val="ListParagraph"/>
        <w:rPr>
          <w:rFonts w:ascii="Arial Nova" w:eastAsia="Arial Nova" w:hAnsi="Arial Nova" w:cs="Arial Nova"/>
        </w:rPr>
      </w:pPr>
      <w:r w:rsidRPr="003A5E07">
        <w:rPr>
          <w:rFonts w:ascii="Arial Nova" w:eastAsia="Arial Nova" w:hAnsi="Arial Nova" w:cs="Arial Nova"/>
          <w:noProof/>
        </w:rPr>
        <w:drawing>
          <wp:inline distT="0" distB="0" distL="0" distR="0" wp14:anchorId="131B48F8" wp14:editId="42363935">
            <wp:extent cx="4476860" cy="2155206"/>
            <wp:effectExtent l="0" t="0" r="0" b="0"/>
            <wp:docPr id="86534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42022" name=""/>
                    <pic:cNvPicPr/>
                  </pic:nvPicPr>
                  <pic:blipFill>
                    <a:blip r:embed="rId5"/>
                    <a:stretch>
                      <a:fillRect/>
                    </a:stretch>
                  </pic:blipFill>
                  <pic:spPr>
                    <a:xfrm>
                      <a:off x="0" y="0"/>
                      <a:ext cx="4483755" cy="2158525"/>
                    </a:xfrm>
                    <a:prstGeom prst="rect">
                      <a:avLst/>
                    </a:prstGeom>
                  </pic:spPr>
                </pic:pic>
              </a:graphicData>
            </a:graphic>
          </wp:inline>
        </w:drawing>
      </w:r>
    </w:p>
    <w:p w14:paraId="2C30D69C" w14:textId="07E8A376" w:rsidR="4D47D6A1" w:rsidRDefault="4D47D6A1" w:rsidP="4D47D6A1">
      <w:pPr>
        <w:pStyle w:val="ListParagraph"/>
        <w:rPr>
          <w:rFonts w:ascii="Arial Nova" w:eastAsia="Arial Nova" w:hAnsi="Arial Nova" w:cs="Arial Nova"/>
        </w:rPr>
      </w:pPr>
    </w:p>
    <w:p w14:paraId="1728302C" w14:textId="20E6E741" w:rsidR="6D755FAD" w:rsidRDefault="6D755FAD" w:rsidP="4D47D6A1">
      <w:pPr>
        <w:pStyle w:val="ListParagraph"/>
        <w:numPr>
          <w:ilvl w:val="0"/>
          <w:numId w:val="2"/>
        </w:numPr>
        <w:rPr>
          <w:rFonts w:ascii="Arial Nova" w:eastAsia="Arial Nova" w:hAnsi="Arial Nova" w:cs="Arial Nova"/>
          <w:b/>
          <w:bCs/>
        </w:rPr>
      </w:pPr>
      <w:r w:rsidRPr="4D47D6A1">
        <w:rPr>
          <w:rFonts w:ascii="Arial Nova" w:eastAsia="Arial Nova" w:hAnsi="Arial Nova" w:cs="Arial Nova"/>
          <w:b/>
          <w:bCs/>
        </w:rPr>
        <w:t>Menggungah File Audio</w:t>
      </w:r>
    </w:p>
    <w:p w14:paraId="5C956FC2" w14:textId="59033A99" w:rsidR="6D755FAD" w:rsidRDefault="6D755FAD" w:rsidP="4D47D6A1">
      <w:pPr>
        <w:pStyle w:val="ListParagraph"/>
        <w:rPr>
          <w:rFonts w:ascii="Arial Nova" w:eastAsia="Arial Nova" w:hAnsi="Arial Nova" w:cs="Arial Nova"/>
        </w:rPr>
      </w:pPr>
      <w:r w:rsidRPr="4D47D6A1">
        <w:rPr>
          <w:rFonts w:ascii="Arial Nova" w:eastAsia="Arial Nova" w:hAnsi="Arial Nova" w:cs="Arial Nova"/>
        </w:rPr>
        <w:t xml:space="preserve">Klik </w:t>
      </w:r>
      <w:r w:rsidRPr="4D47D6A1">
        <w:rPr>
          <w:rFonts w:ascii="Arial Nova" w:eastAsia="Arial Nova" w:hAnsi="Arial Nova" w:cs="Arial Nova"/>
          <w:b/>
          <w:bCs/>
        </w:rPr>
        <w:t>Pilih file audio</w:t>
      </w:r>
      <w:r w:rsidRPr="4D47D6A1">
        <w:rPr>
          <w:rFonts w:ascii="Arial Nova" w:eastAsia="Arial Nova" w:hAnsi="Arial Nova" w:cs="Arial Nova"/>
        </w:rPr>
        <w:t xml:space="preserve"> atau seret file langsung ke area unggah. Aplikasi mendukung semua format audio yang umum digunakan.</w:t>
      </w:r>
    </w:p>
    <w:p w14:paraId="2E0B0210" w14:textId="7465A534" w:rsidR="6D755FAD" w:rsidRDefault="6D755FAD" w:rsidP="4D47D6A1">
      <w:pPr>
        <w:pStyle w:val="ListParagraph"/>
        <w:rPr>
          <w:rFonts w:ascii="Arial Nova" w:eastAsia="Arial Nova" w:hAnsi="Arial Nova" w:cs="Arial Nova"/>
        </w:rPr>
      </w:pPr>
    </w:p>
    <w:p w14:paraId="15775A92" w14:textId="039D0450" w:rsidR="27B3D7DF" w:rsidRPr="00AD1D42" w:rsidRDefault="00322F5C" w:rsidP="00AD1D42">
      <w:pPr>
        <w:pStyle w:val="ListParagraph"/>
        <w:rPr>
          <w:rFonts w:ascii="Arial Nova" w:eastAsia="Arial Nova" w:hAnsi="Arial Nova" w:cs="Arial Nova"/>
        </w:rPr>
      </w:pPr>
      <w:r w:rsidRPr="00322F5C">
        <w:rPr>
          <w:rFonts w:ascii="Arial Nova" w:eastAsia="Arial Nova" w:hAnsi="Arial Nova" w:cs="Arial Nova"/>
          <w:noProof/>
        </w:rPr>
        <w:lastRenderedPageBreak/>
        <w:drawing>
          <wp:inline distT="0" distB="0" distL="0" distR="0" wp14:anchorId="78E7BB6B" wp14:editId="791D4ED1">
            <wp:extent cx="4554688" cy="2281237"/>
            <wp:effectExtent l="0" t="0" r="0" b="5080"/>
            <wp:docPr id="83927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74677" name=""/>
                    <pic:cNvPicPr/>
                  </pic:nvPicPr>
                  <pic:blipFill>
                    <a:blip r:embed="rId6"/>
                    <a:stretch>
                      <a:fillRect/>
                    </a:stretch>
                  </pic:blipFill>
                  <pic:spPr>
                    <a:xfrm>
                      <a:off x="0" y="0"/>
                      <a:ext cx="4560163" cy="2283979"/>
                    </a:xfrm>
                    <a:prstGeom prst="rect">
                      <a:avLst/>
                    </a:prstGeom>
                  </pic:spPr>
                </pic:pic>
              </a:graphicData>
            </a:graphic>
          </wp:inline>
        </w:drawing>
      </w:r>
    </w:p>
    <w:p w14:paraId="25F3EC27" w14:textId="6052B258" w:rsidR="00AD1D42" w:rsidRDefault="00AD1D42" w:rsidP="4D47D6A1">
      <w:pPr>
        <w:pStyle w:val="ListParagraph"/>
        <w:rPr>
          <w:rFonts w:ascii="Arial Nova" w:eastAsia="Arial Nova" w:hAnsi="Arial Nova" w:cs="Arial Nova"/>
        </w:rPr>
      </w:pPr>
      <w:r w:rsidRPr="00AD1D42">
        <w:rPr>
          <w:rFonts w:ascii="Arial Nova" w:eastAsia="Arial Nova" w:hAnsi="Arial Nova" w:cs="Arial Nova"/>
          <w:noProof/>
        </w:rPr>
        <w:drawing>
          <wp:inline distT="0" distB="0" distL="0" distR="0" wp14:anchorId="5F90B8FA" wp14:editId="0E072220">
            <wp:extent cx="4605338" cy="2543268"/>
            <wp:effectExtent l="0" t="0" r="5080" b="0"/>
            <wp:docPr id="123927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72741" name=""/>
                    <pic:cNvPicPr/>
                  </pic:nvPicPr>
                  <pic:blipFill>
                    <a:blip r:embed="rId7"/>
                    <a:stretch>
                      <a:fillRect/>
                    </a:stretch>
                  </pic:blipFill>
                  <pic:spPr>
                    <a:xfrm>
                      <a:off x="0" y="0"/>
                      <a:ext cx="4613391" cy="2547715"/>
                    </a:xfrm>
                    <a:prstGeom prst="rect">
                      <a:avLst/>
                    </a:prstGeom>
                  </pic:spPr>
                </pic:pic>
              </a:graphicData>
            </a:graphic>
          </wp:inline>
        </w:drawing>
      </w:r>
    </w:p>
    <w:p w14:paraId="255C5AE1" w14:textId="6766836A" w:rsidR="4D47D6A1" w:rsidRDefault="4D47D6A1" w:rsidP="4D47D6A1">
      <w:pPr>
        <w:pStyle w:val="ListParagraph"/>
        <w:rPr>
          <w:rFonts w:ascii="Arial Nova" w:eastAsia="Arial Nova" w:hAnsi="Arial Nova" w:cs="Arial Nova"/>
        </w:rPr>
      </w:pPr>
    </w:p>
    <w:p w14:paraId="10C4261B" w14:textId="68975236" w:rsidR="6D755FAD" w:rsidRDefault="6D755FAD" w:rsidP="4D47D6A1">
      <w:pPr>
        <w:pStyle w:val="ListParagraph"/>
        <w:numPr>
          <w:ilvl w:val="0"/>
          <w:numId w:val="2"/>
        </w:numPr>
        <w:rPr>
          <w:rFonts w:ascii="Arial Nova" w:eastAsia="Arial Nova" w:hAnsi="Arial Nova" w:cs="Arial Nova"/>
          <w:b/>
          <w:bCs/>
        </w:rPr>
      </w:pPr>
      <w:r w:rsidRPr="4D47D6A1">
        <w:rPr>
          <w:rFonts w:ascii="Arial Nova" w:eastAsia="Arial Nova" w:hAnsi="Arial Nova" w:cs="Arial Nova"/>
          <w:b/>
          <w:bCs/>
        </w:rPr>
        <w:t>Istilah Teknis (Opsional)</w:t>
      </w:r>
    </w:p>
    <w:p w14:paraId="4A579D29" w14:textId="7C69A7F0" w:rsidR="3EDF85F0" w:rsidRDefault="3EDF85F0" w:rsidP="4D47D6A1">
      <w:pPr>
        <w:pStyle w:val="ListParagraph"/>
        <w:rPr>
          <w:rFonts w:ascii="Arial Nova" w:eastAsia="Arial Nova" w:hAnsi="Arial Nova" w:cs="Arial Nova"/>
        </w:rPr>
      </w:pPr>
      <w:r w:rsidRPr="4D47D6A1">
        <w:rPr>
          <w:rFonts w:ascii="Arial Nova" w:eastAsia="Arial Nova" w:hAnsi="Arial Nova" w:cs="Arial Nova"/>
        </w:rPr>
        <w:t>Sebelum memulai perangkuman, Anda dapat mengisi kolom Istilah teknis dengan kata atau singkatan yang relevan dengan rapat (contoh: PSSI, KPI, DevSecOps). Ini membantu aplikasi mengenali istilah khusus dengan lebih akurat.</w:t>
      </w:r>
    </w:p>
    <w:p w14:paraId="18BB6530" w14:textId="2CB2A9BD" w:rsidR="3EDF85F0" w:rsidRDefault="3EDF85F0" w:rsidP="4D47D6A1">
      <w:pPr>
        <w:pStyle w:val="ListParagraph"/>
        <w:rPr>
          <w:rFonts w:ascii="Arial Nova" w:eastAsia="Arial Nova" w:hAnsi="Arial Nova" w:cs="Arial Nova"/>
        </w:rPr>
      </w:pPr>
      <w:r>
        <w:rPr>
          <w:noProof/>
        </w:rPr>
        <w:drawing>
          <wp:inline distT="0" distB="0" distL="0" distR="0" wp14:anchorId="70119EBF" wp14:editId="5BA7895D">
            <wp:extent cx="4095750" cy="1844400"/>
            <wp:effectExtent l="0" t="0" r="0" b="0"/>
            <wp:docPr id="451266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66958" name=""/>
                    <pic:cNvPicPr/>
                  </pic:nvPicPr>
                  <pic:blipFill>
                    <a:blip r:embed="rId8">
                      <a:extLst>
                        <a:ext uri="{28A0092B-C50C-407E-A947-70E740481C1C}">
                          <a14:useLocalDpi xmlns:a14="http://schemas.microsoft.com/office/drawing/2010/main"/>
                        </a:ext>
                      </a:extLst>
                    </a:blip>
                    <a:stretch>
                      <a:fillRect/>
                    </a:stretch>
                  </pic:blipFill>
                  <pic:spPr>
                    <a:xfrm>
                      <a:off x="0" y="0"/>
                      <a:ext cx="4095750" cy="1844400"/>
                    </a:xfrm>
                    <a:prstGeom prst="rect">
                      <a:avLst/>
                    </a:prstGeom>
                  </pic:spPr>
                </pic:pic>
              </a:graphicData>
            </a:graphic>
          </wp:inline>
        </w:drawing>
      </w:r>
    </w:p>
    <w:p w14:paraId="6B03B6F9" w14:textId="607408B3" w:rsidR="4D47D6A1" w:rsidRDefault="4D47D6A1" w:rsidP="4D47D6A1">
      <w:pPr>
        <w:pStyle w:val="ListParagraph"/>
        <w:rPr>
          <w:rFonts w:ascii="Arial Nova" w:eastAsia="Arial Nova" w:hAnsi="Arial Nova" w:cs="Arial Nova"/>
        </w:rPr>
      </w:pPr>
    </w:p>
    <w:p w14:paraId="41052858" w14:textId="001A86FE" w:rsidR="3EDF85F0" w:rsidRDefault="3EDF85F0" w:rsidP="4D47D6A1">
      <w:pPr>
        <w:pStyle w:val="ListParagraph"/>
        <w:numPr>
          <w:ilvl w:val="0"/>
          <w:numId w:val="2"/>
        </w:numPr>
        <w:rPr>
          <w:rFonts w:ascii="Arial Nova" w:eastAsia="Arial Nova" w:hAnsi="Arial Nova" w:cs="Arial Nova"/>
          <w:b/>
          <w:bCs/>
        </w:rPr>
      </w:pPr>
      <w:r w:rsidRPr="4D47D6A1">
        <w:rPr>
          <w:rFonts w:ascii="Arial Nova" w:eastAsia="Arial Nova" w:hAnsi="Arial Nova" w:cs="Arial Nova"/>
          <w:b/>
          <w:bCs/>
        </w:rPr>
        <w:lastRenderedPageBreak/>
        <w:t>Proses Perangkuman</w:t>
      </w:r>
    </w:p>
    <w:p w14:paraId="65F04908" w14:textId="33F1340B" w:rsidR="3EDF85F0" w:rsidRDefault="3EDF85F0" w:rsidP="4D47D6A1">
      <w:pPr>
        <w:pStyle w:val="ListParagraph"/>
        <w:rPr>
          <w:rFonts w:ascii="Arial Nova" w:eastAsia="Arial Nova" w:hAnsi="Arial Nova" w:cs="Arial Nova"/>
        </w:rPr>
      </w:pPr>
      <w:r w:rsidRPr="4D47D6A1">
        <w:rPr>
          <w:rFonts w:ascii="Arial Nova" w:eastAsia="Arial Nova" w:hAnsi="Arial Nova" w:cs="Arial Nova"/>
        </w:rPr>
        <w:t>Klik Summarize untuk memulai. Aplikasi akan memproses file melalui tiga tahap: Transkripsi → Merangkum → Finalisasi. Proses ini berjalan otomatis — Anda dapat menjeda atau membatalkan sewaktu-waktu menggunakan tombol Jeda atau Batalkan.</w:t>
      </w:r>
    </w:p>
    <w:p w14:paraId="6C89C568" w14:textId="78FEFCCD" w:rsidR="3EDF85F0" w:rsidRDefault="3EDF85F0" w:rsidP="4D47D6A1">
      <w:pPr>
        <w:pStyle w:val="ListParagraph"/>
        <w:rPr>
          <w:rFonts w:ascii="Arial Nova" w:eastAsia="Arial Nova" w:hAnsi="Arial Nova" w:cs="Arial Nova"/>
        </w:rPr>
      </w:pPr>
      <w:r>
        <w:rPr>
          <w:noProof/>
        </w:rPr>
        <w:drawing>
          <wp:inline distT="0" distB="0" distL="0" distR="0" wp14:anchorId="6AB4F4F8" wp14:editId="66968B33">
            <wp:extent cx="4723389" cy="1657730"/>
            <wp:effectExtent l="0" t="0" r="0" b="0"/>
            <wp:docPr id="19419648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64873" name=""/>
                    <pic:cNvPicPr/>
                  </pic:nvPicPr>
                  <pic:blipFill>
                    <a:blip r:embed="rId9">
                      <a:extLst>
                        <a:ext uri="{28A0092B-C50C-407E-A947-70E740481C1C}">
                          <a14:useLocalDpi xmlns:a14="http://schemas.microsoft.com/office/drawing/2010/main"/>
                        </a:ext>
                      </a:extLst>
                    </a:blip>
                    <a:stretch>
                      <a:fillRect/>
                    </a:stretch>
                  </pic:blipFill>
                  <pic:spPr>
                    <a:xfrm>
                      <a:off x="0" y="0"/>
                      <a:ext cx="4723389" cy="1657730"/>
                    </a:xfrm>
                    <a:prstGeom prst="rect">
                      <a:avLst/>
                    </a:prstGeom>
                  </pic:spPr>
                </pic:pic>
              </a:graphicData>
            </a:graphic>
          </wp:inline>
        </w:drawing>
      </w:r>
    </w:p>
    <w:p w14:paraId="44E78F22" w14:textId="0CB4FC67" w:rsidR="4D47D6A1" w:rsidRDefault="4D47D6A1" w:rsidP="4D47D6A1">
      <w:pPr>
        <w:pStyle w:val="ListParagraph"/>
        <w:rPr>
          <w:rFonts w:ascii="Arial Nova" w:eastAsia="Arial Nova" w:hAnsi="Arial Nova" w:cs="Arial Nova"/>
        </w:rPr>
      </w:pPr>
    </w:p>
    <w:p w14:paraId="180D64CF" w14:textId="3C90781A" w:rsidR="3EDF85F0" w:rsidRDefault="3EDF85F0" w:rsidP="4D47D6A1">
      <w:pPr>
        <w:pStyle w:val="ListParagraph"/>
        <w:numPr>
          <w:ilvl w:val="0"/>
          <w:numId w:val="2"/>
        </w:numPr>
        <w:rPr>
          <w:rFonts w:ascii="Arial Nova" w:eastAsia="Arial Nova" w:hAnsi="Arial Nova" w:cs="Arial Nova"/>
          <w:b/>
          <w:bCs/>
        </w:rPr>
      </w:pPr>
      <w:r w:rsidRPr="4D47D6A1">
        <w:rPr>
          <w:rFonts w:ascii="Arial Nova" w:eastAsia="Arial Nova" w:hAnsi="Arial Nova" w:cs="Arial Nova"/>
          <w:b/>
          <w:bCs/>
        </w:rPr>
        <w:t>Melihat Hasil</w:t>
      </w:r>
    </w:p>
    <w:p w14:paraId="276C2169" w14:textId="12C76B6D" w:rsidR="3EDF85F0" w:rsidRDefault="3EDF85F0" w:rsidP="4D47D6A1">
      <w:pPr>
        <w:pStyle w:val="ListParagraph"/>
        <w:rPr>
          <w:rFonts w:ascii="Arial Nova" w:eastAsia="Arial Nova" w:hAnsi="Arial Nova" w:cs="Arial Nova"/>
        </w:rPr>
      </w:pPr>
      <w:r w:rsidRPr="4D47D6A1">
        <w:rPr>
          <w:rFonts w:ascii="Arial Nova" w:eastAsia="Arial Nova" w:hAnsi="Arial Nova" w:cs="Arial Nova"/>
        </w:rPr>
        <w:t xml:space="preserve">Setelah selesai, file akan muncul di </w:t>
      </w:r>
      <w:r w:rsidRPr="4D47D6A1">
        <w:rPr>
          <w:rFonts w:ascii="Arial Nova" w:eastAsia="Arial Nova" w:hAnsi="Arial Nova" w:cs="Arial Nova"/>
          <w:b/>
          <w:bCs/>
        </w:rPr>
        <w:t>Riwayat Unggahan</w:t>
      </w:r>
      <w:r w:rsidRPr="4D47D6A1">
        <w:rPr>
          <w:rFonts w:ascii="Arial Nova" w:eastAsia="Arial Nova" w:hAnsi="Arial Nova" w:cs="Arial Nova"/>
        </w:rPr>
        <w:t xml:space="preserve">. Klik </w:t>
      </w:r>
      <w:r w:rsidRPr="4D47D6A1">
        <w:rPr>
          <w:rFonts w:ascii="Arial Nova" w:eastAsia="Arial Nova" w:hAnsi="Arial Nova" w:cs="Arial Nova"/>
          <w:b/>
          <w:bCs/>
        </w:rPr>
        <w:t>Transkrip</w:t>
      </w:r>
      <w:r w:rsidRPr="4D47D6A1">
        <w:rPr>
          <w:rFonts w:ascii="Arial Nova" w:eastAsia="Arial Nova" w:hAnsi="Arial Nova" w:cs="Arial Nova"/>
        </w:rPr>
        <w:t xml:space="preserve"> untuk melihat hasil transkripsi lengkap, atau </w:t>
      </w:r>
      <w:r w:rsidRPr="4D47D6A1">
        <w:rPr>
          <w:rFonts w:ascii="Arial Nova" w:eastAsia="Arial Nova" w:hAnsi="Arial Nova" w:cs="Arial Nova"/>
          <w:b/>
          <w:bCs/>
        </w:rPr>
        <w:t>Rangkuman</w:t>
      </w:r>
      <w:r w:rsidRPr="4D47D6A1">
        <w:rPr>
          <w:rFonts w:ascii="Arial Nova" w:eastAsia="Arial Nova" w:hAnsi="Arial Nova" w:cs="Arial Nova"/>
        </w:rPr>
        <w:t xml:space="preserve"> untuk melihat ringkasan eksekutif beserta poin-poin utama rapat.</w:t>
      </w:r>
    </w:p>
    <w:p w14:paraId="38BEC4FA" w14:textId="15BB4250" w:rsidR="4D47D6A1" w:rsidRDefault="4D47D6A1" w:rsidP="4D47D6A1">
      <w:pPr>
        <w:pStyle w:val="ListParagraph"/>
        <w:rPr>
          <w:rFonts w:ascii="Arial Nova" w:eastAsia="Arial Nova" w:hAnsi="Arial Nova" w:cs="Arial Nova"/>
        </w:rPr>
      </w:pPr>
    </w:p>
    <w:p w14:paraId="3FF22C55" w14:textId="19729BAE" w:rsidR="3EDF85F0" w:rsidRDefault="3EDF85F0" w:rsidP="4D47D6A1">
      <w:pPr>
        <w:pStyle w:val="ListParagraph"/>
        <w:rPr>
          <w:rFonts w:ascii="Arial Nova" w:eastAsia="Arial Nova" w:hAnsi="Arial Nova" w:cs="Arial Nova"/>
        </w:rPr>
      </w:pPr>
      <w:r>
        <w:rPr>
          <w:noProof/>
        </w:rPr>
        <w:drawing>
          <wp:inline distT="0" distB="0" distL="0" distR="0" wp14:anchorId="0CF216A8" wp14:editId="555DE0C0">
            <wp:extent cx="4219575" cy="2339700"/>
            <wp:effectExtent l="0" t="0" r="0" b="0"/>
            <wp:docPr id="15655465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46512" name=""/>
                    <pic:cNvPicPr/>
                  </pic:nvPicPr>
                  <pic:blipFill>
                    <a:blip r:embed="rId10">
                      <a:extLst>
                        <a:ext uri="{28A0092B-C50C-407E-A947-70E740481C1C}">
                          <a14:useLocalDpi xmlns:a14="http://schemas.microsoft.com/office/drawing/2010/main"/>
                        </a:ext>
                      </a:extLst>
                    </a:blip>
                    <a:stretch>
                      <a:fillRect/>
                    </a:stretch>
                  </pic:blipFill>
                  <pic:spPr>
                    <a:xfrm>
                      <a:off x="0" y="0"/>
                      <a:ext cx="4219575" cy="2339700"/>
                    </a:xfrm>
                    <a:prstGeom prst="rect">
                      <a:avLst/>
                    </a:prstGeom>
                  </pic:spPr>
                </pic:pic>
              </a:graphicData>
            </a:graphic>
          </wp:inline>
        </w:drawing>
      </w:r>
    </w:p>
    <w:p w14:paraId="2B958CF2" w14:textId="5A5E7512" w:rsidR="3EDF85F0" w:rsidRDefault="3EDF85F0" w:rsidP="4D47D6A1">
      <w:pPr>
        <w:pStyle w:val="ListParagraph"/>
        <w:rPr>
          <w:rFonts w:ascii="Arial Nova" w:eastAsia="Arial Nova" w:hAnsi="Arial Nova" w:cs="Arial Nova"/>
        </w:rPr>
      </w:pPr>
      <w:r>
        <w:rPr>
          <w:noProof/>
        </w:rPr>
        <w:lastRenderedPageBreak/>
        <w:drawing>
          <wp:inline distT="0" distB="0" distL="0" distR="0" wp14:anchorId="7557BB07" wp14:editId="42340BBE">
            <wp:extent cx="4343400" cy="3194905"/>
            <wp:effectExtent l="0" t="0" r="0" b="0"/>
            <wp:docPr id="441195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95097" name=""/>
                    <pic:cNvPicPr/>
                  </pic:nvPicPr>
                  <pic:blipFill>
                    <a:blip r:embed="rId11">
                      <a:extLst>
                        <a:ext uri="{28A0092B-C50C-407E-A947-70E740481C1C}">
                          <a14:useLocalDpi xmlns:a14="http://schemas.microsoft.com/office/drawing/2010/main"/>
                        </a:ext>
                      </a:extLst>
                    </a:blip>
                    <a:stretch>
                      <a:fillRect/>
                    </a:stretch>
                  </pic:blipFill>
                  <pic:spPr>
                    <a:xfrm>
                      <a:off x="0" y="0"/>
                      <a:ext cx="4343400" cy="3194905"/>
                    </a:xfrm>
                    <a:prstGeom prst="rect">
                      <a:avLst/>
                    </a:prstGeom>
                  </pic:spPr>
                </pic:pic>
              </a:graphicData>
            </a:graphic>
          </wp:inline>
        </w:drawing>
      </w:r>
    </w:p>
    <w:p w14:paraId="4800D6DD" w14:textId="04D37B8B" w:rsidR="00A37CD4" w:rsidRDefault="00A37CD4" w:rsidP="4D47D6A1">
      <w:pPr>
        <w:pStyle w:val="ListParagraph"/>
        <w:rPr>
          <w:rFonts w:ascii="Arial Nova" w:eastAsia="Arial Nova" w:hAnsi="Arial Nova" w:cs="Arial Nova"/>
        </w:rPr>
      </w:pPr>
      <w:r w:rsidRPr="00A37CD4">
        <w:rPr>
          <w:rFonts w:ascii="Arial Nova" w:eastAsia="Arial Nova" w:hAnsi="Arial Nova" w:cs="Arial Nova"/>
          <w:noProof/>
        </w:rPr>
        <w:drawing>
          <wp:inline distT="0" distB="0" distL="0" distR="0" wp14:anchorId="40374030" wp14:editId="44465CAF">
            <wp:extent cx="4804531" cy="3647029"/>
            <wp:effectExtent l="0" t="0" r="0" b="0"/>
            <wp:docPr id="78088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85485" name=""/>
                    <pic:cNvPicPr/>
                  </pic:nvPicPr>
                  <pic:blipFill>
                    <a:blip r:embed="rId12"/>
                    <a:stretch>
                      <a:fillRect/>
                    </a:stretch>
                  </pic:blipFill>
                  <pic:spPr>
                    <a:xfrm>
                      <a:off x="0" y="0"/>
                      <a:ext cx="4807225" cy="3649074"/>
                    </a:xfrm>
                    <a:prstGeom prst="rect">
                      <a:avLst/>
                    </a:prstGeom>
                  </pic:spPr>
                </pic:pic>
              </a:graphicData>
            </a:graphic>
          </wp:inline>
        </w:drawing>
      </w:r>
    </w:p>
    <w:p w14:paraId="53A480C9" w14:textId="669CF987" w:rsidR="3EDF85F0" w:rsidRDefault="3EDF85F0" w:rsidP="4D47D6A1">
      <w:pPr>
        <w:pStyle w:val="ListParagraph"/>
        <w:numPr>
          <w:ilvl w:val="0"/>
          <w:numId w:val="2"/>
        </w:numPr>
        <w:rPr>
          <w:rFonts w:ascii="Arial Nova" w:eastAsia="Arial Nova" w:hAnsi="Arial Nova" w:cs="Arial Nova"/>
          <w:b/>
          <w:bCs/>
        </w:rPr>
      </w:pPr>
      <w:r w:rsidRPr="4D47D6A1">
        <w:rPr>
          <w:rFonts w:ascii="Arial Nova" w:eastAsia="Arial Nova" w:hAnsi="Arial Nova" w:cs="Arial Nova"/>
          <w:b/>
          <w:bCs/>
        </w:rPr>
        <w:t>Ekspor PDF</w:t>
      </w:r>
    </w:p>
    <w:p w14:paraId="61122E87" w14:textId="01E8FACD" w:rsidR="3EDF85F0" w:rsidRDefault="3EDF85F0" w:rsidP="4D47D6A1">
      <w:pPr>
        <w:pStyle w:val="ListParagraph"/>
        <w:rPr>
          <w:rFonts w:ascii="Arial Nova" w:eastAsia="Arial Nova" w:hAnsi="Arial Nova" w:cs="Arial Nova"/>
        </w:rPr>
      </w:pPr>
      <w:r w:rsidRPr="4D47D6A1">
        <w:rPr>
          <w:rFonts w:ascii="Arial Nova" w:eastAsia="Arial Nova" w:hAnsi="Arial Nova" w:cs="Arial Nova"/>
        </w:rPr>
        <w:t xml:space="preserve">Pada halaman Transkrip atau Rangkuman, klik </w:t>
      </w:r>
      <w:r w:rsidRPr="4D47D6A1">
        <w:rPr>
          <w:rFonts w:ascii="Arial Nova" w:eastAsia="Arial Nova" w:hAnsi="Arial Nova" w:cs="Arial Nova"/>
          <w:b/>
          <w:bCs/>
        </w:rPr>
        <w:t>Export PDF</w:t>
      </w:r>
      <w:r w:rsidRPr="4D47D6A1">
        <w:rPr>
          <w:rFonts w:ascii="Arial Nova" w:eastAsia="Arial Nova" w:hAnsi="Arial Nova" w:cs="Arial Nova"/>
        </w:rPr>
        <w:t xml:space="preserve">. Masukkan </w:t>
      </w:r>
      <w:r w:rsidRPr="4D47D6A1">
        <w:rPr>
          <w:rFonts w:ascii="Arial Nova" w:eastAsia="Arial Nova" w:hAnsi="Arial Nova" w:cs="Arial Nova"/>
          <w:b/>
          <w:bCs/>
        </w:rPr>
        <w:t>passphrase BSrE</w:t>
      </w:r>
      <w:r w:rsidRPr="4D47D6A1">
        <w:rPr>
          <w:rFonts w:ascii="Arial Nova" w:eastAsia="Arial Nova" w:hAnsi="Arial Nova" w:cs="Arial Nova"/>
        </w:rPr>
        <w:t xml:space="preserve"> Anda pada modal yang muncul, lalu klik </w:t>
      </w:r>
      <w:r w:rsidRPr="4D47D6A1">
        <w:rPr>
          <w:rFonts w:ascii="Arial Nova" w:eastAsia="Arial Nova" w:hAnsi="Arial Nova" w:cs="Arial Nova"/>
          <w:b/>
          <w:bCs/>
        </w:rPr>
        <w:t>Ekspor</w:t>
      </w:r>
      <w:r w:rsidRPr="4D47D6A1">
        <w:rPr>
          <w:rFonts w:ascii="Arial Nova" w:eastAsia="Arial Nova" w:hAnsi="Arial Nova" w:cs="Arial Nova"/>
        </w:rPr>
        <w:t>. PDF yang dihasilkan akan ditandatangani secara digital menggunakan akun BSrE Anda.</w:t>
      </w:r>
    </w:p>
    <w:p w14:paraId="24C5D4BF" w14:textId="40173F77" w:rsidR="3EDF85F0" w:rsidRDefault="3EDF85F0" w:rsidP="4D47D6A1">
      <w:pPr>
        <w:pStyle w:val="ListParagraph"/>
        <w:rPr>
          <w:rFonts w:ascii="Arial Nova" w:eastAsia="Arial Nova" w:hAnsi="Arial Nova" w:cs="Arial Nova"/>
        </w:rPr>
      </w:pPr>
      <w:r>
        <w:rPr>
          <w:noProof/>
        </w:rPr>
        <w:lastRenderedPageBreak/>
        <w:drawing>
          <wp:inline distT="0" distB="0" distL="0" distR="0" wp14:anchorId="1FCF8F3B" wp14:editId="792C3B47">
            <wp:extent cx="4427376" cy="3476625"/>
            <wp:effectExtent l="0" t="0" r="0" b="0"/>
            <wp:docPr id="399534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34291" name=""/>
                    <pic:cNvPicPr/>
                  </pic:nvPicPr>
                  <pic:blipFill>
                    <a:blip r:embed="rId13">
                      <a:extLst>
                        <a:ext uri="{28A0092B-C50C-407E-A947-70E740481C1C}">
                          <a14:useLocalDpi xmlns:a14="http://schemas.microsoft.com/office/drawing/2010/main"/>
                        </a:ext>
                      </a:extLst>
                    </a:blip>
                    <a:stretch>
                      <a:fillRect/>
                    </a:stretch>
                  </pic:blipFill>
                  <pic:spPr>
                    <a:xfrm>
                      <a:off x="0" y="0"/>
                      <a:ext cx="4427376" cy="3476625"/>
                    </a:xfrm>
                    <a:prstGeom prst="rect">
                      <a:avLst/>
                    </a:prstGeom>
                  </pic:spPr>
                </pic:pic>
              </a:graphicData>
            </a:graphic>
          </wp:inline>
        </w:drawing>
      </w:r>
    </w:p>
    <w:p w14:paraId="7547E91A" w14:textId="43167397" w:rsidR="3EDF85F0" w:rsidRDefault="3EDF85F0" w:rsidP="4D47D6A1">
      <w:pPr>
        <w:pStyle w:val="ListParagraph"/>
        <w:numPr>
          <w:ilvl w:val="0"/>
          <w:numId w:val="2"/>
        </w:numPr>
        <w:rPr>
          <w:rFonts w:ascii="Arial Nova" w:eastAsia="Arial Nova" w:hAnsi="Arial Nova" w:cs="Arial Nova"/>
          <w:b/>
          <w:bCs/>
        </w:rPr>
      </w:pPr>
      <w:r w:rsidRPr="4D47D6A1">
        <w:rPr>
          <w:rFonts w:ascii="Arial Nova" w:eastAsia="Arial Nova" w:hAnsi="Arial Nova" w:cs="Arial Nova"/>
          <w:b/>
          <w:bCs/>
        </w:rPr>
        <w:t>Riwayat Unggahan</w:t>
      </w:r>
    </w:p>
    <w:p w14:paraId="694FCCDD" w14:textId="6DC0254C" w:rsidR="3EDF85F0" w:rsidRDefault="3EDF85F0" w:rsidP="4D47D6A1">
      <w:pPr>
        <w:pStyle w:val="ListParagraph"/>
        <w:rPr>
          <w:rFonts w:ascii="Arial Nova" w:eastAsia="Arial Nova" w:hAnsi="Arial Nova" w:cs="Arial Nova"/>
        </w:rPr>
      </w:pPr>
      <w:r w:rsidRPr="4D47D6A1">
        <w:rPr>
          <w:rFonts w:ascii="Arial Nova" w:eastAsia="Arial Nova" w:hAnsi="Arial Nova" w:cs="Arial Nova"/>
        </w:rPr>
        <w:t xml:space="preserve">Semua file yang pernah diproses tersimpan di bagian </w:t>
      </w:r>
      <w:r w:rsidRPr="4D47D6A1">
        <w:rPr>
          <w:rFonts w:ascii="Arial Nova" w:eastAsia="Arial Nova" w:hAnsi="Arial Nova" w:cs="Arial Nova"/>
          <w:b/>
          <w:bCs/>
        </w:rPr>
        <w:t>Riwayat Unggahan</w:t>
      </w:r>
      <w:r w:rsidRPr="4D47D6A1">
        <w:rPr>
          <w:rFonts w:ascii="Arial Nova" w:eastAsia="Arial Nova" w:hAnsi="Arial Nova" w:cs="Arial Nova"/>
        </w:rPr>
        <w:t xml:space="preserve">. Dari sini Anda dapat membuka kembali Transkrip atau Rangkuman, maupun menghapus entri yang tidak diperlukan dengan tombol </w:t>
      </w:r>
      <w:r w:rsidRPr="4D47D6A1">
        <w:rPr>
          <w:rFonts w:ascii="Arial Nova" w:eastAsia="Arial Nova" w:hAnsi="Arial Nova" w:cs="Arial Nova"/>
          <w:b/>
          <w:bCs/>
        </w:rPr>
        <w:t>Hapus</w:t>
      </w:r>
      <w:r w:rsidRPr="4D47D6A1">
        <w:rPr>
          <w:rFonts w:ascii="Arial Nova" w:eastAsia="Arial Nova" w:hAnsi="Arial Nova" w:cs="Arial Nova"/>
        </w:rPr>
        <w:t>.</w:t>
      </w:r>
    </w:p>
    <w:p w14:paraId="6B6E3820" w14:textId="125594D0" w:rsidR="4D47D6A1" w:rsidRDefault="4D47D6A1" w:rsidP="4D47D6A1">
      <w:pPr>
        <w:pStyle w:val="ListParagraph"/>
        <w:rPr>
          <w:rFonts w:ascii="Arial Nova" w:eastAsia="Arial Nova" w:hAnsi="Arial Nova" w:cs="Arial Nova"/>
        </w:rPr>
      </w:pPr>
    </w:p>
    <w:p w14:paraId="33D45043" w14:textId="65F31AB1" w:rsidR="3EDF85F0" w:rsidRDefault="3EDF85F0" w:rsidP="4D47D6A1">
      <w:pPr>
        <w:pStyle w:val="ListParagraph"/>
        <w:numPr>
          <w:ilvl w:val="0"/>
          <w:numId w:val="2"/>
        </w:numPr>
        <w:rPr>
          <w:rFonts w:ascii="Arial Nova" w:eastAsia="Arial Nova" w:hAnsi="Arial Nova" w:cs="Arial Nova"/>
          <w:b/>
          <w:bCs/>
        </w:rPr>
      </w:pPr>
      <w:r w:rsidRPr="4D47D6A1">
        <w:rPr>
          <w:rFonts w:ascii="Arial Nova" w:eastAsia="Arial Nova" w:hAnsi="Arial Nova" w:cs="Arial Nova"/>
          <w:b/>
          <w:bCs/>
        </w:rPr>
        <w:t>Logout</w:t>
      </w:r>
    </w:p>
    <w:p w14:paraId="7A0B3A7D" w14:textId="3E66C7B4" w:rsidR="3EDF85F0" w:rsidRDefault="3EDF85F0" w:rsidP="4D47D6A1">
      <w:pPr>
        <w:pStyle w:val="ListParagraph"/>
      </w:pPr>
      <w:r w:rsidRPr="4D47D6A1">
        <w:t>Klik ikon logout di pojok kanan atas untuk keluar dari aplikasi.</w:t>
      </w:r>
    </w:p>
    <w:sectPr w:rsidR="3EDF85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E246A"/>
    <w:multiLevelType w:val="hybridMultilevel"/>
    <w:tmpl w:val="5AA01622"/>
    <w:lvl w:ilvl="0" w:tplc="5EB493F6">
      <w:start w:val="1"/>
      <w:numFmt w:val="bullet"/>
      <w:lvlText w:val="-"/>
      <w:lvlJc w:val="left"/>
      <w:pPr>
        <w:ind w:left="1080" w:hanging="360"/>
      </w:pPr>
      <w:rPr>
        <w:rFonts w:ascii="Aptos" w:hAnsi="Aptos" w:hint="default"/>
      </w:rPr>
    </w:lvl>
    <w:lvl w:ilvl="1" w:tplc="F006D532">
      <w:start w:val="1"/>
      <w:numFmt w:val="bullet"/>
      <w:lvlText w:val="o"/>
      <w:lvlJc w:val="left"/>
      <w:pPr>
        <w:ind w:left="1800" w:hanging="360"/>
      </w:pPr>
      <w:rPr>
        <w:rFonts w:ascii="Courier New" w:hAnsi="Courier New" w:hint="default"/>
      </w:rPr>
    </w:lvl>
    <w:lvl w:ilvl="2" w:tplc="86E8D77C">
      <w:start w:val="1"/>
      <w:numFmt w:val="bullet"/>
      <w:lvlText w:val=""/>
      <w:lvlJc w:val="left"/>
      <w:pPr>
        <w:ind w:left="2520" w:hanging="360"/>
      </w:pPr>
      <w:rPr>
        <w:rFonts w:ascii="Wingdings" w:hAnsi="Wingdings" w:hint="default"/>
      </w:rPr>
    </w:lvl>
    <w:lvl w:ilvl="3" w:tplc="6A826BAE">
      <w:start w:val="1"/>
      <w:numFmt w:val="bullet"/>
      <w:lvlText w:val=""/>
      <w:lvlJc w:val="left"/>
      <w:pPr>
        <w:ind w:left="3240" w:hanging="360"/>
      </w:pPr>
      <w:rPr>
        <w:rFonts w:ascii="Symbol" w:hAnsi="Symbol" w:hint="default"/>
      </w:rPr>
    </w:lvl>
    <w:lvl w:ilvl="4" w:tplc="645EBF84">
      <w:start w:val="1"/>
      <w:numFmt w:val="bullet"/>
      <w:lvlText w:val="o"/>
      <w:lvlJc w:val="left"/>
      <w:pPr>
        <w:ind w:left="3960" w:hanging="360"/>
      </w:pPr>
      <w:rPr>
        <w:rFonts w:ascii="Courier New" w:hAnsi="Courier New" w:hint="default"/>
      </w:rPr>
    </w:lvl>
    <w:lvl w:ilvl="5" w:tplc="D89C5ABA">
      <w:start w:val="1"/>
      <w:numFmt w:val="bullet"/>
      <w:lvlText w:val=""/>
      <w:lvlJc w:val="left"/>
      <w:pPr>
        <w:ind w:left="4680" w:hanging="360"/>
      </w:pPr>
      <w:rPr>
        <w:rFonts w:ascii="Wingdings" w:hAnsi="Wingdings" w:hint="default"/>
      </w:rPr>
    </w:lvl>
    <w:lvl w:ilvl="6" w:tplc="1DD027F4">
      <w:start w:val="1"/>
      <w:numFmt w:val="bullet"/>
      <w:lvlText w:val=""/>
      <w:lvlJc w:val="left"/>
      <w:pPr>
        <w:ind w:left="5400" w:hanging="360"/>
      </w:pPr>
      <w:rPr>
        <w:rFonts w:ascii="Symbol" w:hAnsi="Symbol" w:hint="default"/>
      </w:rPr>
    </w:lvl>
    <w:lvl w:ilvl="7" w:tplc="FDFE917C">
      <w:start w:val="1"/>
      <w:numFmt w:val="bullet"/>
      <w:lvlText w:val="o"/>
      <w:lvlJc w:val="left"/>
      <w:pPr>
        <w:ind w:left="6120" w:hanging="360"/>
      </w:pPr>
      <w:rPr>
        <w:rFonts w:ascii="Courier New" w:hAnsi="Courier New" w:hint="default"/>
      </w:rPr>
    </w:lvl>
    <w:lvl w:ilvl="8" w:tplc="EEAE0DC6">
      <w:start w:val="1"/>
      <w:numFmt w:val="bullet"/>
      <w:lvlText w:val=""/>
      <w:lvlJc w:val="left"/>
      <w:pPr>
        <w:ind w:left="6840" w:hanging="360"/>
      </w:pPr>
      <w:rPr>
        <w:rFonts w:ascii="Wingdings" w:hAnsi="Wingdings" w:hint="default"/>
      </w:rPr>
    </w:lvl>
  </w:abstractNum>
  <w:abstractNum w:abstractNumId="1" w15:restartNumberingAfterBreak="0">
    <w:nsid w:val="34A2494A"/>
    <w:multiLevelType w:val="hybridMultilevel"/>
    <w:tmpl w:val="6300945A"/>
    <w:lvl w:ilvl="0" w:tplc="D0109D1C">
      <w:start w:val="1"/>
      <w:numFmt w:val="decimal"/>
      <w:lvlText w:val="%1."/>
      <w:lvlJc w:val="left"/>
      <w:pPr>
        <w:ind w:left="720" w:hanging="360"/>
      </w:pPr>
    </w:lvl>
    <w:lvl w:ilvl="1" w:tplc="EB8CF300">
      <w:start w:val="1"/>
      <w:numFmt w:val="lowerLetter"/>
      <w:lvlText w:val="%2."/>
      <w:lvlJc w:val="left"/>
      <w:pPr>
        <w:ind w:left="1440" w:hanging="360"/>
      </w:pPr>
    </w:lvl>
    <w:lvl w:ilvl="2" w:tplc="E34C5D2E">
      <w:start w:val="1"/>
      <w:numFmt w:val="lowerRoman"/>
      <w:lvlText w:val="%3."/>
      <w:lvlJc w:val="right"/>
      <w:pPr>
        <w:ind w:left="2160" w:hanging="180"/>
      </w:pPr>
    </w:lvl>
    <w:lvl w:ilvl="3" w:tplc="3BE42384">
      <w:start w:val="1"/>
      <w:numFmt w:val="decimal"/>
      <w:lvlText w:val="%4."/>
      <w:lvlJc w:val="left"/>
      <w:pPr>
        <w:ind w:left="2880" w:hanging="360"/>
      </w:pPr>
    </w:lvl>
    <w:lvl w:ilvl="4" w:tplc="F7202294">
      <w:start w:val="1"/>
      <w:numFmt w:val="lowerLetter"/>
      <w:lvlText w:val="%5."/>
      <w:lvlJc w:val="left"/>
      <w:pPr>
        <w:ind w:left="3600" w:hanging="360"/>
      </w:pPr>
    </w:lvl>
    <w:lvl w:ilvl="5" w:tplc="D71E4C30">
      <w:start w:val="1"/>
      <w:numFmt w:val="lowerRoman"/>
      <w:lvlText w:val="%6."/>
      <w:lvlJc w:val="right"/>
      <w:pPr>
        <w:ind w:left="4320" w:hanging="180"/>
      </w:pPr>
    </w:lvl>
    <w:lvl w:ilvl="6" w:tplc="48C2AADC">
      <w:start w:val="1"/>
      <w:numFmt w:val="decimal"/>
      <w:lvlText w:val="%7."/>
      <w:lvlJc w:val="left"/>
      <w:pPr>
        <w:ind w:left="5040" w:hanging="360"/>
      </w:pPr>
    </w:lvl>
    <w:lvl w:ilvl="7" w:tplc="3B74367E">
      <w:start w:val="1"/>
      <w:numFmt w:val="lowerLetter"/>
      <w:lvlText w:val="%8."/>
      <w:lvlJc w:val="left"/>
      <w:pPr>
        <w:ind w:left="5760" w:hanging="360"/>
      </w:pPr>
    </w:lvl>
    <w:lvl w:ilvl="8" w:tplc="F466AA4C">
      <w:start w:val="1"/>
      <w:numFmt w:val="lowerRoman"/>
      <w:lvlText w:val="%9."/>
      <w:lvlJc w:val="right"/>
      <w:pPr>
        <w:ind w:left="6480" w:hanging="180"/>
      </w:pPr>
    </w:lvl>
  </w:abstractNum>
  <w:abstractNum w:abstractNumId="2" w15:restartNumberingAfterBreak="0">
    <w:nsid w:val="789A6A26"/>
    <w:multiLevelType w:val="hybridMultilevel"/>
    <w:tmpl w:val="2B6C3BA2"/>
    <w:lvl w:ilvl="0" w:tplc="205A6CD2">
      <w:start w:val="1"/>
      <w:numFmt w:val="decimal"/>
      <w:lvlText w:val="%1."/>
      <w:lvlJc w:val="left"/>
      <w:pPr>
        <w:ind w:left="720" w:hanging="360"/>
      </w:pPr>
    </w:lvl>
    <w:lvl w:ilvl="1" w:tplc="2F927818">
      <w:start w:val="1"/>
      <w:numFmt w:val="lowerLetter"/>
      <w:lvlText w:val="%2."/>
      <w:lvlJc w:val="left"/>
      <w:pPr>
        <w:ind w:left="1440" w:hanging="360"/>
      </w:pPr>
    </w:lvl>
    <w:lvl w:ilvl="2" w:tplc="B70A702C">
      <w:start w:val="1"/>
      <w:numFmt w:val="lowerRoman"/>
      <w:lvlText w:val="%3."/>
      <w:lvlJc w:val="right"/>
      <w:pPr>
        <w:ind w:left="2160" w:hanging="180"/>
      </w:pPr>
    </w:lvl>
    <w:lvl w:ilvl="3" w:tplc="E11C7612">
      <w:start w:val="1"/>
      <w:numFmt w:val="decimal"/>
      <w:lvlText w:val="%4."/>
      <w:lvlJc w:val="left"/>
      <w:pPr>
        <w:ind w:left="2880" w:hanging="360"/>
      </w:pPr>
    </w:lvl>
    <w:lvl w:ilvl="4" w:tplc="21228B6C">
      <w:start w:val="1"/>
      <w:numFmt w:val="lowerLetter"/>
      <w:lvlText w:val="%5."/>
      <w:lvlJc w:val="left"/>
      <w:pPr>
        <w:ind w:left="3600" w:hanging="360"/>
      </w:pPr>
    </w:lvl>
    <w:lvl w:ilvl="5" w:tplc="2EC00754">
      <w:start w:val="1"/>
      <w:numFmt w:val="lowerRoman"/>
      <w:lvlText w:val="%6."/>
      <w:lvlJc w:val="right"/>
      <w:pPr>
        <w:ind w:left="4320" w:hanging="180"/>
      </w:pPr>
    </w:lvl>
    <w:lvl w:ilvl="6" w:tplc="714870A8">
      <w:start w:val="1"/>
      <w:numFmt w:val="decimal"/>
      <w:lvlText w:val="%7."/>
      <w:lvlJc w:val="left"/>
      <w:pPr>
        <w:ind w:left="5040" w:hanging="360"/>
      </w:pPr>
    </w:lvl>
    <w:lvl w:ilvl="7" w:tplc="5E7A00D4">
      <w:start w:val="1"/>
      <w:numFmt w:val="lowerLetter"/>
      <w:lvlText w:val="%8."/>
      <w:lvlJc w:val="left"/>
      <w:pPr>
        <w:ind w:left="5760" w:hanging="360"/>
      </w:pPr>
    </w:lvl>
    <w:lvl w:ilvl="8" w:tplc="1100A9E6">
      <w:start w:val="1"/>
      <w:numFmt w:val="lowerRoman"/>
      <w:lvlText w:val="%9."/>
      <w:lvlJc w:val="right"/>
      <w:pPr>
        <w:ind w:left="6480" w:hanging="180"/>
      </w:pPr>
    </w:lvl>
  </w:abstractNum>
  <w:num w:numId="1" w16cid:durableId="1464998627">
    <w:abstractNumId w:val="0"/>
  </w:num>
  <w:num w:numId="2" w16cid:durableId="142233645">
    <w:abstractNumId w:val="2"/>
  </w:num>
  <w:num w:numId="3" w16cid:durableId="1076198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38E411"/>
    <w:rsid w:val="00262F99"/>
    <w:rsid w:val="00322F5C"/>
    <w:rsid w:val="003A5E07"/>
    <w:rsid w:val="004C27B9"/>
    <w:rsid w:val="00929701"/>
    <w:rsid w:val="00A37CD4"/>
    <w:rsid w:val="00AD1D42"/>
    <w:rsid w:val="00EE6212"/>
    <w:rsid w:val="00F251AB"/>
    <w:rsid w:val="00FF6AAB"/>
    <w:rsid w:val="164FF48F"/>
    <w:rsid w:val="176C8DAB"/>
    <w:rsid w:val="1789BC49"/>
    <w:rsid w:val="18CBAA0F"/>
    <w:rsid w:val="20B2359F"/>
    <w:rsid w:val="27B3D7DF"/>
    <w:rsid w:val="2CA08C73"/>
    <w:rsid w:val="31B307E7"/>
    <w:rsid w:val="3338E411"/>
    <w:rsid w:val="3B3A7D8F"/>
    <w:rsid w:val="3B65CEDA"/>
    <w:rsid w:val="3C1FD783"/>
    <w:rsid w:val="3DD1674C"/>
    <w:rsid w:val="3EDF85F0"/>
    <w:rsid w:val="4D47D6A1"/>
    <w:rsid w:val="5568913F"/>
    <w:rsid w:val="5BD64C2E"/>
    <w:rsid w:val="63CB8A0D"/>
    <w:rsid w:val="6CE2A8BD"/>
    <w:rsid w:val="6D755FAD"/>
    <w:rsid w:val="6FF01AAE"/>
    <w:rsid w:val="7067F9A0"/>
    <w:rsid w:val="76823DDD"/>
    <w:rsid w:val="7D0D03DD"/>
    <w:rsid w:val="7F88FF46"/>
    <w:rsid w:val="7FB65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66EA8"/>
  <w15:chartTrackingRefBased/>
  <w15:docId w15:val="{31154006-C914-40CD-8CCE-9BF8F89FA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D47D6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5</Pages>
  <Words>330</Words>
  <Characters>1881</Characters>
  <Application>Microsoft Office Word</Application>
  <DocSecurity>0</DocSecurity>
  <Lines>15</Lines>
  <Paragraphs>4</Paragraphs>
  <ScaleCrop>false</ScaleCrop>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WILCENTIUS</dc:creator>
  <cp:keywords/>
  <dc:description/>
  <cp:lastModifiedBy>Wilwil Ng</cp:lastModifiedBy>
  <cp:revision>2</cp:revision>
  <dcterms:created xsi:type="dcterms:W3CDTF">2026-07-20T02:43:00Z</dcterms:created>
  <dcterms:modified xsi:type="dcterms:W3CDTF">2026-07-20T02:43:00Z</dcterms:modified>
</cp:coreProperties>
</file>