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sidRPr="00157E62">
        <w:rPr>
          <w:b/>
          <w:bCs/>
          <w:color w:val="1A3C6E"/>
          <w:sz w:val="52"/>
          <w:szCs w:val="52"/>
          <w:lang w:val="en-US"/>
        </w:rPr>
        <w:t>User Manual</w:t>
      </w:r>
    </w:p>
    <w:p w14:paraId="1F75DBC1" w14:textId="77777777" w:rsidR="003109E2" w:rsidRPr="00157E62" w:rsidRDefault="00000000">
      <w:pPr>
        <w:spacing w:after="600"/>
        <w:jc w:val="center"/>
        <w:rPr>
          <w:lang w:val="en-US"/>
        </w:rPr>
      </w:pPr>
      <w:r w:rsidRPr="00157E62">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sidRPr="00157E62">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sidRPr="00157E62">
        <w:rPr>
          <w:color w:val="888888"/>
          <w:lang w:val="en-US"/>
        </w:rPr>
        <w:t>Version 1.0</w:t>
      </w:r>
    </w:p>
    <w:p w14:paraId="20C5066D" w14:textId="77777777" w:rsidR="003109E2" w:rsidRPr="00157E62" w:rsidRDefault="00000000">
      <w:pPr>
        <w:jc w:val="center"/>
        <w:rPr>
          <w:lang w:val="en-US"/>
        </w:rPr>
      </w:pPr>
      <w:r w:rsidRPr="00157E62">
        <w:rPr>
          <w:i/>
          <w:iCs/>
          <w:color w:val="888888"/>
          <w:sz w:val="20"/>
          <w:szCs w:val="20"/>
          <w:lang w:val="en-US"/>
        </w:rPr>
        <w:t>Open hardware and open source software</w:t>
      </w:r>
    </w:p>
    <w:p w14:paraId="4194459C" w14:textId="77777777" w:rsidR="003109E2" w:rsidRPr="00157E62" w:rsidRDefault="00000000">
      <w:pPr>
        <w:rPr>
          <w:lang w:val="en-US"/>
        </w:rPr>
      </w:pPr>
      <w:r w:rsidRPr="00157E62">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29077961" w:history="1">
            <w:r w:rsidR="00157E62" w:rsidRPr="000C45B0">
              <w:rPr>
                <w:rStyle w:val="Hipervnculo"/>
                <w:noProof/>
                <w:lang w:val="en-US"/>
              </w:rPr>
              <w:t>Quick Start Guide</w:t>
            </w:r>
            <w:r w:rsidR="00157E62">
              <w:rPr>
                <w:noProof/>
              </w:rPr>
              <w:tab/>
            </w:r>
            <w:r w:rsidR="00157E62">
              <w:rPr>
                <w:noProof/>
              </w:rPr>
              <w:fldChar w:fldCharType="begin"/>
            </w:r>
            <w:r w:rsidR="00157E62">
              <w:rPr>
                <w:noProof/>
              </w:rPr>
              <w:instrText xml:space="preserve"> PAGEREF _Toc229077961 \h </w:instrText>
            </w:r>
            <w:r w:rsidR="00157E62">
              <w:rPr>
                <w:noProof/>
              </w:rPr>
            </w:r>
            <w:r w:rsidR="00157E62">
              <w:rPr>
                <w:noProof/>
              </w:rPr>
              <w:fldChar w:fldCharType="separate"/>
            </w:r>
            <w:r w:rsidR="00157E62">
              <w:rPr>
                <w:noProof/>
              </w:rPr>
              <w:t>6</w:t>
            </w:r>
            <w:r w:rsidR="00157E62">
              <w:rPr>
                <w:noProof/>
              </w:rPr>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sidRPr="000C45B0">
              <w:rPr>
                <w:rStyle w:val="Hipervnculo"/>
                <w:noProof/>
                <w:lang w:val="en-US"/>
              </w:rPr>
              <w:t>1. Introduction</w:t>
            </w:r>
            <w:r>
              <w:rPr>
                <w:noProof/>
              </w:rPr>
              <w:tab/>
            </w:r>
            <w:r>
              <w:rPr>
                <w:noProof/>
              </w:rPr>
              <w:fldChar w:fldCharType="begin"/>
            </w:r>
            <w:r>
              <w:rPr>
                <w:noProof/>
              </w:rPr>
              <w:instrText xml:space="preserve"> PAGEREF _Toc229077962 \h </w:instrText>
            </w:r>
            <w:r>
              <w:rPr>
                <w:noProof/>
              </w:rPr>
            </w:r>
            <w:r>
              <w:rPr>
                <w:noProof/>
              </w:rPr>
              <w:fldChar w:fldCharType="separate"/>
            </w:r>
            <w:r>
              <w:rPr>
                <w:noProof/>
              </w:rPr>
              <w:t>6</w:t>
            </w:r>
            <w:r>
              <w:rPr>
                <w:noProof/>
              </w:rPr>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sidRPr="000C45B0">
              <w:rPr>
                <w:rStyle w:val="Hipervnculo"/>
                <w:noProof/>
                <w:lang w:val="en-US"/>
              </w:rPr>
              <w:t>2. Hardware Description</w:t>
            </w:r>
            <w:r>
              <w:rPr>
                <w:noProof/>
              </w:rPr>
              <w:tab/>
            </w:r>
            <w:r>
              <w:rPr>
                <w:noProof/>
              </w:rPr>
              <w:fldChar w:fldCharType="begin"/>
            </w:r>
            <w:r>
              <w:rPr>
                <w:noProof/>
              </w:rPr>
              <w:instrText xml:space="preserve"> PAGEREF _Toc229077963 \h </w:instrText>
            </w:r>
            <w:r>
              <w:rPr>
                <w:noProof/>
              </w:rPr>
            </w:r>
            <w:r>
              <w:rPr>
                <w:noProof/>
              </w:rPr>
              <w:fldChar w:fldCharType="separate"/>
            </w:r>
            <w:r>
              <w:rPr>
                <w:noProof/>
              </w:rPr>
              <w:t>7</w:t>
            </w:r>
            <w:r>
              <w:rPr>
                <w:noProof/>
              </w:rPr>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sidRPr="000C45B0">
              <w:rPr>
                <w:rStyle w:val="Hipervnculo"/>
                <w:noProof/>
              </w:rPr>
              <w:t>2.1 Right Side Panel</w:t>
            </w:r>
            <w:r>
              <w:rPr>
                <w:noProof/>
              </w:rPr>
              <w:tab/>
            </w:r>
            <w:r>
              <w:rPr>
                <w:noProof/>
              </w:rPr>
              <w:fldChar w:fldCharType="begin"/>
            </w:r>
            <w:r>
              <w:rPr>
                <w:noProof/>
              </w:rPr>
              <w:instrText xml:space="preserve"> PAGEREF _Toc229077964 \h </w:instrText>
            </w:r>
            <w:r>
              <w:rPr>
                <w:noProof/>
              </w:rPr>
            </w:r>
            <w:r>
              <w:rPr>
                <w:noProof/>
              </w:rPr>
              <w:fldChar w:fldCharType="separate"/>
            </w:r>
            <w:r>
              <w:rPr>
                <w:noProof/>
              </w:rPr>
              <w:t>7</w:t>
            </w:r>
            <w:r>
              <w:rPr>
                <w:noProof/>
              </w:rPr>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sidRPr="000C45B0">
              <w:rPr>
                <w:rStyle w:val="Hipervnculo"/>
                <w:noProof/>
                <w:lang w:val="en-US"/>
              </w:rPr>
              <w:t>2.2 Left Side Panel and Rear Panel</w:t>
            </w:r>
            <w:r>
              <w:rPr>
                <w:noProof/>
              </w:rPr>
              <w:tab/>
            </w:r>
            <w:r>
              <w:rPr>
                <w:noProof/>
              </w:rPr>
              <w:fldChar w:fldCharType="begin"/>
            </w:r>
            <w:r>
              <w:rPr>
                <w:noProof/>
              </w:rPr>
              <w:instrText xml:space="preserve"> PAGEREF _Toc229077965 \h </w:instrText>
            </w:r>
            <w:r>
              <w:rPr>
                <w:noProof/>
              </w:rPr>
            </w:r>
            <w:r>
              <w:rPr>
                <w:noProof/>
              </w:rPr>
              <w:fldChar w:fldCharType="separate"/>
            </w:r>
            <w:r>
              <w:rPr>
                <w:noProof/>
              </w:rPr>
              <w:t>7</w:t>
            </w:r>
            <w:r>
              <w:rPr>
                <w:noProof/>
              </w:rPr>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sidRPr="000C45B0">
              <w:rPr>
                <w:rStyle w:val="Hipervnculo"/>
                <w:noProof/>
              </w:rPr>
              <w:t>2.3 Top Panel — Status LEDs</w:t>
            </w:r>
            <w:r>
              <w:rPr>
                <w:noProof/>
              </w:rPr>
              <w:tab/>
            </w:r>
            <w:r>
              <w:rPr>
                <w:noProof/>
              </w:rPr>
              <w:fldChar w:fldCharType="begin"/>
            </w:r>
            <w:r>
              <w:rPr>
                <w:noProof/>
              </w:rPr>
              <w:instrText xml:space="preserve"> PAGEREF _Toc229077966 \h </w:instrText>
            </w:r>
            <w:r>
              <w:rPr>
                <w:noProof/>
              </w:rPr>
            </w:r>
            <w:r>
              <w:rPr>
                <w:noProof/>
              </w:rPr>
              <w:fldChar w:fldCharType="separate"/>
            </w:r>
            <w:r>
              <w:rPr>
                <w:noProof/>
              </w:rPr>
              <w:t>8</w:t>
            </w:r>
            <w:r>
              <w:rPr>
                <w:noProof/>
              </w:rPr>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sidRPr="000C45B0">
              <w:rPr>
                <w:rStyle w:val="Hipervnculo"/>
                <w:noProof/>
                <w:lang w:val="en-US"/>
              </w:rPr>
              <w:t>2.4 STAT LED Status Table</w:t>
            </w:r>
            <w:r>
              <w:rPr>
                <w:noProof/>
              </w:rPr>
              <w:tab/>
            </w:r>
            <w:r>
              <w:rPr>
                <w:noProof/>
              </w:rPr>
              <w:fldChar w:fldCharType="begin"/>
            </w:r>
            <w:r>
              <w:rPr>
                <w:noProof/>
              </w:rPr>
              <w:instrText xml:space="preserve"> PAGEREF _Toc229077967 \h </w:instrText>
            </w:r>
            <w:r>
              <w:rPr>
                <w:noProof/>
              </w:rPr>
            </w:r>
            <w:r>
              <w:rPr>
                <w:noProof/>
              </w:rPr>
              <w:fldChar w:fldCharType="separate"/>
            </w:r>
            <w:r>
              <w:rPr>
                <w:noProof/>
              </w:rPr>
              <w:t>9</w:t>
            </w:r>
            <w:r>
              <w:rPr>
                <w:noProof/>
              </w:rPr>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sidRPr="000C45B0">
              <w:rPr>
                <w:rStyle w:val="Hipervnculo"/>
                <w:noProof/>
                <w:lang w:val="en-US"/>
              </w:rPr>
              <w:t>3. Box Contents</w:t>
            </w:r>
            <w:r>
              <w:rPr>
                <w:noProof/>
              </w:rPr>
              <w:tab/>
            </w:r>
            <w:r>
              <w:rPr>
                <w:noProof/>
              </w:rPr>
              <w:fldChar w:fldCharType="begin"/>
            </w:r>
            <w:r>
              <w:rPr>
                <w:noProof/>
              </w:rPr>
              <w:instrText xml:space="preserve"> PAGEREF _Toc229077968 \h </w:instrText>
            </w:r>
            <w:r>
              <w:rPr>
                <w:noProof/>
              </w:rPr>
            </w:r>
            <w:r>
              <w:rPr>
                <w:noProof/>
              </w:rPr>
              <w:fldChar w:fldCharType="separate"/>
            </w:r>
            <w:r>
              <w:rPr>
                <w:noProof/>
              </w:rPr>
              <w:t>10</w:t>
            </w:r>
            <w:r>
              <w:rPr>
                <w:noProof/>
              </w:rPr>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sidRPr="000C45B0">
              <w:rPr>
                <w:rStyle w:val="Hipervnculo"/>
                <w:noProof/>
              </w:rPr>
              <w:t>4. Installation</w:t>
            </w:r>
            <w:r>
              <w:rPr>
                <w:noProof/>
              </w:rPr>
              <w:tab/>
            </w:r>
            <w:r>
              <w:rPr>
                <w:noProof/>
              </w:rPr>
              <w:fldChar w:fldCharType="begin"/>
            </w:r>
            <w:r>
              <w:rPr>
                <w:noProof/>
              </w:rPr>
              <w:instrText xml:space="preserve"> PAGEREF _Toc229077969 \h </w:instrText>
            </w:r>
            <w:r>
              <w:rPr>
                <w:noProof/>
              </w:rPr>
            </w:r>
            <w:r>
              <w:rPr>
                <w:noProof/>
              </w:rPr>
              <w:fldChar w:fldCharType="separate"/>
            </w:r>
            <w:r>
              <w:rPr>
                <w:noProof/>
              </w:rPr>
              <w:t>10</w:t>
            </w:r>
            <w:r>
              <w:rPr>
                <w:noProof/>
              </w:rPr>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sidRPr="000C45B0">
              <w:rPr>
                <w:rStyle w:val="Hipervnculo"/>
                <w:noProof/>
              </w:rPr>
              <w:t>4.1 Before Connecting the Interface</w:t>
            </w:r>
            <w:r>
              <w:rPr>
                <w:noProof/>
              </w:rPr>
              <w:tab/>
            </w:r>
            <w:r>
              <w:rPr>
                <w:noProof/>
              </w:rPr>
              <w:fldChar w:fldCharType="begin"/>
            </w:r>
            <w:r>
              <w:rPr>
                <w:noProof/>
              </w:rPr>
              <w:instrText xml:space="preserve"> PAGEREF _Toc229077970 \h </w:instrText>
            </w:r>
            <w:r>
              <w:rPr>
                <w:noProof/>
              </w:rPr>
            </w:r>
            <w:r>
              <w:rPr>
                <w:noProof/>
              </w:rPr>
              <w:fldChar w:fldCharType="separate"/>
            </w:r>
            <w:r>
              <w:rPr>
                <w:noProof/>
              </w:rPr>
              <w:t>10</w:t>
            </w:r>
            <w:r>
              <w:rPr>
                <w:noProof/>
              </w:rPr>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sidRPr="000C45B0">
              <w:rPr>
                <w:rStyle w:val="Hipervnculo"/>
                <w:noProof/>
              </w:rPr>
              <w:t>4.2 Connection</w:t>
            </w:r>
            <w:r>
              <w:rPr>
                <w:noProof/>
              </w:rPr>
              <w:tab/>
            </w:r>
            <w:r>
              <w:rPr>
                <w:noProof/>
              </w:rPr>
              <w:fldChar w:fldCharType="begin"/>
            </w:r>
            <w:r>
              <w:rPr>
                <w:noProof/>
              </w:rPr>
              <w:instrText xml:space="preserve"> PAGEREF _Toc229077971 \h </w:instrText>
            </w:r>
            <w:r>
              <w:rPr>
                <w:noProof/>
              </w:rPr>
            </w:r>
            <w:r>
              <w:rPr>
                <w:noProof/>
              </w:rPr>
              <w:fldChar w:fldCharType="separate"/>
            </w:r>
            <w:r>
              <w:rPr>
                <w:noProof/>
              </w:rPr>
              <w:t>10</w:t>
            </w:r>
            <w:r>
              <w:rPr>
                <w:noProof/>
              </w:rPr>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sidRPr="000C45B0">
              <w:rPr>
                <w:rStyle w:val="Hipervnculo"/>
                <w:noProof/>
                <w:lang w:val="en-US"/>
              </w:rPr>
              <w:t>4.3 Installation Check</w:t>
            </w:r>
            <w:r>
              <w:rPr>
                <w:noProof/>
              </w:rPr>
              <w:tab/>
            </w:r>
            <w:r>
              <w:rPr>
                <w:noProof/>
              </w:rPr>
              <w:fldChar w:fldCharType="begin"/>
            </w:r>
            <w:r>
              <w:rPr>
                <w:noProof/>
              </w:rPr>
              <w:instrText xml:space="preserve"> PAGEREF _Toc229077972 \h </w:instrText>
            </w:r>
            <w:r>
              <w:rPr>
                <w:noProof/>
              </w:rPr>
            </w:r>
            <w:r>
              <w:rPr>
                <w:noProof/>
              </w:rPr>
              <w:fldChar w:fldCharType="separate"/>
            </w:r>
            <w:r>
              <w:rPr>
                <w:noProof/>
              </w:rPr>
              <w:t>10</w:t>
            </w:r>
            <w:r>
              <w:rPr>
                <w:noProof/>
              </w:rPr>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sidRPr="000C45B0">
              <w:rPr>
                <w:rStyle w:val="Hipervnculo"/>
                <w:noProof/>
                <w:lang w:val="en-US"/>
              </w:rPr>
              <w:t>5. microSD Card Preparation</w:t>
            </w:r>
            <w:r>
              <w:rPr>
                <w:noProof/>
              </w:rPr>
              <w:tab/>
            </w:r>
            <w:r>
              <w:rPr>
                <w:noProof/>
              </w:rPr>
              <w:fldChar w:fldCharType="begin"/>
            </w:r>
            <w:r>
              <w:rPr>
                <w:noProof/>
              </w:rPr>
              <w:instrText xml:space="preserve"> PAGEREF _Toc229077973 \h </w:instrText>
            </w:r>
            <w:r>
              <w:rPr>
                <w:noProof/>
              </w:rPr>
            </w:r>
            <w:r>
              <w:rPr>
                <w:noProof/>
              </w:rPr>
              <w:fldChar w:fldCharType="separate"/>
            </w:r>
            <w:r>
              <w:rPr>
                <w:noProof/>
              </w:rPr>
              <w:t>11</w:t>
            </w:r>
            <w:r>
              <w:rPr>
                <w:noProof/>
              </w:rPr>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sidRPr="000C45B0">
              <w:rPr>
                <w:rStyle w:val="Hipervnculo"/>
                <w:noProof/>
                <w:lang w:val="en-US"/>
              </w:rPr>
              <w:t>5.1 Card Format</w:t>
            </w:r>
            <w:r>
              <w:rPr>
                <w:noProof/>
              </w:rPr>
              <w:tab/>
            </w:r>
            <w:r>
              <w:rPr>
                <w:noProof/>
              </w:rPr>
              <w:fldChar w:fldCharType="begin"/>
            </w:r>
            <w:r>
              <w:rPr>
                <w:noProof/>
              </w:rPr>
              <w:instrText xml:space="preserve"> PAGEREF _Toc229077974 \h </w:instrText>
            </w:r>
            <w:r>
              <w:rPr>
                <w:noProof/>
              </w:rPr>
            </w:r>
            <w:r>
              <w:rPr>
                <w:noProof/>
              </w:rPr>
              <w:fldChar w:fldCharType="separate"/>
            </w:r>
            <w:r>
              <w:rPr>
                <w:noProof/>
              </w:rPr>
              <w:t>11</w:t>
            </w:r>
            <w:r>
              <w:rPr>
                <w:noProof/>
              </w:rPr>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sidRPr="000C45B0">
              <w:rPr>
                <w:rStyle w:val="Hipervnculo"/>
                <w:noProof/>
              </w:rPr>
              <w:t>5.2 Permitted Characters in Filenames</w:t>
            </w:r>
            <w:r>
              <w:rPr>
                <w:noProof/>
              </w:rPr>
              <w:tab/>
            </w:r>
            <w:r>
              <w:rPr>
                <w:noProof/>
              </w:rPr>
              <w:fldChar w:fldCharType="begin"/>
            </w:r>
            <w:r>
              <w:rPr>
                <w:noProof/>
              </w:rPr>
              <w:instrText xml:space="preserve"> PAGEREF _Toc229077975 \h </w:instrText>
            </w:r>
            <w:r>
              <w:rPr>
                <w:noProof/>
              </w:rPr>
            </w:r>
            <w:r>
              <w:rPr>
                <w:noProof/>
              </w:rPr>
              <w:fldChar w:fldCharType="separate"/>
            </w:r>
            <w:r>
              <w:rPr>
                <w:noProof/>
              </w:rPr>
              <w:t>11</w:t>
            </w:r>
            <w:r>
              <w:rPr>
                <w:noProof/>
              </w:rPr>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sidRPr="000C45B0">
              <w:rPr>
                <w:rStyle w:val="Hipervnculo"/>
                <w:noProof/>
              </w:rPr>
              <w:t>5.3 Recommended Folder Structure</w:t>
            </w:r>
            <w:r>
              <w:rPr>
                <w:noProof/>
              </w:rPr>
              <w:tab/>
            </w:r>
            <w:r>
              <w:rPr>
                <w:noProof/>
              </w:rPr>
              <w:fldChar w:fldCharType="begin"/>
            </w:r>
            <w:r>
              <w:rPr>
                <w:noProof/>
              </w:rPr>
              <w:instrText xml:space="preserve"> PAGEREF _Toc229077976 \h </w:instrText>
            </w:r>
            <w:r>
              <w:rPr>
                <w:noProof/>
              </w:rPr>
            </w:r>
            <w:r>
              <w:rPr>
                <w:noProof/>
              </w:rPr>
              <w:fldChar w:fldCharType="separate"/>
            </w:r>
            <w:r>
              <w:rPr>
                <w:noProof/>
              </w:rPr>
              <w:t>11</w:t>
            </w:r>
            <w:r>
              <w:rPr>
                <w:noProof/>
              </w:rPr>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sidRPr="000C45B0">
              <w:rPr>
                <w:rStyle w:val="Hipervnculo"/>
                <w:noProof/>
              </w:rPr>
              <w:t>5.4 The AUTOEXEC Program</w:t>
            </w:r>
            <w:r>
              <w:rPr>
                <w:noProof/>
              </w:rPr>
              <w:tab/>
            </w:r>
            <w:r>
              <w:rPr>
                <w:noProof/>
              </w:rPr>
              <w:fldChar w:fldCharType="begin"/>
            </w:r>
            <w:r>
              <w:rPr>
                <w:noProof/>
              </w:rPr>
              <w:instrText xml:space="preserve"> PAGEREF _Toc229077977 \h </w:instrText>
            </w:r>
            <w:r>
              <w:rPr>
                <w:noProof/>
              </w:rPr>
            </w:r>
            <w:r>
              <w:rPr>
                <w:noProof/>
              </w:rPr>
              <w:fldChar w:fldCharType="separate"/>
            </w:r>
            <w:r>
              <w:rPr>
                <w:noProof/>
              </w:rPr>
              <w:t>12</w:t>
            </w:r>
            <w:r>
              <w:rPr>
                <w:noProof/>
              </w:rPr>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sidRPr="000C45B0">
              <w:rPr>
                <w:rStyle w:val="Hipervnculo"/>
                <w:noProof/>
              </w:rPr>
              <w:t>6. Getting Started</w:t>
            </w:r>
            <w:r>
              <w:rPr>
                <w:noProof/>
              </w:rPr>
              <w:tab/>
            </w:r>
            <w:r>
              <w:rPr>
                <w:noProof/>
              </w:rPr>
              <w:fldChar w:fldCharType="begin"/>
            </w:r>
            <w:r>
              <w:rPr>
                <w:noProof/>
              </w:rPr>
              <w:instrText xml:space="preserve"> PAGEREF _Toc229077978 \h </w:instrText>
            </w:r>
            <w:r>
              <w:rPr>
                <w:noProof/>
              </w:rPr>
            </w:r>
            <w:r>
              <w:rPr>
                <w:noProof/>
              </w:rPr>
              <w:fldChar w:fldCharType="separate"/>
            </w:r>
            <w:r>
              <w:rPr>
                <w:noProof/>
              </w:rPr>
              <w:t>12</w:t>
            </w:r>
            <w:r>
              <w:rPr>
                <w:noProof/>
              </w:rPr>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sidRPr="000C45B0">
              <w:rPr>
                <w:rStyle w:val="Hipervnculo"/>
                <w:noProof/>
              </w:rPr>
              <w:t>6.1 Load Modes: SD or Tape</w:t>
            </w:r>
            <w:r>
              <w:rPr>
                <w:noProof/>
              </w:rPr>
              <w:tab/>
            </w:r>
            <w:r>
              <w:rPr>
                <w:noProof/>
              </w:rPr>
              <w:fldChar w:fldCharType="begin"/>
            </w:r>
            <w:r>
              <w:rPr>
                <w:noProof/>
              </w:rPr>
              <w:instrText xml:space="preserve"> PAGEREF _Toc229077979 \h </w:instrText>
            </w:r>
            <w:r>
              <w:rPr>
                <w:noProof/>
              </w:rPr>
            </w:r>
            <w:r>
              <w:rPr>
                <w:noProof/>
              </w:rPr>
              <w:fldChar w:fldCharType="separate"/>
            </w:r>
            <w:r>
              <w:rPr>
                <w:noProof/>
              </w:rPr>
              <w:t>12</w:t>
            </w:r>
            <w:r>
              <w:rPr>
                <w:noProof/>
              </w:rPr>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sidRPr="000C45B0">
              <w:rPr>
                <w:rStyle w:val="Hipervnculo"/>
                <w:noProof/>
              </w:rPr>
              <w:t>6.2 Loading Your First Program from SD</w:t>
            </w:r>
            <w:r>
              <w:rPr>
                <w:noProof/>
              </w:rPr>
              <w:tab/>
            </w:r>
            <w:r>
              <w:rPr>
                <w:noProof/>
              </w:rPr>
              <w:fldChar w:fldCharType="begin"/>
            </w:r>
            <w:r>
              <w:rPr>
                <w:noProof/>
              </w:rPr>
              <w:instrText xml:space="preserve"> PAGEREF _Toc229077980 \h </w:instrText>
            </w:r>
            <w:r>
              <w:rPr>
                <w:noProof/>
              </w:rPr>
            </w:r>
            <w:r>
              <w:rPr>
                <w:noProof/>
              </w:rPr>
              <w:fldChar w:fldCharType="separate"/>
            </w:r>
            <w:r>
              <w:rPr>
                <w:noProof/>
              </w:rPr>
              <w:t>12</w:t>
            </w:r>
            <w:r>
              <w:rPr>
                <w:noProof/>
              </w:rPr>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sidRPr="000C45B0">
              <w:rPr>
                <w:rStyle w:val="Hipervnculo"/>
                <w:noProof/>
              </w:rPr>
              <w:t>7. Loading and Saving from SD</w:t>
            </w:r>
            <w:r>
              <w:rPr>
                <w:noProof/>
              </w:rPr>
              <w:tab/>
            </w:r>
            <w:r>
              <w:rPr>
                <w:noProof/>
              </w:rPr>
              <w:fldChar w:fldCharType="begin"/>
            </w:r>
            <w:r>
              <w:rPr>
                <w:noProof/>
              </w:rPr>
              <w:instrText xml:space="preserve"> PAGEREF _Toc229077981 \h </w:instrText>
            </w:r>
            <w:r>
              <w:rPr>
                <w:noProof/>
              </w:rPr>
            </w:r>
            <w:r>
              <w:rPr>
                <w:noProof/>
              </w:rPr>
              <w:fldChar w:fldCharType="separate"/>
            </w:r>
            <w:r>
              <w:rPr>
                <w:noProof/>
              </w:rPr>
              <w:t>13</w:t>
            </w:r>
            <w:r>
              <w:rPr>
                <w:noProof/>
              </w:rPr>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sidRPr="000C45B0">
              <w:rPr>
                <w:rStyle w:val="Hipervnculo"/>
                <w:noProof/>
              </w:rPr>
              <w:t>7.1 Load a Program</w:t>
            </w:r>
            <w:r>
              <w:rPr>
                <w:noProof/>
              </w:rPr>
              <w:tab/>
            </w:r>
            <w:r>
              <w:rPr>
                <w:noProof/>
              </w:rPr>
              <w:fldChar w:fldCharType="begin"/>
            </w:r>
            <w:r>
              <w:rPr>
                <w:noProof/>
              </w:rPr>
              <w:instrText xml:space="preserve"> PAGEREF _Toc229077982 \h </w:instrText>
            </w:r>
            <w:r>
              <w:rPr>
                <w:noProof/>
              </w:rPr>
            </w:r>
            <w:r>
              <w:rPr>
                <w:noProof/>
              </w:rPr>
              <w:fldChar w:fldCharType="separate"/>
            </w:r>
            <w:r>
              <w:rPr>
                <w:noProof/>
              </w:rPr>
              <w:t>13</w:t>
            </w:r>
            <w:r>
              <w:rPr>
                <w:noProof/>
              </w:rPr>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sidRPr="000C45B0">
              <w:rPr>
                <w:rStyle w:val="Hipervnculo"/>
                <w:noProof/>
              </w:rPr>
              <w:t>7.2 Save a Program</w:t>
            </w:r>
            <w:r>
              <w:rPr>
                <w:noProof/>
              </w:rPr>
              <w:tab/>
            </w:r>
            <w:r>
              <w:rPr>
                <w:noProof/>
              </w:rPr>
              <w:fldChar w:fldCharType="begin"/>
            </w:r>
            <w:r>
              <w:rPr>
                <w:noProof/>
              </w:rPr>
              <w:instrText xml:space="preserve"> PAGEREF _Toc229077983 \h </w:instrText>
            </w:r>
            <w:r>
              <w:rPr>
                <w:noProof/>
              </w:rPr>
            </w:r>
            <w:r>
              <w:rPr>
                <w:noProof/>
              </w:rPr>
              <w:fldChar w:fldCharType="separate"/>
            </w:r>
            <w:r>
              <w:rPr>
                <w:noProof/>
              </w:rPr>
              <w:t>13</w:t>
            </w:r>
            <w:r>
              <w:rPr>
                <w:noProof/>
              </w:rPr>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sidRPr="000C45B0">
              <w:rPr>
                <w:rStyle w:val="Hipervnculo"/>
                <w:noProof/>
              </w:rPr>
              <w:t>7.3 Load and Save Memory Blocks (Machine Code)</w:t>
            </w:r>
            <w:r>
              <w:rPr>
                <w:noProof/>
              </w:rPr>
              <w:tab/>
            </w:r>
            <w:r>
              <w:rPr>
                <w:noProof/>
              </w:rPr>
              <w:fldChar w:fldCharType="begin"/>
            </w:r>
            <w:r>
              <w:rPr>
                <w:noProof/>
              </w:rPr>
              <w:instrText xml:space="preserve"> PAGEREF _Toc229077984 \h </w:instrText>
            </w:r>
            <w:r>
              <w:rPr>
                <w:noProof/>
              </w:rPr>
            </w:r>
            <w:r>
              <w:rPr>
                <w:noProof/>
              </w:rPr>
              <w:fldChar w:fldCharType="separate"/>
            </w:r>
            <w:r>
              <w:rPr>
                <w:noProof/>
              </w:rPr>
              <w:t>13</w:t>
            </w:r>
            <w:r>
              <w:rPr>
                <w:noProof/>
              </w:rPr>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sidRPr="000C45B0">
              <w:rPr>
                <w:rStyle w:val="Hipervnculo"/>
                <w:noProof/>
              </w:rPr>
              <w:t>7.4 Always Load from Tape (Regardless of Mode)</w:t>
            </w:r>
            <w:r>
              <w:rPr>
                <w:noProof/>
              </w:rPr>
              <w:tab/>
            </w:r>
            <w:r>
              <w:rPr>
                <w:noProof/>
              </w:rPr>
              <w:fldChar w:fldCharType="begin"/>
            </w:r>
            <w:r>
              <w:rPr>
                <w:noProof/>
              </w:rPr>
              <w:instrText xml:space="preserve"> PAGEREF _Toc229077985 \h </w:instrText>
            </w:r>
            <w:r>
              <w:rPr>
                <w:noProof/>
              </w:rPr>
            </w:r>
            <w:r>
              <w:rPr>
                <w:noProof/>
              </w:rPr>
              <w:fldChar w:fldCharType="separate"/>
            </w:r>
            <w:r>
              <w:rPr>
                <w:noProof/>
              </w:rPr>
              <w:t>13</w:t>
            </w:r>
            <w:r>
              <w:rPr>
                <w:noProof/>
              </w:rPr>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sidRPr="000C45B0">
              <w:rPr>
                <w:rStyle w:val="Hipervnculo"/>
                <w:noProof/>
              </w:rPr>
              <w:t>7.5 Game Compatibility Notes</w:t>
            </w:r>
            <w:r>
              <w:rPr>
                <w:noProof/>
              </w:rPr>
              <w:tab/>
            </w:r>
            <w:r>
              <w:rPr>
                <w:noProof/>
              </w:rPr>
              <w:fldChar w:fldCharType="begin"/>
            </w:r>
            <w:r>
              <w:rPr>
                <w:noProof/>
              </w:rPr>
              <w:instrText xml:space="preserve"> PAGEREF _Toc229077986 \h </w:instrText>
            </w:r>
            <w:r>
              <w:rPr>
                <w:noProof/>
              </w:rPr>
            </w:r>
            <w:r>
              <w:rPr>
                <w:noProof/>
              </w:rPr>
              <w:fldChar w:fldCharType="separate"/>
            </w:r>
            <w:r>
              <w:rPr>
                <w:noProof/>
              </w:rPr>
              <w:t>14</w:t>
            </w:r>
            <w:r>
              <w:rPr>
                <w:noProof/>
              </w:rPr>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sidRPr="000C45B0">
              <w:rPr>
                <w:rStyle w:val="Hipervnculo"/>
                <w:noProof/>
              </w:rPr>
              <w:t>7.6 Recognised File Formats</w:t>
            </w:r>
            <w:r>
              <w:rPr>
                <w:noProof/>
              </w:rPr>
              <w:tab/>
            </w:r>
            <w:r>
              <w:rPr>
                <w:noProof/>
              </w:rPr>
              <w:fldChar w:fldCharType="begin"/>
            </w:r>
            <w:r>
              <w:rPr>
                <w:noProof/>
              </w:rPr>
              <w:instrText xml:space="preserve"> PAGEREF _Toc229077987 \h </w:instrText>
            </w:r>
            <w:r>
              <w:rPr>
                <w:noProof/>
              </w:rPr>
            </w:r>
            <w:r>
              <w:rPr>
                <w:noProof/>
              </w:rPr>
              <w:fldChar w:fldCharType="separate"/>
            </w:r>
            <w:r>
              <w:rPr>
                <w:noProof/>
              </w:rPr>
              <w:t>14</w:t>
            </w:r>
            <w:r>
              <w:rPr>
                <w:noProof/>
              </w:rPr>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sidRPr="000C45B0">
              <w:rPr>
                <w:rStyle w:val="Hipervnculo"/>
                <w:noProof/>
              </w:rPr>
              <w:t>8. File and Directory Management</w:t>
            </w:r>
            <w:r>
              <w:rPr>
                <w:noProof/>
              </w:rPr>
              <w:tab/>
            </w:r>
            <w:r>
              <w:rPr>
                <w:noProof/>
              </w:rPr>
              <w:fldChar w:fldCharType="begin"/>
            </w:r>
            <w:r>
              <w:rPr>
                <w:noProof/>
              </w:rPr>
              <w:instrText xml:space="preserve"> PAGEREF _Toc229077988 \h </w:instrText>
            </w:r>
            <w:r>
              <w:rPr>
                <w:noProof/>
              </w:rPr>
            </w:r>
            <w:r>
              <w:rPr>
                <w:noProof/>
              </w:rPr>
              <w:fldChar w:fldCharType="separate"/>
            </w:r>
            <w:r>
              <w:rPr>
                <w:noProof/>
              </w:rPr>
              <w:t>14</w:t>
            </w:r>
            <w:r>
              <w:rPr>
                <w:noProof/>
              </w:rPr>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sidRPr="000C45B0">
              <w:rPr>
                <w:rStyle w:val="Hipervnculo"/>
                <w:noProof/>
              </w:rPr>
              <w:t>8.1 View SD Contents</w:t>
            </w:r>
            <w:r>
              <w:rPr>
                <w:noProof/>
              </w:rPr>
              <w:tab/>
            </w:r>
            <w:r>
              <w:rPr>
                <w:noProof/>
              </w:rPr>
              <w:fldChar w:fldCharType="begin"/>
            </w:r>
            <w:r>
              <w:rPr>
                <w:noProof/>
              </w:rPr>
              <w:instrText xml:space="preserve"> PAGEREF _Toc229077989 \h </w:instrText>
            </w:r>
            <w:r>
              <w:rPr>
                <w:noProof/>
              </w:rPr>
            </w:r>
            <w:r>
              <w:rPr>
                <w:noProof/>
              </w:rPr>
              <w:fldChar w:fldCharType="separate"/>
            </w:r>
            <w:r>
              <w:rPr>
                <w:noProof/>
              </w:rPr>
              <w:t>14</w:t>
            </w:r>
            <w:r>
              <w:rPr>
                <w:noProof/>
              </w:rPr>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sidRPr="000C45B0">
              <w:rPr>
                <w:rStyle w:val="Hipervnculo"/>
                <w:noProof/>
              </w:rPr>
              <w:t>8.2 Change Directory</w:t>
            </w:r>
            <w:r>
              <w:rPr>
                <w:noProof/>
              </w:rPr>
              <w:tab/>
            </w:r>
            <w:r>
              <w:rPr>
                <w:noProof/>
              </w:rPr>
              <w:fldChar w:fldCharType="begin"/>
            </w:r>
            <w:r>
              <w:rPr>
                <w:noProof/>
              </w:rPr>
              <w:instrText xml:space="preserve"> PAGEREF _Toc229077990 \h </w:instrText>
            </w:r>
            <w:r>
              <w:rPr>
                <w:noProof/>
              </w:rPr>
            </w:r>
            <w:r>
              <w:rPr>
                <w:noProof/>
              </w:rPr>
              <w:fldChar w:fldCharType="separate"/>
            </w:r>
            <w:r>
              <w:rPr>
                <w:noProof/>
              </w:rPr>
              <w:t>15</w:t>
            </w:r>
            <w:r>
              <w:rPr>
                <w:noProof/>
              </w:rPr>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sidRPr="000C45B0">
              <w:rPr>
                <w:rStyle w:val="Hipervnculo"/>
                <w:noProof/>
              </w:rPr>
              <w:t>8.3 Create and Delete Folders</w:t>
            </w:r>
            <w:r>
              <w:rPr>
                <w:noProof/>
              </w:rPr>
              <w:tab/>
            </w:r>
            <w:r>
              <w:rPr>
                <w:noProof/>
              </w:rPr>
              <w:fldChar w:fldCharType="begin"/>
            </w:r>
            <w:r>
              <w:rPr>
                <w:noProof/>
              </w:rPr>
              <w:instrText xml:space="preserve"> PAGEREF _Toc229077991 \h </w:instrText>
            </w:r>
            <w:r>
              <w:rPr>
                <w:noProof/>
              </w:rPr>
            </w:r>
            <w:r>
              <w:rPr>
                <w:noProof/>
              </w:rPr>
              <w:fldChar w:fldCharType="separate"/>
            </w:r>
            <w:r>
              <w:rPr>
                <w:noProof/>
              </w:rPr>
              <w:t>15</w:t>
            </w:r>
            <w:r>
              <w:rPr>
                <w:noProof/>
              </w:rPr>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sidRPr="000C45B0">
              <w:rPr>
                <w:rStyle w:val="Hipervnculo"/>
                <w:noProof/>
              </w:rPr>
              <w:t>8.4 Delete, Rename and Copy Files</w:t>
            </w:r>
            <w:r>
              <w:rPr>
                <w:noProof/>
              </w:rPr>
              <w:tab/>
            </w:r>
            <w:r>
              <w:rPr>
                <w:noProof/>
              </w:rPr>
              <w:fldChar w:fldCharType="begin"/>
            </w:r>
            <w:r>
              <w:rPr>
                <w:noProof/>
              </w:rPr>
              <w:instrText xml:space="preserve"> PAGEREF _Toc229077992 \h </w:instrText>
            </w:r>
            <w:r>
              <w:rPr>
                <w:noProof/>
              </w:rPr>
            </w:r>
            <w:r>
              <w:rPr>
                <w:noProof/>
              </w:rPr>
              <w:fldChar w:fldCharType="separate"/>
            </w:r>
            <w:r>
              <w:rPr>
                <w:noProof/>
              </w:rPr>
              <w:t>15</w:t>
            </w:r>
            <w:r>
              <w:rPr>
                <w:noProof/>
              </w:rPr>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sidRPr="000C45B0">
              <w:rPr>
                <w:rStyle w:val="Hipervnculo"/>
                <w:noProof/>
              </w:rPr>
              <w:t>8.5 Free Space on SD</w:t>
            </w:r>
            <w:r>
              <w:rPr>
                <w:noProof/>
              </w:rPr>
              <w:tab/>
            </w:r>
            <w:r>
              <w:rPr>
                <w:noProof/>
              </w:rPr>
              <w:fldChar w:fldCharType="begin"/>
            </w:r>
            <w:r>
              <w:rPr>
                <w:noProof/>
              </w:rPr>
              <w:instrText xml:space="preserve"> PAGEREF _Toc229077993 \h </w:instrText>
            </w:r>
            <w:r>
              <w:rPr>
                <w:noProof/>
              </w:rPr>
            </w:r>
            <w:r>
              <w:rPr>
                <w:noProof/>
              </w:rPr>
              <w:fldChar w:fldCharType="separate"/>
            </w:r>
            <w:r>
              <w:rPr>
                <w:noProof/>
              </w:rPr>
              <w:t>15</w:t>
            </w:r>
            <w:r>
              <w:rPr>
                <w:noProof/>
              </w:rPr>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sidRPr="000C45B0">
              <w:rPr>
                <w:rStyle w:val="Hipervnculo"/>
                <w:noProof/>
              </w:rPr>
              <w:t>8.6 T81 Directories (feature in alpha stage)</w:t>
            </w:r>
            <w:r>
              <w:rPr>
                <w:noProof/>
              </w:rPr>
              <w:tab/>
            </w:r>
            <w:r>
              <w:rPr>
                <w:noProof/>
              </w:rPr>
              <w:fldChar w:fldCharType="begin"/>
            </w:r>
            <w:r>
              <w:rPr>
                <w:noProof/>
              </w:rPr>
              <w:instrText xml:space="preserve"> PAGEREF _Toc229077994 \h </w:instrText>
            </w:r>
            <w:r>
              <w:rPr>
                <w:noProof/>
              </w:rPr>
            </w:r>
            <w:r>
              <w:rPr>
                <w:noProof/>
              </w:rPr>
              <w:fldChar w:fldCharType="separate"/>
            </w:r>
            <w:r>
              <w:rPr>
                <w:noProof/>
              </w:rPr>
              <w:t>15</w:t>
            </w:r>
            <w:r>
              <w:rPr>
                <w:noProof/>
              </w:rPr>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sidRPr="000C45B0">
              <w:rPr>
                <w:rStyle w:val="Hipervnculo"/>
                <w:noProof/>
              </w:rPr>
              <w:t>9. Additional Features</w:t>
            </w:r>
            <w:r>
              <w:rPr>
                <w:noProof/>
              </w:rPr>
              <w:tab/>
            </w:r>
            <w:r>
              <w:rPr>
                <w:noProof/>
              </w:rPr>
              <w:fldChar w:fldCharType="begin"/>
            </w:r>
            <w:r>
              <w:rPr>
                <w:noProof/>
              </w:rPr>
              <w:instrText xml:space="preserve"> PAGEREF _Toc229077995 \h </w:instrText>
            </w:r>
            <w:r>
              <w:rPr>
                <w:noProof/>
              </w:rPr>
            </w:r>
            <w:r>
              <w:rPr>
                <w:noProof/>
              </w:rPr>
              <w:fldChar w:fldCharType="separate"/>
            </w:r>
            <w:r>
              <w:rPr>
                <w:noProof/>
              </w:rPr>
              <w:t>16</w:t>
            </w:r>
            <w:r>
              <w:rPr>
                <w:noProof/>
              </w:rPr>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sidRPr="000C45B0">
              <w:rPr>
                <w:rStyle w:val="Hipervnculo"/>
                <w:noProof/>
              </w:rPr>
              <w:t>9.1 WAV Audio File Playback</w:t>
            </w:r>
            <w:r>
              <w:rPr>
                <w:noProof/>
              </w:rPr>
              <w:tab/>
            </w:r>
            <w:r>
              <w:rPr>
                <w:noProof/>
              </w:rPr>
              <w:fldChar w:fldCharType="begin"/>
            </w:r>
            <w:r>
              <w:rPr>
                <w:noProof/>
              </w:rPr>
              <w:instrText xml:space="preserve"> PAGEREF _Toc229077996 \h </w:instrText>
            </w:r>
            <w:r>
              <w:rPr>
                <w:noProof/>
              </w:rPr>
            </w:r>
            <w:r>
              <w:rPr>
                <w:noProof/>
              </w:rPr>
              <w:fldChar w:fldCharType="separate"/>
            </w:r>
            <w:r>
              <w:rPr>
                <w:noProof/>
              </w:rPr>
              <w:t>16</w:t>
            </w:r>
            <w:r>
              <w:rPr>
                <w:noProof/>
              </w:rPr>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sidRPr="000C45B0">
              <w:rPr>
                <w:rStyle w:val="Hipervnculo"/>
                <w:noProof/>
              </w:rPr>
              <w:t>9.2 Real Time Clock — RTC Command</w:t>
            </w:r>
            <w:r>
              <w:rPr>
                <w:noProof/>
              </w:rPr>
              <w:tab/>
            </w:r>
            <w:r>
              <w:rPr>
                <w:noProof/>
              </w:rPr>
              <w:fldChar w:fldCharType="begin"/>
            </w:r>
            <w:r>
              <w:rPr>
                <w:noProof/>
              </w:rPr>
              <w:instrText xml:space="preserve"> PAGEREF _Toc229077997 \h </w:instrText>
            </w:r>
            <w:r>
              <w:rPr>
                <w:noProof/>
              </w:rPr>
            </w:r>
            <w:r>
              <w:rPr>
                <w:noProof/>
              </w:rPr>
              <w:fldChar w:fldCharType="separate"/>
            </w:r>
            <w:r>
              <w:rPr>
                <w:noProof/>
              </w:rPr>
              <w:t>16</w:t>
            </w:r>
            <w:r>
              <w:rPr>
                <w:noProof/>
              </w:rPr>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sidRPr="000C45B0">
              <w:rPr>
                <w:rStyle w:val="Hipervnculo"/>
                <w:noProof/>
              </w:rPr>
              <w:t>9.3 RTC Battery Status — BAT Command</w:t>
            </w:r>
            <w:r>
              <w:rPr>
                <w:noProof/>
              </w:rPr>
              <w:tab/>
            </w:r>
            <w:r>
              <w:rPr>
                <w:noProof/>
              </w:rPr>
              <w:fldChar w:fldCharType="begin"/>
            </w:r>
            <w:r>
              <w:rPr>
                <w:noProof/>
              </w:rPr>
              <w:instrText xml:space="preserve"> PAGEREF _Toc229077998 \h </w:instrText>
            </w:r>
            <w:r>
              <w:rPr>
                <w:noProof/>
              </w:rPr>
            </w:r>
            <w:r>
              <w:rPr>
                <w:noProof/>
              </w:rPr>
              <w:fldChar w:fldCharType="separate"/>
            </w:r>
            <w:r>
              <w:rPr>
                <w:noProof/>
              </w:rPr>
              <w:t>17</w:t>
            </w:r>
            <w:r>
              <w:rPr>
                <w:noProof/>
              </w:rPr>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sidRPr="000C45B0">
              <w:rPr>
                <w:rStyle w:val="Hipervnculo"/>
                <w:noProof/>
              </w:rPr>
              <w:t>9.4 Extended RAM Mode — RAM48 Command</w:t>
            </w:r>
            <w:r>
              <w:rPr>
                <w:noProof/>
              </w:rPr>
              <w:tab/>
            </w:r>
            <w:r>
              <w:rPr>
                <w:noProof/>
              </w:rPr>
              <w:fldChar w:fldCharType="begin"/>
            </w:r>
            <w:r>
              <w:rPr>
                <w:noProof/>
              </w:rPr>
              <w:instrText xml:space="preserve"> PAGEREF _Toc229077999 \h </w:instrText>
            </w:r>
            <w:r>
              <w:rPr>
                <w:noProof/>
              </w:rPr>
            </w:r>
            <w:r>
              <w:rPr>
                <w:noProof/>
              </w:rPr>
              <w:fldChar w:fldCharType="separate"/>
            </w:r>
            <w:r>
              <w:rPr>
                <w:noProof/>
              </w:rPr>
              <w:t>18</w:t>
            </w:r>
            <w:r>
              <w:rPr>
                <w:noProof/>
              </w:rPr>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sidRPr="000C45B0">
              <w:rPr>
                <w:rStyle w:val="Hipervnculo"/>
                <w:noProof/>
              </w:rPr>
              <w:t>9.5 Text File Display — THEN PRINT Command</w:t>
            </w:r>
            <w:r>
              <w:rPr>
                <w:noProof/>
              </w:rPr>
              <w:tab/>
            </w:r>
            <w:r>
              <w:rPr>
                <w:noProof/>
              </w:rPr>
              <w:fldChar w:fldCharType="begin"/>
            </w:r>
            <w:r>
              <w:rPr>
                <w:noProof/>
              </w:rPr>
              <w:instrText xml:space="preserve"> PAGEREF _Toc229078000 \h </w:instrText>
            </w:r>
            <w:r>
              <w:rPr>
                <w:noProof/>
              </w:rPr>
            </w:r>
            <w:r>
              <w:rPr>
                <w:noProof/>
              </w:rPr>
              <w:fldChar w:fldCharType="separate"/>
            </w:r>
            <w:r>
              <w:rPr>
                <w:noProof/>
              </w:rPr>
              <w:t>18</w:t>
            </w:r>
            <w:r>
              <w:rPr>
                <w:noProof/>
              </w:rPr>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sidRPr="000C45B0">
              <w:rPr>
                <w:rStyle w:val="Hipervnculo"/>
                <w:noProof/>
              </w:rPr>
              <w:t>Sistema de ayuda integrado</w:t>
            </w:r>
            <w:r>
              <w:rPr>
                <w:noProof/>
              </w:rPr>
              <w:tab/>
            </w:r>
            <w:r>
              <w:rPr>
                <w:noProof/>
              </w:rPr>
              <w:fldChar w:fldCharType="begin"/>
            </w:r>
            <w:r>
              <w:rPr>
                <w:noProof/>
              </w:rPr>
              <w:instrText xml:space="preserve"> PAGEREF _Toc229078001 \h </w:instrText>
            </w:r>
            <w:r>
              <w:rPr>
                <w:noProof/>
              </w:rPr>
            </w:r>
            <w:r>
              <w:rPr>
                <w:noProof/>
              </w:rPr>
              <w:fldChar w:fldCharType="separate"/>
            </w:r>
            <w:r>
              <w:rPr>
                <w:noProof/>
              </w:rPr>
              <w:t>18</w:t>
            </w:r>
            <w:r>
              <w:rPr>
                <w:noProof/>
              </w:rPr>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sidRPr="000C45B0">
              <w:rPr>
                <w:rStyle w:val="Hipervnculo"/>
                <w:noProof/>
              </w:rPr>
              <w:t>9.6 Programmable Joystick — JOY Command</w:t>
            </w:r>
            <w:r>
              <w:rPr>
                <w:noProof/>
              </w:rPr>
              <w:tab/>
            </w:r>
            <w:r>
              <w:rPr>
                <w:noProof/>
              </w:rPr>
              <w:fldChar w:fldCharType="begin"/>
            </w:r>
            <w:r>
              <w:rPr>
                <w:noProof/>
              </w:rPr>
              <w:instrText xml:space="preserve"> PAGEREF _Toc229078002 \h </w:instrText>
            </w:r>
            <w:r>
              <w:rPr>
                <w:noProof/>
              </w:rPr>
            </w:r>
            <w:r>
              <w:rPr>
                <w:noProof/>
              </w:rPr>
              <w:fldChar w:fldCharType="separate"/>
            </w:r>
            <w:r>
              <w:rPr>
                <w:noProof/>
              </w:rPr>
              <w:t>19</w:t>
            </w:r>
            <w:r>
              <w:rPr>
                <w:noProof/>
              </w:rPr>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sidRPr="000C45B0">
              <w:rPr>
                <w:rStyle w:val="Hipervnculo"/>
                <w:noProof/>
              </w:rPr>
              <w:t>10. Sound</w:t>
            </w:r>
            <w:r>
              <w:rPr>
                <w:noProof/>
              </w:rPr>
              <w:tab/>
            </w:r>
            <w:r>
              <w:rPr>
                <w:noProof/>
              </w:rPr>
              <w:fldChar w:fldCharType="begin"/>
            </w:r>
            <w:r>
              <w:rPr>
                <w:noProof/>
              </w:rPr>
              <w:instrText xml:space="preserve"> PAGEREF _Toc229078003 \h </w:instrText>
            </w:r>
            <w:r>
              <w:rPr>
                <w:noProof/>
              </w:rPr>
            </w:r>
            <w:r>
              <w:rPr>
                <w:noProof/>
              </w:rPr>
              <w:fldChar w:fldCharType="separate"/>
            </w:r>
            <w:r>
              <w:rPr>
                <w:noProof/>
              </w:rPr>
              <w:t>19</w:t>
            </w:r>
            <w:r>
              <w:rPr>
                <w:noProof/>
              </w:rPr>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sidRPr="000C45B0">
              <w:rPr>
                <w:rStyle w:val="Hipervnculo"/>
                <w:noProof/>
              </w:rPr>
              <w:t>10.1 PLAY Command — Music with the AY chip</w:t>
            </w:r>
            <w:r>
              <w:rPr>
                <w:noProof/>
              </w:rPr>
              <w:tab/>
            </w:r>
            <w:r>
              <w:rPr>
                <w:noProof/>
              </w:rPr>
              <w:fldChar w:fldCharType="begin"/>
            </w:r>
            <w:r>
              <w:rPr>
                <w:noProof/>
              </w:rPr>
              <w:instrText xml:space="preserve"> PAGEREF _Toc229078004 \h </w:instrText>
            </w:r>
            <w:r>
              <w:rPr>
                <w:noProof/>
              </w:rPr>
            </w:r>
            <w:r>
              <w:rPr>
                <w:noProof/>
              </w:rPr>
              <w:fldChar w:fldCharType="separate"/>
            </w:r>
            <w:r>
              <w:rPr>
                <w:noProof/>
              </w:rPr>
              <w:t>19</w:t>
            </w:r>
            <w:r>
              <w:rPr>
                <w:noProof/>
              </w:rPr>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sidRPr="000C45B0">
              <w:rPr>
                <w:rStyle w:val="Hipervnculo"/>
                <w:noProof/>
              </w:rPr>
              <w:t>Notas</w:t>
            </w:r>
            <w:r>
              <w:rPr>
                <w:noProof/>
              </w:rPr>
              <w:tab/>
            </w:r>
            <w:r>
              <w:rPr>
                <w:noProof/>
              </w:rPr>
              <w:fldChar w:fldCharType="begin"/>
            </w:r>
            <w:r>
              <w:rPr>
                <w:noProof/>
              </w:rPr>
              <w:instrText xml:space="preserve"> PAGEREF _Toc229078005 \h </w:instrText>
            </w:r>
            <w:r>
              <w:rPr>
                <w:noProof/>
              </w:rPr>
            </w:r>
            <w:r>
              <w:rPr>
                <w:noProof/>
              </w:rPr>
              <w:fldChar w:fldCharType="separate"/>
            </w:r>
            <w:r>
              <w:rPr>
                <w:noProof/>
              </w:rPr>
              <w:t>20</w:t>
            </w:r>
            <w:r>
              <w:rPr>
                <w:noProof/>
              </w:rPr>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sidRPr="000C45B0">
              <w:rPr>
                <w:rStyle w:val="Hipervnculo"/>
                <w:noProof/>
              </w:rPr>
              <w:t>Duration</w:t>
            </w:r>
            <w:r>
              <w:rPr>
                <w:noProof/>
              </w:rPr>
              <w:tab/>
            </w:r>
            <w:r>
              <w:rPr>
                <w:noProof/>
              </w:rPr>
              <w:fldChar w:fldCharType="begin"/>
            </w:r>
            <w:r>
              <w:rPr>
                <w:noProof/>
              </w:rPr>
              <w:instrText xml:space="preserve"> PAGEREF _Toc229078006 \h </w:instrText>
            </w:r>
            <w:r>
              <w:rPr>
                <w:noProof/>
              </w:rPr>
            </w:r>
            <w:r>
              <w:rPr>
                <w:noProof/>
              </w:rPr>
              <w:fldChar w:fldCharType="separate"/>
            </w:r>
            <w:r>
              <w:rPr>
                <w:noProof/>
              </w:rPr>
              <w:t>20</w:t>
            </w:r>
            <w:r>
              <w:rPr>
                <w:noProof/>
              </w:rPr>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sidRPr="000C45B0">
              <w:rPr>
                <w:rStyle w:val="Hipervnculo"/>
                <w:noProof/>
              </w:rPr>
              <w:t>Tempo</w:t>
            </w:r>
            <w:r>
              <w:rPr>
                <w:noProof/>
              </w:rPr>
              <w:tab/>
            </w:r>
            <w:r>
              <w:rPr>
                <w:noProof/>
              </w:rPr>
              <w:fldChar w:fldCharType="begin"/>
            </w:r>
            <w:r>
              <w:rPr>
                <w:noProof/>
              </w:rPr>
              <w:instrText xml:space="preserve"> PAGEREF _Toc229078007 \h </w:instrText>
            </w:r>
            <w:r>
              <w:rPr>
                <w:noProof/>
              </w:rPr>
            </w:r>
            <w:r>
              <w:rPr>
                <w:noProof/>
              </w:rPr>
              <w:fldChar w:fldCharType="separate"/>
            </w:r>
            <w:r>
              <w:rPr>
                <w:noProof/>
              </w:rPr>
              <w:t>20</w:t>
            </w:r>
            <w:r>
              <w:rPr>
                <w:noProof/>
              </w:rPr>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sidRPr="000C45B0">
              <w:rPr>
                <w:rStyle w:val="Hipervnculo"/>
                <w:noProof/>
              </w:rPr>
              <w:t>Octava</w:t>
            </w:r>
            <w:r>
              <w:rPr>
                <w:noProof/>
              </w:rPr>
              <w:tab/>
            </w:r>
            <w:r>
              <w:rPr>
                <w:noProof/>
              </w:rPr>
              <w:fldChar w:fldCharType="begin"/>
            </w:r>
            <w:r>
              <w:rPr>
                <w:noProof/>
              </w:rPr>
              <w:instrText xml:space="preserve"> PAGEREF _Toc229078008 \h </w:instrText>
            </w:r>
            <w:r>
              <w:rPr>
                <w:noProof/>
              </w:rPr>
            </w:r>
            <w:r>
              <w:rPr>
                <w:noProof/>
              </w:rPr>
              <w:fldChar w:fldCharType="separate"/>
            </w:r>
            <w:r>
              <w:rPr>
                <w:noProof/>
              </w:rPr>
              <w:t>20</w:t>
            </w:r>
            <w:r>
              <w:rPr>
                <w:noProof/>
              </w:rPr>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sidRPr="000C45B0">
              <w:rPr>
                <w:rStyle w:val="Hipervnculo"/>
                <w:noProof/>
              </w:rPr>
              <w:t>Repeticiones</w:t>
            </w:r>
            <w:r>
              <w:rPr>
                <w:noProof/>
              </w:rPr>
              <w:tab/>
            </w:r>
            <w:r>
              <w:rPr>
                <w:noProof/>
              </w:rPr>
              <w:fldChar w:fldCharType="begin"/>
            </w:r>
            <w:r>
              <w:rPr>
                <w:noProof/>
              </w:rPr>
              <w:instrText xml:space="preserve"> PAGEREF _Toc229078009 \h </w:instrText>
            </w:r>
            <w:r>
              <w:rPr>
                <w:noProof/>
              </w:rPr>
            </w:r>
            <w:r>
              <w:rPr>
                <w:noProof/>
              </w:rPr>
              <w:fldChar w:fldCharType="separate"/>
            </w:r>
            <w:r>
              <w:rPr>
                <w:noProof/>
              </w:rPr>
              <w:t>20</w:t>
            </w:r>
            <w:r>
              <w:rPr>
                <w:noProof/>
              </w:rPr>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sidRPr="000C45B0">
              <w:rPr>
                <w:rStyle w:val="Hipervnculo"/>
                <w:noProof/>
              </w:rPr>
              <w:t>Efectos de volumen (envolvente)</w:t>
            </w:r>
            <w:r>
              <w:rPr>
                <w:noProof/>
              </w:rPr>
              <w:tab/>
            </w:r>
            <w:r>
              <w:rPr>
                <w:noProof/>
              </w:rPr>
              <w:fldChar w:fldCharType="begin"/>
            </w:r>
            <w:r>
              <w:rPr>
                <w:noProof/>
              </w:rPr>
              <w:instrText xml:space="preserve"> PAGEREF _Toc229078010 \h </w:instrText>
            </w:r>
            <w:r>
              <w:rPr>
                <w:noProof/>
              </w:rPr>
            </w:r>
            <w:r>
              <w:rPr>
                <w:noProof/>
              </w:rPr>
              <w:fldChar w:fldCharType="separate"/>
            </w:r>
            <w:r>
              <w:rPr>
                <w:noProof/>
              </w:rPr>
              <w:t>21</w:t>
            </w:r>
            <w:r>
              <w:rPr>
                <w:noProof/>
              </w:rPr>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sidRPr="000C45B0">
              <w:rPr>
                <w:rStyle w:val="Hipervnculo"/>
                <w:noProof/>
              </w:rPr>
              <w:t>10.2 VGM Player — Background Music</w:t>
            </w:r>
            <w:r>
              <w:rPr>
                <w:noProof/>
              </w:rPr>
              <w:tab/>
            </w:r>
            <w:r>
              <w:rPr>
                <w:noProof/>
              </w:rPr>
              <w:fldChar w:fldCharType="begin"/>
            </w:r>
            <w:r>
              <w:rPr>
                <w:noProof/>
              </w:rPr>
              <w:instrText xml:space="preserve"> PAGEREF _Toc229078011 \h </w:instrText>
            </w:r>
            <w:r>
              <w:rPr>
                <w:noProof/>
              </w:rPr>
            </w:r>
            <w:r>
              <w:rPr>
                <w:noProof/>
              </w:rPr>
              <w:fldChar w:fldCharType="separate"/>
            </w:r>
            <w:r>
              <w:rPr>
                <w:noProof/>
              </w:rPr>
              <w:t>21</w:t>
            </w:r>
            <w:r>
              <w:rPr>
                <w:noProof/>
              </w:rPr>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sidRPr="000C45B0">
              <w:rPr>
                <w:rStyle w:val="Hipervnculo"/>
                <w:noProof/>
              </w:rPr>
              <w:t>10.3 PEG Effects Generator — Programmable Sound Effects</w:t>
            </w:r>
            <w:r>
              <w:rPr>
                <w:noProof/>
              </w:rPr>
              <w:tab/>
            </w:r>
            <w:r>
              <w:rPr>
                <w:noProof/>
              </w:rPr>
              <w:fldChar w:fldCharType="begin"/>
            </w:r>
            <w:r>
              <w:rPr>
                <w:noProof/>
              </w:rPr>
              <w:instrText xml:space="preserve"> PAGEREF _Toc229078012 \h </w:instrText>
            </w:r>
            <w:r>
              <w:rPr>
                <w:noProof/>
              </w:rPr>
            </w:r>
            <w:r>
              <w:rPr>
                <w:noProof/>
              </w:rPr>
              <w:fldChar w:fldCharType="separate"/>
            </w:r>
            <w:r>
              <w:rPr>
                <w:noProof/>
              </w:rPr>
              <w:t>22</w:t>
            </w:r>
            <w:r>
              <w:rPr>
                <w:noProof/>
              </w:rPr>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sidRPr="000C45B0">
              <w:rPr>
                <w:rStyle w:val="Hipervnculo"/>
                <w:noProof/>
              </w:rPr>
              <w:t>10.4 Speech Synthesis — SAY Command</w:t>
            </w:r>
            <w:r>
              <w:rPr>
                <w:noProof/>
              </w:rPr>
              <w:tab/>
            </w:r>
            <w:r>
              <w:rPr>
                <w:noProof/>
              </w:rPr>
              <w:fldChar w:fldCharType="begin"/>
            </w:r>
            <w:r>
              <w:rPr>
                <w:noProof/>
              </w:rPr>
              <w:instrText xml:space="preserve"> PAGEREF _Toc229078013 \h </w:instrText>
            </w:r>
            <w:r>
              <w:rPr>
                <w:noProof/>
              </w:rPr>
            </w:r>
            <w:r>
              <w:rPr>
                <w:noProof/>
              </w:rPr>
              <w:fldChar w:fldCharType="separate"/>
            </w:r>
            <w:r>
              <w:rPr>
                <w:noProof/>
              </w:rPr>
              <w:t>23</w:t>
            </w:r>
            <w:r>
              <w:rPr>
                <w:noProof/>
              </w:rPr>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sidRPr="000C45B0">
              <w:rPr>
                <w:rStyle w:val="Hipervnculo"/>
                <w:noProof/>
              </w:rPr>
              <w:t>Background Playback</w:t>
            </w:r>
            <w:r>
              <w:rPr>
                <w:noProof/>
              </w:rPr>
              <w:tab/>
            </w:r>
            <w:r>
              <w:rPr>
                <w:noProof/>
              </w:rPr>
              <w:fldChar w:fldCharType="begin"/>
            </w:r>
            <w:r>
              <w:rPr>
                <w:noProof/>
              </w:rPr>
              <w:instrText xml:space="preserve"> PAGEREF _Toc229078014 \h </w:instrText>
            </w:r>
            <w:r>
              <w:rPr>
                <w:noProof/>
              </w:rPr>
            </w:r>
            <w:r>
              <w:rPr>
                <w:noProof/>
              </w:rPr>
              <w:fldChar w:fldCharType="separate"/>
            </w:r>
            <w:r>
              <w:rPr>
                <w:noProof/>
              </w:rPr>
              <w:t>23</w:t>
            </w:r>
            <w:r>
              <w:rPr>
                <w:noProof/>
              </w:rPr>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sidRPr="000C45B0">
              <w:rPr>
                <w:rStyle w:val="Hipervnculo"/>
                <w:noProof/>
              </w:rPr>
              <w:t>How the synthesiser works</w:t>
            </w:r>
            <w:r>
              <w:rPr>
                <w:noProof/>
              </w:rPr>
              <w:tab/>
            </w:r>
            <w:r>
              <w:rPr>
                <w:noProof/>
              </w:rPr>
              <w:fldChar w:fldCharType="begin"/>
            </w:r>
            <w:r>
              <w:rPr>
                <w:noProof/>
              </w:rPr>
              <w:instrText xml:space="preserve"> PAGEREF _Toc229078015 \h </w:instrText>
            </w:r>
            <w:r>
              <w:rPr>
                <w:noProof/>
              </w:rPr>
            </w:r>
            <w:r>
              <w:rPr>
                <w:noProof/>
              </w:rPr>
              <w:fldChar w:fldCharType="separate"/>
            </w:r>
            <w:r>
              <w:rPr>
                <w:noProof/>
              </w:rPr>
              <w:t>23</w:t>
            </w:r>
            <w:r>
              <w:rPr>
                <w:noProof/>
              </w:rPr>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sidRPr="000C45B0">
              <w:rPr>
                <w:rStyle w:val="Hipervnculo"/>
                <w:noProof/>
              </w:rPr>
              <w:t>11. Memory Management</w:t>
            </w:r>
            <w:r>
              <w:rPr>
                <w:noProof/>
              </w:rPr>
              <w:tab/>
            </w:r>
            <w:r>
              <w:rPr>
                <w:noProof/>
              </w:rPr>
              <w:fldChar w:fldCharType="begin"/>
            </w:r>
            <w:r>
              <w:rPr>
                <w:noProof/>
              </w:rPr>
              <w:instrText xml:space="preserve"> PAGEREF _Toc229078016 \h </w:instrText>
            </w:r>
            <w:r>
              <w:rPr>
                <w:noProof/>
              </w:rPr>
            </w:r>
            <w:r>
              <w:rPr>
                <w:noProof/>
              </w:rPr>
              <w:fldChar w:fldCharType="separate"/>
            </w:r>
            <w:r>
              <w:rPr>
                <w:noProof/>
              </w:rPr>
              <w:t>24</w:t>
            </w:r>
            <w:r>
              <w:rPr>
                <w:noProof/>
              </w:rPr>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sidRPr="000C45B0">
              <w:rPr>
                <w:rStyle w:val="Hipervnculo"/>
                <w:noProof/>
              </w:rPr>
              <w:t>11.1 Basic Concepts: Blocks and Pages</w:t>
            </w:r>
            <w:r>
              <w:rPr>
                <w:noProof/>
              </w:rPr>
              <w:tab/>
            </w:r>
            <w:r>
              <w:rPr>
                <w:noProof/>
              </w:rPr>
              <w:fldChar w:fldCharType="begin"/>
            </w:r>
            <w:r>
              <w:rPr>
                <w:noProof/>
              </w:rPr>
              <w:instrText xml:space="preserve"> PAGEREF _Toc229078017 \h </w:instrText>
            </w:r>
            <w:r>
              <w:rPr>
                <w:noProof/>
              </w:rPr>
            </w:r>
            <w:r>
              <w:rPr>
                <w:noProof/>
              </w:rPr>
              <w:fldChar w:fldCharType="separate"/>
            </w:r>
            <w:r>
              <w:rPr>
                <w:noProof/>
              </w:rPr>
              <w:t>24</w:t>
            </w:r>
            <w:r>
              <w:rPr>
                <w:noProof/>
              </w:rPr>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sidRPr="000C45B0">
              <w:rPr>
                <w:rStyle w:val="Hipervnculo"/>
                <w:noProof/>
              </w:rPr>
              <w:t>11.2 MAP Command — Assign pages to blocks</w:t>
            </w:r>
            <w:r>
              <w:rPr>
                <w:noProof/>
              </w:rPr>
              <w:tab/>
            </w:r>
            <w:r>
              <w:rPr>
                <w:noProof/>
              </w:rPr>
              <w:fldChar w:fldCharType="begin"/>
            </w:r>
            <w:r>
              <w:rPr>
                <w:noProof/>
              </w:rPr>
              <w:instrText xml:space="preserve"> PAGEREF _Toc229078018 \h </w:instrText>
            </w:r>
            <w:r>
              <w:rPr>
                <w:noProof/>
              </w:rPr>
            </w:r>
            <w:r>
              <w:rPr>
                <w:noProof/>
              </w:rPr>
              <w:fldChar w:fldCharType="separate"/>
            </w:r>
            <w:r>
              <w:rPr>
                <w:noProof/>
              </w:rPr>
              <w:t>24</w:t>
            </w:r>
            <w:r>
              <w:rPr>
                <w:noProof/>
              </w:rPr>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sidRPr="000C45B0">
              <w:rPr>
                <w:rStyle w:val="Hipervnculo"/>
                <w:noProof/>
              </w:rPr>
              <w:t>11.3 MC45 Mode — Machine Code in Blocks 4 and 5</w:t>
            </w:r>
            <w:r>
              <w:rPr>
                <w:noProof/>
              </w:rPr>
              <w:tab/>
            </w:r>
            <w:r>
              <w:rPr>
                <w:noProof/>
              </w:rPr>
              <w:fldChar w:fldCharType="begin"/>
            </w:r>
            <w:r>
              <w:rPr>
                <w:noProof/>
              </w:rPr>
              <w:instrText xml:space="preserve"> PAGEREF _Toc229078019 \h </w:instrText>
            </w:r>
            <w:r>
              <w:rPr>
                <w:noProof/>
              </w:rPr>
            </w:r>
            <w:r>
              <w:rPr>
                <w:noProof/>
              </w:rPr>
              <w:fldChar w:fldCharType="separate"/>
            </w:r>
            <w:r>
              <w:rPr>
                <w:noProof/>
              </w:rPr>
              <w:t>25</w:t>
            </w:r>
            <w:r>
              <w:rPr>
                <w:noProof/>
              </w:rPr>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sidRPr="000C45B0">
              <w:rPr>
                <w:rStyle w:val="Hipervnculo"/>
                <w:noProof/>
              </w:rPr>
              <w:t>11.4 Boot with Alternative ROM</w:t>
            </w:r>
            <w:r>
              <w:rPr>
                <w:noProof/>
              </w:rPr>
              <w:tab/>
            </w:r>
            <w:r>
              <w:rPr>
                <w:noProof/>
              </w:rPr>
              <w:fldChar w:fldCharType="begin"/>
            </w:r>
            <w:r>
              <w:rPr>
                <w:noProof/>
              </w:rPr>
              <w:instrText xml:space="preserve"> PAGEREF _Toc229078020 \h </w:instrText>
            </w:r>
            <w:r>
              <w:rPr>
                <w:noProof/>
              </w:rPr>
            </w:r>
            <w:r>
              <w:rPr>
                <w:noProof/>
              </w:rPr>
              <w:fldChar w:fldCharType="separate"/>
            </w:r>
            <w:r>
              <w:rPr>
                <w:noProof/>
              </w:rPr>
              <w:t>25</w:t>
            </w:r>
            <w:r>
              <w:rPr>
                <w:noProof/>
              </w:rPr>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sidRPr="000C45B0">
              <w:rPr>
                <w:rStyle w:val="Hipervnculo"/>
                <w:noProof/>
              </w:rPr>
              <w:t>11.5 User-Definable Characters (128C / 64C)</w:t>
            </w:r>
            <w:r>
              <w:rPr>
                <w:noProof/>
              </w:rPr>
              <w:tab/>
            </w:r>
            <w:r>
              <w:rPr>
                <w:noProof/>
              </w:rPr>
              <w:fldChar w:fldCharType="begin"/>
            </w:r>
            <w:r>
              <w:rPr>
                <w:noProof/>
              </w:rPr>
              <w:instrText xml:space="preserve"> PAGEREF _Toc229078021 \h </w:instrText>
            </w:r>
            <w:r>
              <w:rPr>
                <w:noProof/>
              </w:rPr>
            </w:r>
            <w:r>
              <w:rPr>
                <w:noProof/>
              </w:rPr>
              <w:fldChar w:fldCharType="separate"/>
            </w:r>
            <w:r>
              <w:rPr>
                <w:noProof/>
              </w:rPr>
              <w:t>25</w:t>
            </w:r>
            <w:r>
              <w:rPr>
                <w:noProof/>
              </w:rPr>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sidRPr="000C45B0">
              <w:rPr>
                <w:rStyle w:val="Hipervnculo"/>
                <w:noProof/>
              </w:rPr>
              <w:t>Ejemplo: pantalla de inicio estilo Spectrum</w:t>
            </w:r>
            <w:r>
              <w:rPr>
                <w:noProof/>
              </w:rPr>
              <w:tab/>
            </w:r>
            <w:r>
              <w:rPr>
                <w:noProof/>
              </w:rPr>
              <w:fldChar w:fldCharType="begin"/>
            </w:r>
            <w:r>
              <w:rPr>
                <w:noProof/>
              </w:rPr>
              <w:instrText xml:space="preserve"> PAGEREF _Toc229078022 \h </w:instrText>
            </w:r>
            <w:r>
              <w:rPr>
                <w:noProof/>
              </w:rPr>
            </w:r>
            <w:r>
              <w:rPr>
                <w:noProof/>
              </w:rPr>
              <w:fldChar w:fldCharType="separate"/>
            </w:r>
            <w:r>
              <w:rPr>
                <w:noProof/>
              </w:rPr>
              <w:t>26</w:t>
            </w:r>
            <w:r>
              <w:rPr>
                <w:noProof/>
              </w:rPr>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sidRPr="000C45B0">
              <w:rPr>
                <w:rStyle w:val="Hipervnculo"/>
                <w:noProof/>
              </w:rPr>
              <w:t>12. Advanced BASIC Extensions</w:t>
            </w:r>
            <w:r>
              <w:rPr>
                <w:noProof/>
              </w:rPr>
              <w:tab/>
            </w:r>
            <w:r>
              <w:rPr>
                <w:noProof/>
              </w:rPr>
              <w:fldChar w:fldCharType="begin"/>
            </w:r>
            <w:r>
              <w:rPr>
                <w:noProof/>
              </w:rPr>
              <w:instrText xml:space="preserve"> PAGEREF _Toc229078023 \h </w:instrText>
            </w:r>
            <w:r>
              <w:rPr>
                <w:noProof/>
              </w:rPr>
            </w:r>
            <w:r>
              <w:rPr>
                <w:noProof/>
              </w:rPr>
              <w:fldChar w:fldCharType="separate"/>
            </w:r>
            <w:r>
              <w:rPr>
                <w:noProof/>
              </w:rPr>
              <w:t>27</w:t>
            </w:r>
            <w:r>
              <w:rPr>
                <w:noProof/>
              </w:rPr>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sidRPr="000C45B0">
              <w:rPr>
                <w:rStyle w:val="Hipervnculo"/>
                <w:noProof/>
              </w:rPr>
              <w:t>12.1 String Manipulation</w:t>
            </w:r>
            <w:r>
              <w:rPr>
                <w:noProof/>
              </w:rPr>
              <w:tab/>
            </w:r>
            <w:r>
              <w:rPr>
                <w:noProof/>
              </w:rPr>
              <w:fldChar w:fldCharType="begin"/>
            </w:r>
            <w:r>
              <w:rPr>
                <w:noProof/>
              </w:rPr>
              <w:instrText xml:space="preserve"> PAGEREF _Toc229078024 \h </w:instrText>
            </w:r>
            <w:r>
              <w:rPr>
                <w:noProof/>
              </w:rPr>
            </w:r>
            <w:r>
              <w:rPr>
                <w:noProof/>
              </w:rPr>
              <w:fldChar w:fldCharType="separate"/>
            </w:r>
            <w:r>
              <w:rPr>
                <w:noProof/>
              </w:rPr>
              <w:t>27</w:t>
            </w:r>
            <w:r>
              <w:rPr>
                <w:noProof/>
              </w:rPr>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sidRPr="000C45B0">
              <w:rPr>
                <w:rStyle w:val="Hipervnculo"/>
                <w:noProof/>
              </w:rPr>
              <w:t>12.2 Memory Block Copy and Fill</w:t>
            </w:r>
            <w:r>
              <w:rPr>
                <w:noProof/>
              </w:rPr>
              <w:tab/>
            </w:r>
            <w:r>
              <w:rPr>
                <w:noProof/>
              </w:rPr>
              <w:fldChar w:fldCharType="begin"/>
            </w:r>
            <w:r>
              <w:rPr>
                <w:noProof/>
              </w:rPr>
              <w:instrText xml:space="preserve"> PAGEREF _Toc229078025 \h </w:instrText>
            </w:r>
            <w:r>
              <w:rPr>
                <w:noProof/>
              </w:rPr>
            </w:r>
            <w:r>
              <w:rPr>
                <w:noProof/>
              </w:rPr>
              <w:fldChar w:fldCharType="separate"/>
            </w:r>
            <w:r>
              <w:rPr>
                <w:noProof/>
              </w:rPr>
              <w:t>27</w:t>
            </w:r>
            <w:r>
              <w:rPr>
                <w:noProof/>
              </w:rPr>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sidRPr="000C45B0">
              <w:rPr>
                <w:rStyle w:val="Hipervnculo"/>
                <w:noProof/>
              </w:rPr>
              <w:t>12.3 Machine Code Execution</w:t>
            </w:r>
            <w:r>
              <w:rPr>
                <w:noProof/>
              </w:rPr>
              <w:tab/>
            </w:r>
            <w:r>
              <w:rPr>
                <w:noProof/>
              </w:rPr>
              <w:fldChar w:fldCharType="begin"/>
            </w:r>
            <w:r>
              <w:rPr>
                <w:noProof/>
              </w:rPr>
              <w:instrText xml:space="preserve"> PAGEREF _Toc229078026 \h </w:instrText>
            </w:r>
            <w:r>
              <w:rPr>
                <w:noProof/>
              </w:rPr>
            </w:r>
            <w:r>
              <w:rPr>
                <w:noProof/>
              </w:rPr>
              <w:fldChar w:fldCharType="separate"/>
            </w:r>
            <w:r>
              <w:rPr>
                <w:noProof/>
              </w:rPr>
              <w:t>28</w:t>
            </w:r>
            <w:r>
              <w:rPr>
                <w:noProof/>
              </w:rPr>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sidRPr="000C45B0">
              <w:rPr>
                <w:rStyle w:val="Hipervnculo"/>
                <w:noProof/>
              </w:rPr>
              <w:t>12.4 Input/Output Port Access</w:t>
            </w:r>
            <w:r>
              <w:rPr>
                <w:noProof/>
              </w:rPr>
              <w:tab/>
            </w:r>
            <w:r>
              <w:rPr>
                <w:noProof/>
              </w:rPr>
              <w:fldChar w:fldCharType="begin"/>
            </w:r>
            <w:r>
              <w:rPr>
                <w:noProof/>
              </w:rPr>
              <w:instrText xml:space="preserve"> PAGEREF _Toc229078027 \h </w:instrText>
            </w:r>
            <w:r>
              <w:rPr>
                <w:noProof/>
              </w:rPr>
            </w:r>
            <w:r>
              <w:rPr>
                <w:noProof/>
              </w:rPr>
              <w:fldChar w:fldCharType="separate"/>
            </w:r>
            <w:r>
              <w:rPr>
                <w:noProof/>
              </w:rPr>
              <w:t>28</w:t>
            </w:r>
            <w:r>
              <w:rPr>
                <w:noProof/>
              </w:rPr>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sidRPr="000C45B0">
              <w:rPr>
                <w:rStyle w:val="Hipervnculo"/>
                <w:noProof/>
              </w:rPr>
              <w:t>12.5 16-bit Memory Access</w:t>
            </w:r>
            <w:r>
              <w:rPr>
                <w:noProof/>
              </w:rPr>
              <w:tab/>
            </w:r>
            <w:r>
              <w:rPr>
                <w:noProof/>
              </w:rPr>
              <w:fldChar w:fldCharType="begin"/>
            </w:r>
            <w:r>
              <w:rPr>
                <w:noProof/>
              </w:rPr>
              <w:instrText xml:space="preserve"> PAGEREF _Toc229078028 \h </w:instrText>
            </w:r>
            <w:r>
              <w:rPr>
                <w:noProof/>
              </w:rPr>
            </w:r>
            <w:r>
              <w:rPr>
                <w:noProof/>
              </w:rPr>
              <w:fldChar w:fldCharType="separate"/>
            </w:r>
            <w:r>
              <w:rPr>
                <w:noProof/>
              </w:rPr>
              <w:t>28</w:t>
            </w:r>
            <w:r>
              <w:rPr>
                <w:noProof/>
              </w:rPr>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sidRPr="000C45B0">
              <w:rPr>
                <w:rStyle w:val="Hipervnculo"/>
                <w:noProof/>
              </w:rPr>
              <w:t>12.6 Directory Access from a Program</w:t>
            </w:r>
            <w:r>
              <w:rPr>
                <w:noProof/>
              </w:rPr>
              <w:tab/>
            </w:r>
            <w:r>
              <w:rPr>
                <w:noProof/>
              </w:rPr>
              <w:fldChar w:fldCharType="begin"/>
            </w:r>
            <w:r>
              <w:rPr>
                <w:noProof/>
              </w:rPr>
              <w:instrText xml:space="preserve"> PAGEREF _Toc229078029 \h </w:instrText>
            </w:r>
            <w:r>
              <w:rPr>
                <w:noProof/>
              </w:rPr>
            </w:r>
            <w:r>
              <w:rPr>
                <w:noProof/>
              </w:rPr>
              <w:fldChar w:fldCharType="separate"/>
            </w:r>
            <w:r>
              <w:rPr>
                <w:noProof/>
              </w:rPr>
              <w:t>29</w:t>
            </w:r>
            <w:r>
              <w:rPr>
                <w:noProof/>
              </w:rPr>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sidRPr="000C45B0">
              <w:rPr>
                <w:rStyle w:val="Hipervnculo"/>
                <w:noProof/>
              </w:rPr>
              <w:t>13. Program Examples</w:t>
            </w:r>
            <w:r>
              <w:rPr>
                <w:noProof/>
              </w:rPr>
              <w:tab/>
            </w:r>
            <w:r>
              <w:rPr>
                <w:noProof/>
              </w:rPr>
              <w:fldChar w:fldCharType="begin"/>
            </w:r>
            <w:r>
              <w:rPr>
                <w:noProof/>
              </w:rPr>
              <w:instrText xml:space="preserve"> PAGEREF _Toc229078030 \h </w:instrText>
            </w:r>
            <w:r>
              <w:rPr>
                <w:noProof/>
              </w:rPr>
            </w:r>
            <w:r>
              <w:rPr>
                <w:noProof/>
              </w:rPr>
              <w:fldChar w:fldCharType="separate"/>
            </w:r>
            <w:r>
              <w:rPr>
                <w:noProof/>
              </w:rPr>
              <w:t>29</w:t>
            </w:r>
            <w:r>
              <w:rPr>
                <w:noProof/>
              </w:rPr>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sidRPr="000C45B0">
              <w:rPr>
                <w:rStyle w:val="Hipervnculo"/>
                <w:noProof/>
              </w:rPr>
              <w:t>13.1 Real Time Clock (RTC)</w:t>
            </w:r>
            <w:r>
              <w:rPr>
                <w:noProof/>
              </w:rPr>
              <w:tab/>
            </w:r>
            <w:r>
              <w:rPr>
                <w:noProof/>
              </w:rPr>
              <w:fldChar w:fldCharType="begin"/>
            </w:r>
            <w:r>
              <w:rPr>
                <w:noProof/>
              </w:rPr>
              <w:instrText xml:space="preserve"> PAGEREF _Toc229078031 \h </w:instrText>
            </w:r>
            <w:r>
              <w:rPr>
                <w:noProof/>
              </w:rPr>
            </w:r>
            <w:r>
              <w:rPr>
                <w:noProof/>
              </w:rPr>
              <w:fldChar w:fldCharType="separate"/>
            </w:r>
            <w:r>
              <w:rPr>
                <w:noProof/>
              </w:rPr>
              <w:t>29</w:t>
            </w:r>
            <w:r>
              <w:rPr>
                <w:noProof/>
              </w:rPr>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sidRPr="000C45B0">
              <w:rPr>
                <w:rStyle w:val="Hipervnculo"/>
                <w:noProof/>
              </w:rPr>
              <w:t>13.2 RTC Battery Status (BAT)</w:t>
            </w:r>
            <w:r>
              <w:rPr>
                <w:noProof/>
              </w:rPr>
              <w:tab/>
            </w:r>
            <w:r>
              <w:rPr>
                <w:noProof/>
              </w:rPr>
              <w:fldChar w:fldCharType="begin"/>
            </w:r>
            <w:r>
              <w:rPr>
                <w:noProof/>
              </w:rPr>
              <w:instrText xml:space="preserve"> PAGEREF _Toc229078032 \h </w:instrText>
            </w:r>
            <w:r>
              <w:rPr>
                <w:noProof/>
              </w:rPr>
            </w:r>
            <w:r>
              <w:rPr>
                <w:noProof/>
              </w:rPr>
              <w:fldChar w:fldCharType="separate"/>
            </w:r>
            <w:r>
              <w:rPr>
                <w:noProof/>
              </w:rPr>
              <w:t>30</w:t>
            </w:r>
            <w:r>
              <w:rPr>
                <w:noProof/>
              </w:rPr>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sidRPr="000C45B0">
              <w:rPr>
                <w:rStyle w:val="Hipervnculo"/>
                <w:noProof/>
              </w:rPr>
              <w:t>13.3 MC45 Mode Check</w:t>
            </w:r>
            <w:r>
              <w:rPr>
                <w:noProof/>
              </w:rPr>
              <w:tab/>
            </w:r>
            <w:r>
              <w:rPr>
                <w:noProof/>
              </w:rPr>
              <w:fldChar w:fldCharType="begin"/>
            </w:r>
            <w:r>
              <w:rPr>
                <w:noProof/>
              </w:rPr>
              <w:instrText xml:space="preserve"> PAGEREF _Toc229078033 \h </w:instrText>
            </w:r>
            <w:r>
              <w:rPr>
                <w:noProof/>
              </w:rPr>
            </w:r>
            <w:r>
              <w:rPr>
                <w:noProof/>
              </w:rPr>
              <w:fldChar w:fldCharType="separate"/>
            </w:r>
            <w:r>
              <w:rPr>
                <w:noProof/>
              </w:rPr>
              <w:t>30</w:t>
            </w:r>
            <w:r>
              <w:rPr>
                <w:noProof/>
              </w:rPr>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sidRPr="000C45B0">
              <w:rPr>
                <w:rStyle w:val="Hipervnculo"/>
                <w:noProof/>
              </w:rPr>
              <w:t>13.4 Superfast Mode — Speed Demonstration</w:t>
            </w:r>
            <w:r>
              <w:rPr>
                <w:noProof/>
              </w:rPr>
              <w:tab/>
            </w:r>
            <w:r>
              <w:rPr>
                <w:noProof/>
              </w:rPr>
              <w:fldChar w:fldCharType="begin"/>
            </w:r>
            <w:r>
              <w:rPr>
                <w:noProof/>
              </w:rPr>
              <w:instrText xml:space="preserve"> PAGEREF _Toc229078034 \h </w:instrText>
            </w:r>
            <w:r>
              <w:rPr>
                <w:noProof/>
              </w:rPr>
            </w:r>
            <w:r>
              <w:rPr>
                <w:noProof/>
              </w:rPr>
              <w:fldChar w:fldCharType="separate"/>
            </w:r>
            <w:r>
              <w:rPr>
                <w:noProof/>
              </w:rPr>
              <w:t>30</w:t>
            </w:r>
            <w:r>
              <w:rPr>
                <w:noProof/>
              </w:rPr>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sidRPr="000C45B0">
              <w:rPr>
                <w:rStyle w:val="Hipervnculo"/>
                <w:noProof/>
              </w:rPr>
              <w:t>13.5 Spectrum Image Loading</w:t>
            </w:r>
            <w:r>
              <w:rPr>
                <w:noProof/>
              </w:rPr>
              <w:tab/>
            </w:r>
            <w:r>
              <w:rPr>
                <w:noProof/>
              </w:rPr>
              <w:fldChar w:fldCharType="begin"/>
            </w:r>
            <w:r>
              <w:rPr>
                <w:noProof/>
              </w:rPr>
              <w:instrText xml:space="preserve"> PAGEREF _Toc229078035 \h </w:instrText>
            </w:r>
            <w:r>
              <w:rPr>
                <w:noProof/>
              </w:rPr>
            </w:r>
            <w:r>
              <w:rPr>
                <w:noProof/>
              </w:rPr>
              <w:fldChar w:fldCharType="separate"/>
            </w:r>
            <w:r>
              <w:rPr>
                <w:noProof/>
              </w:rPr>
              <w:t>31</w:t>
            </w:r>
            <w:r>
              <w:rPr>
                <w:noProof/>
              </w:rPr>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sidRPr="000C45B0">
              <w:rPr>
                <w:rStyle w:val="Hipervnculo"/>
                <w:noProof/>
              </w:rPr>
              <w:t>14. Error Codes</w:t>
            </w:r>
            <w:r>
              <w:rPr>
                <w:noProof/>
              </w:rPr>
              <w:tab/>
            </w:r>
            <w:r>
              <w:rPr>
                <w:noProof/>
              </w:rPr>
              <w:fldChar w:fldCharType="begin"/>
            </w:r>
            <w:r>
              <w:rPr>
                <w:noProof/>
              </w:rPr>
              <w:instrText xml:space="preserve"> PAGEREF _Toc229078036 \h </w:instrText>
            </w:r>
            <w:r>
              <w:rPr>
                <w:noProof/>
              </w:rPr>
            </w:r>
            <w:r>
              <w:rPr>
                <w:noProof/>
              </w:rPr>
              <w:fldChar w:fldCharType="separate"/>
            </w:r>
            <w:r>
              <w:rPr>
                <w:noProof/>
              </w:rPr>
              <w:t>32</w:t>
            </w:r>
            <w:r>
              <w:rPr>
                <w:noProof/>
              </w:rPr>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sidRPr="000C45B0">
              <w:rPr>
                <w:rStyle w:val="Hipervnculo"/>
                <w:noProof/>
              </w:rPr>
              <w:t>15. For Programmers</w:t>
            </w:r>
            <w:r>
              <w:rPr>
                <w:noProof/>
              </w:rPr>
              <w:tab/>
            </w:r>
            <w:r>
              <w:rPr>
                <w:noProof/>
              </w:rPr>
              <w:fldChar w:fldCharType="begin"/>
            </w:r>
            <w:r>
              <w:rPr>
                <w:noProof/>
              </w:rPr>
              <w:instrText xml:space="preserve"> PAGEREF _Toc229078037 \h </w:instrText>
            </w:r>
            <w:r>
              <w:rPr>
                <w:noProof/>
              </w:rPr>
            </w:r>
            <w:r>
              <w:rPr>
                <w:noProof/>
              </w:rPr>
              <w:fldChar w:fldCharType="separate"/>
            </w:r>
            <w:r>
              <w:rPr>
                <w:noProof/>
              </w:rPr>
              <w:t>33</w:t>
            </w:r>
            <w:r>
              <w:rPr>
                <w:noProof/>
              </w:rPr>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sidRPr="000C45B0">
              <w:rPr>
                <w:rStyle w:val="Hipervnculo"/>
                <w:noProof/>
              </w:rPr>
              <w:t>15.1 Expansion ROM Map</w:t>
            </w:r>
            <w:r>
              <w:rPr>
                <w:noProof/>
              </w:rPr>
              <w:tab/>
            </w:r>
            <w:r>
              <w:rPr>
                <w:noProof/>
              </w:rPr>
              <w:fldChar w:fldCharType="begin"/>
            </w:r>
            <w:r>
              <w:rPr>
                <w:noProof/>
              </w:rPr>
              <w:instrText xml:space="preserve"> PAGEREF _Toc229078038 \h </w:instrText>
            </w:r>
            <w:r>
              <w:rPr>
                <w:noProof/>
              </w:rPr>
            </w:r>
            <w:r>
              <w:rPr>
                <w:noProof/>
              </w:rPr>
              <w:fldChar w:fldCharType="separate"/>
            </w:r>
            <w:r>
              <w:rPr>
                <w:noProof/>
              </w:rPr>
              <w:t>33</w:t>
            </w:r>
            <w:r>
              <w:rPr>
                <w:noProof/>
              </w:rPr>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sidRPr="000C45B0">
              <w:rPr>
                <w:rStyle w:val="Hipervnculo"/>
                <w:noProof/>
              </w:rPr>
              <w:t>15.2 I/O Ports and MCU Protocol</w:t>
            </w:r>
            <w:r>
              <w:rPr>
                <w:noProof/>
              </w:rPr>
              <w:tab/>
            </w:r>
            <w:r>
              <w:rPr>
                <w:noProof/>
              </w:rPr>
              <w:fldChar w:fldCharType="begin"/>
            </w:r>
            <w:r>
              <w:rPr>
                <w:noProof/>
              </w:rPr>
              <w:instrText xml:space="preserve"> PAGEREF _Toc229078039 \h </w:instrText>
            </w:r>
            <w:r>
              <w:rPr>
                <w:noProof/>
              </w:rPr>
            </w:r>
            <w:r>
              <w:rPr>
                <w:noProof/>
              </w:rPr>
              <w:fldChar w:fldCharType="separate"/>
            </w:r>
            <w:r>
              <w:rPr>
                <w:noProof/>
              </w:rPr>
              <w:t>34</w:t>
            </w:r>
            <w:r>
              <w:rPr>
                <w:noProof/>
              </w:rPr>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sidRPr="000C45B0">
              <w:rPr>
                <w:rStyle w:val="Hipervnculo"/>
                <w:noProof/>
              </w:rPr>
              <w:t>VSYNC Synchronisation</w:t>
            </w:r>
            <w:r>
              <w:rPr>
                <w:noProof/>
              </w:rPr>
              <w:tab/>
            </w:r>
            <w:r>
              <w:rPr>
                <w:noProof/>
              </w:rPr>
              <w:fldChar w:fldCharType="begin"/>
            </w:r>
            <w:r>
              <w:rPr>
                <w:noProof/>
              </w:rPr>
              <w:instrText xml:space="preserve"> PAGEREF _Toc229078040 \h </w:instrText>
            </w:r>
            <w:r>
              <w:rPr>
                <w:noProof/>
              </w:rPr>
            </w:r>
            <w:r>
              <w:rPr>
                <w:noProof/>
              </w:rPr>
              <w:fldChar w:fldCharType="separate"/>
            </w:r>
            <w:r>
              <w:rPr>
                <w:noProof/>
              </w:rPr>
              <w:t>34</w:t>
            </w:r>
            <w:r>
              <w:rPr>
                <w:noProof/>
              </w:rPr>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sidRPr="000C45B0">
              <w:rPr>
                <w:rStyle w:val="Hipervnculo"/>
                <w:noProof/>
              </w:rPr>
              <w:t>15.3 Memory Mapper (port E7h)</w:t>
            </w:r>
            <w:r>
              <w:rPr>
                <w:noProof/>
              </w:rPr>
              <w:tab/>
            </w:r>
            <w:r>
              <w:rPr>
                <w:noProof/>
              </w:rPr>
              <w:fldChar w:fldCharType="begin"/>
            </w:r>
            <w:r>
              <w:rPr>
                <w:noProof/>
              </w:rPr>
              <w:instrText xml:space="preserve"> PAGEREF _Toc229078041 \h </w:instrText>
            </w:r>
            <w:r>
              <w:rPr>
                <w:noProof/>
              </w:rPr>
            </w:r>
            <w:r>
              <w:rPr>
                <w:noProof/>
              </w:rPr>
              <w:fldChar w:fldCharType="separate"/>
            </w:r>
            <w:r>
              <w:rPr>
                <w:noProof/>
              </w:rPr>
              <w:t>35</w:t>
            </w:r>
            <w:r>
              <w:rPr>
                <w:noProof/>
              </w:rPr>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sidRPr="000C45B0">
              <w:rPr>
                <w:rStyle w:val="Hipervnculo"/>
                <w:noProof/>
              </w:rPr>
              <w:t>15.4 Debug Console (USB-C Port)</w:t>
            </w:r>
            <w:r>
              <w:rPr>
                <w:noProof/>
              </w:rPr>
              <w:tab/>
            </w:r>
            <w:r>
              <w:rPr>
                <w:noProof/>
              </w:rPr>
              <w:fldChar w:fldCharType="begin"/>
            </w:r>
            <w:r>
              <w:rPr>
                <w:noProof/>
              </w:rPr>
              <w:instrText xml:space="preserve"> PAGEREF _Toc229078042 \h </w:instrText>
            </w:r>
            <w:r>
              <w:rPr>
                <w:noProof/>
              </w:rPr>
            </w:r>
            <w:r>
              <w:rPr>
                <w:noProof/>
              </w:rPr>
              <w:fldChar w:fldCharType="separate"/>
            </w:r>
            <w:r>
              <w:rPr>
                <w:noProof/>
              </w:rPr>
              <w:t>35</w:t>
            </w:r>
            <w:r>
              <w:rPr>
                <w:noProof/>
              </w:rPr>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sidRPr="000C45B0">
              <w:rPr>
                <w:rStyle w:val="Hipervnculo"/>
                <w:noProof/>
              </w:rPr>
              <w:t>15.5 Complete MCU Command Table</w:t>
            </w:r>
            <w:r>
              <w:rPr>
                <w:noProof/>
              </w:rPr>
              <w:tab/>
            </w:r>
            <w:r>
              <w:rPr>
                <w:noProof/>
              </w:rPr>
              <w:fldChar w:fldCharType="begin"/>
            </w:r>
            <w:r>
              <w:rPr>
                <w:noProof/>
              </w:rPr>
              <w:instrText xml:space="preserve"> PAGEREF _Toc229078043 \h </w:instrText>
            </w:r>
            <w:r>
              <w:rPr>
                <w:noProof/>
              </w:rPr>
            </w:r>
            <w:r>
              <w:rPr>
                <w:noProof/>
              </w:rPr>
              <w:fldChar w:fldCharType="separate"/>
            </w:r>
            <w:r>
              <w:rPr>
                <w:noProof/>
              </w:rPr>
              <w:t>36</w:t>
            </w:r>
            <w:r>
              <w:rPr>
                <w:noProof/>
              </w:rPr>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sidRPr="000C45B0">
              <w:rPr>
                <w:rStyle w:val="Hipervnculo"/>
                <w:noProof/>
              </w:rPr>
              <w:t>Error codes returned by commands</w:t>
            </w:r>
            <w:r>
              <w:rPr>
                <w:noProof/>
              </w:rPr>
              <w:tab/>
            </w:r>
            <w:r>
              <w:rPr>
                <w:noProof/>
              </w:rPr>
              <w:fldChar w:fldCharType="begin"/>
            </w:r>
            <w:r>
              <w:rPr>
                <w:noProof/>
              </w:rPr>
              <w:instrText xml:space="preserve"> PAGEREF _Toc229078044 \h </w:instrText>
            </w:r>
            <w:r>
              <w:rPr>
                <w:noProof/>
              </w:rPr>
            </w:r>
            <w:r>
              <w:rPr>
                <w:noProof/>
              </w:rPr>
              <w:fldChar w:fldCharType="separate"/>
            </w:r>
            <w:r>
              <w:rPr>
                <w:noProof/>
              </w:rPr>
              <w:t>36</w:t>
            </w:r>
            <w:r>
              <w:rPr>
                <w:noProof/>
              </w:rPr>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sidRPr="000C45B0">
              <w:rPr>
                <w:rStyle w:val="Hipervnculo"/>
                <w:noProof/>
              </w:rPr>
              <w:t>System commands</w:t>
            </w:r>
            <w:r>
              <w:rPr>
                <w:noProof/>
              </w:rPr>
              <w:tab/>
            </w:r>
            <w:r>
              <w:rPr>
                <w:noProof/>
              </w:rPr>
              <w:fldChar w:fldCharType="begin"/>
            </w:r>
            <w:r>
              <w:rPr>
                <w:noProof/>
              </w:rPr>
              <w:instrText xml:space="preserve"> PAGEREF _Toc229078045 \h </w:instrText>
            </w:r>
            <w:r>
              <w:rPr>
                <w:noProof/>
              </w:rPr>
            </w:r>
            <w:r>
              <w:rPr>
                <w:noProof/>
              </w:rPr>
              <w:fldChar w:fldCharType="separate"/>
            </w:r>
            <w:r>
              <w:rPr>
                <w:noProof/>
              </w:rPr>
              <w:t>36</w:t>
            </w:r>
            <w:r>
              <w:rPr>
                <w:noProof/>
              </w:rPr>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sidRPr="000C45B0">
              <w:rPr>
                <w:rStyle w:val="Hipervnculo"/>
                <w:noProof/>
              </w:rPr>
              <w:t>Filesystem commands</w:t>
            </w:r>
            <w:r>
              <w:rPr>
                <w:noProof/>
              </w:rPr>
              <w:tab/>
            </w:r>
            <w:r>
              <w:rPr>
                <w:noProof/>
              </w:rPr>
              <w:fldChar w:fldCharType="begin"/>
            </w:r>
            <w:r>
              <w:rPr>
                <w:noProof/>
              </w:rPr>
              <w:instrText xml:space="preserve"> PAGEREF _Toc229078046 \h </w:instrText>
            </w:r>
            <w:r>
              <w:rPr>
                <w:noProof/>
              </w:rPr>
            </w:r>
            <w:r>
              <w:rPr>
                <w:noProof/>
              </w:rPr>
              <w:fldChar w:fldCharType="separate"/>
            </w:r>
            <w:r>
              <w:rPr>
                <w:noProof/>
              </w:rPr>
              <w:t>36</w:t>
            </w:r>
            <w:r>
              <w:rPr>
                <w:noProof/>
              </w:rPr>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sidRPr="000C45B0">
              <w:rPr>
                <w:rStyle w:val="Hipervnculo"/>
                <w:noProof/>
              </w:rPr>
              <w:t>Hardware control commands</w:t>
            </w:r>
            <w:r>
              <w:rPr>
                <w:noProof/>
              </w:rPr>
              <w:tab/>
            </w:r>
            <w:r>
              <w:rPr>
                <w:noProof/>
              </w:rPr>
              <w:fldChar w:fldCharType="begin"/>
            </w:r>
            <w:r>
              <w:rPr>
                <w:noProof/>
              </w:rPr>
              <w:instrText xml:space="preserve"> PAGEREF _Toc229078047 \h </w:instrText>
            </w:r>
            <w:r>
              <w:rPr>
                <w:noProof/>
              </w:rPr>
            </w:r>
            <w:r>
              <w:rPr>
                <w:noProof/>
              </w:rPr>
              <w:fldChar w:fldCharType="separate"/>
            </w:r>
            <w:r>
              <w:rPr>
                <w:noProof/>
              </w:rPr>
              <w:t>37</w:t>
            </w:r>
            <w:r>
              <w:rPr>
                <w:noProof/>
              </w:rPr>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sidRPr="000C45B0">
              <w:rPr>
                <w:rStyle w:val="Hipervnculo"/>
                <w:noProof/>
              </w:rPr>
              <w:t>Speech synthesis commands</w:t>
            </w:r>
            <w:r>
              <w:rPr>
                <w:noProof/>
              </w:rPr>
              <w:tab/>
            </w:r>
            <w:r>
              <w:rPr>
                <w:noProof/>
              </w:rPr>
              <w:fldChar w:fldCharType="begin"/>
            </w:r>
            <w:r>
              <w:rPr>
                <w:noProof/>
              </w:rPr>
              <w:instrText xml:space="preserve"> PAGEREF _Toc229078048 \h </w:instrText>
            </w:r>
            <w:r>
              <w:rPr>
                <w:noProof/>
              </w:rPr>
            </w:r>
            <w:r>
              <w:rPr>
                <w:noProof/>
              </w:rPr>
              <w:fldChar w:fldCharType="separate"/>
            </w:r>
            <w:r>
              <w:rPr>
                <w:noProof/>
              </w:rPr>
              <w:t>38</w:t>
            </w:r>
            <w:r>
              <w:rPr>
                <w:noProof/>
              </w:rPr>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sidRPr="000C45B0">
              <w:rPr>
                <w:rStyle w:val="Hipervnculo"/>
                <w:noProof/>
              </w:rPr>
              <w:t>AY / sound commands</w:t>
            </w:r>
            <w:r>
              <w:rPr>
                <w:noProof/>
              </w:rPr>
              <w:tab/>
            </w:r>
            <w:r>
              <w:rPr>
                <w:noProof/>
              </w:rPr>
              <w:fldChar w:fldCharType="begin"/>
            </w:r>
            <w:r>
              <w:rPr>
                <w:noProof/>
              </w:rPr>
              <w:instrText xml:space="preserve"> PAGEREF _Toc229078049 \h </w:instrText>
            </w:r>
            <w:r>
              <w:rPr>
                <w:noProof/>
              </w:rPr>
            </w:r>
            <w:r>
              <w:rPr>
                <w:noProof/>
              </w:rPr>
              <w:fldChar w:fldCharType="separate"/>
            </w:r>
            <w:r>
              <w:rPr>
                <w:noProof/>
              </w:rPr>
              <w:t>38</w:t>
            </w:r>
            <w:r>
              <w:rPr>
                <w:noProof/>
              </w:rPr>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sidRPr="000C45B0">
              <w:rPr>
                <w:rStyle w:val="Hipervnculo"/>
                <w:noProof/>
              </w:rPr>
              <w:t>VGM commands</w:t>
            </w:r>
            <w:r>
              <w:rPr>
                <w:noProof/>
              </w:rPr>
              <w:tab/>
            </w:r>
            <w:r>
              <w:rPr>
                <w:noProof/>
              </w:rPr>
              <w:fldChar w:fldCharType="begin"/>
            </w:r>
            <w:r>
              <w:rPr>
                <w:noProof/>
              </w:rPr>
              <w:instrText xml:space="preserve"> PAGEREF _Toc229078050 \h </w:instrText>
            </w:r>
            <w:r>
              <w:rPr>
                <w:noProof/>
              </w:rPr>
            </w:r>
            <w:r>
              <w:rPr>
                <w:noProof/>
              </w:rPr>
              <w:fldChar w:fldCharType="separate"/>
            </w:r>
            <w:r>
              <w:rPr>
                <w:noProof/>
              </w:rPr>
              <w:t>38</w:t>
            </w:r>
            <w:r>
              <w:rPr>
                <w:noProof/>
              </w:rPr>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sidRPr="000C45B0">
              <w:rPr>
                <w:rStyle w:val="Hipervnculo"/>
                <w:noProof/>
              </w:rPr>
              <w:t>PEG commands</w:t>
            </w:r>
            <w:r>
              <w:rPr>
                <w:noProof/>
              </w:rPr>
              <w:tab/>
            </w:r>
            <w:r>
              <w:rPr>
                <w:noProof/>
              </w:rPr>
              <w:fldChar w:fldCharType="begin"/>
            </w:r>
            <w:r>
              <w:rPr>
                <w:noProof/>
              </w:rPr>
              <w:instrText xml:space="preserve"> PAGEREF _Toc229078051 \h </w:instrText>
            </w:r>
            <w:r>
              <w:rPr>
                <w:noProof/>
              </w:rPr>
            </w:r>
            <w:r>
              <w:rPr>
                <w:noProof/>
              </w:rPr>
              <w:fldChar w:fldCharType="separate"/>
            </w:r>
            <w:r>
              <w:rPr>
                <w:noProof/>
              </w:rPr>
              <w:t>38</w:t>
            </w:r>
            <w:r>
              <w:rPr>
                <w:noProof/>
              </w:rPr>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sidRPr="000C45B0">
              <w:rPr>
                <w:rStyle w:val="Hipervnculo"/>
                <w:noProof/>
              </w:rPr>
              <w:t>RTC and battery commands</w:t>
            </w:r>
            <w:r>
              <w:rPr>
                <w:noProof/>
              </w:rPr>
              <w:tab/>
            </w:r>
            <w:r>
              <w:rPr>
                <w:noProof/>
              </w:rPr>
              <w:fldChar w:fldCharType="begin"/>
            </w:r>
            <w:r>
              <w:rPr>
                <w:noProof/>
              </w:rPr>
              <w:instrText xml:space="preserve"> PAGEREF _Toc229078052 \h </w:instrText>
            </w:r>
            <w:r>
              <w:rPr>
                <w:noProof/>
              </w:rPr>
            </w:r>
            <w:r>
              <w:rPr>
                <w:noProof/>
              </w:rPr>
              <w:fldChar w:fldCharType="separate"/>
            </w:r>
            <w:r>
              <w:rPr>
                <w:noProof/>
              </w:rPr>
              <w:t>39</w:t>
            </w:r>
            <w:r>
              <w:rPr>
                <w:noProof/>
              </w:rPr>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sidRPr="000C45B0">
              <w:rPr>
                <w:rStyle w:val="Hipervnculo"/>
                <w:noProof/>
              </w:rPr>
              <w:t>16. Troubleshooting</w:t>
            </w:r>
            <w:r>
              <w:rPr>
                <w:noProof/>
              </w:rPr>
              <w:tab/>
            </w:r>
            <w:r>
              <w:rPr>
                <w:noProof/>
              </w:rPr>
              <w:fldChar w:fldCharType="begin"/>
            </w:r>
            <w:r>
              <w:rPr>
                <w:noProof/>
              </w:rPr>
              <w:instrText xml:space="preserve"> PAGEREF _Toc229078053 \h </w:instrText>
            </w:r>
            <w:r>
              <w:rPr>
                <w:noProof/>
              </w:rPr>
            </w:r>
            <w:r>
              <w:rPr>
                <w:noProof/>
              </w:rPr>
              <w:fldChar w:fldCharType="separate"/>
            </w:r>
            <w:r>
              <w:rPr>
                <w:noProof/>
              </w:rPr>
              <w:t>39</w:t>
            </w:r>
            <w:r>
              <w:rPr>
                <w:noProof/>
              </w:rPr>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sidRPr="000C45B0">
              <w:rPr>
                <w:rStyle w:val="Hipervnculo"/>
                <w:noProof/>
              </w:rPr>
              <w:t>16.1 Interface Does Not Boot or ZX81 Freezes</w:t>
            </w:r>
            <w:r>
              <w:rPr>
                <w:noProof/>
              </w:rPr>
              <w:tab/>
            </w:r>
            <w:r>
              <w:rPr>
                <w:noProof/>
              </w:rPr>
              <w:fldChar w:fldCharType="begin"/>
            </w:r>
            <w:r>
              <w:rPr>
                <w:noProof/>
              </w:rPr>
              <w:instrText xml:space="preserve"> PAGEREF _Toc229078054 \h </w:instrText>
            </w:r>
            <w:r>
              <w:rPr>
                <w:noProof/>
              </w:rPr>
            </w:r>
            <w:r>
              <w:rPr>
                <w:noProof/>
              </w:rPr>
              <w:fldChar w:fldCharType="separate"/>
            </w:r>
            <w:r>
              <w:rPr>
                <w:noProof/>
              </w:rPr>
              <w:t>39</w:t>
            </w:r>
            <w:r>
              <w:rPr>
                <w:noProof/>
              </w:rPr>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sidRPr="000C45B0">
              <w:rPr>
                <w:rStyle w:val="Hipervnculo"/>
                <w:noProof/>
              </w:rPr>
              <w:t>16.2 microSD Card Problems</w:t>
            </w:r>
            <w:r>
              <w:rPr>
                <w:noProof/>
              </w:rPr>
              <w:tab/>
            </w:r>
            <w:r>
              <w:rPr>
                <w:noProof/>
              </w:rPr>
              <w:fldChar w:fldCharType="begin"/>
            </w:r>
            <w:r>
              <w:rPr>
                <w:noProof/>
              </w:rPr>
              <w:instrText xml:space="preserve"> PAGEREF _Toc229078055 \h </w:instrText>
            </w:r>
            <w:r>
              <w:rPr>
                <w:noProof/>
              </w:rPr>
            </w:r>
            <w:r>
              <w:rPr>
                <w:noProof/>
              </w:rPr>
              <w:fldChar w:fldCharType="separate"/>
            </w:r>
            <w:r>
              <w:rPr>
                <w:noProof/>
              </w:rPr>
              <w:t>39</w:t>
            </w:r>
            <w:r>
              <w:rPr>
                <w:noProof/>
              </w:rPr>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sidRPr="000C45B0">
              <w:rPr>
                <w:rStyle w:val="Hipervnculo"/>
                <w:noProof/>
              </w:rPr>
              <w:t>16.3 Clock Loses Time on Power Off</w:t>
            </w:r>
            <w:r>
              <w:rPr>
                <w:noProof/>
              </w:rPr>
              <w:tab/>
            </w:r>
            <w:r>
              <w:rPr>
                <w:noProof/>
              </w:rPr>
              <w:fldChar w:fldCharType="begin"/>
            </w:r>
            <w:r>
              <w:rPr>
                <w:noProof/>
              </w:rPr>
              <w:instrText xml:space="preserve"> PAGEREF _Toc229078056 \h </w:instrText>
            </w:r>
            <w:r>
              <w:rPr>
                <w:noProof/>
              </w:rPr>
            </w:r>
            <w:r>
              <w:rPr>
                <w:noProof/>
              </w:rPr>
              <w:fldChar w:fldCharType="separate"/>
            </w:r>
            <w:r>
              <w:rPr>
                <w:noProof/>
              </w:rPr>
              <w:t>40</w:t>
            </w:r>
            <w:r>
              <w:rPr>
                <w:noProof/>
              </w:rPr>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sidRPr="000C45B0">
              <w:rPr>
                <w:rStyle w:val="Hipervnculo"/>
                <w:noProof/>
              </w:rPr>
              <w:t>16.4 Joystick Does Not Respond</w:t>
            </w:r>
            <w:r>
              <w:rPr>
                <w:noProof/>
              </w:rPr>
              <w:tab/>
            </w:r>
            <w:r>
              <w:rPr>
                <w:noProof/>
              </w:rPr>
              <w:fldChar w:fldCharType="begin"/>
            </w:r>
            <w:r>
              <w:rPr>
                <w:noProof/>
              </w:rPr>
              <w:instrText xml:space="preserve"> PAGEREF _Toc229078057 \h </w:instrText>
            </w:r>
            <w:r>
              <w:rPr>
                <w:noProof/>
              </w:rPr>
            </w:r>
            <w:r>
              <w:rPr>
                <w:noProof/>
              </w:rPr>
              <w:fldChar w:fldCharType="separate"/>
            </w:r>
            <w:r>
              <w:rPr>
                <w:noProof/>
              </w:rPr>
              <w:t>40</w:t>
            </w:r>
            <w:r>
              <w:rPr>
                <w:noProof/>
              </w:rPr>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sidRPr="000C45B0">
              <w:rPr>
                <w:rStyle w:val="Hipervnculo"/>
                <w:noProof/>
              </w:rPr>
              <w:t>16.5 Sound Does Not Work</w:t>
            </w:r>
            <w:r>
              <w:rPr>
                <w:noProof/>
              </w:rPr>
              <w:tab/>
            </w:r>
            <w:r>
              <w:rPr>
                <w:noProof/>
              </w:rPr>
              <w:fldChar w:fldCharType="begin"/>
            </w:r>
            <w:r>
              <w:rPr>
                <w:noProof/>
              </w:rPr>
              <w:instrText xml:space="preserve"> PAGEREF _Toc229078058 \h </w:instrText>
            </w:r>
            <w:r>
              <w:rPr>
                <w:noProof/>
              </w:rPr>
            </w:r>
            <w:r>
              <w:rPr>
                <w:noProof/>
              </w:rPr>
              <w:fldChar w:fldCharType="separate"/>
            </w:r>
            <w:r>
              <w:rPr>
                <w:noProof/>
              </w:rPr>
              <w:t>40</w:t>
            </w:r>
            <w:r>
              <w:rPr>
                <w:noProof/>
              </w:rPr>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sidRPr="000C45B0">
              <w:rPr>
                <w:rStyle w:val="Hipervnculo"/>
                <w:noProof/>
              </w:rPr>
              <w:t>16.6 Firmware Update Errors</w:t>
            </w:r>
            <w:r>
              <w:rPr>
                <w:noProof/>
              </w:rPr>
              <w:tab/>
            </w:r>
            <w:r>
              <w:rPr>
                <w:noProof/>
              </w:rPr>
              <w:fldChar w:fldCharType="begin"/>
            </w:r>
            <w:r>
              <w:rPr>
                <w:noProof/>
              </w:rPr>
              <w:instrText xml:space="preserve"> PAGEREF _Toc229078059 \h </w:instrText>
            </w:r>
            <w:r>
              <w:rPr>
                <w:noProof/>
              </w:rPr>
            </w:r>
            <w:r>
              <w:rPr>
                <w:noProof/>
              </w:rPr>
              <w:fldChar w:fldCharType="separate"/>
            </w:r>
            <w:r>
              <w:rPr>
                <w:noProof/>
              </w:rPr>
              <w:t>40</w:t>
            </w:r>
            <w:r>
              <w:rPr>
                <w:noProof/>
              </w:rPr>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sidRPr="000C45B0">
              <w:rPr>
                <w:rStyle w:val="Hipervnculo"/>
                <w:noProof/>
              </w:rPr>
              <w:t>16.7 Using the Debug Console as a Diagnostic Tool</w:t>
            </w:r>
            <w:r>
              <w:rPr>
                <w:noProof/>
              </w:rPr>
              <w:tab/>
            </w:r>
            <w:r>
              <w:rPr>
                <w:noProof/>
              </w:rPr>
              <w:fldChar w:fldCharType="begin"/>
            </w:r>
            <w:r>
              <w:rPr>
                <w:noProof/>
              </w:rPr>
              <w:instrText xml:space="preserve"> PAGEREF _Toc229078060 \h </w:instrText>
            </w:r>
            <w:r>
              <w:rPr>
                <w:noProof/>
              </w:rPr>
            </w:r>
            <w:r>
              <w:rPr>
                <w:noProof/>
              </w:rPr>
              <w:fldChar w:fldCharType="separate"/>
            </w:r>
            <w:r>
              <w:rPr>
                <w:noProof/>
              </w:rPr>
              <w:t>41</w:t>
            </w:r>
            <w:r>
              <w:rPr>
                <w:noProof/>
              </w:rPr>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sidRPr="000C45B0">
              <w:rPr>
                <w:rStyle w:val="Hipervnculo"/>
                <w:noProof/>
              </w:rPr>
              <w:t>17. Firmware Update</w:t>
            </w:r>
            <w:r>
              <w:rPr>
                <w:noProof/>
              </w:rPr>
              <w:tab/>
            </w:r>
            <w:r>
              <w:rPr>
                <w:noProof/>
              </w:rPr>
              <w:fldChar w:fldCharType="begin"/>
            </w:r>
            <w:r>
              <w:rPr>
                <w:noProof/>
              </w:rPr>
              <w:instrText xml:space="preserve"> PAGEREF _Toc229078061 \h </w:instrText>
            </w:r>
            <w:r>
              <w:rPr>
                <w:noProof/>
              </w:rPr>
            </w:r>
            <w:r>
              <w:rPr>
                <w:noProof/>
              </w:rPr>
              <w:fldChar w:fldCharType="separate"/>
            </w:r>
            <w:r>
              <w:rPr>
                <w:noProof/>
              </w:rPr>
              <w:t>41</w:t>
            </w:r>
            <w:r>
              <w:rPr>
                <w:noProof/>
              </w:rPr>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sidRPr="000C45B0">
              <w:rPr>
                <w:rStyle w:val="Hipervnculo"/>
                <w:noProof/>
              </w:rPr>
              <w:t>17.1 Microcontroller (MCU) Update</w:t>
            </w:r>
            <w:r>
              <w:rPr>
                <w:noProof/>
              </w:rPr>
              <w:tab/>
            </w:r>
            <w:r>
              <w:rPr>
                <w:noProof/>
              </w:rPr>
              <w:fldChar w:fldCharType="begin"/>
            </w:r>
            <w:r>
              <w:rPr>
                <w:noProof/>
              </w:rPr>
              <w:instrText xml:space="preserve"> PAGEREF _Toc229078062 \h </w:instrText>
            </w:r>
            <w:r>
              <w:rPr>
                <w:noProof/>
              </w:rPr>
            </w:r>
            <w:r>
              <w:rPr>
                <w:noProof/>
              </w:rPr>
              <w:fldChar w:fldCharType="separate"/>
            </w:r>
            <w:r>
              <w:rPr>
                <w:noProof/>
              </w:rPr>
              <w:t>41</w:t>
            </w:r>
            <w:r>
              <w:rPr>
                <w:noProof/>
              </w:rPr>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sidRPr="000C45B0">
              <w:rPr>
                <w:rStyle w:val="Hipervnculo"/>
                <w:noProof/>
              </w:rPr>
              <w:t>17.2 FPGA Update</w:t>
            </w:r>
            <w:r>
              <w:rPr>
                <w:noProof/>
              </w:rPr>
              <w:tab/>
            </w:r>
            <w:r>
              <w:rPr>
                <w:noProof/>
              </w:rPr>
              <w:fldChar w:fldCharType="begin"/>
            </w:r>
            <w:r>
              <w:rPr>
                <w:noProof/>
              </w:rPr>
              <w:instrText xml:space="preserve"> PAGEREF _Toc229078063 \h </w:instrText>
            </w:r>
            <w:r>
              <w:rPr>
                <w:noProof/>
              </w:rPr>
            </w:r>
            <w:r>
              <w:rPr>
                <w:noProof/>
              </w:rPr>
              <w:fldChar w:fldCharType="separate"/>
            </w:r>
            <w:r>
              <w:rPr>
                <w:noProof/>
              </w:rPr>
              <w:t>42</w:t>
            </w:r>
            <w:r>
              <w:rPr>
                <w:noProof/>
              </w:rPr>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sidRPr="000C45B0">
              <w:rPr>
                <w:rStyle w:val="Hipervnculo"/>
                <w:noProof/>
              </w:rPr>
              <w:t>18. Glossary</w:t>
            </w:r>
            <w:r>
              <w:rPr>
                <w:noProof/>
              </w:rPr>
              <w:tab/>
            </w:r>
            <w:r>
              <w:rPr>
                <w:noProof/>
              </w:rPr>
              <w:fldChar w:fldCharType="begin"/>
            </w:r>
            <w:r>
              <w:rPr>
                <w:noProof/>
              </w:rPr>
              <w:instrText xml:space="preserve"> PAGEREF _Toc229078064 \h </w:instrText>
            </w:r>
            <w:r>
              <w:rPr>
                <w:noProof/>
              </w:rPr>
            </w:r>
            <w:r>
              <w:rPr>
                <w:noProof/>
              </w:rPr>
              <w:fldChar w:fldCharType="separate"/>
            </w:r>
            <w:r>
              <w:rPr>
                <w:noProof/>
              </w:rPr>
              <w:t>42</w:t>
            </w:r>
            <w:r>
              <w:rPr>
                <w:noProof/>
              </w:rPr>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sidRPr="000C45B0">
              <w:rPr>
                <w:rStyle w:val="Hipervnculo"/>
                <w:noProof/>
              </w:rPr>
              <w:t>19. Firmware Version History</w:t>
            </w:r>
            <w:r>
              <w:rPr>
                <w:noProof/>
              </w:rPr>
              <w:tab/>
            </w:r>
            <w:r>
              <w:rPr>
                <w:noProof/>
              </w:rPr>
              <w:fldChar w:fldCharType="begin"/>
            </w:r>
            <w:r>
              <w:rPr>
                <w:noProof/>
              </w:rPr>
              <w:instrText xml:space="preserve"> PAGEREF _Toc229078065 \h </w:instrText>
            </w:r>
            <w:r>
              <w:rPr>
                <w:noProof/>
              </w:rPr>
            </w:r>
            <w:r>
              <w:rPr>
                <w:noProof/>
              </w:rPr>
              <w:fldChar w:fldCharType="separate"/>
            </w:r>
            <w:r>
              <w:rPr>
                <w:noProof/>
              </w:rPr>
              <w:t>43</w:t>
            </w:r>
            <w:r>
              <w:rPr>
                <w:noProof/>
              </w:rPr>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sidRPr="000C45B0">
              <w:rPr>
                <w:rStyle w:val="Hipervnculo"/>
                <w:noProof/>
              </w:rPr>
              <w:t>20. References</w:t>
            </w:r>
            <w:r>
              <w:rPr>
                <w:noProof/>
              </w:rPr>
              <w:tab/>
            </w:r>
            <w:r>
              <w:rPr>
                <w:noProof/>
              </w:rPr>
              <w:fldChar w:fldCharType="begin"/>
            </w:r>
            <w:r>
              <w:rPr>
                <w:noProof/>
              </w:rPr>
              <w:instrText xml:space="preserve"> PAGEREF _Toc229078066 \h </w:instrText>
            </w:r>
            <w:r>
              <w:rPr>
                <w:noProof/>
              </w:rPr>
            </w:r>
            <w:r>
              <w:rPr>
                <w:noProof/>
              </w:rPr>
              <w:fldChar w:fldCharType="separate"/>
            </w:r>
            <w:r>
              <w:rPr>
                <w:noProof/>
              </w:rPr>
              <w:t>44</w:t>
            </w:r>
            <w:r>
              <w:rPr>
                <w:noProof/>
              </w:rPr>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sidRPr="000C45B0">
              <w:rPr>
                <w:rStyle w:val="Hipervnculo"/>
                <w:noProof/>
              </w:rPr>
              <w:t>The SD81 Booster Project</w:t>
            </w:r>
            <w:r>
              <w:rPr>
                <w:noProof/>
              </w:rPr>
              <w:tab/>
            </w:r>
            <w:r>
              <w:rPr>
                <w:noProof/>
              </w:rPr>
              <w:fldChar w:fldCharType="begin"/>
            </w:r>
            <w:r>
              <w:rPr>
                <w:noProof/>
              </w:rPr>
              <w:instrText xml:space="preserve"> PAGEREF _Toc229078067 \h </w:instrText>
            </w:r>
            <w:r>
              <w:rPr>
                <w:noProof/>
              </w:rPr>
            </w:r>
            <w:r>
              <w:rPr>
                <w:noProof/>
              </w:rPr>
              <w:fldChar w:fldCharType="separate"/>
            </w:r>
            <w:r>
              <w:rPr>
                <w:noProof/>
              </w:rPr>
              <w:t>44</w:t>
            </w:r>
            <w:r>
              <w:rPr>
                <w:noProof/>
              </w:rPr>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sidRPr="000C45B0">
              <w:rPr>
                <w:rStyle w:val="Hipervnculo"/>
                <w:noProof/>
              </w:rPr>
              <w:t>Tools</w:t>
            </w:r>
            <w:r>
              <w:rPr>
                <w:noProof/>
              </w:rPr>
              <w:tab/>
            </w:r>
            <w:r>
              <w:rPr>
                <w:noProof/>
              </w:rPr>
              <w:fldChar w:fldCharType="begin"/>
            </w:r>
            <w:r>
              <w:rPr>
                <w:noProof/>
              </w:rPr>
              <w:instrText xml:space="preserve"> PAGEREF _Toc229078068 \h </w:instrText>
            </w:r>
            <w:r>
              <w:rPr>
                <w:noProof/>
              </w:rPr>
            </w:r>
            <w:r>
              <w:rPr>
                <w:noProof/>
              </w:rPr>
              <w:fldChar w:fldCharType="separate"/>
            </w:r>
            <w:r>
              <w:rPr>
                <w:noProof/>
              </w:rPr>
              <w:t>44</w:t>
            </w:r>
            <w:r>
              <w:rPr>
                <w:noProof/>
              </w:rPr>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sidRPr="000C45B0">
              <w:rPr>
                <w:rStyle w:val="Hipervnculo"/>
                <w:noProof/>
              </w:rPr>
              <w:t>Technical Reference Documentation</w:t>
            </w:r>
            <w:r>
              <w:rPr>
                <w:noProof/>
              </w:rPr>
              <w:tab/>
            </w:r>
            <w:r>
              <w:rPr>
                <w:noProof/>
              </w:rPr>
              <w:fldChar w:fldCharType="begin"/>
            </w:r>
            <w:r>
              <w:rPr>
                <w:noProof/>
              </w:rPr>
              <w:instrText xml:space="preserve"> PAGEREF _Toc229078069 \h </w:instrText>
            </w:r>
            <w:r>
              <w:rPr>
                <w:noProof/>
              </w:rPr>
            </w:r>
            <w:r>
              <w:rPr>
                <w:noProof/>
              </w:rPr>
              <w:fldChar w:fldCharType="separate"/>
            </w:r>
            <w:r>
              <w:rPr>
                <w:noProof/>
              </w:rPr>
              <w:t>44</w:t>
            </w:r>
            <w:r>
              <w:rPr>
                <w:noProof/>
              </w:rPr>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sidRPr="000C45B0">
              <w:rPr>
                <w:rStyle w:val="Hipervnculo"/>
                <w:noProof/>
              </w:rPr>
              <w:t>ZX81 ROM</w:t>
            </w:r>
            <w:r>
              <w:rPr>
                <w:noProof/>
              </w:rPr>
              <w:tab/>
            </w:r>
            <w:r>
              <w:rPr>
                <w:noProof/>
              </w:rPr>
              <w:fldChar w:fldCharType="begin"/>
            </w:r>
            <w:r>
              <w:rPr>
                <w:noProof/>
              </w:rPr>
              <w:instrText xml:space="preserve"> PAGEREF _Toc229078070 \h </w:instrText>
            </w:r>
            <w:r>
              <w:rPr>
                <w:noProof/>
              </w:rPr>
            </w:r>
            <w:r>
              <w:rPr>
                <w:noProof/>
              </w:rPr>
              <w:fldChar w:fldCharType="separate"/>
            </w:r>
            <w:r>
              <w:rPr>
                <w:noProof/>
              </w:rPr>
              <w:t>44</w:t>
            </w:r>
            <w:r>
              <w:rPr>
                <w:noProof/>
              </w:rPr>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sidRPr="000C45B0">
              <w:rPr>
                <w:rStyle w:val="Hipervnculo"/>
                <w:noProof/>
              </w:rPr>
              <w:t>Project Credits</w:t>
            </w:r>
            <w:r>
              <w:rPr>
                <w:noProof/>
              </w:rPr>
              <w:tab/>
            </w:r>
            <w:r>
              <w:rPr>
                <w:noProof/>
              </w:rPr>
              <w:fldChar w:fldCharType="begin"/>
            </w:r>
            <w:r>
              <w:rPr>
                <w:noProof/>
              </w:rPr>
              <w:instrText xml:space="preserve"> PAGEREF _Toc229078071 \h </w:instrText>
            </w:r>
            <w:r>
              <w:rPr>
                <w:noProof/>
              </w:rPr>
            </w:r>
            <w:r>
              <w:rPr>
                <w:noProof/>
              </w:rPr>
              <w:fldChar w:fldCharType="separate"/>
            </w:r>
            <w:r>
              <w:rPr>
                <w:noProof/>
              </w:rPr>
              <w:t>45</w:t>
            </w:r>
            <w:r>
              <w:rPr>
                <w:noProof/>
              </w:rPr>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sidRPr="000C45B0">
              <w:rPr>
                <w:rStyle w:val="Hipervnculo"/>
                <w:noProof/>
              </w:rPr>
              <w:t>Appendix A — Complete PLAY Command Reference</w:t>
            </w:r>
            <w:r>
              <w:rPr>
                <w:noProof/>
              </w:rPr>
              <w:tab/>
            </w:r>
            <w:r>
              <w:rPr>
                <w:noProof/>
              </w:rPr>
              <w:fldChar w:fldCharType="begin"/>
            </w:r>
            <w:r>
              <w:rPr>
                <w:noProof/>
              </w:rPr>
              <w:instrText xml:space="preserve"> PAGEREF _Toc229078072 \h </w:instrText>
            </w:r>
            <w:r>
              <w:rPr>
                <w:noProof/>
              </w:rPr>
            </w:r>
            <w:r>
              <w:rPr>
                <w:noProof/>
              </w:rPr>
              <w:fldChar w:fldCharType="separate"/>
            </w:r>
            <w:r>
              <w:rPr>
                <w:noProof/>
              </w:rPr>
              <w:t>45</w:t>
            </w:r>
            <w:r>
              <w:rPr>
                <w:noProof/>
              </w:rPr>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sidRPr="000C45B0">
              <w:rPr>
                <w:rStyle w:val="Hipervnculo"/>
                <w:noProof/>
              </w:rPr>
              <w:t>Tabla de duraciones</w:t>
            </w:r>
            <w:r>
              <w:rPr>
                <w:noProof/>
              </w:rPr>
              <w:tab/>
            </w:r>
            <w:r>
              <w:rPr>
                <w:noProof/>
              </w:rPr>
              <w:fldChar w:fldCharType="begin"/>
            </w:r>
            <w:r>
              <w:rPr>
                <w:noProof/>
              </w:rPr>
              <w:instrText xml:space="preserve"> PAGEREF _Toc229078073 \h </w:instrText>
            </w:r>
            <w:r>
              <w:rPr>
                <w:noProof/>
              </w:rPr>
            </w:r>
            <w:r>
              <w:rPr>
                <w:noProof/>
              </w:rPr>
              <w:fldChar w:fldCharType="separate"/>
            </w:r>
            <w:r>
              <w:rPr>
                <w:noProof/>
              </w:rPr>
              <w:t>45</w:t>
            </w:r>
            <w:r>
              <w:rPr>
                <w:noProof/>
              </w:rPr>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sidRPr="000C45B0">
              <w:rPr>
                <w:rStyle w:val="Hipervnculo"/>
                <w:noProof/>
              </w:rPr>
              <w:t>Efectos de envolvente (W)</w:t>
            </w:r>
            <w:r>
              <w:rPr>
                <w:noProof/>
              </w:rPr>
              <w:tab/>
            </w:r>
            <w:r>
              <w:rPr>
                <w:noProof/>
              </w:rPr>
              <w:fldChar w:fldCharType="begin"/>
            </w:r>
            <w:r>
              <w:rPr>
                <w:noProof/>
              </w:rPr>
              <w:instrText xml:space="preserve"> PAGEREF _Toc229078074 \h </w:instrText>
            </w:r>
            <w:r>
              <w:rPr>
                <w:noProof/>
              </w:rPr>
            </w:r>
            <w:r>
              <w:rPr>
                <w:noProof/>
              </w:rPr>
              <w:fldChar w:fldCharType="separate"/>
            </w:r>
            <w:r>
              <w:rPr>
                <w:noProof/>
              </w:rPr>
              <w:t>45</w:t>
            </w:r>
            <w:r>
              <w:rPr>
                <w:noProof/>
              </w:rPr>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sidRPr="000C45B0">
              <w:rPr>
                <w:rStyle w:val="Hipervnculo"/>
                <w:noProof/>
              </w:rPr>
              <w:t>Parameter Summary Table</w:t>
            </w:r>
            <w:r>
              <w:rPr>
                <w:noProof/>
              </w:rPr>
              <w:tab/>
            </w:r>
            <w:r>
              <w:rPr>
                <w:noProof/>
              </w:rPr>
              <w:fldChar w:fldCharType="begin"/>
            </w:r>
            <w:r>
              <w:rPr>
                <w:noProof/>
              </w:rPr>
              <w:instrText xml:space="preserve"> PAGEREF _Toc229078075 \h </w:instrText>
            </w:r>
            <w:r>
              <w:rPr>
                <w:noProof/>
              </w:rPr>
            </w:r>
            <w:r>
              <w:rPr>
                <w:noProof/>
              </w:rPr>
              <w:fldChar w:fldCharType="separate"/>
            </w:r>
            <w:r>
              <w:rPr>
                <w:noProof/>
              </w:rPr>
              <w:t>46</w:t>
            </w:r>
            <w:r>
              <w:rPr>
                <w:noProof/>
              </w:rPr>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sidRPr="000C45B0">
              <w:rPr>
                <w:rStyle w:val="Hipervnculo"/>
                <w:noProof/>
              </w:rPr>
              <w:t>Appendix B — PEG Effects Generator Reference</w:t>
            </w:r>
            <w:r>
              <w:rPr>
                <w:noProof/>
              </w:rPr>
              <w:tab/>
            </w:r>
            <w:r>
              <w:rPr>
                <w:noProof/>
              </w:rPr>
              <w:fldChar w:fldCharType="begin"/>
            </w:r>
            <w:r>
              <w:rPr>
                <w:noProof/>
              </w:rPr>
              <w:instrText xml:space="preserve"> PAGEREF _Toc229078076 \h </w:instrText>
            </w:r>
            <w:r>
              <w:rPr>
                <w:noProof/>
              </w:rPr>
            </w:r>
            <w:r>
              <w:rPr>
                <w:noProof/>
              </w:rPr>
              <w:fldChar w:fldCharType="separate"/>
            </w:r>
            <w:r>
              <w:rPr>
                <w:noProof/>
              </w:rPr>
              <w:t>46</w:t>
            </w:r>
            <w:r>
              <w:rPr>
                <w:noProof/>
              </w:rPr>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sidRPr="000C45B0">
              <w:rPr>
                <w:rStyle w:val="Hipervnculo"/>
                <w:noProof/>
              </w:rPr>
              <w:t>Appendix C — Speech Synthesiser Dictionary</w:t>
            </w:r>
            <w:r>
              <w:rPr>
                <w:noProof/>
              </w:rPr>
              <w:tab/>
            </w:r>
            <w:r>
              <w:rPr>
                <w:noProof/>
              </w:rPr>
              <w:fldChar w:fldCharType="begin"/>
            </w:r>
            <w:r>
              <w:rPr>
                <w:noProof/>
              </w:rPr>
              <w:instrText xml:space="preserve"> PAGEREF _Toc229078077 \h </w:instrText>
            </w:r>
            <w:r>
              <w:rPr>
                <w:noProof/>
              </w:rPr>
            </w:r>
            <w:r>
              <w:rPr>
                <w:noProof/>
              </w:rPr>
              <w:fldChar w:fldCharType="separate"/>
            </w:r>
            <w:r>
              <w:rPr>
                <w:noProof/>
              </w:rPr>
              <w:t>47</w:t>
            </w:r>
            <w:r>
              <w:rPr>
                <w:noProof/>
              </w:rPr>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sidRPr="000C45B0">
              <w:rPr>
                <w:rStyle w:val="Hipervnculo"/>
                <w:noProof/>
              </w:rPr>
              <w:t>Recognised Words (selection by length)</w:t>
            </w:r>
            <w:r>
              <w:rPr>
                <w:noProof/>
              </w:rPr>
              <w:tab/>
            </w:r>
            <w:r>
              <w:rPr>
                <w:noProof/>
              </w:rPr>
              <w:fldChar w:fldCharType="begin"/>
            </w:r>
            <w:r>
              <w:rPr>
                <w:noProof/>
              </w:rPr>
              <w:instrText xml:space="preserve"> PAGEREF _Toc229078078 \h </w:instrText>
            </w:r>
            <w:r>
              <w:rPr>
                <w:noProof/>
              </w:rPr>
            </w:r>
            <w:r>
              <w:rPr>
                <w:noProof/>
              </w:rPr>
              <w:fldChar w:fldCharType="separate"/>
            </w:r>
            <w:r>
              <w:rPr>
                <w:noProof/>
              </w:rPr>
              <w:t>48</w:t>
            </w:r>
            <w:r>
              <w:rPr>
                <w:noProof/>
              </w:rPr>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sidRPr="000C45B0">
              <w:rPr>
                <w:rStyle w:val="Hipervnculo"/>
                <w:noProof/>
              </w:rPr>
              <w:t>Punctuation and Pauses</w:t>
            </w:r>
            <w:r>
              <w:rPr>
                <w:noProof/>
              </w:rPr>
              <w:tab/>
            </w:r>
            <w:r>
              <w:rPr>
                <w:noProof/>
              </w:rPr>
              <w:fldChar w:fldCharType="begin"/>
            </w:r>
            <w:r>
              <w:rPr>
                <w:noProof/>
              </w:rPr>
              <w:instrText xml:space="preserve"> PAGEREF _Toc229078079 \h </w:instrText>
            </w:r>
            <w:r>
              <w:rPr>
                <w:noProof/>
              </w:rPr>
            </w:r>
            <w:r>
              <w:rPr>
                <w:noProof/>
              </w:rPr>
              <w:fldChar w:fldCharType="separate"/>
            </w:r>
            <w:r>
              <w:rPr>
                <w:noProof/>
              </w:rPr>
              <w:t>48</w:t>
            </w:r>
            <w:r>
              <w:rPr>
                <w:noProof/>
              </w:rPr>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sidRPr="000C45B0">
              <w:rPr>
                <w:rStyle w:val="Hipervnculo"/>
                <w:noProof/>
              </w:rPr>
              <w:t>Direct Allophones (advanced use)</w:t>
            </w:r>
            <w:r>
              <w:rPr>
                <w:noProof/>
              </w:rPr>
              <w:tab/>
            </w:r>
            <w:r>
              <w:rPr>
                <w:noProof/>
              </w:rPr>
              <w:fldChar w:fldCharType="begin"/>
            </w:r>
            <w:r>
              <w:rPr>
                <w:noProof/>
              </w:rPr>
              <w:instrText xml:space="preserve"> PAGEREF _Toc229078080 \h </w:instrText>
            </w:r>
            <w:r>
              <w:rPr>
                <w:noProof/>
              </w:rPr>
            </w:r>
            <w:r>
              <w:rPr>
                <w:noProof/>
              </w:rPr>
              <w:fldChar w:fldCharType="separate"/>
            </w:r>
            <w:r>
              <w:rPr>
                <w:noProof/>
              </w:rPr>
              <w:t>48</w:t>
            </w:r>
            <w:r>
              <w:rPr>
                <w:noProof/>
              </w:rPr>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sidRPr="000C45B0">
              <w:rPr>
                <w:rStyle w:val="Hipervnculo"/>
                <w:noProof/>
              </w:rPr>
              <w:t>Appendix D — Memory Paging System</w:t>
            </w:r>
            <w:r>
              <w:rPr>
                <w:noProof/>
              </w:rPr>
              <w:tab/>
            </w:r>
            <w:r>
              <w:rPr>
                <w:noProof/>
              </w:rPr>
              <w:fldChar w:fldCharType="begin"/>
            </w:r>
            <w:r>
              <w:rPr>
                <w:noProof/>
              </w:rPr>
              <w:instrText xml:space="preserve"> PAGEREF _Toc229078081 \h </w:instrText>
            </w:r>
            <w:r>
              <w:rPr>
                <w:noProof/>
              </w:rPr>
            </w:r>
            <w:r>
              <w:rPr>
                <w:noProof/>
              </w:rPr>
              <w:fldChar w:fldCharType="separate"/>
            </w:r>
            <w:r>
              <w:rPr>
                <w:noProof/>
              </w:rPr>
              <w:t>49</w:t>
            </w:r>
            <w:r>
              <w:rPr>
                <w:noProof/>
              </w:rPr>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sidRPr="000C45B0">
              <w:rPr>
                <w:rStyle w:val="Hipervnculo"/>
                <w:noProof/>
              </w:rPr>
              <w:t>Initial Page Assignment</w:t>
            </w:r>
            <w:r>
              <w:rPr>
                <w:noProof/>
              </w:rPr>
              <w:tab/>
            </w:r>
            <w:r>
              <w:rPr>
                <w:noProof/>
              </w:rPr>
              <w:fldChar w:fldCharType="begin"/>
            </w:r>
            <w:r>
              <w:rPr>
                <w:noProof/>
              </w:rPr>
              <w:instrText xml:space="preserve"> PAGEREF _Toc229078082 \h </w:instrText>
            </w:r>
            <w:r>
              <w:rPr>
                <w:noProof/>
              </w:rPr>
            </w:r>
            <w:r>
              <w:rPr>
                <w:noProof/>
              </w:rPr>
              <w:fldChar w:fldCharType="separate"/>
            </w:r>
            <w:r>
              <w:rPr>
                <w:noProof/>
              </w:rPr>
              <w:t>49</w:t>
            </w:r>
            <w:r>
              <w:rPr>
                <w:noProof/>
              </w:rPr>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sidRPr="000C45B0">
              <w:rPr>
                <w:rStyle w:val="Hipervnculo"/>
                <w:noProof/>
              </w:rPr>
              <w:t>Reglas de uso</w:t>
            </w:r>
            <w:r>
              <w:rPr>
                <w:noProof/>
              </w:rPr>
              <w:tab/>
            </w:r>
            <w:r>
              <w:rPr>
                <w:noProof/>
              </w:rPr>
              <w:fldChar w:fldCharType="begin"/>
            </w:r>
            <w:r>
              <w:rPr>
                <w:noProof/>
              </w:rPr>
              <w:instrText xml:space="preserve"> PAGEREF _Toc229078083 \h </w:instrText>
            </w:r>
            <w:r>
              <w:rPr>
                <w:noProof/>
              </w:rPr>
            </w:r>
            <w:r>
              <w:rPr>
                <w:noProof/>
              </w:rPr>
              <w:fldChar w:fldCharType="separate"/>
            </w:r>
            <w:r>
              <w:rPr>
                <w:noProof/>
              </w:rPr>
              <w:t>49</w:t>
            </w:r>
            <w:r>
              <w:rPr>
                <w:noProof/>
              </w:rPr>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sidRPr="000C45B0">
              <w:rPr>
                <w:rStyle w:val="Hipervnculo"/>
                <w:noProof/>
              </w:rPr>
              <w:t>ROM Modification</w:t>
            </w:r>
            <w:r>
              <w:rPr>
                <w:noProof/>
              </w:rPr>
              <w:tab/>
            </w:r>
            <w:r>
              <w:rPr>
                <w:noProof/>
              </w:rPr>
              <w:fldChar w:fldCharType="begin"/>
            </w:r>
            <w:r>
              <w:rPr>
                <w:noProof/>
              </w:rPr>
              <w:instrText xml:space="preserve"> PAGEREF _Toc229078084 \h </w:instrText>
            </w:r>
            <w:r>
              <w:rPr>
                <w:noProof/>
              </w:rPr>
            </w:r>
            <w:r>
              <w:rPr>
                <w:noProof/>
              </w:rPr>
              <w:fldChar w:fldCharType="separate"/>
            </w:r>
            <w:r>
              <w:rPr>
                <w:noProof/>
              </w:rPr>
              <w:t>49</w:t>
            </w:r>
            <w:r>
              <w:rPr>
                <w:noProof/>
              </w:rPr>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sidRPr="000C45B0">
              <w:rPr>
                <w:rStyle w:val="Hipervnculo"/>
                <w:noProof/>
              </w:rPr>
              <w:t>Appendix E — Chroma81 Interface Port (7FEFh)</w:t>
            </w:r>
            <w:r>
              <w:rPr>
                <w:noProof/>
              </w:rPr>
              <w:tab/>
            </w:r>
            <w:r>
              <w:rPr>
                <w:noProof/>
              </w:rPr>
              <w:fldChar w:fldCharType="begin"/>
            </w:r>
            <w:r>
              <w:rPr>
                <w:noProof/>
              </w:rPr>
              <w:instrText xml:space="preserve"> PAGEREF _Toc229078085 \h </w:instrText>
            </w:r>
            <w:r>
              <w:rPr>
                <w:noProof/>
              </w:rPr>
            </w:r>
            <w:r>
              <w:rPr>
                <w:noProof/>
              </w:rPr>
              <w:fldChar w:fldCharType="separate"/>
            </w:r>
            <w:r>
              <w:rPr>
                <w:noProof/>
              </w:rPr>
              <w:t>49</w:t>
            </w:r>
            <w:r>
              <w:rPr>
                <w:noProof/>
              </w:rPr>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sidRPr="000C45B0">
              <w:rPr>
                <w:rStyle w:val="Hipervnculo"/>
                <w:noProof/>
              </w:rPr>
              <w:t>Escritura (OUT 7FEFh)</w:t>
            </w:r>
            <w:r>
              <w:rPr>
                <w:noProof/>
              </w:rPr>
              <w:tab/>
            </w:r>
            <w:r>
              <w:rPr>
                <w:noProof/>
              </w:rPr>
              <w:fldChar w:fldCharType="begin"/>
            </w:r>
            <w:r>
              <w:rPr>
                <w:noProof/>
              </w:rPr>
              <w:instrText xml:space="preserve"> PAGEREF _Toc229078086 \h </w:instrText>
            </w:r>
            <w:r>
              <w:rPr>
                <w:noProof/>
              </w:rPr>
            </w:r>
            <w:r>
              <w:rPr>
                <w:noProof/>
              </w:rPr>
              <w:fldChar w:fldCharType="separate"/>
            </w:r>
            <w:r>
              <w:rPr>
                <w:noProof/>
              </w:rPr>
              <w:t>49</w:t>
            </w:r>
            <w:r>
              <w:rPr>
                <w:noProof/>
              </w:rPr>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sidRPr="000C45B0">
              <w:rPr>
                <w:rStyle w:val="Hipervnculo"/>
                <w:noProof/>
              </w:rPr>
              <w:t>Formato del color de borde (bits 2–0, formato GRB)</w:t>
            </w:r>
            <w:r>
              <w:rPr>
                <w:noProof/>
              </w:rPr>
              <w:tab/>
            </w:r>
            <w:r>
              <w:rPr>
                <w:noProof/>
              </w:rPr>
              <w:fldChar w:fldCharType="begin"/>
            </w:r>
            <w:r>
              <w:rPr>
                <w:noProof/>
              </w:rPr>
              <w:instrText xml:space="preserve"> PAGEREF _Toc229078087 \h </w:instrText>
            </w:r>
            <w:r>
              <w:rPr>
                <w:noProof/>
              </w:rPr>
            </w:r>
            <w:r>
              <w:rPr>
                <w:noProof/>
              </w:rPr>
              <w:fldChar w:fldCharType="separate"/>
            </w:r>
            <w:r>
              <w:rPr>
                <w:noProof/>
              </w:rPr>
              <w:t>50</w:t>
            </w:r>
            <w:r>
              <w:rPr>
                <w:noProof/>
              </w:rPr>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sidRPr="000C45B0">
              <w:rPr>
                <w:rStyle w:val="Hipervnculo"/>
                <w:noProof/>
              </w:rPr>
              <w:t>Lectura (IN 7FEFh)</w:t>
            </w:r>
            <w:r>
              <w:rPr>
                <w:noProof/>
              </w:rPr>
              <w:tab/>
            </w:r>
            <w:r>
              <w:rPr>
                <w:noProof/>
              </w:rPr>
              <w:fldChar w:fldCharType="begin"/>
            </w:r>
            <w:r>
              <w:rPr>
                <w:noProof/>
              </w:rPr>
              <w:instrText xml:space="preserve"> PAGEREF _Toc229078088 \h </w:instrText>
            </w:r>
            <w:r>
              <w:rPr>
                <w:noProof/>
              </w:rPr>
            </w:r>
            <w:r>
              <w:rPr>
                <w:noProof/>
              </w:rPr>
              <w:fldChar w:fldCharType="separate"/>
            </w:r>
            <w:r>
              <w:rPr>
                <w:noProof/>
              </w:rPr>
              <w:t>50</w:t>
            </w:r>
            <w:r>
              <w:rPr>
                <w:noProof/>
              </w:rPr>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sidRPr="000C45B0">
              <w:rPr>
                <w:rStyle w:val="Hipervnculo"/>
                <w:noProof/>
              </w:rPr>
              <w:t>Appendix F — Superfast and Spectrum Modes</w:t>
            </w:r>
            <w:r>
              <w:rPr>
                <w:noProof/>
              </w:rPr>
              <w:tab/>
            </w:r>
            <w:r>
              <w:rPr>
                <w:noProof/>
              </w:rPr>
              <w:fldChar w:fldCharType="begin"/>
            </w:r>
            <w:r>
              <w:rPr>
                <w:noProof/>
              </w:rPr>
              <w:instrText xml:space="preserve"> PAGEREF _Toc229078089 \h </w:instrText>
            </w:r>
            <w:r>
              <w:rPr>
                <w:noProof/>
              </w:rPr>
            </w:r>
            <w:r>
              <w:rPr>
                <w:noProof/>
              </w:rPr>
              <w:fldChar w:fldCharType="separate"/>
            </w:r>
            <w:r>
              <w:rPr>
                <w:noProof/>
              </w:rPr>
              <w:t>51</w:t>
            </w:r>
            <w:r>
              <w:rPr>
                <w:noProof/>
              </w:rPr>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sidRPr="000C45B0">
              <w:rPr>
                <w:rStyle w:val="Hipervnculo"/>
                <w:noProof/>
              </w:rPr>
              <w:t>The Video Problem in the Original ZX81</w:t>
            </w:r>
            <w:r>
              <w:rPr>
                <w:noProof/>
              </w:rPr>
              <w:tab/>
            </w:r>
            <w:r>
              <w:rPr>
                <w:noProof/>
              </w:rPr>
              <w:fldChar w:fldCharType="begin"/>
            </w:r>
            <w:r>
              <w:rPr>
                <w:noProof/>
              </w:rPr>
              <w:instrText xml:space="preserve"> PAGEREF _Toc229078090 \h </w:instrText>
            </w:r>
            <w:r>
              <w:rPr>
                <w:noProof/>
              </w:rPr>
            </w:r>
            <w:r>
              <w:rPr>
                <w:noProof/>
              </w:rPr>
              <w:fldChar w:fldCharType="separate"/>
            </w:r>
            <w:r>
              <w:rPr>
                <w:noProof/>
              </w:rPr>
              <w:t>51</w:t>
            </w:r>
            <w:r>
              <w:rPr>
                <w:noProof/>
              </w:rPr>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sidRPr="000C45B0">
              <w:rPr>
                <w:rStyle w:val="Hipervnculo"/>
                <w:noProof/>
              </w:rPr>
              <w:t>Modo Superfast</w:t>
            </w:r>
            <w:r>
              <w:rPr>
                <w:noProof/>
              </w:rPr>
              <w:tab/>
            </w:r>
            <w:r>
              <w:rPr>
                <w:noProof/>
              </w:rPr>
              <w:fldChar w:fldCharType="begin"/>
            </w:r>
            <w:r>
              <w:rPr>
                <w:noProof/>
              </w:rPr>
              <w:instrText xml:space="preserve"> PAGEREF _Toc229078091 \h </w:instrText>
            </w:r>
            <w:r>
              <w:rPr>
                <w:noProof/>
              </w:rPr>
            </w:r>
            <w:r>
              <w:rPr>
                <w:noProof/>
              </w:rPr>
              <w:fldChar w:fldCharType="separate"/>
            </w:r>
            <w:r>
              <w:rPr>
                <w:noProof/>
              </w:rPr>
              <w:t>51</w:t>
            </w:r>
            <w:r>
              <w:rPr>
                <w:noProof/>
              </w:rPr>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sidRPr="000C45B0">
              <w:rPr>
                <w:rStyle w:val="Hipervnculo"/>
                <w:noProof/>
              </w:rPr>
              <w:t>Modo Spectrum</w:t>
            </w:r>
            <w:r>
              <w:rPr>
                <w:noProof/>
              </w:rPr>
              <w:tab/>
            </w:r>
            <w:r>
              <w:rPr>
                <w:noProof/>
              </w:rPr>
              <w:fldChar w:fldCharType="begin"/>
            </w:r>
            <w:r>
              <w:rPr>
                <w:noProof/>
              </w:rPr>
              <w:instrText xml:space="preserve"> PAGEREF _Toc229078092 \h </w:instrText>
            </w:r>
            <w:r>
              <w:rPr>
                <w:noProof/>
              </w:rPr>
            </w:r>
            <w:r>
              <w:rPr>
                <w:noProof/>
              </w:rPr>
              <w:fldChar w:fldCharType="separate"/>
            </w:r>
            <w:r>
              <w:rPr>
                <w:noProof/>
              </w:rPr>
              <w:t>51</w:t>
            </w:r>
            <w:r>
              <w:rPr>
                <w:noProof/>
              </w:rPr>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sidRPr="000C45B0">
              <w:rPr>
                <w:rStyle w:val="Hipervnculo"/>
                <w:noProof/>
              </w:rPr>
              <w:t>Control del borde</w:t>
            </w:r>
            <w:r>
              <w:rPr>
                <w:noProof/>
              </w:rPr>
              <w:tab/>
            </w:r>
            <w:r>
              <w:rPr>
                <w:noProof/>
              </w:rPr>
              <w:fldChar w:fldCharType="begin"/>
            </w:r>
            <w:r>
              <w:rPr>
                <w:noProof/>
              </w:rPr>
              <w:instrText xml:space="preserve"> PAGEREF _Toc229078093 \h </w:instrText>
            </w:r>
            <w:r>
              <w:rPr>
                <w:noProof/>
              </w:rPr>
            </w:r>
            <w:r>
              <w:rPr>
                <w:noProof/>
              </w:rPr>
              <w:fldChar w:fldCharType="separate"/>
            </w:r>
            <w:r>
              <w:rPr>
                <w:noProof/>
              </w:rPr>
              <w:t>52</w:t>
            </w:r>
            <w:r>
              <w:rPr>
                <w:noProof/>
              </w:rPr>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sidRPr="000C45B0">
              <w:rPr>
                <w:rStyle w:val="Hipervnculo"/>
                <w:noProof/>
              </w:rPr>
              <w:t>VSYNC Synchronisation</w:t>
            </w:r>
            <w:r>
              <w:rPr>
                <w:noProof/>
              </w:rPr>
              <w:tab/>
            </w:r>
            <w:r>
              <w:rPr>
                <w:noProof/>
              </w:rPr>
              <w:fldChar w:fldCharType="begin"/>
            </w:r>
            <w:r>
              <w:rPr>
                <w:noProof/>
              </w:rPr>
              <w:instrText xml:space="preserve"> PAGEREF _Toc229078094 \h </w:instrText>
            </w:r>
            <w:r>
              <w:rPr>
                <w:noProof/>
              </w:rPr>
            </w:r>
            <w:r>
              <w:rPr>
                <w:noProof/>
              </w:rPr>
              <w:fldChar w:fldCharType="separate"/>
            </w:r>
            <w:r>
              <w:rPr>
                <w:noProof/>
              </w:rPr>
              <w:t>52</w:t>
            </w:r>
            <w:r>
              <w:rPr>
                <w:noProof/>
              </w:rPr>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sidRPr="000C45B0">
              <w:rPr>
                <w:rStyle w:val="Hipervnculo"/>
                <w:noProof/>
              </w:rPr>
              <w:t>Resumen de POKEs de control</w:t>
            </w:r>
            <w:r>
              <w:rPr>
                <w:noProof/>
              </w:rPr>
              <w:tab/>
            </w:r>
            <w:r>
              <w:rPr>
                <w:noProof/>
              </w:rPr>
              <w:fldChar w:fldCharType="begin"/>
            </w:r>
            <w:r>
              <w:rPr>
                <w:noProof/>
              </w:rPr>
              <w:instrText xml:space="preserve"> PAGEREF _Toc229078095 \h </w:instrText>
            </w:r>
            <w:r>
              <w:rPr>
                <w:noProof/>
              </w:rPr>
            </w:r>
            <w:r>
              <w:rPr>
                <w:noProof/>
              </w:rPr>
              <w:fldChar w:fldCharType="separate"/>
            </w:r>
            <w:r>
              <w:rPr>
                <w:noProof/>
              </w:rPr>
              <w:t>52</w:t>
            </w:r>
            <w:r>
              <w:rPr>
                <w:noProof/>
              </w:rPr>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sidRPr="000C45B0">
              <w:rPr>
                <w:rStyle w:val="Hipervnculo"/>
                <w:noProof/>
              </w:rPr>
              <w:t>Appendix G — Audio Technical Reference: AY chip, VGM and allophones</w:t>
            </w:r>
            <w:r>
              <w:rPr>
                <w:noProof/>
              </w:rPr>
              <w:tab/>
            </w:r>
            <w:r>
              <w:rPr>
                <w:noProof/>
              </w:rPr>
              <w:fldChar w:fldCharType="begin"/>
            </w:r>
            <w:r>
              <w:rPr>
                <w:noProof/>
              </w:rPr>
              <w:instrText xml:space="preserve"> PAGEREF _Toc229078096 \h </w:instrText>
            </w:r>
            <w:r>
              <w:rPr>
                <w:noProof/>
              </w:rPr>
            </w:r>
            <w:r>
              <w:rPr>
                <w:noProof/>
              </w:rPr>
              <w:fldChar w:fldCharType="separate"/>
            </w:r>
            <w:r>
              <w:rPr>
                <w:noProof/>
              </w:rPr>
              <w:t>53</w:t>
            </w:r>
            <w:r>
              <w:rPr>
                <w:noProof/>
              </w:rPr>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sidRPr="000C45B0">
              <w:rPr>
                <w:rStyle w:val="Hipervnculo"/>
                <w:noProof/>
              </w:rPr>
              <w:t>Registros del chip AY-3-8910/12</w:t>
            </w:r>
            <w:r>
              <w:rPr>
                <w:noProof/>
              </w:rPr>
              <w:tab/>
            </w:r>
            <w:r>
              <w:rPr>
                <w:noProof/>
              </w:rPr>
              <w:fldChar w:fldCharType="begin"/>
            </w:r>
            <w:r>
              <w:rPr>
                <w:noProof/>
              </w:rPr>
              <w:instrText xml:space="preserve"> PAGEREF _Toc229078097 \h </w:instrText>
            </w:r>
            <w:r>
              <w:rPr>
                <w:noProof/>
              </w:rPr>
            </w:r>
            <w:r>
              <w:rPr>
                <w:noProof/>
              </w:rPr>
              <w:fldChar w:fldCharType="separate"/>
            </w:r>
            <w:r>
              <w:rPr>
                <w:noProof/>
              </w:rPr>
              <w:t>53</w:t>
            </w:r>
            <w:r>
              <w:rPr>
                <w:noProof/>
              </w:rPr>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sidRPr="000C45B0">
              <w:rPr>
                <w:rStyle w:val="Hipervnculo"/>
                <w:noProof/>
              </w:rPr>
              <w:t>Opcodes del reproductor VGM</w:t>
            </w:r>
            <w:r>
              <w:rPr>
                <w:noProof/>
              </w:rPr>
              <w:tab/>
            </w:r>
            <w:r>
              <w:rPr>
                <w:noProof/>
              </w:rPr>
              <w:fldChar w:fldCharType="begin"/>
            </w:r>
            <w:r>
              <w:rPr>
                <w:noProof/>
              </w:rPr>
              <w:instrText xml:space="preserve"> PAGEREF _Toc229078098 \h </w:instrText>
            </w:r>
            <w:r>
              <w:rPr>
                <w:noProof/>
              </w:rPr>
            </w:r>
            <w:r>
              <w:rPr>
                <w:noProof/>
              </w:rPr>
              <w:fldChar w:fldCharType="separate"/>
            </w:r>
            <w:r>
              <w:rPr>
                <w:noProof/>
              </w:rPr>
              <w:t>53</w:t>
            </w:r>
            <w:r>
              <w:rPr>
                <w:noProof/>
              </w:rPr>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sidRPr="000C45B0">
              <w:rPr>
                <w:rStyle w:val="Hipervnculo"/>
                <w:noProof/>
              </w:rPr>
              <w:t>SP0256-AL2 Allophone Table</w:t>
            </w:r>
            <w:r>
              <w:rPr>
                <w:noProof/>
              </w:rPr>
              <w:tab/>
            </w:r>
            <w:r>
              <w:rPr>
                <w:noProof/>
              </w:rPr>
              <w:fldChar w:fldCharType="begin"/>
            </w:r>
            <w:r>
              <w:rPr>
                <w:noProof/>
              </w:rPr>
              <w:instrText xml:space="preserve"> PAGEREF _Toc229078099 \h </w:instrText>
            </w:r>
            <w:r>
              <w:rPr>
                <w:noProof/>
              </w:rPr>
            </w:r>
            <w:r>
              <w:rPr>
                <w:noProof/>
              </w:rPr>
              <w:fldChar w:fldCharType="separate"/>
            </w:r>
            <w:r>
              <w:rPr>
                <w:noProof/>
              </w:rPr>
              <w:t>54</w:t>
            </w:r>
            <w:r>
              <w:rPr>
                <w:noProof/>
              </w:rPr>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sidRPr="00157E62">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sidRPr="00157E62">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sidRPr="00157E62">
        <w:rPr>
          <w:lang w:val="en-US"/>
        </w:rPr>
        <w:lastRenderedPageBreak/>
        <w:t>Quick Start Guide</w:t>
      </w:r>
      <w:bookmarkEnd w:id="0"/>
    </w:p>
    <w:p w14:paraId="00221F82" w14:textId="77777777" w:rsidR="003109E2" w:rsidRPr="00157E62" w:rsidRDefault="00000000">
      <w:pPr>
        <w:spacing w:before="60" w:after="100"/>
        <w:rPr>
          <w:lang w:val="en-US"/>
        </w:rPr>
      </w:pPr>
      <w:r w:rsidRPr="00157E62">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sidRPr="00157E62">
        <w:rPr>
          <w:lang w:val="en-US"/>
        </w:rPr>
        <w:t>Format a microSD card in FAT32.</w:t>
      </w:r>
    </w:p>
    <w:p w14:paraId="1D5D62F5" w14:textId="77777777" w:rsidR="003109E2" w:rsidRDefault="00000000">
      <w:pPr>
        <w:pStyle w:val="Prrafodelista"/>
        <w:numPr>
          <w:ilvl w:val="0"/>
          <w:numId w:val="2"/>
        </w:numPr>
        <w:spacing w:before="40" w:after="40"/>
      </w:pPr>
      <w:r w:rsidRPr="00157E62">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sidRPr="00157E62">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sidRPr="00157E62">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sidRPr="00157E62">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sidRPr="00157E62">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sidRPr="00157E62">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sidRPr="00157E62">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67C33475" w14:textId="77777777" w:rsidR="003109E2" w:rsidRPr="00157E62" w:rsidRDefault="00000000">
      <w:pPr>
        <w:spacing w:before="60" w:after="100"/>
        <w:rPr>
          <w:lang w:val="en-US"/>
        </w:rPr>
      </w:pPr>
      <w:r w:rsidRPr="00157E62">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sidRPr="00157E62">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sidRPr="00157E62">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sidRPr="00157E62">
        <w:rPr>
          <w:lang w:val="en-US"/>
        </w:rPr>
        <w:t>1. Introduction</w:t>
      </w:r>
      <w:bookmarkEnd w:id="1"/>
    </w:p>
    <w:p w14:paraId="5447D46C" w14:textId="77777777" w:rsidR="003109E2" w:rsidRDefault="00000000">
      <w:pPr>
        <w:spacing w:before="60" w:after="100"/>
      </w:pPr>
      <w:r w:rsidRPr="00157E62">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sidRPr="00157E62">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sidRPr="00157E62">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sidRPr="00157E62">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sidRPr="00157E62">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sidRPr="00157E62">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sidRPr="00157E62">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sidRPr="00157E62">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sidRPr="00157E62">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sidRPr="00157E62">
        <w:rPr>
          <w:lang w:val="en-US"/>
        </w:rPr>
        <w:t>2. Hardware Description</w:t>
      </w:r>
      <w:bookmarkEnd w:id="2"/>
    </w:p>
    <w:p w14:paraId="2B501747" w14:textId="77777777" w:rsidR="003109E2" w:rsidRPr="00157E62" w:rsidRDefault="00000000">
      <w:pPr>
        <w:spacing w:before="60" w:after="100"/>
        <w:rPr>
          <w:lang w:val="en-US"/>
        </w:rPr>
      </w:pPr>
      <w:r w:rsidRPr="00157E62">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sidRPr="00157E62">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Vista lateral derecha: RESET, QSILVA, MICRO-SD y USB</w:t>
      </w:r>
    </w:p>
    <w:p w14:paraId="329AC149" w14:textId="77777777" w:rsidR="003109E2" w:rsidRPr="00157E62" w:rsidRDefault="00000000">
      <w:pPr>
        <w:spacing w:before="60" w:after="100"/>
        <w:rPr>
          <w:lang w:val="en-US"/>
        </w:rPr>
      </w:pPr>
      <w:r w:rsidRPr="00157E62">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sidRPr="00157E62">
        <w:rPr>
          <w:lang w:val="en-US"/>
        </w:rPr>
        <w:t>RESET button: resets the entire system (ZX81 + interface).</w:t>
      </w:r>
    </w:p>
    <w:p w14:paraId="744F5663" w14:textId="77777777" w:rsidR="003109E2" w:rsidRDefault="00000000">
      <w:pPr>
        <w:pStyle w:val="Prrafodelista"/>
        <w:numPr>
          <w:ilvl w:val="0"/>
          <w:numId w:val="2"/>
        </w:numPr>
        <w:spacing w:before="40" w:after="40"/>
      </w:pPr>
      <w:r w:rsidRPr="00157E62">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sidRPr="00157E62">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sidRPr="00157E62">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sidRPr="00157E62">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Vista lateral izquierda: conector JOYSTICK DB9</w:t>
      </w:r>
    </w:p>
    <w:p w14:paraId="76900DBC" w14:textId="77777777" w:rsidR="003109E2" w:rsidRPr="00157E62" w:rsidRDefault="00000000">
      <w:pPr>
        <w:pStyle w:val="Prrafodelista"/>
        <w:numPr>
          <w:ilvl w:val="0"/>
          <w:numId w:val="2"/>
        </w:numPr>
        <w:spacing w:before="40" w:after="40"/>
        <w:rPr>
          <w:lang w:val="en-US"/>
        </w:rPr>
      </w:pPr>
      <w:r w:rsidRPr="00157E62">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Vista trasera: conector RGB SCART</w:t>
      </w:r>
    </w:p>
    <w:p w14:paraId="0173039B" w14:textId="77777777" w:rsidR="003109E2" w:rsidRPr="00157E62" w:rsidRDefault="00000000">
      <w:pPr>
        <w:pStyle w:val="Prrafodelista"/>
        <w:numPr>
          <w:ilvl w:val="0"/>
          <w:numId w:val="2"/>
        </w:numPr>
        <w:spacing w:before="40" w:after="40"/>
        <w:rPr>
          <w:lang w:val="en-US"/>
        </w:rPr>
      </w:pPr>
      <w:r w:rsidRPr="00157E62">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Vista superior: LEDs STAT y SD</w:t>
      </w:r>
    </w:p>
    <w:p w14:paraId="40FC8B55" w14:textId="77777777" w:rsidR="003109E2" w:rsidRPr="00157E62" w:rsidRDefault="00000000">
      <w:pPr>
        <w:spacing w:before="60" w:after="100"/>
        <w:rPr>
          <w:lang w:val="en-US"/>
        </w:rPr>
      </w:pPr>
      <w:r w:rsidRPr="00157E62">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sidRPr="00157E62">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sidRPr="00157E62">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sidRPr="00157E62">
        <w:rPr>
          <w:lang w:val="en-US"/>
        </w:rPr>
        <w:t>2.4 STAT LED Status Table</w:t>
      </w:r>
      <w:bookmarkEnd w:id="6"/>
    </w:p>
    <w:p w14:paraId="5EB7980D" w14:textId="77777777" w:rsidR="003109E2" w:rsidRPr="00157E62" w:rsidRDefault="00000000">
      <w:pPr>
        <w:spacing w:before="60" w:after="100"/>
        <w:rPr>
          <w:lang w:val="en-US"/>
        </w:rPr>
      </w:pPr>
      <w:r w:rsidRPr="00157E62">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sidRPr="00157E62">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rsidRPr="00157E62">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sidRPr="00157E62">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rsidRPr="00157E62">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sidRPr="00157E62">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rsidRPr="00157E62">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sidRPr="00157E62">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rsidRPr="003C0570">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sidRPr="00157E62">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rsidRPr="003C0570">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rsidRPr="003C0570">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sidRPr="00157E62">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sidRPr="006234A8">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sidRPr="00157E62">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rsidRPr="003C0570">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sidRPr="00157E62">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rsidRPr="003C0570">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sidRPr="005E29DA">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sidRPr="006234A8">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sidRPr="005E29DA">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sidRPr="006234A8">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sidRPr="00157E62">
        <w:rPr>
          <w:lang w:val="en-US"/>
        </w:rPr>
        <w:t>3. Box Contents</w:t>
      </w:r>
      <w:bookmarkEnd w:id="7"/>
    </w:p>
    <w:p w14:paraId="77EBD7A2" w14:textId="77777777" w:rsidR="003109E2" w:rsidRPr="00157E62" w:rsidRDefault="00000000">
      <w:pPr>
        <w:spacing w:before="60" w:after="100"/>
        <w:rPr>
          <w:lang w:val="en-US"/>
        </w:rPr>
      </w:pPr>
      <w:r w:rsidRPr="00157E62">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sidRPr="00157E62">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sidRPr="00157E62">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sidRPr="00157E62">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sidRPr="00157E62">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sidRPr="00157E62">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sidRPr="00157E62">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sidRPr="00157E62">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sidRPr="00157E62">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sidRPr="00157E62">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sidRPr="00157E62">
        <w:rPr>
          <w:lang w:val="en-US"/>
        </w:rPr>
        <w:t>4.3 Installation Check</w:t>
      </w:r>
      <w:bookmarkEnd w:id="11"/>
    </w:p>
    <w:p w14:paraId="7810EB30" w14:textId="77777777" w:rsidR="003109E2" w:rsidRPr="00157E62" w:rsidRDefault="00000000">
      <w:pPr>
        <w:spacing w:before="60" w:after="100"/>
        <w:rPr>
          <w:lang w:val="en-US"/>
        </w:rPr>
      </w:pPr>
      <w:r w:rsidRPr="00157E62">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sidRPr="00157E62">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sidRPr="00157E62">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sidRPr="00157E62">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sidRPr="00157E62">
        <w:rPr>
          <w:lang w:val="en-US"/>
        </w:rPr>
        <w:t>5. microSD Card Preparation</w:t>
      </w:r>
      <w:bookmarkEnd w:id="12"/>
    </w:p>
    <w:p w14:paraId="67485A8C" w14:textId="77777777" w:rsidR="003109E2" w:rsidRPr="00157E62" w:rsidRDefault="00000000">
      <w:pPr>
        <w:pStyle w:val="Ttulo3"/>
        <w:rPr>
          <w:lang w:val="en-US"/>
        </w:rPr>
      </w:pPr>
      <w:bookmarkStart w:id="13" w:name="_Toc229077974"/>
      <w:r w:rsidRPr="00157E62">
        <w:rPr>
          <w:lang w:val="en-US"/>
        </w:rPr>
        <w:t>5.1 Card Format</w:t>
      </w:r>
      <w:bookmarkEnd w:id="13"/>
    </w:p>
    <w:p w14:paraId="5DC6AD5C" w14:textId="77777777" w:rsidR="003109E2" w:rsidRPr="00157E62" w:rsidRDefault="00000000">
      <w:pPr>
        <w:spacing w:before="60" w:after="100"/>
        <w:rPr>
          <w:lang w:val="en-US"/>
        </w:rPr>
      </w:pPr>
      <w:r w:rsidRPr="00157E62">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sidRPr="00157E62">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sidRPr="00157E62">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sidRPr="00157E62">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sidRPr="00157E62">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sidRPr="00157E62">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sidRPr="00157E62">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sidRPr="00157E62">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sidRPr="00157E62">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sidRPr="00157E62">
        <w:rPr>
          <w:lang w:val="en-US"/>
        </w:rPr>
        <w:t>5.3 Recommended Folder Structure</w:t>
      </w:r>
      <w:bookmarkEnd w:id="15"/>
    </w:p>
    <w:p w14:paraId="4A3E22DB" w14:textId="77777777" w:rsidR="003109E2" w:rsidRPr="00157E62" w:rsidRDefault="00000000">
      <w:pPr>
        <w:spacing w:before="60" w:after="100"/>
        <w:rPr>
          <w:lang w:val="en-US"/>
        </w:rPr>
      </w:pPr>
      <w:r w:rsidRPr="00157E62">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AUTOEXEC.P        ← Programa que se carga al arrancar</w:t>
      </w:r>
    </w:p>
    <w:p w14:paraId="2B0541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sidRPr="00157E62">
        <w:rPr>
          <w:lang w:val="en-US"/>
        </w:rPr>
        <w:t>5.4 The AUTOEXEC Program</w:t>
      </w:r>
      <w:bookmarkEnd w:id="16"/>
    </w:p>
    <w:p w14:paraId="7E649B19" w14:textId="77777777" w:rsidR="003109E2" w:rsidRPr="00157E62" w:rsidRDefault="00000000">
      <w:pPr>
        <w:spacing w:before="60" w:after="100"/>
        <w:rPr>
          <w:lang w:val="en-US"/>
        </w:rPr>
      </w:pPr>
      <w:r w:rsidRPr="00157E62">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sidRPr="00157E62">
        <w:rPr>
          <w:lang w:val="en-US"/>
        </w:rPr>
        <w:t>6. Getting Started</w:t>
      </w:r>
      <w:bookmarkEnd w:id="17"/>
    </w:p>
    <w:p w14:paraId="6852197F" w14:textId="77777777" w:rsidR="003109E2" w:rsidRPr="00157E62" w:rsidRDefault="00000000">
      <w:pPr>
        <w:pStyle w:val="Ttulo3"/>
        <w:rPr>
          <w:lang w:val="en-US"/>
        </w:rPr>
      </w:pPr>
      <w:bookmarkStart w:id="18" w:name="_Toc229077979"/>
      <w:r w:rsidRPr="00157E62">
        <w:rPr>
          <w:lang w:val="en-US"/>
        </w:rPr>
        <w:t>6.1 Load Modes: SD or Tape</w:t>
      </w:r>
      <w:bookmarkEnd w:id="18"/>
    </w:p>
    <w:p w14:paraId="30A918C5" w14:textId="77777777" w:rsidR="005E29DA" w:rsidRPr="005E29DA" w:rsidRDefault="005E29DA" w:rsidP="005E29DA">
      <w:pPr>
        <w:spacing w:before="60" w:after="100"/>
        <w:rPr>
          <w:lang w:val="en-US"/>
        </w:rPr>
      </w:pPr>
      <w:r w:rsidRPr="005E29DA">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sidRPr="005E29DA">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sidRPr="006234A8">
        <w:rPr>
          <w:b/>
          <w:bCs/>
          <w:lang w:val="en-US"/>
        </w:rPr>
        <w:t>Option A — Activate SD mode permanently:</w:t>
      </w:r>
      <w:r w:rsidRPr="006234A8">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sidRPr="00157E62">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sidRPr="00157E62">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sidRPr="00157E62">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sidRPr="00157E62">
        <w:rPr>
          <w:b/>
          <w:bCs/>
          <w:lang w:val="en-US"/>
        </w:rPr>
        <w:t>Option B — Load from SD without changing mode:</w:t>
      </w:r>
      <w:r w:rsidRPr="00157E62">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sidRPr="00157E62">
        <w:rPr>
          <w:lang w:val="en-US"/>
        </w:rPr>
        <w:t>6.2 Loading Your First Program from SD</w:t>
      </w:r>
      <w:bookmarkEnd w:id="19"/>
    </w:p>
    <w:p w14:paraId="729666F5" w14:textId="77777777" w:rsidR="005E29DA" w:rsidRPr="005E29DA" w:rsidRDefault="005E29DA" w:rsidP="005E29DA">
      <w:pPr>
        <w:spacing w:before="60" w:after="60"/>
        <w:rPr>
          <w:lang w:val="en-US"/>
        </w:rPr>
      </w:pPr>
      <w:r w:rsidRPr="005E29DA">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sidRPr="005E29DA">
        <w:rPr>
          <w:rFonts w:ascii="Courier New" w:eastAsia="Courier New" w:hAnsi="Courier New" w:cs="Courier New"/>
          <w:color w:val="A8D8A8"/>
          <w:sz w:val="20"/>
          <w:szCs w:val="20"/>
          <w:lang w:val="en-US"/>
        </w:rPr>
        <w:t>LOAD FAST "NOMBRE"</w:t>
      </w:r>
    </w:p>
    <w:p w14:paraId="7581F8BA" w14:textId="77777777" w:rsidR="003109E2" w:rsidRPr="005E29DA" w:rsidRDefault="00000000" w:rsidP="005E29DA">
      <w:pPr>
        <w:spacing w:before="60" w:after="60"/>
        <w:rPr>
          <w:lang w:val="en-US"/>
        </w:rPr>
      </w:pPr>
      <w:r w:rsidRPr="005E29DA">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sidRPr="00157E62">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sidRPr="00157E62">
        <w:rPr>
          <w:lang w:val="en-US"/>
        </w:rPr>
        <w:t>7. Loading and Saving from SD</w:t>
      </w:r>
      <w:bookmarkEnd w:id="20"/>
    </w:p>
    <w:p w14:paraId="0E1DC6EA" w14:textId="77777777" w:rsidR="003109E2" w:rsidRPr="00157E62" w:rsidRDefault="00000000">
      <w:pPr>
        <w:pStyle w:val="Ttulo3"/>
        <w:rPr>
          <w:lang w:val="en-US"/>
        </w:rPr>
      </w:pPr>
      <w:bookmarkStart w:id="21" w:name="_Toc229077982"/>
      <w:r w:rsidRPr="00157E62">
        <w:rPr>
          <w:lang w:val="en-US"/>
        </w:rPr>
        <w:lastRenderedPageBreak/>
        <w:t>7.1 Load a Program</w:t>
      </w:r>
      <w:bookmarkEnd w:id="21"/>
    </w:p>
    <w:p w14:paraId="2764A6A6" w14:textId="77777777" w:rsidR="003109E2" w:rsidRPr="005E29DA" w:rsidRDefault="005E29DA">
      <w:pPr>
        <w:spacing w:before="60" w:after="100"/>
        <w:rPr>
          <w:lang w:val="en-US"/>
        </w:rPr>
      </w:pPr>
      <w:r w:rsidRPr="005E29DA">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22B8E183" w14:textId="77777777" w:rsidR="003109E2" w:rsidRPr="00157E62" w:rsidRDefault="00000000">
      <w:pPr>
        <w:spacing w:before="60" w:after="100"/>
        <w:rPr>
          <w:lang w:val="en-US"/>
        </w:rPr>
      </w:pPr>
      <w:r w:rsidRPr="00157E62">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sidRPr="005E29DA">
        <w:rPr>
          <w:lang w:val="en-US"/>
        </w:rPr>
        <w:t>To load from a subfolder:</w:t>
      </w:r>
    </w:p>
    <w:p w14:paraId="65D2F69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sidRPr="00157E62">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 THEN GOTO 100</w:t>
      </w:r>
    </w:p>
    <w:p w14:paraId="32BDD05A" w14:textId="77777777" w:rsidR="003109E2" w:rsidRPr="00157E62" w:rsidRDefault="00000000">
      <w:pPr>
        <w:spacing w:before="60" w:after="100"/>
        <w:rPr>
          <w:lang w:val="en-US"/>
        </w:rPr>
      </w:pPr>
      <w:r w:rsidRPr="00157E62">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sidRPr="005E29DA">
              <w:rPr>
                <w:i/>
                <w:iCs/>
                <w:sz w:val="20"/>
                <w:szCs w:val="20"/>
                <w:lang w:val="en-US"/>
              </w:rPr>
              <w:t xml:space="preserve">THEN, GOTO y STOP </w:t>
            </w:r>
            <w:r w:rsidR="005E29DA" w:rsidRPr="005E29DA">
              <w:rPr>
                <w:i/>
                <w:iCs/>
                <w:sz w:val="20"/>
                <w:szCs w:val="20"/>
                <w:lang w:val="en-US"/>
              </w:rPr>
              <w:t>are ZX81 BASIC tokens, not written letter by letter</w:t>
            </w:r>
            <w:r w:rsidRPr="005E29DA">
              <w:rPr>
                <w:i/>
                <w:iCs/>
                <w:sz w:val="20"/>
                <w:szCs w:val="20"/>
                <w:lang w:val="en-US"/>
              </w:rPr>
              <w:t>.</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sidRPr="006234A8">
        <w:rPr>
          <w:lang w:val="en-US"/>
        </w:rPr>
        <w:t>7.2 Save a Program</w:t>
      </w:r>
      <w:bookmarkEnd w:id="22"/>
    </w:p>
    <w:p w14:paraId="441EDA5C" w14:textId="77777777" w:rsidR="003109E2" w:rsidRPr="005E29DA" w:rsidRDefault="005E29DA">
      <w:pPr>
        <w:spacing w:before="60" w:after="100"/>
        <w:rPr>
          <w:lang w:val="en-US"/>
        </w:rPr>
      </w:pPr>
      <w:r w:rsidRPr="005E29DA">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w:t>
      </w:r>
    </w:p>
    <w:p w14:paraId="4EF955D7" w14:textId="77777777" w:rsidR="003109E2" w:rsidRPr="00157E62" w:rsidRDefault="00000000">
      <w:pPr>
        <w:spacing w:before="60" w:after="100"/>
        <w:rPr>
          <w:lang w:val="en-US"/>
        </w:rPr>
      </w:pPr>
      <w:r w:rsidRPr="00157E62">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sidRPr="00157E62">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sidRPr="00157E62">
        <w:rPr>
          <w:lang w:val="en-US"/>
        </w:rPr>
        <w:t>7.3 Load and Save Memory Blocks (Machine Code)</w:t>
      </w:r>
      <w:bookmarkEnd w:id="23"/>
    </w:p>
    <w:p w14:paraId="75D492AF" w14:textId="77777777" w:rsidR="003109E2" w:rsidRPr="00157E62" w:rsidRDefault="00000000">
      <w:pPr>
        <w:spacing w:before="60" w:after="100"/>
        <w:rPr>
          <w:lang w:val="en-US"/>
        </w:rPr>
      </w:pPr>
      <w:r w:rsidRPr="00157E62">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sidRPr="00157E62">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sidRPr="00157E62">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sidRPr="00157E62">
        <w:rPr>
          <w:lang w:val="en-US"/>
        </w:rPr>
        <w:t>To save a memory block to SD:</w:t>
      </w:r>
    </w:p>
    <w:p w14:paraId="00918EE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 CODE 30000,2048</w:t>
      </w:r>
    </w:p>
    <w:p w14:paraId="6B23F015" w14:textId="77777777" w:rsidR="003109E2" w:rsidRPr="00157E62" w:rsidRDefault="00000000">
      <w:pPr>
        <w:spacing w:before="60" w:after="100"/>
        <w:rPr>
          <w:lang w:val="en-US"/>
        </w:rPr>
      </w:pPr>
      <w:r w:rsidRPr="00157E62">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sidRPr="00157E62">
        <w:rPr>
          <w:lang w:val="en-US"/>
        </w:rPr>
        <w:t>7.4 Always Load from Tape (Regardless of Mode)</w:t>
      </w:r>
      <w:bookmarkEnd w:id="24"/>
    </w:p>
    <w:p w14:paraId="6F35AC2D" w14:textId="77777777" w:rsidR="003109E2" w:rsidRPr="00157E62" w:rsidRDefault="00000000">
      <w:pPr>
        <w:spacing w:before="60" w:after="100"/>
        <w:rPr>
          <w:lang w:val="en-US"/>
        </w:rPr>
      </w:pPr>
      <w:r w:rsidRPr="00157E62">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SLOW "NOMBRE"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sidRPr="00157E62">
        <w:rPr>
          <w:lang w:val="en-US"/>
        </w:rPr>
        <w:lastRenderedPageBreak/>
        <w:t>7.5 Game Compatibility Notes</w:t>
      </w:r>
      <w:bookmarkEnd w:id="25"/>
    </w:p>
    <w:p w14:paraId="16B23821" w14:textId="77777777" w:rsidR="003109E2" w:rsidRPr="00157E62" w:rsidRDefault="00000000">
      <w:pPr>
        <w:spacing w:before="60" w:after="100"/>
        <w:rPr>
          <w:lang w:val="en-US"/>
        </w:rPr>
      </w:pPr>
      <w:r w:rsidRPr="00157E62">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sidRPr="00157E62">
        <w:rPr>
          <w:b/>
          <w:bCs/>
          <w:lang w:val="en-US"/>
        </w:rPr>
        <w:t>LOAD *128C</w:t>
      </w:r>
      <w:r w:rsidRPr="00157E62">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sidRPr="00157E62">
        <w:rPr>
          <w:b/>
          <w:bCs/>
          <w:lang w:val="en-US"/>
        </w:rPr>
        <w:t>LOAD FAST</w:t>
      </w:r>
      <w:r w:rsidRPr="00157E62">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sidRPr="00157E62">
        <w:rPr>
          <w:lang w:val="en-US"/>
        </w:rPr>
        <w:t>7.6 Recognised File Formats</w:t>
      </w:r>
      <w:bookmarkEnd w:id="26"/>
    </w:p>
    <w:p w14:paraId="21DAC65B" w14:textId="77777777" w:rsidR="003109E2" w:rsidRPr="00157E62" w:rsidRDefault="00000000">
      <w:pPr>
        <w:spacing w:before="60" w:after="100"/>
        <w:rPr>
          <w:lang w:val="en-US"/>
        </w:rPr>
      </w:pPr>
      <w:r w:rsidRPr="00157E62">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sidRPr="00157E62">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sidRPr="00157E62">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sidRPr="00157E62">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sidRPr="00157E62">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sidRPr="00157E62">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sidRPr="00157E62">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sidRPr="00157E62">
        <w:rPr>
          <w:lang w:val="en-US"/>
        </w:rPr>
        <w:t>8. File and Directory Management</w:t>
      </w:r>
      <w:bookmarkEnd w:id="27"/>
    </w:p>
    <w:p w14:paraId="755F5B26" w14:textId="77777777" w:rsidR="003109E2" w:rsidRPr="00157E62" w:rsidRDefault="00000000">
      <w:pPr>
        <w:pStyle w:val="Ttulo3"/>
        <w:rPr>
          <w:lang w:val="en-US"/>
        </w:rPr>
      </w:pPr>
      <w:bookmarkStart w:id="28" w:name="_Toc229077989"/>
      <w:r w:rsidRPr="00157E62">
        <w:rPr>
          <w:lang w:val="en-US"/>
        </w:rPr>
        <w:t>8.1 View SD Contents</w:t>
      </w:r>
      <w:bookmarkEnd w:id="28"/>
    </w:p>
    <w:p w14:paraId="6638AD99" w14:textId="77777777" w:rsidR="003109E2" w:rsidRPr="00157E62" w:rsidRDefault="00000000">
      <w:pPr>
        <w:spacing w:before="60" w:after="100"/>
        <w:rPr>
          <w:lang w:val="en-US"/>
        </w:rPr>
      </w:pPr>
      <w:r w:rsidRPr="00157E62">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sidRPr="00157E62">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sidRPr="00157E62">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sidRPr="00157E62">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sidRPr="00157E62">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sidRPr="00157E62">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sidRPr="00157E62">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sidRPr="005E29DA">
        <w:rPr>
          <w:lang w:val="en-US"/>
        </w:rPr>
        <w:t>To change to a subdirectory:</w:t>
      </w:r>
    </w:p>
    <w:p w14:paraId="17541843"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sidRPr="00157E62">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Ver el directorio actual:</w:t>
      </w:r>
    </w:p>
    <w:p w14:paraId="2181AEA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sidRPr="00157E62">
        <w:rPr>
          <w:lang w:val="en-US"/>
        </w:rPr>
        <w:t>8.3 Create and Delete Folders</w:t>
      </w:r>
      <w:bookmarkEnd w:id="30"/>
    </w:p>
    <w:p w14:paraId="0358D81D" w14:textId="77777777" w:rsidR="003109E2" w:rsidRPr="005E29DA" w:rsidRDefault="005E29DA">
      <w:pPr>
        <w:spacing w:before="60" w:after="100"/>
        <w:rPr>
          <w:lang w:val="en-US"/>
        </w:rPr>
      </w:pPr>
      <w:r w:rsidRPr="005E29DA">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*MD "NUEVACARPETA"</w:t>
      </w:r>
    </w:p>
    <w:p w14:paraId="5ADB1AC2" w14:textId="77777777" w:rsidR="003109E2" w:rsidRPr="00157E62" w:rsidRDefault="00000000">
      <w:pPr>
        <w:spacing w:before="60" w:after="100"/>
        <w:rPr>
          <w:lang w:val="en-US"/>
        </w:rPr>
      </w:pPr>
      <w:r w:rsidRPr="00157E62">
        <w:rPr>
          <w:lang w:val="en-US"/>
        </w:rPr>
        <w:t>To remove an empty folder:</w:t>
      </w:r>
    </w:p>
    <w:p w14:paraId="229E60D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*RD "CARPETAVACIA"</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sidRPr="00157E62">
        <w:rPr>
          <w:lang w:val="en-US"/>
        </w:rPr>
        <w:t>8.4 Delete, Rename and Copy Files</w:t>
      </w:r>
      <w:bookmarkEnd w:id="31"/>
    </w:p>
    <w:p w14:paraId="744AFE82" w14:textId="77777777" w:rsidR="003109E2" w:rsidRPr="006234A8" w:rsidRDefault="005E29DA">
      <w:pPr>
        <w:spacing w:before="60" w:after="100"/>
        <w:rPr>
          <w:lang w:val="en-US"/>
        </w:rPr>
      </w:pPr>
      <w:r w:rsidRPr="006234A8">
        <w:rPr>
          <w:lang w:val="en-US"/>
        </w:rPr>
        <w:t>To delete a file:</w:t>
      </w:r>
    </w:p>
    <w:p w14:paraId="7C12AE9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*DEL "ARCHIVO.P"</w:t>
      </w:r>
    </w:p>
    <w:p w14:paraId="73C1EB17" w14:textId="77777777" w:rsidR="003109E2" w:rsidRPr="005E29DA" w:rsidRDefault="005E29DA">
      <w:pPr>
        <w:spacing w:before="60" w:after="100"/>
        <w:rPr>
          <w:lang w:val="en-US"/>
        </w:rPr>
      </w:pPr>
      <w:r w:rsidRPr="005E29DA">
        <w:rPr>
          <w:lang w:val="en-US"/>
        </w:rPr>
        <w:t>To rename or move a file:</w:t>
      </w:r>
    </w:p>
    <w:p w14:paraId="7164CFC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*MV "VIEJO.P" TO "NUEVO.P"</w:t>
      </w:r>
    </w:p>
    <w:p w14:paraId="43832FCD" w14:textId="77777777" w:rsidR="003109E2" w:rsidRPr="006234A8" w:rsidRDefault="005E29DA">
      <w:pPr>
        <w:spacing w:before="60" w:after="100"/>
        <w:rPr>
          <w:lang w:val="en-US"/>
        </w:rPr>
      </w:pPr>
      <w:r w:rsidRPr="006234A8">
        <w:rPr>
          <w:lang w:val="en-US"/>
        </w:rPr>
        <w:t>To copy a file:</w:t>
      </w:r>
    </w:p>
    <w:p w14:paraId="1ACD9B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sidRPr="00157E62">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sidRPr="00157E62">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sidRPr="00157E62">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sidRPr="00157E62">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sidRPr="00157E62">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sidRPr="00157E62">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sidRPr="00157E62">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sidRPr="00157E62">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sidRPr="00157E62">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sidRPr="00157E62">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sidRPr="00157E62">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sidRPr="00157E62">
        <w:rPr>
          <w:lang w:val="en-US"/>
        </w:rPr>
        <w:t>9. Additional Features</w:t>
      </w:r>
      <w:bookmarkEnd w:id="34"/>
    </w:p>
    <w:p w14:paraId="4012B34F" w14:textId="77777777" w:rsidR="003109E2" w:rsidRPr="00157E62" w:rsidRDefault="00000000">
      <w:pPr>
        <w:pStyle w:val="Ttulo2"/>
        <w:rPr>
          <w:lang w:val="en-US"/>
        </w:rPr>
      </w:pPr>
      <w:bookmarkStart w:id="35" w:name="_Toc229077996"/>
      <w:r w:rsidRPr="00157E62">
        <w:rPr>
          <w:lang w:val="en-US"/>
        </w:rPr>
        <w:t>9.1 WAV Audio File Playback</w:t>
      </w:r>
      <w:bookmarkEnd w:id="35"/>
    </w:p>
    <w:p w14:paraId="2875A675" w14:textId="77777777" w:rsidR="003109E2" w:rsidRPr="00157E62" w:rsidRDefault="00000000">
      <w:pPr>
        <w:spacing w:before="60" w:after="100"/>
        <w:rPr>
          <w:lang w:val="en-US"/>
        </w:rPr>
      </w:pPr>
      <w:r w:rsidRPr="00157E62">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"SONIDO.WAV"</w:t>
      </w:r>
    </w:p>
    <w:p w14:paraId="6E023B27" w14:textId="77777777" w:rsidR="003109E2" w:rsidRDefault="00000000">
      <w:pPr>
        <w:spacing w:before="60" w:after="100"/>
      </w:pPr>
      <w:r w:rsidRPr="00157E62">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Solo se admiten archivos WAV sin comprimir (PCM). Otros formatos de audio no son compatibles.</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sidRPr="00157E62">
        <w:rPr>
          <w:lang w:val="en-US"/>
        </w:rPr>
        <w:t>9.2 Real Time Clock — RTC Command</w:t>
      </w:r>
      <w:bookmarkEnd w:id="36"/>
    </w:p>
    <w:p w14:paraId="293EC6AB" w14:textId="77777777" w:rsidR="003109E2" w:rsidRPr="00157E62" w:rsidRDefault="00000000">
      <w:pPr>
        <w:spacing w:before="60" w:after="100"/>
        <w:rPr>
          <w:lang w:val="en-US"/>
        </w:rPr>
      </w:pPr>
      <w:r w:rsidRPr="00157E62">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sidRPr="005E29DA">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sidRPr="005E29DA">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sidRPr="00811CB3">
        <w:rPr>
          <w:b/>
          <w:bCs/>
          <w:lang w:val="en-US"/>
        </w:rPr>
        <w:t>Set the date and time:</w:t>
      </w:r>
    </w:p>
    <w:p w14:paraId="57CF382C"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*RTC="cadena"</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sidRPr="00811CB3">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w:t>
            </w:r>
            <w:r w:rsidR="00811CB3">
              <w:rPr>
                <w:b/>
                <w:bCs/>
                <w:color w:val="FFFFFF"/>
              </w:rPr>
              <w:t>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sidRPr="00157E62">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sidRPr="0079486A">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Date and time completas</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sidRPr="00811CB3">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sidRPr="00811CB3">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Ejemplos: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Ejemplo en un programa BASIC:</w:t>
      </w:r>
    </w:p>
    <w:p w14:paraId="252CDA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sidRPr="00157E62">
        <w:rPr>
          <w:lang w:val="en-US"/>
        </w:rPr>
        <w:t>9.3 RTC Battery Status — BAT Command</w:t>
      </w:r>
      <w:bookmarkEnd w:id="37"/>
    </w:p>
    <w:p w14:paraId="317F76A2" w14:textId="77777777" w:rsidR="003109E2" w:rsidRPr="00157E62" w:rsidRDefault="00000000">
      <w:pPr>
        <w:spacing w:before="60" w:after="100"/>
        <w:rPr>
          <w:lang w:val="en-US"/>
        </w:rPr>
      </w:pPr>
      <w:r w:rsidRPr="00157E62">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sidRPr="00157E62">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sidRPr="00157E62">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sidRPr="00157E62">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sidRPr="00157E62">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sidRPr="00157E62">
        <w:rPr>
          <w:lang w:val="en-US"/>
        </w:rPr>
        <w:t>9.4 Extended RAM Mode — RAM48 Command</w:t>
      </w:r>
      <w:bookmarkEnd w:id="38"/>
    </w:p>
    <w:p w14:paraId="4AAB030A" w14:textId="77777777" w:rsidR="003109E2" w:rsidRPr="00157E62" w:rsidRDefault="00000000">
      <w:pPr>
        <w:spacing w:before="60" w:after="100"/>
        <w:rPr>
          <w:lang w:val="en-US"/>
        </w:rPr>
      </w:pPr>
      <w:r w:rsidRPr="00157E62">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sidRPr="00157E62">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sidRPr="00157E62">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sidRPr="00157E62">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sidRPr="00157E62">
        <w:rPr>
          <w:lang w:val="en-US"/>
        </w:rPr>
        <w:t>9.5 Text File Display — THEN PRINT Command</w:t>
      </w:r>
      <w:bookmarkEnd w:id="39"/>
    </w:p>
    <w:p w14:paraId="77578071" w14:textId="77777777" w:rsidR="003109E2" w:rsidRPr="00157E62" w:rsidRDefault="00000000">
      <w:pPr>
        <w:spacing w:before="60" w:after="100"/>
        <w:rPr>
          <w:lang w:val="en-US"/>
        </w:rPr>
      </w:pPr>
      <w:r w:rsidRPr="00157E62">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sidRPr="00157E62">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"FICHERO"</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sidRPr="00157E62">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THEN LPRINT "FICHERO"</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sidRPr="00811CB3">
        <w:rPr>
          <w:b/>
          <w:bCs/>
          <w:lang w:val="en-US"/>
        </w:rPr>
        <w:t>Redirect other command output to the ZX Printer:</w:t>
      </w:r>
    </w:p>
    <w:p w14:paraId="1640A871" w14:textId="77777777" w:rsidR="003109E2" w:rsidRPr="00157E62" w:rsidRDefault="00000000">
      <w:pPr>
        <w:spacing w:before="60" w:after="100"/>
        <w:rPr>
          <w:lang w:val="en-US"/>
        </w:rPr>
      </w:pPr>
      <w:r w:rsidRPr="00157E62">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sidRPr="006234A8">
        <w:rPr>
          <w:lang w:val="en-US"/>
        </w:rPr>
        <w:t>Built-in Help System</w:t>
      </w:r>
    </w:p>
    <w:p w14:paraId="2984B1A3" w14:textId="77777777" w:rsidR="003109E2" w:rsidRPr="00157E62" w:rsidRDefault="00000000">
      <w:pPr>
        <w:spacing w:before="60" w:after="100"/>
        <w:rPr>
          <w:lang w:val="en-US"/>
        </w:rPr>
      </w:pPr>
      <w:r w:rsidRPr="00157E62">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sidRPr="00157E62">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sidRPr="00157E62">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THEN PRINT "*INSTRUC</w:t>
      </w:r>
      <w:r w:rsidR="00811CB3">
        <w:rPr>
          <w:rFonts w:ascii="Courier New" w:eastAsia="Courier New" w:hAnsi="Courier New" w:cs="Courier New"/>
          <w:color w:val="A8D8A8"/>
          <w:sz w:val="20"/>
          <w:szCs w:val="20"/>
          <w:lang w:val="en-US"/>
        </w:rPr>
        <w:t>TIONS</w:t>
      </w:r>
      <w:r w:rsidRPr="00157E62">
        <w:rPr>
          <w:rFonts w:ascii="Courier New" w:eastAsia="Courier New" w:hAnsi="Courier New" w:cs="Courier New"/>
          <w:color w:val="A8D8A8"/>
          <w:sz w:val="20"/>
          <w:szCs w:val="20"/>
          <w:lang w:val="en-US"/>
        </w:rPr>
        <w:t>"</w:t>
      </w:r>
    </w:p>
    <w:p w14:paraId="32C40373" w14:textId="77777777" w:rsidR="003109E2" w:rsidRPr="00157E62" w:rsidRDefault="00000000">
      <w:pPr>
        <w:spacing w:before="60" w:after="100"/>
        <w:rPr>
          <w:lang w:val="en-US"/>
        </w:rPr>
      </w:pPr>
      <w:r w:rsidRPr="00157E62">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sidRPr="00157E62">
        <w:rPr>
          <w:lang w:val="en-US"/>
        </w:rPr>
        <w:t>9.6 Programmable Joystick — JOY Command</w:t>
      </w:r>
      <w:bookmarkEnd w:id="40"/>
    </w:p>
    <w:p w14:paraId="1B0DE28C" w14:textId="77777777" w:rsidR="003109E2" w:rsidRPr="00157E62" w:rsidRDefault="00000000">
      <w:pPr>
        <w:spacing w:before="60" w:after="100"/>
        <w:rPr>
          <w:lang w:val="en-US"/>
        </w:rPr>
      </w:pPr>
      <w:r w:rsidRPr="00157E62">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sidRPr="006234A8">
        <w:rPr>
          <w:b/>
          <w:bCs/>
          <w:lang w:val="en-US"/>
        </w:rPr>
        <w:t>Syntax:</w:t>
      </w:r>
    </w:p>
    <w:p w14:paraId="0FC5D791" w14:textId="77777777" w:rsidR="003109E2" w:rsidRPr="00811CB3" w:rsidRDefault="00000000">
      <w:pPr>
        <w:shd w:val="clear" w:color="auto" w:fill="1E1E1E"/>
        <w:spacing w:before="60" w:after="60"/>
        <w:ind w:left="720"/>
        <w:rPr>
          <w:lang w:val="en-US"/>
        </w:rPr>
      </w:pPr>
      <w:r w:rsidRPr="00811CB3">
        <w:rPr>
          <w:rFonts w:ascii="Courier New" w:eastAsia="Courier New" w:hAnsi="Courier New" w:cs="Courier New"/>
          <w:color w:val="A8D8A8"/>
          <w:sz w:val="20"/>
          <w:szCs w:val="20"/>
          <w:lang w:val="en-US"/>
        </w:rPr>
        <w:t>LOAD *JOY "</w:t>
      </w:r>
      <w:r w:rsidR="00811CB3" w:rsidRPr="00811CB3">
        <w:rPr>
          <w:rFonts w:ascii="Courier New" w:eastAsia="Courier New" w:hAnsi="Courier New" w:cs="Courier New"/>
          <w:color w:val="A8D8A8"/>
          <w:sz w:val="20"/>
          <w:szCs w:val="20"/>
          <w:lang w:val="en-US"/>
        </w:rPr>
        <w:t>up</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down</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left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right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fire</w:t>
      </w:r>
      <w:r w:rsidRPr="00811CB3">
        <w:rPr>
          <w:rFonts w:ascii="Courier New" w:eastAsia="Courier New" w:hAnsi="Courier New" w:cs="Courier New"/>
          <w:color w:val="A8D8A8"/>
          <w:sz w:val="20"/>
          <w:szCs w:val="20"/>
          <w:lang w:val="en-US"/>
        </w:rPr>
        <w:t>"</w:t>
      </w:r>
    </w:p>
    <w:p w14:paraId="33EB822F" w14:textId="77777777" w:rsidR="003109E2" w:rsidRPr="00157E62" w:rsidRDefault="00000000">
      <w:pPr>
        <w:spacing w:before="60" w:after="100"/>
        <w:rPr>
          <w:lang w:val="en-US"/>
        </w:rPr>
      </w:pPr>
      <w:r w:rsidRPr="00157E62">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w:t>
      </w:r>
      <w:r w:rsidR="00811CB3">
        <w:rPr>
          <w:b/>
          <w:bCs/>
        </w:rPr>
        <w:t>xample</w:t>
      </w:r>
      <w:r>
        <w:rPr>
          <w:b/>
          <w:bCs/>
        </w:rPr>
        <w:t>:</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F</w:t>
      </w:r>
      <w:r w:rsidR="00811CB3">
        <w:t>ire</w:t>
      </w:r>
      <w:r>
        <w:t xml:space="preserve"> → </w:t>
      </w:r>
      <w:r w:rsidR="00811CB3">
        <w:t>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sidRPr="00157E62">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sidRPr="00157E62">
        <w:rPr>
          <w:lang w:val="en-US"/>
        </w:rPr>
        <w:t>10. Sound</w:t>
      </w:r>
      <w:bookmarkEnd w:id="41"/>
    </w:p>
    <w:p w14:paraId="3E4F43C0" w14:textId="77777777" w:rsidR="003109E2" w:rsidRPr="00157E62" w:rsidRDefault="00000000">
      <w:pPr>
        <w:spacing w:before="60" w:after="100"/>
        <w:rPr>
          <w:lang w:val="en-US"/>
        </w:rPr>
      </w:pPr>
      <w:r w:rsidRPr="00157E62">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sidRPr="00157E62">
        <w:rPr>
          <w:lang w:val="en-US"/>
        </w:rPr>
        <w:t>10.1 PLAY Command — Music with the AY chip</w:t>
      </w:r>
      <w:bookmarkEnd w:id="42"/>
    </w:p>
    <w:p w14:paraId="7B0F66C2" w14:textId="77777777" w:rsidR="003109E2" w:rsidRPr="00157E62" w:rsidRDefault="00000000">
      <w:pPr>
        <w:spacing w:before="60" w:after="100"/>
        <w:rPr>
          <w:lang w:val="en-US"/>
        </w:rPr>
      </w:pPr>
      <w:r w:rsidRPr="00157E62">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sidRPr="00157E62">
        <w:rPr>
          <w:b/>
          <w:bCs/>
          <w:lang w:val="en-US"/>
        </w:rPr>
        <w:t>Basic syntax:</w:t>
      </w:r>
    </w:p>
    <w:p w14:paraId="1425568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*PLAY "cadena1"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42E404E" w14:textId="77777777" w:rsidR="003109E2" w:rsidRPr="00157E62" w:rsidRDefault="00000000">
      <w:pPr>
        <w:spacing w:before="60" w:after="100"/>
        <w:rPr>
          <w:lang w:val="en-US"/>
        </w:rPr>
      </w:pPr>
      <w:r w:rsidRPr="00157E62">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sidRPr="00157E62">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sidRPr="00811CB3">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sidRPr="00157E62">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sidRPr="00157E62">
        <w:rPr>
          <w:lang w:val="en-US"/>
        </w:rPr>
        <w:t>10.2 VGM Player — Background Music</w:t>
      </w:r>
      <w:bookmarkEnd w:id="43"/>
    </w:p>
    <w:p w14:paraId="79A1AA76" w14:textId="77777777" w:rsidR="003109E2" w:rsidRPr="00157E62" w:rsidRDefault="00000000">
      <w:pPr>
        <w:spacing w:before="60" w:after="100"/>
        <w:rPr>
          <w:lang w:val="en-US"/>
        </w:rPr>
      </w:pPr>
      <w:r w:rsidRPr="00157E62">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sidRPr="00775E56">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5316CFC" w14:textId="77777777" w:rsidR="003109E2" w:rsidRPr="00157E62" w:rsidRDefault="00000000">
      <w:pPr>
        <w:spacing w:before="60" w:after="100"/>
        <w:rPr>
          <w:lang w:val="en-US"/>
        </w:rPr>
      </w:pPr>
      <w:r w:rsidRPr="00157E62">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sidRPr="00157E62">
        <w:rPr>
          <w:b/>
          <w:bCs/>
          <w:lang w:val="en-US"/>
        </w:rPr>
        <w:t>Start playback:</w:t>
      </w:r>
    </w:p>
    <w:p w14:paraId="0CFCAF9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sidRPr="00775E56">
        <w:rPr>
          <w:b/>
          <w:bCs/>
          <w:lang w:val="en-US"/>
        </w:rPr>
        <w:t>Pause and resume:</w:t>
      </w:r>
    </w:p>
    <w:p w14:paraId="56C3F59C" w14:textId="77777777" w:rsidR="003109E2" w:rsidRPr="00775E56" w:rsidRDefault="00000000">
      <w:pPr>
        <w:shd w:val="clear" w:color="auto" w:fill="1E1E1E"/>
        <w:spacing w:before="60" w:after="60"/>
        <w:ind w:left="720"/>
        <w:rPr>
          <w:lang w:val="en-US"/>
        </w:rPr>
      </w:pPr>
      <w:r w:rsidRPr="00775E56">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sidRPr="00157E62">
        <w:rPr>
          <w:b/>
          <w:bCs/>
          <w:lang w:val="en-US"/>
        </w:rPr>
        <w:t>Stop playback:</w:t>
      </w:r>
    </w:p>
    <w:p w14:paraId="24669A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sidRPr="00157E62">
        <w:rPr>
          <w:b/>
          <w:bCs/>
          <w:lang w:val="en-US"/>
        </w:rPr>
        <w:t>Activate loop mode</w:t>
      </w:r>
      <w:r w:rsidRPr="00157E62">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Desactivar el modo bucle: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sidRPr="00775E56">
              <w:rPr>
                <w:i/>
                <w:iCs/>
                <w:sz w:val="20"/>
                <w:szCs w:val="20"/>
                <w:lang w:val="en-US"/>
              </w:rPr>
              <w:t xml:space="preserve">THEN, RUN, CONT, PAUSE y STOP </w:t>
            </w:r>
            <w:r w:rsidR="00775E56" w:rsidRPr="00775E56">
              <w:rPr>
                <w:i/>
                <w:iCs/>
                <w:sz w:val="20"/>
                <w:szCs w:val="20"/>
                <w:lang w:val="en-US"/>
              </w:rPr>
              <w:t>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sidRPr="00157E62">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*VGM "MUSICA"</w:t>
      </w:r>
    </w:p>
    <w:p w14:paraId="1C7811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sidRPr="00157E62">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sidRPr="00157E62">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sidRPr="00157E62">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sidRPr="00157E62">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sidRPr="00775E56">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sidRPr="00157E62">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sidRPr="00157E62">
        <w:rPr>
          <w:b/>
          <w:bCs/>
          <w:lang w:val="en-US"/>
        </w:rPr>
        <w:t>Start a PEG thread:</w:t>
      </w:r>
    </w:p>
    <w:p w14:paraId="41C5A21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sidRPr="00157E62">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sidRPr="00775E56">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STOP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6210E0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PAUSE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2D234B6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CONT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sidRPr="00775E56">
        <w:rPr>
          <w:b/>
          <w:bCs/>
          <w:lang w:val="en-US"/>
        </w:rPr>
        <w:t>Loading a PEG program from the SD (LOAD *PEB):</w:t>
      </w:r>
    </w:p>
    <w:p w14:paraId="03B7BA95" w14:textId="77777777" w:rsidR="003109E2" w:rsidRPr="00157E62" w:rsidRDefault="00000000">
      <w:pPr>
        <w:spacing w:before="60" w:after="100"/>
        <w:rPr>
          <w:lang w:val="en-US"/>
        </w:rPr>
      </w:pPr>
      <w:r w:rsidRPr="00157E62">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sidRPr="00157E62">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sidRPr="006234A8">
        <w:rPr>
          <w:b/>
          <w:bCs/>
          <w:lang w:val="en-US"/>
        </w:rPr>
        <w:t>Example</w:t>
      </w:r>
      <w:r w:rsidRPr="00157E62">
        <w:rPr>
          <w:b/>
          <w:bCs/>
          <w:lang w:val="en-US"/>
        </w:rPr>
        <w:t>:</w:t>
      </w:r>
    </w:p>
    <w:p w14:paraId="019106A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sidRPr="00157E62">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sidRPr="00157E62">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sidRPr="00157E62">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sidRPr="00157E62">
        <w:rPr>
          <w:b/>
          <w:bCs/>
          <w:lang w:val="en-US"/>
        </w:rPr>
        <w:t>Syntax:</w:t>
      </w:r>
    </w:p>
    <w:p w14:paraId="564E3F0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"frase"</w:t>
      </w:r>
    </w:p>
    <w:p w14:paraId="12D5D04F" w14:textId="77777777" w:rsidR="003109E2" w:rsidRPr="00157E62" w:rsidRDefault="00000000">
      <w:pPr>
        <w:spacing w:before="60" w:after="100"/>
        <w:rPr>
          <w:lang w:val="en-US"/>
        </w:rPr>
      </w:pPr>
      <w:r w:rsidRPr="00157E62">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sidRPr="00157E62">
        <w:rPr>
          <w:b/>
          <w:bCs/>
          <w:lang w:val="en-US"/>
        </w:rPr>
        <w:t>Ejemplos:</w:t>
      </w:r>
    </w:p>
    <w:p w14:paraId="3A7712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sidRPr="00157E62">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sidRPr="00157E62">
        <w:rPr>
          <w:lang w:val="en-US"/>
        </w:rPr>
        <w:t>Background Playback</w:t>
      </w:r>
      <w:bookmarkEnd w:id="46"/>
    </w:p>
    <w:p w14:paraId="067CDCA7" w14:textId="77777777" w:rsidR="003109E2" w:rsidRPr="00157E62" w:rsidRDefault="00000000">
      <w:pPr>
        <w:spacing w:before="60" w:after="100"/>
        <w:rPr>
          <w:lang w:val="en-US"/>
        </w:rPr>
      </w:pPr>
      <w:r w:rsidRPr="00157E62">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sidRPr="00157E62">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sidRPr="00157E62">
        <w:rPr>
          <w:lang w:val="en-US"/>
        </w:rPr>
        <w:t>How the synthesiser works</w:t>
      </w:r>
      <w:bookmarkEnd w:id="47"/>
    </w:p>
    <w:p w14:paraId="06F107DC" w14:textId="77777777" w:rsidR="003109E2" w:rsidRPr="00157E62" w:rsidRDefault="00000000">
      <w:pPr>
        <w:spacing w:before="60" w:after="100"/>
        <w:rPr>
          <w:lang w:val="en-US"/>
        </w:rPr>
      </w:pPr>
      <w:r w:rsidRPr="00157E62">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sidRPr="00157E62">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sidRPr="00157E62">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sidRPr="00157E62">
        <w:rPr>
          <w:lang w:val="en-US"/>
        </w:rPr>
        <w:t>11. Memory Management</w:t>
      </w:r>
      <w:bookmarkEnd w:id="48"/>
    </w:p>
    <w:p w14:paraId="35797FDC" w14:textId="77777777" w:rsidR="003109E2" w:rsidRPr="00157E62" w:rsidRDefault="00000000">
      <w:pPr>
        <w:spacing w:before="60" w:after="100"/>
        <w:rPr>
          <w:lang w:val="en-US"/>
        </w:rPr>
      </w:pPr>
      <w:r w:rsidRPr="00157E62">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sidRPr="00157E62">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El espacio de direcciones del Z80 (64 KB) se divide en 8 bloques de 8 KB cada uno:</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Uso habitual</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ROM del ZX81 (solo lectura)</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RAM principal / pantalla</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RAM principal</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RAM ampliada</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RAM ampliada</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sidRPr="00157E62">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sidRPr="00157E62">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sidRPr="00157E62">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sidRPr="00157E62">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sidRPr="00157E62">
        <w:rPr>
          <w:lang w:val="en-US"/>
        </w:rPr>
        <w:t>11.2 MAP Command — Assign pages to blocks</w:t>
      </w:r>
      <w:bookmarkEnd w:id="50"/>
    </w:p>
    <w:p w14:paraId="3EB8AAB3" w14:textId="77777777" w:rsidR="003109E2" w:rsidRPr="00157E62" w:rsidRDefault="00000000">
      <w:pPr>
        <w:spacing w:before="60" w:after="100"/>
        <w:rPr>
          <w:lang w:val="en-US"/>
        </w:rPr>
      </w:pPr>
      <w:r w:rsidRPr="00157E62">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sidRPr="00157E62">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sidRPr="00157E62">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&lt;bloque&gt;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sidRPr="00157E62">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sidRPr="00157E62">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sidRPr="00157E62">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sidRPr="00157E62">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sidRPr="00157E62">
        <w:rPr>
          <w:lang w:val="en-US"/>
        </w:rPr>
        <w:t>11.3 MC45 Mode — Machine Code in Blocks 4 and 5</w:t>
      </w:r>
      <w:bookmarkEnd w:id="51"/>
    </w:p>
    <w:p w14:paraId="4E2ECFE4" w14:textId="77777777" w:rsidR="003109E2" w:rsidRPr="00157E62" w:rsidRDefault="00000000">
      <w:pPr>
        <w:spacing w:before="60" w:after="100"/>
        <w:rPr>
          <w:lang w:val="en-US"/>
        </w:rPr>
      </w:pPr>
      <w:r w:rsidRPr="00157E62">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sidRPr="00157E62">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Desactivarlo:</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sidRPr="00157E62">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sidRPr="00157E62">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sidRPr="00157E62">
        <w:rPr>
          <w:lang w:val="en-US"/>
        </w:rPr>
        <w:t>11.4 Boot with Alternative ROM</w:t>
      </w:r>
      <w:bookmarkEnd w:id="52"/>
    </w:p>
    <w:p w14:paraId="588115D6" w14:textId="77777777" w:rsidR="003109E2" w:rsidRPr="00157E62" w:rsidRDefault="00000000">
      <w:pPr>
        <w:spacing w:before="60" w:after="100"/>
        <w:rPr>
          <w:lang w:val="en-US"/>
        </w:rPr>
      </w:pPr>
      <w:r w:rsidRPr="00157E62">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Para arrancar con una ROM alternativa:</w:t>
      </w:r>
    </w:p>
    <w:p w14:paraId="301149A4" w14:textId="77777777" w:rsidR="003109E2" w:rsidRPr="00157E62" w:rsidRDefault="00000000">
      <w:pPr>
        <w:pStyle w:val="Prrafodelista"/>
        <w:numPr>
          <w:ilvl w:val="0"/>
          <w:numId w:val="3"/>
        </w:numPr>
        <w:spacing w:before="60" w:after="60"/>
        <w:rPr>
          <w:lang w:val="en-US"/>
        </w:rPr>
      </w:pPr>
      <w:r w:rsidRPr="00157E62">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Suelta la tecla cuando el ordenador haya arrancado.</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sidRPr="00157E62">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sidRPr="00157E62">
        <w:rPr>
          <w:lang w:val="en-US"/>
        </w:rPr>
        <w:t>11.5 User-Definable Characters (128C / 64C)</w:t>
      </w:r>
      <w:bookmarkEnd w:id="53"/>
    </w:p>
    <w:p w14:paraId="729DD491" w14:textId="77777777" w:rsidR="003109E2" w:rsidRPr="00775E56" w:rsidRDefault="00775E56">
      <w:pPr>
        <w:spacing w:before="60" w:after="100"/>
        <w:rPr>
          <w:lang w:val="en-US"/>
        </w:rPr>
      </w:pPr>
      <w:r w:rsidRPr="00775E56">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sidRPr="00157E62">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sidRPr="00157E62">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sidRPr="00157E62">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sidRPr="00157E62">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sidRPr="00157E62">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Ejemplo: pantalla de inicio estilo Spectrum</w:t>
      </w:r>
      <w:bookmarkEnd w:id="54"/>
    </w:p>
    <w:p w14:paraId="23C112C1" w14:textId="77777777" w:rsidR="003109E2" w:rsidRPr="00157E62" w:rsidRDefault="00000000">
      <w:pPr>
        <w:spacing w:before="60" w:after="100"/>
        <w:rPr>
          <w:lang w:val="en-US"/>
        </w:rPr>
      </w:pPr>
      <w:r w:rsidRPr="00157E62">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sidRPr="00157E62">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sidRPr="00157E62">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sidRPr="00157E62">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sidRPr="00157E62">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sidRPr="00157E62">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sidRPr="00157E62">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sidRPr="00157E62">
        <w:rPr>
          <w:lang w:val="en-US"/>
        </w:rPr>
        <w:t>12. Advanced BASIC Extensions</w:t>
      </w:r>
      <w:bookmarkEnd w:id="55"/>
    </w:p>
    <w:p w14:paraId="547701A7" w14:textId="77777777" w:rsidR="003109E2" w:rsidRPr="00157E62" w:rsidRDefault="00000000">
      <w:pPr>
        <w:spacing w:before="60" w:after="100"/>
        <w:rPr>
          <w:lang w:val="en-US"/>
        </w:rPr>
      </w:pPr>
      <w:r w:rsidRPr="00157E62">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Invertir caracteres de una cadena (*INV):</w:t>
      </w:r>
    </w:p>
    <w:p w14:paraId="3F8CC8B0" w14:textId="77777777" w:rsidR="003109E2" w:rsidRDefault="00000000">
      <w:pPr>
        <w:spacing w:before="60" w:after="100"/>
      </w:pPr>
      <w:r>
        <w:t>Invierte el bit 7 de todos los caracteres de una variable de cadena, convirtiendo los caracteres normales en inversos y viceversa:</w:t>
      </w:r>
    </w:p>
    <w:p w14:paraId="16FBE1E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sidRPr="00157E62">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sidRPr="00157E62">
        <w:rPr>
          <w:b/>
          <w:bCs/>
          <w:lang w:val="en-US"/>
        </w:rPr>
        <w:t>Force inverse video on a string (*BOLD):</w:t>
      </w:r>
    </w:p>
    <w:p w14:paraId="2B68A40D" w14:textId="77777777" w:rsidR="003109E2" w:rsidRPr="00157E62" w:rsidRDefault="00000000">
      <w:pPr>
        <w:spacing w:before="60" w:after="100"/>
        <w:rPr>
          <w:lang w:val="en-US"/>
        </w:rPr>
      </w:pPr>
      <w:r w:rsidRPr="00157E62">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sidRPr="00157E62">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Copiar un bloque de memoria en orden ascendente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934254D" w14:textId="77777777" w:rsidR="003109E2" w:rsidRPr="00157E62" w:rsidRDefault="00000000">
      <w:pPr>
        <w:spacing w:before="60" w:after="100"/>
        <w:rPr>
          <w:lang w:val="en-US"/>
        </w:rPr>
      </w:pPr>
      <w:r w:rsidRPr="00157E62">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sidRPr="00775E56">
        <w:rPr>
          <w:b/>
          <w:bCs/>
          <w:lang w:val="en-US"/>
        </w:rPr>
        <w:t xml:space="preserve">Copy in descending order </w:t>
      </w:r>
      <w:r w:rsidRPr="00157E62">
        <w:rPr>
          <w:b/>
          <w:bCs/>
          <w:lang w:val="en-US"/>
        </w:rPr>
        <w:t>(*LDDR):</w:t>
      </w:r>
    </w:p>
    <w:p w14:paraId="7BFA6C0E" w14:textId="77777777" w:rsidR="003109E2" w:rsidRPr="006234A8" w:rsidRDefault="00000000">
      <w:pPr>
        <w:shd w:val="clear" w:color="auto" w:fill="1E1E1E"/>
        <w:spacing w:before="60" w:after="60"/>
        <w:ind w:left="720"/>
      </w:pPr>
      <w:r w:rsidRPr="006234A8">
        <w:rPr>
          <w:rFonts w:ascii="Courier New" w:eastAsia="Courier New" w:hAnsi="Courier New" w:cs="Courier New"/>
          <w:color w:val="A8D8A8"/>
          <w:sz w:val="20"/>
          <w:szCs w:val="20"/>
        </w:rPr>
        <w:t>LOAD *LDDR &lt;origen&gt;,&lt;destino&gt;,&lt;longitud&gt;</w:t>
      </w:r>
    </w:p>
    <w:p w14:paraId="51105510" w14:textId="77777777" w:rsidR="003109E2" w:rsidRPr="00157E62" w:rsidRDefault="00000000">
      <w:pPr>
        <w:spacing w:before="60" w:after="100"/>
        <w:rPr>
          <w:lang w:val="en-US"/>
        </w:rPr>
      </w:pPr>
      <w:r w:rsidRPr="00157E62">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sidRPr="00157E62">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sidRPr="00775E56">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sidRPr="00157E62">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sidRPr="00157E62">
        <w:rPr>
          <w:lang w:val="en-US"/>
        </w:rPr>
        <w:t>12.3 Machine Code Execution</w:t>
      </w:r>
      <w:bookmarkEnd w:id="58"/>
    </w:p>
    <w:p w14:paraId="4B6C1CB1" w14:textId="77777777" w:rsidR="003109E2" w:rsidRPr="00157E62" w:rsidRDefault="00000000">
      <w:pPr>
        <w:spacing w:before="60" w:after="100"/>
        <w:rPr>
          <w:lang w:val="en-US"/>
        </w:rPr>
      </w:pPr>
      <w:r w:rsidRPr="00157E62">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sidRPr="00157E62">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sidRPr="00157E62">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sidRPr="00157E62">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sidRPr="00157E62">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sidRPr="00157E62">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sidRPr="00157E62">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sidRPr="00775E56">
        <w:rPr>
          <w:b/>
          <w:bCs/>
          <w:lang w:val="en-US"/>
        </w:rPr>
        <w:t>Write to a port (*OUT):</w:t>
      </w:r>
    </w:p>
    <w:p w14:paraId="7AAE9B7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*OUT &lt;puerto&gt;,&lt;valor&gt;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sidRPr="00775E56">
        <w:rPr>
          <w:b/>
          <w:bCs/>
          <w:lang w:val="en-US"/>
        </w:rPr>
        <w:t>Read from a port (*IN):</w:t>
      </w:r>
    </w:p>
    <w:p w14:paraId="7F4B755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 &lt;puerto&gt;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sidRPr="00157E62">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sidRPr="00157E62">
        <w:rPr>
          <w:lang w:val="en-US"/>
        </w:rPr>
        <w:t>12.5 16-bit Memory Access</w:t>
      </w:r>
      <w:bookmarkEnd w:id="60"/>
    </w:p>
    <w:p w14:paraId="5EB33C77" w14:textId="77777777" w:rsidR="003109E2" w:rsidRPr="00157E62" w:rsidRDefault="00775E56">
      <w:pPr>
        <w:spacing w:before="60" w:after="100"/>
        <w:rPr>
          <w:lang w:val="en-US"/>
        </w:rPr>
      </w:pPr>
      <w:r w:rsidRPr="00775E56">
        <w:rPr>
          <w:b/>
          <w:bCs/>
          <w:lang w:val="en-US"/>
        </w:rPr>
        <w:t xml:space="preserve">Read a 16-bit memory value </w:t>
      </w:r>
      <w:r w:rsidRPr="00157E62">
        <w:rPr>
          <w:b/>
          <w:bCs/>
          <w:lang w:val="en-US"/>
        </w:rPr>
        <w:t>(LOAD PEEK):</w:t>
      </w:r>
    </w:p>
    <w:p w14:paraId="1D238F2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sidRPr="00157E62">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sidRPr="00775E56">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sidRPr="00157E62">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sidRPr="00157E62">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sidRPr="00157E62">
        <w:rPr>
          <w:lang w:val="en-US"/>
        </w:rPr>
        <w:t>12.6 Directory Access from a Program</w:t>
      </w:r>
      <w:bookmarkEnd w:id="61"/>
    </w:p>
    <w:p w14:paraId="322E29FB" w14:textId="77777777" w:rsidR="003109E2" w:rsidRPr="00157E62" w:rsidRDefault="00000000">
      <w:pPr>
        <w:spacing w:before="60" w:after="100"/>
        <w:rPr>
          <w:lang w:val="en-US"/>
        </w:rPr>
      </w:pPr>
      <w:r w:rsidRPr="00157E62">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Abrir un directorio para lectura (*OPENDIR):</w:t>
      </w:r>
    </w:p>
    <w:p w14:paraId="122FF3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*OPENDIR &lt;cadena&gt;</w:t>
      </w:r>
    </w:p>
    <w:p w14:paraId="549A9F6C" w14:textId="77777777" w:rsidR="003109E2" w:rsidRPr="00157E62" w:rsidRDefault="00000000">
      <w:pPr>
        <w:spacing w:before="60" w:after="100"/>
        <w:rPr>
          <w:lang w:val="en-US"/>
        </w:rPr>
      </w:pPr>
      <w:r w:rsidRPr="00157E62">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sidRPr="00775E56">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sidRPr="00157E62">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sidRPr="00157E62">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70 INPUT "Selecciona: ";N</w:t>
      </w:r>
    </w:p>
    <w:p w14:paraId="69CA9D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sidRPr="00157E62">
        <w:rPr>
          <w:lang w:val="en-US"/>
        </w:rPr>
        <w:t>13. Program Examples</w:t>
      </w:r>
      <w:bookmarkEnd w:id="62"/>
    </w:p>
    <w:p w14:paraId="7B563C95" w14:textId="77777777" w:rsidR="003109E2" w:rsidRPr="00157E62" w:rsidRDefault="00000000">
      <w:pPr>
        <w:spacing w:before="60" w:after="100"/>
        <w:rPr>
          <w:lang w:val="en-US"/>
        </w:rPr>
      </w:pPr>
      <w:r w:rsidRPr="00157E62">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sidRPr="00157E62">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sidRPr="00157E62">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sidRPr="00157E62">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sidRPr="00157E62">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sidRPr="00157E62">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sidRPr="00157E62">
        <w:rPr>
          <w:lang w:val="en-US"/>
        </w:rPr>
        <w:t>13.3 MC45 Mode Check</w:t>
      </w:r>
      <w:bookmarkEnd w:id="65"/>
    </w:p>
    <w:p w14:paraId="5A5609BA" w14:textId="77777777" w:rsidR="003109E2" w:rsidRPr="00157E62" w:rsidRDefault="00000000">
      <w:pPr>
        <w:spacing w:before="60" w:after="100"/>
        <w:rPr>
          <w:lang w:val="en-US"/>
        </w:rPr>
      </w:pPr>
      <w:r w:rsidRPr="00157E62">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sidRPr="00157E62">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sidRPr="00157E62">
        <w:rPr>
          <w:lang w:val="en-US"/>
        </w:rPr>
        <w:t>13.4 Superfast Mode — Speed Demonstration</w:t>
      </w:r>
      <w:bookmarkEnd w:id="66"/>
    </w:p>
    <w:p w14:paraId="4577C653" w14:textId="77777777" w:rsidR="003109E2" w:rsidRPr="00157E62" w:rsidRDefault="00000000">
      <w:pPr>
        <w:spacing w:before="60" w:after="100"/>
        <w:rPr>
          <w:lang w:val="en-US"/>
        </w:rPr>
      </w:pPr>
      <w:r w:rsidRPr="00157E62">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sidRPr="003A7F22">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sidRPr="00157E62">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sidRPr="00157E62">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sidRPr="00157E62">
        <w:rPr>
          <w:lang w:val="en-US"/>
        </w:rPr>
        <w:t>13.5 Spectrum Image Loading</w:t>
      </w:r>
      <w:bookmarkEnd w:id="67"/>
    </w:p>
    <w:p w14:paraId="0F18F701" w14:textId="77777777" w:rsidR="003109E2" w:rsidRPr="00157E62" w:rsidRDefault="00000000">
      <w:pPr>
        <w:spacing w:before="60" w:after="100"/>
        <w:rPr>
          <w:lang w:val="en-US"/>
        </w:rPr>
      </w:pPr>
      <w:r w:rsidRPr="00157E62">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sidRPr="00157E62">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sidRPr="00157E62">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sidRPr="00157E62">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sidRPr="00157E62">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sidRPr="00157E62">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sidRPr="00157E62">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sidRPr="00157E62">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sidRPr="00157E62">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sidRPr="00157E62">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sidRPr="00157E62">
        <w:rPr>
          <w:lang w:val="en-US"/>
        </w:rPr>
        <w:t>14. Error Codes</w:t>
      </w:r>
      <w:bookmarkEnd w:id="68"/>
    </w:p>
    <w:p w14:paraId="0A7E1693" w14:textId="77777777" w:rsidR="003109E2" w:rsidRDefault="00000000">
      <w:pPr>
        <w:spacing w:before="60" w:after="100"/>
      </w:pPr>
      <w:r w:rsidRPr="00157E62">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Significado</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sidRPr="00157E62">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sidRPr="00157E62">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Archivo no encontrado en la SD.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sidRPr="00157E62">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sidRPr="00157E62">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Disco lleno: no hay espacio suficiente en la SD para guardar el archivo.</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sidRPr="00775E56">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sidRPr="00775E56">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sidRPr="00157E62">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sidRPr="00775E56">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sidRPr="00157E62">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sidRPr="00157E62">
        <w:rPr>
          <w:lang w:val="en-US"/>
        </w:rPr>
        <w:t>15.1 Expansion ROM Map</w:t>
      </w:r>
      <w:bookmarkEnd w:id="70"/>
    </w:p>
    <w:p w14:paraId="176CB4E6" w14:textId="77777777" w:rsidR="003109E2" w:rsidRPr="00157E62" w:rsidRDefault="00000000">
      <w:pPr>
        <w:spacing w:before="60" w:after="100"/>
        <w:rPr>
          <w:lang w:val="en-US"/>
        </w:rPr>
      </w:pPr>
      <w:r w:rsidRPr="00157E62">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Contenido / Rutina</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sidRPr="00157E62">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sidRPr="00157E62">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sidRPr="00157E62">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sidRPr="00775E56">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sidRPr="00157E62">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sidRPr="00775E56">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sidRPr="00775E56">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sidRPr="00157E62">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sidRPr="00157E62">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sidRPr="00FA134E">
              <w:rPr>
                <w:sz w:val="20"/>
                <w:szCs w:val="20"/>
                <w:lang w:val="en-US"/>
              </w:rPr>
              <w:t xml:space="preserve">WaitDiffBrk — </w:t>
            </w:r>
            <w:r w:rsidR="00FA134E" w:rsidRPr="00FA134E">
              <w:rPr>
                <w:sz w:val="20"/>
                <w:szCs w:val="20"/>
                <w:lang w:val="en-US"/>
              </w:rPr>
              <w:t>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sidRPr="00FA134E">
              <w:rPr>
                <w:sz w:val="20"/>
                <w:szCs w:val="20"/>
                <w:lang w:val="en-US"/>
              </w:rPr>
              <w:t xml:space="preserve">WaitEqBrk — </w:t>
            </w:r>
            <w:r w:rsidR="00FA134E" w:rsidRPr="00FA134E">
              <w:rPr>
                <w:sz w:val="20"/>
                <w:szCs w:val="20"/>
                <w:lang w:val="en-US"/>
              </w:rPr>
              <w:t>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sidRPr="00157E62">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sidRPr="00157E62">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lee byte del MCU; si ≠0 genera error BASIC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sidRPr="00157E62">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sidRPr="00FA134E">
              <w:rPr>
                <w:sz w:val="20"/>
                <w:szCs w:val="20"/>
                <w:lang w:val="en-US"/>
              </w:rPr>
              <w:t xml:space="preserve">Cmd64C — </w:t>
            </w:r>
            <w:r w:rsidR="00FA134E" w:rsidRPr="00FA134E">
              <w:rPr>
                <w:sz w:val="20"/>
                <w:szCs w:val="20"/>
                <w:lang w:val="en-US"/>
              </w:rPr>
              <w:t xml:space="preserve">Activate 64 character mode </w:t>
            </w:r>
            <w:r w:rsidRPr="00FA134E">
              <w:rPr>
                <w:sz w:val="20"/>
                <w:szCs w:val="20"/>
                <w:lang w:val="en-US"/>
              </w:rPr>
              <w:t>(=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sidRPr="00FA134E">
              <w:rPr>
                <w:sz w:val="20"/>
                <w:szCs w:val="20"/>
                <w:lang w:val="en-US"/>
              </w:rPr>
              <w:t xml:space="preserve">Cmd128C — </w:t>
            </w:r>
            <w:r w:rsidR="00FA134E" w:rsidRPr="00FA134E">
              <w:rPr>
                <w:sz w:val="20"/>
                <w:szCs w:val="20"/>
                <w:lang w:val="en-US"/>
              </w:rPr>
              <w:t xml:space="preserve">Activate 128 character mode </w:t>
            </w:r>
            <w:r w:rsidRPr="00FA134E">
              <w:rPr>
                <w:sz w:val="20"/>
                <w:szCs w:val="20"/>
                <w:lang w:val="en-US"/>
              </w:rPr>
              <w:t>(=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sidRPr="00FA134E">
              <w:rPr>
                <w:sz w:val="20"/>
                <w:szCs w:val="20"/>
                <w:lang w:val="en-US"/>
              </w:rPr>
              <w:t xml:space="preserve">GetPhase — </w:t>
            </w:r>
            <w:r w:rsidR="00FA134E" w:rsidRPr="00FA134E">
              <w:rPr>
                <w:sz w:val="20"/>
                <w:szCs w:val="20"/>
                <w:lang w:val="en-US"/>
              </w:rPr>
              <w:t>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sidRPr="00FA134E">
              <w:rPr>
                <w:sz w:val="20"/>
                <w:szCs w:val="20"/>
                <w:lang w:val="en-US"/>
              </w:rPr>
              <w:t xml:space="preserve">GetData — </w:t>
            </w:r>
            <w:r w:rsidR="00FA134E" w:rsidRPr="00FA134E">
              <w:rPr>
                <w:sz w:val="20"/>
                <w:szCs w:val="20"/>
                <w:lang w:val="en-US"/>
              </w:rPr>
              <w:t>reads the MCU's data port. Result in A. Does not modify flags</w:t>
            </w:r>
            <w:r w:rsidRPr="00FA134E">
              <w:rPr>
                <w:sz w:val="20"/>
                <w:szCs w:val="20"/>
                <w:lang w:val="en-US"/>
              </w:rPr>
              <w:t>.</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sidRPr="00157E62">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sidRPr="00FA134E">
              <w:rPr>
                <w:sz w:val="20"/>
                <w:szCs w:val="20"/>
                <w:lang w:val="en-US"/>
              </w:rPr>
              <w:t xml:space="preserve">SD81LOADCMD — </w:t>
            </w:r>
            <w:r w:rsidR="00FA134E" w:rsidRPr="00FA134E">
              <w:rPr>
                <w:sz w:val="20"/>
                <w:szCs w:val="20"/>
                <w:lang w:val="en-US"/>
              </w:rPr>
              <w:t>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sidRPr="00FA134E">
              <w:rPr>
                <w:sz w:val="20"/>
                <w:szCs w:val="20"/>
                <w:lang w:val="en-US"/>
              </w:rPr>
              <w:t xml:space="preserve">SD81SAVECMD </w:t>
            </w:r>
            <w:r w:rsidR="00FA134E" w:rsidRPr="00FA134E">
              <w:rPr>
                <w:sz w:val="20"/>
                <w:szCs w:val="20"/>
                <w:lang w:val="en-US"/>
              </w:rPr>
              <w:t>—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sidRPr="00FA134E">
              <w:rPr>
                <w:sz w:val="20"/>
                <w:szCs w:val="20"/>
                <w:lang w:val="en-US"/>
              </w:rPr>
              <w:t xml:space="preserve">SD81RUNCMD — </w:t>
            </w:r>
            <w:r w:rsidR="00FA134E" w:rsidRPr="00FA134E">
              <w:rPr>
                <w:sz w:val="20"/>
                <w:szCs w:val="20"/>
                <w:lang w:val="en-US"/>
              </w:rPr>
              <w:t>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sidRPr="00157E62">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sidRPr="00157E62">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sidRPr="00157E62">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sidRPr="00F24522">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sidRPr="00157E62">
        <w:rPr>
          <w:lang w:val="en-US"/>
        </w:rPr>
        <w:t>VSYNC Synchronisation</w:t>
      </w:r>
      <w:bookmarkEnd w:id="72"/>
    </w:p>
    <w:p w14:paraId="3D148A00" w14:textId="77777777" w:rsidR="003109E2" w:rsidRDefault="00000000">
      <w:pPr>
        <w:spacing w:before="60" w:after="100"/>
        <w:rPr>
          <w:lang w:val="en-US"/>
        </w:rPr>
      </w:pPr>
      <w:r w:rsidRPr="00157E62">
        <w:rPr>
          <w:lang w:val="en-US"/>
        </w:rPr>
        <w:t>Bit 0 of port A</w:t>
      </w:r>
      <w:r w:rsidR="003A7F22">
        <w:rPr>
          <w:lang w:val="en-US"/>
        </w:rPr>
        <w:t>F</w:t>
      </w:r>
      <w:r w:rsidRPr="00157E62">
        <w:rPr>
          <w:lang w:val="en-US"/>
        </w:rPr>
        <w:t>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w:t>
      </w:r>
      <w:r w:rsidRPr="003A7F22">
        <w:rPr>
          <w:lang w:val="en-US"/>
        </w:rPr>
        <w:t>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sidRPr="00157E62">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sidRPr="0079486A">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FA134E">
        <w:rPr>
          <w:rFonts w:ascii="Courier New" w:eastAsia="Courier New" w:hAnsi="Courier New" w:cs="Courier New"/>
          <w:color w:val="A8D8A8"/>
          <w:sz w:val="20"/>
          <w:szCs w:val="20"/>
          <w:lang w:val="en-US"/>
        </w:rPr>
        <w:t xml:space="preserve">h)        ; </w:t>
      </w:r>
      <w:r w:rsidR="00FA134E" w:rsidRPr="00FA134E">
        <w:rPr>
          <w:rFonts w:ascii="Courier New" w:eastAsia="Courier New" w:hAnsi="Courier New" w:cs="Courier New"/>
          <w:color w:val="A8D8A8"/>
          <w:sz w:val="20"/>
          <w:szCs w:val="20"/>
          <w:lang w:val="en-US"/>
        </w:rPr>
        <w:t>Read MCU Data Port</w:t>
      </w:r>
    </w:p>
    <w:p w14:paraId="48A8717D"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and     01h             ; </w:t>
      </w:r>
      <w:r w:rsidR="00FA134E" w:rsidRPr="00FA134E">
        <w:rPr>
          <w:rFonts w:ascii="Courier New" w:eastAsia="Courier New" w:hAnsi="Courier New" w:cs="Courier New"/>
          <w:color w:val="A8D8A8"/>
          <w:sz w:val="20"/>
          <w:szCs w:val="20"/>
          <w:lang w:val="en-US"/>
        </w:rPr>
        <w:t xml:space="preserve">isolate bit 0 </w:t>
      </w:r>
      <w:r w:rsidRPr="00157E62">
        <w:rPr>
          <w:rFonts w:ascii="Courier New" w:eastAsia="Courier New" w:hAnsi="Courier New" w:cs="Courier New"/>
          <w:color w:val="A8D8A8"/>
          <w:sz w:val="20"/>
          <w:szCs w:val="20"/>
          <w:lang w:val="en-US"/>
        </w:rPr>
        <w:t>(VSYNC)</w:t>
      </w:r>
    </w:p>
    <w:p w14:paraId="011692E5"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jr      nz,WAIT_VSYNC   ; </w:t>
      </w:r>
      <w:r w:rsidR="00FA134E" w:rsidRPr="00FA134E">
        <w:rPr>
          <w:rFonts w:ascii="Courier New" w:eastAsia="Courier New" w:hAnsi="Courier New" w:cs="Courier New"/>
          <w:color w:val="A8D8A8"/>
          <w:sz w:val="20"/>
          <w:szCs w:val="20"/>
          <w:lang w:val="en-US"/>
        </w:rPr>
        <w:t xml:space="preserve">wait until </w:t>
      </w:r>
      <w:r w:rsidRPr="00FA134E">
        <w:rPr>
          <w:rFonts w:ascii="Courier New" w:eastAsia="Courier New" w:hAnsi="Courier New" w:cs="Courier New"/>
          <w:color w:val="A8D8A8"/>
          <w:sz w:val="20"/>
          <w:szCs w:val="20"/>
          <w:lang w:val="en-US"/>
        </w:rPr>
        <w:t>VSYNC = 0</w:t>
      </w:r>
    </w:p>
    <w:p w14:paraId="5A0DFD6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w:t>
      </w:r>
      <w:r w:rsidR="00EF63C7">
        <w:rPr>
          <w:rFonts w:ascii="Courier New" w:eastAsia="Courier New" w:hAnsi="Courier New" w:cs="Courier New"/>
          <w:color w:val="A8D8A8"/>
          <w:sz w:val="20"/>
          <w:szCs w:val="20"/>
          <w:lang w:val="en-US"/>
        </w:rPr>
        <w:t>F</w:t>
      </w:r>
      <w:r w:rsidRPr="00157E62">
        <w:rPr>
          <w:rFonts w:ascii="Courier New" w:eastAsia="Courier New" w:hAnsi="Courier New" w:cs="Courier New"/>
          <w:color w:val="A8D8A8"/>
          <w:sz w:val="20"/>
          <w:szCs w:val="20"/>
          <w:lang w:val="en-US"/>
        </w:rPr>
        <w:t>h)</w:t>
      </w:r>
    </w:p>
    <w:p w14:paraId="210438C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z,WAIT_VSYNC2   ; </w:t>
      </w:r>
      <w:r w:rsidR="00FA134E">
        <w:rPr>
          <w:rFonts w:ascii="Courier New" w:eastAsia="Courier New" w:hAnsi="Courier New" w:cs="Courier New"/>
          <w:color w:val="A8D8A8"/>
          <w:sz w:val="20"/>
          <w:szCs w:val="20"/>
          <w:lang w:val="en-US"/>
        </w:rPr>
        <w:t>wait edge</w:t>
      </w:r>
      <w:r w:rsidRPr="00157E62">
        <w:rPr>
          <w:rFonts w:ascii="Courier New" w:eastAsia="Courier New" w:hAnsi="Courier New" w:cs="Courier New"/>
          <w:color w:val="A8D8A8"/>
          <w:sz w:val="20"/>
          <w:szCs w:val="20"/>
          <w:lang w:val="en-US"/>
        </w:rPr>
        <w:t xml:space="preserve"> (VSYNC = 1)</w:t>
      </w:r>
    </w:p>
    <w:p w14:paraId="7428DFB4"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sidRPr="00157E62">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sidRPr="00157E62">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sidRPr="00157E62">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a,(0AFh)        ; </w:t>
      </w:r>
      <w:r w:rsidR="00FA134E" w:rsidRPr="00FA134E">
        <w:rPr>
          <w:rFonts w:ascii="Courier New" w:eastAsia="Courier New" w:hAnsi="Courier New" w:cs="Courier New"/>
          <w:color w:val="A8D8A8"/>
          <w:sz w:val="20"/>
          <w:szCs w:val="20"/>
          <w:lang w:val="en-US"/>
        </w:rPr>
        <w:t>Read Start Clock Bit</w:t>
      </w:r>
    </w:p>
    <w:p w14:paraId="113507E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w:t>
      </w:r>
      <w:r w:rsidR="00FA134E" w:rsidRPr="006234A8">
        <w:rPr>
          <w:rFonts w:ascii="Courier New" w:eastAsia="Courier New" w:hAnsi="Courier New" w:cs="Courier New"/>
          <w:color w:val="A8D8A8"/>
          <w:sz w:val="20"/>
          <w:szCs w:val="20"/>
          <w:lang w:val="en-US"/>
        </w:rPr>
        <w:t>Send command</w:t>
      </w:r>
    </w:p>
    <w:p w14:paraId="5B542D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xor     c</w:t>
      </w:r>
    </w:p>
    <w:p w14:paraId="220F715E"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jp      p,WAIT1         ; </w:t>
      </w:r>
      <w:r w:rsidR="00FA134E" w:rsidRPr="00FA134E">
        <w:rPr>
          <w:rFonts w:ascii="Courier New" w:eastAsia="Courier New" w:hAnsi="Courier New" w:cs="Courier New"/>
          <w:color w:val="A8D8A8"/>
          <w:sz w:val="20"/>
          <w:szCs w:val="20"/>
          <w:lang w:val="en-US"/>
        </w:rPr>
        <w:t xml:space="preserve">Wait for a different </w:t>
      </w:r>
      <w:r w:rsidR="00FA134E">
        <w:rPr>
          <w:rFonts w:ascii="Courier New" w:eastAsia="Courier New" w:hAnsi="Courier New" w:cs="Courier New"/>
          <w:color w:val="A8D8A8"/>
          <w:sz w:val="20"/>
          <w:szCs w:val="20"/>
          <w:lang w:val="en-US"/>
        </w:rPr>
        <w:t>clock</w:t>
      </w:r>
    </w:p>
    <w:p w14:paraId="457CF665"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ld      a,16            ; index</w:t>
      </w:r>
    </w:p>
    <w:p w14:paraId="660552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jp      m,WAIT2         ; </w:t>
      </w:r>
      <w:r w:rsidR="00FA134E" w:rsidRPr="00FA134E">
        <w:rPr>
          <w:rFonts w:ascii="Courier New" w:eastAsia="Courier New" w:hAnsi="Courier New" w:cs="Courier New"/>
          <w:color w:val="A8D8A8"/>
          <w:sz w:val="20"/>
          <w:szCs w:val="20"/>
          <w:lang w:val="en-US"/>
        </w:rPr>
        <w:t>wait for equal clock</w:t>
      </w:r>
    </w:p>
    <w:p w14:paraId="49AAF776" w14:textId="77777777"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a,(0A7h)        ; </w:t>
      </w:r>
      <w:r w:rsidR="00FA134E" w:rsidRPr="00FA134E">
        <w:rPr>
          <w:rFonts w:ascii="Courier New" w:eastAsia="Courier New" w:hAnsi="Courier New" w:cs="Courier New"/>
          <w:color w:val="A8D8A8"/>
          <w:sz w:val="20"/>
          <w:szCs w:val="20"/>
          <w:lang w:val="en-US"/>
        </w:rPr>
        <w:t>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sidRPr="00157E62">
        <w:rPr>
          <w:lang w:val="en-US"/>
        </w:rPr>
        <w:t>15.3 Memory Mapper (port E7h)</w:t>
      </w:r>
      <w:bookmarkEnd w:id="73"/>
    </w:p>
    <w:p w14:paraId="4E215954" w14:textId="77777777" w:rsidR="003109E2" w:rsidRPr="00157E62" w:rsidRDefault="00000000">
      <w:pPr>
        <w:spacing w:before="60" w:after="100"/>
        <w:rPr>
          <w:lang w:val="en-US"/>
        </w:rPr>
      </w:pPr>
      <w:r w:rsidRPr="00157E62">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sidRPr="00157E62">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ld      c,0E7h          ; </w:t>
      </w:r>
      <w:r w:rsidR="00FA134E" w:rsidRPr="00FA134E">
        <w:rPr>
          <w:rFonts w:ascii="Courier New" w:eastAsia="Courier New" w:hAnsi="Courier New" w:cs="Courier New"/>
          <w:color w:val="A8D8A8"/>
          <w:sz w:val="20"/>
          <w:szCs w:val="20"/>
          <w:lang w:val="en-US"/>
        </w:rPr>
        <w:t>mapper port</w:t>
      </w:r>
    </w:p>
    <w:p w14:paraId="5560C4D3"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out     (c),a           ; </w:t>
      </w:r>
      <w:r w:rsidR="00FA134E" w:rsidRPr="00FA134E">
        <w:rPr>
          <w:rFonts w:ascii="Courier New" w:eastAsia="Courier New" w:hAnsi="Courier New" w:cs="Courier New"/>
          <w:color w:val="A8D8A8"/>
          <w:sz w:val="20"/>
          <w:szCs w:val="20"/>
          <w:lang w:val="en-US"/>
        </w:rPr>
        <w:t>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sidRPr="00157E62">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sidRPr="00157E62">
        <w:rPr>
          <w:lang w:val="en-US"/>
        </w:rPr>
        <w:t>15.4 Debug Console (USB-C Port)</w:t>
      </w:r>
      <w:bookmarkEnd w:id="74"/>
    </w:p>
    <w:p w14:paraId="0843A856" w14:textId="77777777" w:rsidR="003109E2" w:rsidRPr="00157E62" w:rsidRDefault="00000000">
      <w:pPr>
        <w:spacing w:before="60" w:after="100"/>
        <w:rPr>
          <w:lang w:val="en-US"/>
        </w:rPr>
      </w:pPr>
      <w:r w:rsidRPr="00157E62">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Valor</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sidRPr="00FA134E">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sidRPr="00FA134E">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sidRPr="00FA134E">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w:t>
            </w:r>
            <w:r w:rsidR="00FA134E">
              <w:t>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sidRPr="00FA134E">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sidRPr="00FA134E">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w:t>
            </w:r>
            <w:r w:rsidR="00FA134E">
              <w:t>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sidRPr="00157E62">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sidRPr="00157E62">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sidRPr="00157E62">
        <w:rPr>
          <w:lang w:val="en-US"/>
        </w:rPr>
        <w:t>15.5 Complete MCU Command Table</w:t>
      </w:r>
      <w:bookmarkEnd w:id="75"/>
    </w:p>
    <w:p w14:paraId="61929820" w14:textId="77777777" w:rsidR="003109E2" w:rsidRPr="00157E62" w:rsidRDefault="00000000">
      <w:pPr>
        <w:spacing w:before="60" w:after="100"/>
        <w:rPr>
          <w:lang w:val="en-US"/>
        </w:rPr>
      </w:pPr>
      <w:r w:rsidRPr="00157E62">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Significado</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sidRPr="00157E62">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sidRPr="00157E62">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sidRPr="00157E62">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sidRPr="00157E62">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sidRPr="00157E62">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sidRPr="00157E62">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sidRPr="00157E62">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sidRPr="00157E62">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sidRPr="00157E62">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sidRPr="00157E62">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sidRPr="00157E62">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sidRPr="00157E62">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sidRPr="00157E62">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sidRPr="00157E62">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sidRPr="00157E62">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sidRPr="00157E62">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sidRPr="00157E62">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sidRPr="00157E62">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sidRPr="00157E62">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sidRPr="00157E62">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sidRPr="00157E62">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sidRPr="00157E62">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sidRPr="00157E62">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sidRPr="00157E62">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sidRPr="00157E62">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sidRPr="006234A8">
              <w:rPr>
                <w:sz w:val="18"/>
                <w:szCs w:val="18"/>
                <w:lang w:val="en-US"/>
              </w:rPr>
              <w:t xml:space="preserve">Open a big file (32 bits size) in a </w:t>
            </w:r>
            <w:r>
              <w:rPr>
                <w:sz w:val="18"/>
                <w:szCs w:val="18"/>
                <w:lang w:val="en-US"/>
              </w:rPr>
              <w:t xml:space="preserve">specified </w:t>
            </w:r>
            <w:r w:rsidRPr="006234A8">
              <w:rPr>
                <w:sz w:val="18"/>
                <w:szCs w:val="18"/>
                <w:lang w:val="en-US"/>
              </w:rPr>
              <w:t xml:space="preserve"> </w:t>
            </w:r>
            <w:r>
              <w:rPr>
                <w:sz w:val="18"/>
                <w:szCs w:val="18"/>
                <w:lang w:val="en-US"/>
              </w:rPr>
              <w:t xml:space="preserve">file </w:t>
            </w:r>
            <w:r w:rsidRPr="006234A8">
              <w:rPr>
                <w:sz w:val="18"/>
                <w:szCs w:val="18"/>
                <w:lang w:val="en-US"/>
              </w:rPr>
              <w:t xml:space="preserve">handle (0..3). </w:t>
            </w:r>
            <w:r>
              <w:rPr>
                <w:sz w:val="18"/>
                <w:szCs w:val="18"/>
                <w:lang w:val="en-US"/>
              </w:rPr>
              <w:t>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sidRPr="00076278">
              <w:rPr>
                <w:sz w:val="18"/>
                <w:szCs w:val="18"/>
                <w:lang w:val="en-US"/>
              </w:rPr>
              <w:t>Handle(0.</w:t>
            </w:r>
            <w:r>
              <w:rPr>
                <w:sz w:val="18"/>
                <w:szCs w:val="18"/>
                <w:lang w:val="en-US"/>
              </w:rPr>
              <w:t>.3)</w:t>
            </w:r>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sidRPr="006234A8">
              <w:rPr>
                <w:sz w:val="18"/>
                <w:szCs w:val="18"/>
                <w:lang w:val="en-US"/>
              </w:rPr>
              <w:t xml:space="preserve">Move read/write pointer to the </w:t>
            </w:r>
            <w:r>
              <w:rPr>
                <w:sz w:val="18"/>
                <w:szCs w:val="18"/>
                <w:lang w:val="en-US"/>
              </w:rPr>
              <w:t>specified position by</w:t>
            </w:r>
            <w:r w:rsidRPr="006234A8">
              <w:rPr>
                <w:sz w:val="18"/>
                <w:szCs w:val="18"/>
                <w:lang w:val="en-US"/>
              </w:rPr>
              <w:t xml:space="preserve">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sidRPr="00D75C77">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sidRPr="0069780B">
              <w:rPr>
                <w:sz w:val="18"/>
                <w:szCs w:val="18"/>
                <w:lang w:val="en-US"/>
              </w:rPr>
              <w:t xml:space="preserve">Read count bytes. </w:t>
            </w:r>
            <w:r w:rsidRPr="006234A8">
              <w:rPr>
                <w:sz w:val="18"/>
                <w:szCs w:val="18"/>
                <w:lang w:val="en-US"/>
              </w:rPr>
              <w:t>It Will send count bytes allways padding with zeroes if ne</w:t>
            </w:r>
            <w:r>
              <w:rPr>
                <w:sz w:val="18"/>
                <w:szCs w:val="18"/>
                <w:lang w:val="en-US"/>
              </w:rPr>
              <w:t>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sidRPr="00D75C77">
              <w:rPr>
                <w:sz w:val="18"/>
                <w:szCs w:val="18"/>
                <w:lang w:val="en-US"/>
              </w:rPr>
              <w:t>Handle(0..3)+Count(2B Little Endian)</w:t>
            </w:r>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Configura el mapeo del joystick: izquierda, derecha, arriba, abajo, fuego.</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sidRPr="00157E62">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sidRPr="00157E62">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sidRPr="00157E62">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sidRPr="00157E62">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sidRPr="00FA134E">
              <w:rPr>
                <w:sz w:val="18"/>
                <w:szCs w:val="18"/>
                <w:lang w:val="en-US"/>
              </w:rPr>
              <w:t xml:space="preserve">Activates 48 KB extended RAM mode. </w:t>
            </w:r>
            <w:r w:rsidRPr="00FA134E">
              <w:rPr>
                <w:sz w:val="18"/>
                <w:szCs w:val="18"/>
              </w:rPr>
              <w:t>Equivalent to LOAD *RAM48.</w:t>
            </w:r>
            <w:r>
              <w:rPr>
                <w:sz w:val="18"/>
                <w:szCs w:val="18"/>
              </w:rPr>
              <w:t>.</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sidRPr="00157E62">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sidRPr="00157E62">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sidRPr="00157E62">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sidRPr="00157E62">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sidRPr="00157E62">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sidRPr="00157E62">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sidRPr="00157E62">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sidRPr="00157E62">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sidRPr="00157E62">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sidRPr="00157E62">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sidRPr="00157E62">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sidRPr="00157E62">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sidRPr="00157E62">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sidRPr="00157E62">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sidRPr="00157E62">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sidRPr="00157E62">
        <w:rPr>
          <w:lang w:val="en-US"/>
        </w:rPr>
        <w:t>16. Troubleshooting</w:t>
      </w:r>
      <w:bookmarkEnd w:id="85"/>
    </w:p>
    <w:p w14:paraId="0FFED385" w14:textId="77777777" w:rsidR="003109E2" w:rsidRPr="00157E62" w:rsidRDefault="00000000">
      <w:pPr>
        <w:pStyle w:val="Ttulo2"/>
        <w:rPr>
          <w:lang w:val="en-US"/>
        </w:rPr>
      </w:pPr>
      <w:bookmarkStart w:id="86" w:name="_Toc229078054"/>
      <w:r w:rsidRPr="00157E62">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sidRPr="00C17FB3">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sidRPr="00157E62">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sidRPr="00C17FB3">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sidRPr="00157E62">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sidRPr="00C17FB3">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sidRPr="00157E62">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sidRPr="00C17FB3">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sidRPr="00157E62">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sidRPr="00C17FB3">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sidRPr="00157E62">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sidRPr="00C17FB3">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sidRPr="00157E62">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sidRPr="00157E62">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sidRPr="00157E62">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sidRPr="00C17FB3">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sidRPr="00157E62">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sidRPr="00157E62">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sidRPr="00C17FB3">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sidRPr="00157E62">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sidRPr="00C17FB3">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sidRPr="00157E62">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sidRPr="00157E62">
        <w:rPr>
          <w:lang w:val="en-US"/>
        </w:rPr>
        <w:t>16.3 Clock Loses Time on Power Off</w:t>
      </w:r>
      <w:bookmarkEnd w:id="88"/>
    </w:p>
    <w:p w14:paraId="78A34D7E" w14:textId="77777777" w:rsidR="003109E2" w:rsidRPr="00157E62" w:rsidRDefault="00000000">
      <w:pPr>
        <w:spacing w:before="60" w:after="100"/>
        <w:rPr>
          <w:lang w:val="en-US"/>
        </w:rPr>
      </w:pPr>
      <w:r w:rsidRPr="00157E62">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sidRPr="00157E62">
        <w:rPr>
          <w:lang w:val="en-US"/>
        </w:rPr>
        <w:t>Check the charge level with:</w:t>
      </w:r>
    </w:p>
    <w:p w14:paraId="6D7C8C4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sidRPr="00157E62">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sidRPr="00157E62">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sidRPr="00157E62">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sidRPr="00C17FB3">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sidRPr="00157E62">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sidRPr="00C17FB3">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sidRPr="00157E62">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sidRPr="00C17FB3">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sidRPr="00157E62">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sidRPr="00C17FB3">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sidRPr="00157E62">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sidRPr="00C17FB3">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sidRPr="00C17FB3">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sidRPr="00C17FB3">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sidRPr="00157E62">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sidRPr="00C17FB3">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sidRPr="00157E62">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sidRPr="00157E62">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sidRPr="00157E62">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sidRPr="00157E62">
        <w:rPr>
          <w:lang w:val="en-US"/>
        </w:rPr>
        <w:t>16.7 Using the Debug Console as a Diagnostic Tool</w:t>
      </w:r>
      <w:bookmarkEnd w:id="92"/>
    </w:p>
    <w:p w14:paraId="07BB62FB" w14:textId="77777777" w:rsidR="003109E2" w:rsidRPr="00157E62" w:rsidRDefault="00000000">
      <w:pPr>
        <w:spacing w:before="60" w:after="100"/>
        <w:rPr>
          <w:lang w:val="en-US"/>
        </w:rPr>
      </w:pPr>
      <w:r w:rsidRPr="00157E62">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sidRPr="00157E62">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sidRPr="00157E62">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sidRPr="00157E62">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sidRPr="00157E62">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sidRPr="00157E62">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sidRPr="00157E62">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sidRPr="00157E62">
        <w:rPr>
          <w:lang w:val="en-US"/>
        </w:rPr>
        <w:t>17. Firmware Update</w:t>
      </w:r>
      <w:bookmarkEnd w:id="93"/>
    </w:p>
    <w:p w14:paraId="0590A178" w14:textId="77777777" w:rsidR="003109E2" w:rsidRPr="00157E62" w:rsidRDefault="00000000">
      <w:pPr>
        <w:spacing w:before="60" w:after="100"/>
        <w:rPr>
          <w:lang w:val="en-US"/>
        </w:rPr>
      </w:pPr>
      <w:r w:rsidRPr="00157E62">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sidRPr="00157E62">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sidRPr="00157E62">
        <w:rPr>
          <w:lang w:val="en-US"/>
        </w:rPr>
        <w:t>17.1 Microcontroller (MCU) Update</w:t>
      </w:r>
      <w:bookmarkEnd w:id="94"/>
    </w:p>
    <w:p w14:paraId="58A4A43D" w14:textId="77777777" w:rsidR="003109E2" w:rsidRPr="00157E62" w:rsidRDefault="00000000">
      <w:pPr>
        <w:spacing w:before="60" w:after="100"/>
        <w:rPr>
          <w:lang w:val="en-US"/>
        </w:rPr>
      </w:pPr>
      <w:r w:rsidRPr="00157E62">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sidRPr="00157E62">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sidRPr="00157E62">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sidRPr="00157E62">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sidRPr="00157E62">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sidRPr="00157E62">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sidRPr="00157E62">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sidRPr="00157E62">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sidRPr="00157E62">
        <w:rPr>
          <w:b/>
          <w:bCs/>
          <w:lang w:val="en-US"/>
        </w:rPr>
        <w:t>Emergency USB recovery:</w:t>
      </w:r>
    </w:p>
    <w:p w14:paraId="5A0563F7" w14:textId="77777777" w:rsidR="003109E2" w:rsidRPr="00157E62" w:rsidRDefault="00000000">
      <w:pPr>
        <w:spacing w:before="60" w:after="100"/>
        <w:rPr>
          <w:lang w:val="en-US"/>
        </w:rPr>
      </w:pPr>
      <w:r w:rsidRPr="00157E62">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sidRPr="00157E62">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sidRPr="00157E62">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sidRPr="00157E62">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de direccionamiento del Z80. El SD81 Booster divide los 64 KB del Z80 en 8 bloques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sidRPr="00157E62">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sidRPr="00157E62">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sidRPr="00157E62">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sidRPr="00157E62">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sidRPr="00157E62">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sidRPr="00157E62">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sidRPr="00157E62">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sidRPr="00157E62">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sidRPr="00157E62">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sidRPr="00157E62">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sidRPr="00157E62">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sidRPr="00157E62">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sidRPr="00157E62">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sidRPr="00157E62">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sidRPr="00157E62">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sidRPr="00157E62">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Novedades principales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sidRPr="00157E62">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sidRPr="00157E62">
        <w:rPr>
          <w:lang w:val="en-US"/>
        </w:rPr>
        <w:t>20. References</w:t>
      </w:r>
      <w:bookmarkEnd w:id="98"/>
    </w:p>
    <w:p w14:paraId="3689D5C2" w14:textId="77777777" w:rsidR="003109E2" w:rsidRPr="00157E62" w:rsidRDefault="00000000">
      <w:pPr>
        <w:pStyle w:val="Ttulo2"/>
        <w:rPr>
          <w:lang w:val="en-US"/>
        </w:rPr>
      </w:pPr>
      <w:bookmarkStart w:id="99" w:name="_Toc229078067"/>
      <w:r w:rsidRPr="00157E62">
        <w:rPr>
          <w:lang w:val="en-US"/>
        </w:rPr>
        <w:t>The SD81 Booster Project</w:t>
      </w:r>
      <w:bookmarkEnd w:id="99"/>
    </w:p>
    <w:p w14:paraId="60DA33B0" w14:textId="77777777" w:rsidR="003109E2" w:rsidRPr="00157E62" w:rsidRDefault="00000000">
      <w:pPr>
        <w:spacing w:before="60" w:after="100"/>
        <w:rPr>
          <w:lang w:val="en-US"/>
        </w:rPr>
      </w:pPr>
      <w:r w:rsidRPr="00157E62">
        <w:rPr>
          <w:b/>
          <w:bCs/>
          <w:lang w:val="en-US"/>
        </w:rPr>
        <w:t>Official repository</w:t>
      </w:r>
      <w:r w:rsidRPr="00157E62">
        <w:rPr>
          <w:lang w:val="en-US"/>
        </w:rPr>
        <w:t xml:space="preserve"> — source code, firmware, schematics and technical documentation:</w:t>
      </w:r>
    </w:p>
    <w:p w14:paraId="2DFDDA54" w14:textId="77777777" w:rsidR="003109E2" w:rsidRPr="00157E62" w:rsidRDefault="00000000">
      <w:pPr>
        <w:spacing w:before="60" w:after="100"/>
        <w:rPr>
          <w:lang w:val="en-US"/>
        </w:rPr>
      </w:pPr>
      <w:r w:rsidRPr="00157E62">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sidRPr="00157E62">
        <w:rPr>
          <w:b/>
          <w:bCs/>
          <w:lang w:val="en-US"/>
        </w:rPr>
        <w:t>Va de Retro</w:t>
      </w:r>
      <w:r w:rsidRPr="00157E62">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sidRPr="00157E62">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sidRPr="00157E62">
        <w:rPr>
          <w:lang w:val="en-US"/>
        </w:rPr>
        <w:t>Tools</w:t>
      </w:r>
      <w:bookmarkEnd w:id="100"/>
    </w:p>
    <w:p w14:paraId="0ADC20C2" w14:textId="77777777" w:rsidR="003109E2" w:rsidRPr="00157E62" w:rsidRDefault="00000000">
      <w:pPr>
        <w:spacing w:before="60" w:after="100"/>
        <w:rPr>
          <w:lang w:val="en-US"/>
        </w:rPr>
      </w:pPr>
      <w:r w:rsidRPr="00157E62">
        <w:rPr>
          <w:b/>
          <w:bCs/>
          <w:lang w:val="en-US"/>
        </w:rPr>
        <w:t>STM32CubeProgrammer</w:t>
      </w:r>
      <w:r w:rsidRPr="00157E62">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sidRPr="00157E62">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sidRPr="00157E62">
        <w:rPr>
          <w:lang w:val="en-US"/>
        </w:rPr>
        <w:t>Technical Reference Documentation</w:t>
      </w:r>
      <w:bookmarkEnd w:id="101"/>
    </w:p>
    <w:p w14:paraId="1C612A67" w14:textId="77777777" w:rsidR="003109E2" w:rsidRPr="00157E62" w:rsidRDefault="00000000">
      <w:pPr>
        <w:spacing w:before="60" w:after="100"/>
        <w:rPr>
          <w:lang w:val="en-US"/>
        </w:rPr>
      </w:pPr>
      <w:r w:rsidRPr="00157E62">
        <w:rPr>
          <w:b/>
          <w:bCs/>
          <w:lang w:val="en-US"/>
        </w:rPr>
        <w:t>SP0256-AL2 speech synthesiser chip</w:t>
      </w:r>
      <w:r w:rsidRPr="00157E62">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sidRPr="00157E62">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sidRPr="00157E62">
        <w:rPr>
          <w:b/>
          <w:bCs/>
          <w:lang w:val="en-US"/>
        </w:rPr>
        <w:t>Chroma81 interface</w:t>
      </w:r>
      <w:r w:rsidRPr="00157E62">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sidRPr="00157E62">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sidRPr="00157E62">
        <w:rPr>
          <w:b/>
          <w:bCs/>
          <w:lang w:val="en-US"/>
        </w:rPr>
        <w:t>.P and .P81 file format</w:t>
      </w:r>
      <w:r w:rsidRPr="00157E62">
        <w:rPr>
          <w:lang w:val="en-US"/>
        </w:rPr>
        <w:t xml:space="preserve"> — technical specification of the ZX81 program formats:</w:t>
      </w:r>
    </w:p>
    <w:p w14:paraId="62E23CB5" w14:textId="77777777" w:rsidR="003109E2" w:rsidRPr="00157E62" w:rsidRDefault="00000000">
      <w:pPr>
        <w:spacing w:before="60" w:after="100"/>
        <w:rPr>
          <w:lang w:val="en-US"/>
        </w:rPr>
      </w:pPr>
      <w:r w:rsidRPr="00157E62">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sidRPr="00157E62">
        <w:rPr>
          <w:b/>
          <w:bCs/>
          <w:lang w:val="en-US"/>
        </w:rPr>
        <w:t>VGM format specification</w:t>
      </w:r>
      <w:r w:rsidRPr="00157E62">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sidRPr="00157E62">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sidRPr="00157E62">
        <w:rPr>
          <w:lang w:val="en-US"/>
        </w:rPr>
        <w:lastRenderedPageBreak/>
        <w:t>ZX81 ROM</w:t>
      </w:r>
      <w:bookmarkEnd w:id="102"/>
    </w:p>
    <w:p w14:paraId="3657F0B8" w14:textId="77777777" w:rsidR="003109E2" w:rsidRPr="00157E62" w:rsidRDefault="00000000">
      <w:pPr>
        <w:spacing w:before="60" w:after="100"/>
        <w:rPr>
          <w:lang w:val="en-US"/>
        </w:rPr>
      </w:pPr>
      <w:r w:rsidRPr="00157E62">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sidRPr="00157E62">
        <w:rPr>
          <w:b/>
          <w:bCs/>
          <w:lang w:val="en-US"/>
        </w:rPr>
        <w:t>Geoff Wearmouth</w:t>
      </w:r>
      <w:r w:rsidRPr="00157E62">
        <w:rPr>
          <w:lang w:val="en-US"/>
        </w:rPr>
        <w:t xml:space="preserve"> — commented ZX81 ROM disassembly (preserved at archive.org):</w:t>
      </w:r>
    </w:p>
    <w:p w14:paraId="4309DA3E" w14:textId="77777777" w:rsidR="003109E2" w:rsidRPr="00157E62" w:rsidRDefault="00000000">
      <w:pPr>
        <w:spacing w:before="60" w:after="100"/>
        <w:rPr>
          <w:lang w:val="en-US"/>
        </w:rPr>
      </w:pPr>
      <w:r w:rsidRPr="00157E62">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sidRPr="00157E62">
        <w:rPr>
          <w:b/>
          <w:bCs/>
          <w:lang w:val="en-US"/>
        </w:rPr>
        <w:t>Tomaž Šolc</w:t>
      </w:r>
      <w:r w:rsidRPr="00157E62">
        <w:rPr>
          <w:lang w:val="en-US"/>
        </w:rPr>
        <w:t xml:space="preserve"> — preservation of the disassembly:</w:t>
      </w:r>
    </w:p>
    <w:p w14:paraId="406018C3" w14:textId="77777777" w:rsidR="003109E2" w:rsidRPr="00157E62" w:rsidRDefault="00000000">
      <w:pPr>
        <w:spacing w:before="60" w:after="100"/>
        <w:rPr>
          <w:lang w:val="en-US"/>
        </w:rPr>
      </w:pPr>
      <w:r w:rsidRPr="00157E62">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sidRPr="00157E62">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sidRPr="00157E62">
        <w:rPr>
          <w:lang w:val="en-US"/>
        </w:rPr>
        <w:t>Appendix A — Complete PLAY Command Reference</w:t>
      </w:r>
      <w:bookmarkEnd w:id="104"/>
    </w:p>
    <w:p w14:paraId="6C2D5666"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rsidRPr="00C17FB3">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rsidRPr="00C17FB3">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rsidRPr="00C17FB3">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rsidRPr="00C17FB3">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rsidRPr="00C17FB3">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rsidRPr="00C17FB3">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rsidRPr="00C17FB3">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rsidRPr="00C17FB3">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rsidRPr="00C17FB3">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rsidRPr="00C17FB3">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rsidRPr="00C17FB3">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rsidRPr="00C17FB3">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rsidRPr="00E919E0">
        <w:t xml:space="preserve">Envelope Table </w:t>
      </w:r>
      <w:r>
        <w:t>(W)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rsidRPr="00C17FB3">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rsidRPr="00C17FB3">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rsidRPr="00C17FB3">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rsidRPr="00C17FB3">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rsidRPr="00C17FB3">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rsidRPr="00B17F6A">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rsidRPr="00B17F6A">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rsidRPr="00B17F6A">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rsidRPr="00E919E0">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Nota en octava actual</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sidRPr="00157E62">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rsidRPr="00E919E0">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rsidRPr="00E919E0">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en bpm (60–240, defecto 120) — solo canal A</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rsidRPr="007D207C">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sidRPr="007D207C">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sidRPr="007D207C">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sidRPr="00157E62">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sidRPr="00157E62">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sidRPr="007D207C">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sidRPr="00157E62">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sidRPr="00157E62">
        <w:rPr>
          <w:lang w:val="en-US"/>
        </w:rPr>
        <w:t>Appendix B — PEG Effects Generator Reference</w:t>
      </w:r>
      <w:bookmarkEnd w:id="107"/>
    </w:p>
    <w:p w14:paraId="3CFBD747" w14:textId="77777777" w:rsidR="003109E2" w:rsidRPr="00157E62" w:rsidRDefault="00000000">
      <w:pPr>
        <w:spacing w:before="60" w:after="100"/>
        <w:rPr>
          <w:lang w:val="en-US"/>
        </w:rPr>
      </w:pPr>
      <w:r w:rsidRPr="00157E62">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sidRPr="008A5A9B">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sidRPr="008A5A9B">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sidRPr="008A5A9B">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sidRPr="008A5A9B">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sidRPr="008A5A9B">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sidRPr="008A5A9B">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sidRPr="008A5A9B">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sidRPr="008A5A9B">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sidRPr="008A5A9B">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sidRPr="008A5A9B">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sidRPr="008A5A9B">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sidRPr="008A5A9B">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sidRPr="00D357FE">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sidRPr="00D357FE">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sidRPr="00D357FE">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sidRPr="00D357FE">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sidRPr="00D357FE">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sidRPr="00D357FE">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sidRPr="00D357FE">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sidRPr="00D357FE">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sidRPr="00D357FE">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sidRPr="00D357FE">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sidRPr="00D357FE">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sidRPr="00D357FE">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sidRPr="00D357FE">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sidRPr="00D357FE">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sidRPr="00D357FE">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sidRPr="00D357FE">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sidRPr="00157E62">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sidRPr="00157E62">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sidRPr="00157E62">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sidRPr="00157E62">
        <w:rPr>
          <w:lang w:val="en-US"/>
        </w:rPr>
        <w:t>Recognised Words (selection by length)</w:t>
      </w:r>
      <w:bookmarkEnd w:id="109"/>
    </w:p>
    <w:p w14:paraId="361239D7" w14:textId="77777777" w:rsidR="003109E2" w:rsidRPr="00157E62" w:rsidRDefault="00000000">
      <w:pPr>
        <w:spacing w:before="60" w:after="100"/>
        <w:rPr>
          <w:lang w:val="en-US"/>
        </w:rPr>
      </w:pPr>
      <w:r w:rsidRPr="00157E62">
        <w:rPr>
          <w:lang w:val="en-US"/>
        </w:rPr>
        <w:t>13 caracteres: INVESTIGATORS, IRRESPONSIBLE</w:t>
      </w:r>
    </w:p>
    <w:p w14:paraId="7441B795" w14:textId="77777777" w:rsidR="003109E2" w:rsidRPr="00157E62" w:rsidRDefault="00000000">
      <w:pPr>
        <w:spacing w:before="60" w:after="100"/>
        <w:rPr>
          <w:lang w:val="en-US"/>
        </w:rPr>
      </w:pPr>
      <w:r w:rsidRPr="00157E62">
        <w:rPr>
          <w:lang w:val="en-US"/>
        </w:rPr>
        <w:t>12 caracteres: INVESTIGATOR</w:t>
      </w:r>
    </w:p>
    <w:p w14:paraId="182CBE1A" w14:textId="77777777" w:rsidR="003109E2" w:rsidRPr="00157E62" w:rsidRDefault="00000000">
      <w:pPr>
        <w:spacing w:before="60" w:after="100"/>
        <w:rPr>
          <w:lang w:val="en-US"/>
        </w:rPr>
      </w:pPr>
      <w:r w:rsidRPr="00157E62">
        <w:rPr>
          <w:lang w:val="en-US"/>
        </w:rPr>
        <w:t>11 caracteres: INVESTIGATE</w:t>
      </w:r>
    </w:p>
    <w:p w14:paraId="07859F60" w14:textId="77777777" w:rsidR="003109E2" w:rsidRPr="00157E62" w:rsidRDefault="00000000">
      <w:pPr>
        <w:spacing w:before="60" w:after="100"/>
        <w:rPr>
          <w:lang w:val="en-US"/>
        </w:rPr>
      </w:pPr>
      <w:r w:rsidRPr="00157E62">
        <w:rPr>
          <w:lang w:val="en-US"/>
        </w:rPr>
        <w:t>10 caracteres: CORRECTING</w:t>
      </w:r>
    </w:p>
    <w:p w14:paraId="2C3FD4A2" w14:textId="77777777" w:rsidR="003109E2" w:rsidRPr="00157E62" w:rsidRDefault="00000000">
      <w:pPr>
        <w:spacing w:before="60" w:after="100"/>
        <w:rPr>
          <w:lang w:val="en-US"/>
        </w:rPr>
      </w:pPr>
      <w:r w:rsidRPr="00157E62">
        <w:rPr>
          <w:lang w:val="en-US"/>
        </w:rPr>
        <w:t>9 caracteres: COGNITIVE, CORRECTED, SEPTEMBER, SINCERELY, SINCERITY, INTERFACE</w:t>
      </w:r>
    </w:p>
    <w:p w14:paraId="27CD0B84" w14:textId="77777777" w:rsidR="003109E2" w:rsidRPr="00157E62" w:rsidRDefault="00000000">
      <w:pPr>
        <w:spacing w:before="60" w:after="100"/>
        <w:rPr>
          <w:lang w:val="en-US"/>
        </w:rPr>
      </w:pPr>
      <w:r w:rsidRPr="00157E62">
        <w:rPr>
          <w:lang w:val="en-US"/>
        </w:rPr>
        <w:t>8 caracteres: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sidRPr="00157E62">
        <w:rPr>
          <w:lang w:val="en-US"/>
        </w:rPr>
        <w:t>7 caracteres: BOOSTER, CHECKED, CHECKER, CORRECT, FREEZER, JANUARY, MINUTES, OCTOBER, PLASTIC, SIXTEEN, TUESDAY, COLLIDE</w:t>
      </w:r>
    </w:p>
    <w:p w14:paraId="22A10D96" w14:textId="77777777" w:rsidR="003109E2" w:rsidRPr="00157E62" w:rsidRDefault="00000000">
      <w:pPr>
        <w:spacing w:before="60" w:after="100"/>
        <w:rPr>
          <w:lang w:val="en-US"/>
        </w:rPr>
      </w:pPr>
      <w:r w:rsidRPr="00157E62">
        <w:rPr>
          <w:lang w:val="en-US"/>
        </w:rPr>
        <w:t>6 caracteres: AUGUST, COOKIE, EQUALS, EXTENT, FRIDAY, FROZEN, MONDAY, SUNDAY, TALKED, TALKER, TWENTY</w:t>
      </w:r>
    </w:p>
    <w:p w14:paraId="1792F6EF" w14:textId="77777777" w:rsidR="003109E2" w:rsidRPr="00157E62" w:rsidRDefault="00000000">
      <w:pPr>
        <w:spacing w:before="60" w:after="100"/>
        <w:rPr>
          <w:lang w:val="en-US"/>
        </w:rPr>
      </w:pPr>
      <w:r w:rsidRPr="00157E62">
        <w:rPr>
          <w:lang w:val="en-US"/>
        </w:rPr>
        <w:t>5 caracteres: APRIL, CHECK, CROWN, EIGHT, EQUAL, ERROR, FIFTY, HELLO, MARCH, MONTH, SIXTY, TALKS, THREE, WORLD</w:t>
      </w:r>
    </w:p>
    <w:p w14:paraId="7C17DC9A" w14:textId="77777777" w:rsidR="003109E2" w:rsidRPr="00157E62" w:rsidRDefault="00000000">
      <w:pPr>
        <w:spacing w:before="60" w:after="100"/>
        <w:rPr>
          <w:lang w:val="en-US"/>
        </w:rPr>
      </w:pPr>
      <w:r w:rsidRPr="00157E62">
        <w:rPr>
          <w:lang w:val="en-US"/>
        </w:rPr>
        <w:t>4 caracteres: DATE, FIVE, FOUR, HAVE, JUNE, NINE, RAYS, TALK, THIS, TIME, WHAT, WHOA, WILL, ZX81</w:t>
      </w:r>
    </w:p>
    <w:p w14:paraId="3A76FF79" w14:textId="77777777" w:rsidR="003109E2" w:rsidRPr="00157E62" w:rsidRDefault="00000000">
      <w:pPr>
        <w:spacing w:before="60" w:after="100"/>
        <w:rPr>
          <w:lang w:val="en-US"/>
        </w:rPr>
      </w:pPr>
      <w:r w:rsidRPr="00157E62">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Pausas: PA1, PA2, PA3, PA4, PA5</w:t>
      </w:r>
    </w:p>
    <w:p w14:paraId="0EE9230F" w14:textId="77777777" w:rsidR="003109E2" w:rsidRDefault="00000000">
      <w:pPr>
        <w:spacing w:before="60" w:after="100"/>
      </w:pPr>
      <w:r>
        <w:t>Vocales: AA, AE, AH, AO, AW, AX, AY, EH, ER1, ER2, EY, IH, IY, OW, OY, UH, UW1, UW2, XR, YR</w:t>
      </w:r>
    </w:p>
    <w:p w14:paraId="20F2A595"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sidRPr="00157E62">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sidRPr="00157E62">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w:t>
            </w:r>
            <w:r w:rsidR="00D357FE">
              <w:rPr>
                <w:b/>
                <w:bCs/>
                <w:color w:val="FFFFFF"/>
              </w:rPr>
              <w:t>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Rang</w:t>
            </w:r>
            <w:r w:rsidR="00D357FE">
              <w:rPr>
                <w:b/>
                <w:bCs/>
                <w:color w:val="FFFFFF"/>
              </w:rPr>
              <w:t>e</w:t>
            </w:r>
            <w:r>
              <w:rPr>
                <w:b/>
                <w:bCs/>
                <w:color w:val="FFFFFF"/>
              </w:rPr>
              <w:t xml:space="preserve"> / Us</w:t>
            </w:r>
            <w:r w:rsidR="00D357FE">
              <w:rPr>
                <w:b/>
                <w:bCs/>
                <w:color w:val="FFFFFF"/>
              </w:rPr>
              <w:t>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w:t>
            </w:r>
            <w:r w:rsidR="00D357FE">
              <w:t>read only</w:t>
            </w:r>
            <w:r>
              <w:t>)</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2000–3FFF (ROM</w:t>
            </w:r>
            <w:r w:rsidR="00D357FE">
              <w:t xml:space="preserve"> Extension</w:t>
            </w:r>
            <w:r>
              <w:t>)</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4000–5FFF (</w:t>
            </w:r>
            <w:r w:rsidR="00D357FE">
              <w:t xml:space="preserve">Main </w:t>
            </w:r>
            <w:r>
              <w:t>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6000–7FFF (</w:t>
            </w:r>
            <w:r w:rsidR="00D357FE">
              <w:t xml:space="preserve">Main </w:t>
            </w:r>
            <w:r>
              <w:t>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8000–9FFF (</w:t>
            </w:r>
            <w:r w:rsidR="00D357FE">
              <w:t xml:space="preserve">Extra </w:t>
            </w:r>
            <w:r>
              <w:t>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sidRPr="00D357FE">
              <w:rPr>
                <w:lang w:val="en-US"/>
              </w:rPr>
              <w:t>A000–BFFF (</w:t>
            </w:r>
            <w:r w:rsidR="00D357FE" w:rsidRPr="00D357FE">
              <w:rPr>
                <w:lang w:val="en-US"/>
              </w:rPr>
              <w:t xml:space="preserve">Extra </w:t>
            </w:r>
            <w:r w:rsidRPr="00D357FE">
              <w:rPr>
                <w:lang w:val="en-US"/>
              </w:rPr>
              <w:t>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w:t>
            </w:r>
            <w:r w:rsidR="00D357FE">
              <w:t>Block 2 mirror</w:t>
            </w:r>
            <w:r>
              <w:t>)</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w:t>
            </w:r>
            <w:r w:rsidR="00D357FE">
              <w:t>Block 3 mirror</w:t>
            </w:r>
            <w:r>
              <w:t>)</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sidRPr="00D357FE">
        <w:rPr>
          <w:lang w:val="en-US"/>
        </w:rPr>
        <w:t xml:space="preserve">Block 0 is always read only. </w:t>
      </w:r>
      <w:r w:rsidRPr="00D357FE">
        <w:t>Blocks</w:t>
      </w:r>
      <w:r>
        <w:t xml:space="preserve"> 1–7 are read/write.</w:t>
      </w:r>
    </w:p>
    <w:p w14:paraId="09BF35D9" w14:textId="77777777" w:rsidR="003109E2" w:rsidRPr="00157E62" w:rsidRDefault="00000000">
      <w:pPr>
        <w:pStyle w:val="Prrafodelista"/>
        <w:numPr>
          <w:ilvl w:val="0"/>
          <w:numId w:val="2"/>
        </w:numPr>
        <w:spacing w:before="40" w:after="40"/>
        <w:rPr>
          <w:lang w:val="en-US"/>
        </w:rPr>
      </w:pPr>
      <w:r w:rsidRPr="00157E62">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sidRPr="00157E62">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sidRPr="00F40E28">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sidRPr="00157E62">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sidRPr="00157E62">
        <w:rPr>
          <w:lang w:val="en-US"/>
        </w:rPr>
        <w:t>ROM Modification</w:t>
      </w:r>
      <w:bookmarkEnd w:id="114"/>
    </w:p>
    <w:p w14:paraId="360FD61E" w14:textId="77777777" w:rsidR="00F40E28" w:rsidRPr="00F40E28" w:rsidRDefault="00000000" w:rsidP="00F40E28">
      <w:pPr>
        <w:spacing w:before="60" w:after="100"/>
        <w:rPr>
          <w:b/>
          <w:bCs/>
          <w:lang w:val="en-US"/>
        </w:rPr>
      </w:pPr>
      <w:r w:rsidRPr="00157E62">
        <w:rPr>
          <w:lang w:val="en-US"/>
        </w:rPr>
        <w:t>It is possible to modify the ROM by mapping page 0 to any write-enabled block and making changes there. The ROM can also be completely replaced by loading new content into a page and mapping it to block 0.</w:t>
      </w:r>
      <w:r w:rsidR="00F40E28">
        <w:rPr>
          <w:lang w:val="en-US"/>
        </w:rPr>
        <w:br/>
      </w:r>
      <w:r w:rsidR="00F40E28">
        <w:rPr>
          <w:lang w:val="en-US"/>
        </w:rPr>
        <w:br/>
      </w:r>
      <w:r w:rsidR="00F40E28" w:rsidRPr="00F40E28">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sidRPr="00F40E28">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sidRPr="00F40E28">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sidRPr="00F40E28">
        <w:rPr>
          <w:b/>
          <w:bCs/>
          <w:lang w:val="en-US"/>
        </w:rPr>
        <w:t>Simple mode (up to 256 KB):</w:t>
      </w:r>
      <w:r w:rsidRPr="00F40E28">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sidRPr="00F40E28">
        <w:rPr>
          <w:b/>
          <w:bCs/>
          <w:lang w:val="en-US"/>
        </w:rPr>
        <w:lastRenderedPageBreak/>
        <w:t>Full mode (up to 512 KB):</w:t>
      </w:r>
      <w:r w:rsidRPr="00F40E28">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sidRPr="00157E62">
        <w:rPr>
          <w:lang w:val="en-US"/>
        </w:rPr>
        <w:t>Appendix E — Chroma81 Interface Port (7FEFh)</w:t>
      </w:r>
      <w:bookmarkEnd w:id="115"/>
    </w:p>
    <w:p w14:paraId="3D94BFC0" w14:textId="77777777" w:rsidR="003109E2" w:rsidRPr="00157E62" w:rsidRDefault="00000000">
      <w:pPr>
        <w:spacing w:before="60" w:after="100"/>
        <w:rPr>
          <w:lang w:val="en-US"/>
        </w:rPr>
      </w:pPr>
      <w:r w:rsidRPr="00157E62">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sidRPr="00F40E28">
        <w:rPr>
          <w:lang w:val="en-US"/>
        </w:rPr>
        <w:t>Writing </w:t>
      </w:r>
      <w:r w:rsidRPr="00157E62">
        <w:rPr>
          <w:lang w:val="en-US"/>
        </w:rPr>
        <w:t>(OUT 7FEFh)</w:t>
      </w:r>
      <w:bookmarkEnd w:id="116"/>
    </w:p>
    <w:p w14:paraId="0A6DC289" w14:textId="77777777" w:rsidR="003109E2" w:rsidRPr="00F40E28" w:rsidRDefault="00F40E28">
      <w:pPr>
        <w:spacing w:before="60" w:after="100"/>
        <w:rPr>
          <w:lang w:val="en-US"/>
        </w:rPr>
      </w:pPr>
      <w:r w:rsidRPr="00F40E28">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sidRPr="00F40E28">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sidRPr="00821A5C">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sidRPr="00821A5C">
              <w:rPr>
                <w:lang w:val="en-US"/>
              </w:rPr>
              <w:t>Colour mode: 0 = character code, 1 = attribute file</w:t>
            </w:r>
            <w:r w:rsidRPr="00157E62">
              <w:rPr>
                <w:lang w:val="en-US"/>
              </w:rPr>
              <w:t>.</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Border</w:t>
            </w:r>
            <w:r w:rsidRPr="00821A5C">
              <w:rPr>
                <w:lang w:val="en-US"/>
              </w:rPr>
              <w:t xml:space="preserve">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Val</w:t>
            </w:r>
            <w:r w:rsidR="00821A5C">
              <w:rPr>
                <w:b/>
                <w:bCs/>
                <w:color w:val="FFFFFF"/>
              </w:rPr>
              <w:t>ue</w:t>
            </w:r>
            <w:r>
              <w:rPr>
                <w:b/>
                <w:bCs/>
                <w:color w:val="FFFFFF"/>
              </w:rPr>
              <w:t xml:space="preserv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Negro</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w:t>
            </w:r>
            <w:r w:rsidR="00821A5C">
              <w:t>y</w:t>
            </w:r>
            <w:r>
              <w:t>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sidRPr="00157E62">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No</w:t>
            </w:r>
            <w:r w:rsidR="00821A5C">
              <w:t>t used</w:t>
            </w:r>
            <w:r>
              <w:t xml:space="preserve"> (reserv</w:t>
            </w:r>
            <w:r w:rsidR="00821A5C">
              <w:t>ed</w:t>
            </w:r>
            <w:r>
              <w:t>).</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sidRPr="00157E62">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sidRPr="00157E62">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sidRPr="00157E62">
              <w:rPr>
                <w:i/>
                <w:iCs/>
                <w:sz w:val="20"/>
                <w:szCs w:val="20"/>
                <w:lang w:val="en-US"/>
              </w:rPr>
              <w:t>Reading bit 5 as 0 allows programs to automatically detect the presence of the Chroma81 interface and activate colour modes if available.</w:t>
            </w:r>
          </w:p>
        </w:tc>
      </w:tr>
    </w:tbl>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sidRPr="00157E62">
        <w:rPr>
          <w:b/>
          <w:bCs/>
          <w:lang w:val="en-US"/>
        </w:rPr>
        <w:t>VSync synchronisation:</w:t>
      </w:r>
    </w:p>
    <w:p w14:paraId="33B004C9" w14:textId="77777777" w:rsidR="003109E2" w:rsidRPr="00157E62" w:rsidRDefault="00000000">
      <w:pPr>
        <w:spacing w:before="60" w:after="100"/>
        <w:rPr>
          <w:lang w:val="en-US"/>
        </w:rPr>
      </w:pPr>
      <w:r w:rsidRPr="00157E62">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 xml:space="preserve">; </w:t>
      </w:r>
      <w:r w:rsidR="00821A5C" w:rsidRPr="006234A8">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   in   a,($A</w:t>
      </w:r>
      <w:r w:rsidR="00EF63C7">
        <w:rPr>
          <w:rFonts w:ascii="Courier New" w:eastAsia="Courier New" w:hAnsi="Courier New" w:cs="Courier New"/>
          <w:color w:val="A8D8A8"/>
          <w:sz w:val="20"/>
          <w:szCs w:val="20"/>
          <w:lang w:val="en-US"/>
        </w:rPr>
        <w:t>F</w:t>
      </w:r>
      <w:r w:rsidRPr="006234A8">
        <w:rPr>
          <w:rFonts w:ascii="Courier New" w:eastAsia="Courier New" w:hAnsi="Courier New" w:cs="Courier New"/>
          <w:color w:val="A8D8A8"/>
          <w:sz w:val="20"/>
          <w:szCs w:val="20"/>
          <w:lang w:val="en-US"/>
        </w:rPr>
        <w:t>)</w:t>
      </w:r>
    </w:p>
    <w:p w14:paraId="628EA77A" w14:textId="77777777" w:rsidR="003109E2" w:rsidRPr="00157E62"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rrca              ; bit 0 al carry</w:t>
      </w:r>
    </w:p>
    <w:p w14:paraId="15BBEC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sidRPr="00157E62">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sidRPr="00157E62">
        <w:rPr>
          <w:lang w:val="en-US"/>
        </w:rPr>
        <w:t>The Video Problem in the Original ZX81</w:t>
      </w:r>
      <w:bookmarkEnd w:id="120"/>
    </w:p>
    <w:p w14:paraId="0D3590C4" w14:textId="77777777" w:rsidR="003109E2" w:rsidRPr="00157E62" w:rsidRDefault="00000000">
      <w:pPr>
        <w:spacing w:before="60" w:after="100"/>
        <w:rPr>
          <w:lang w:val="en-US"/>
        </w:rPr>
      </w:pPr>
      <w:r w:rsidRPr="00157E62">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sidRPr="00157E62">
        <w:rPr>
          <w:lang w:val="en-US"/>
        </w:rPr>
        <w:t>Modo Superfast</w:t>
      </w:r>
      <w:bookmarkEnd w:id="121"/>
    </w:p>
    <w:p w14:paraId="0571914A" w14:textId="77777777" w:rsidR="003109E2" w:rsidRPr="00157E62" w:rsidRDefault="00000000">
      <w:pPr>
        <w:spacing w:before="60" w:after="100"/>
        <w:rPr>
          <w:lang w:val="en-US"/>
        </w:rPr>
      </w:pPr>
      <w:r w:rsidRPr="00157E62">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sidRPr="00157E62">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sidRPr="00157E62">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Modo</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sidRPr="00157E62">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sidRPr="00157E62">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sidRPr="00157E62">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Desactivar modo Superfast</w:t>
            </w:r>
          </w:p>
        </w:tc>
      </w:tr>
    </w:tbl>
    <w:p w14:paraId="327DB319" w14:textId="77777777" w:rsidR="003109E2" w:rsidRDefault="003109E2">
      <w:pPr>
        <w:spacing w:before="80" w:after="80"/>
      </w:pPr>
    </w:p>
    <w:p w14:paraId="1B4C834D" w14:textId="77777777" w:rsidR="003109E2" w:rsidRDefault="00000000">
      <w:pPr>
        <w:pStyle w:val="Ttulo2"/>
      </w:pPr>
      <w:bookmarkStart w:id="122" w:name="_Toc229078092"/>
      <w:r>
        <w:t>Modo Spectrum</w:t>
      </w:r>
      <w:bookmarkEnd w:id="122"/>
    </w:p>
    <w:p w14:paraId="6155E3CF" w14:textId="77777777" w:rsidR="003109E2" w:rsidRPr="00157E62" w:rsidRDefault="00000000">
      <w:pPr>
        <w:spacing w:before="60" w:after="100"/>
        <w:rPr>
          <w:lang w:val="en-US"/>
        </w:rPr>
      </w:pPr>
      <w:r w:rsidRPr="00157E62">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sidRPr="00821A5C">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sidRPr="00821A5C">
        <w:rPr>
          <w:lang w:val="en-US"/>
        </w:rPr>
        <w:t>Border control</w:t>
      </w:r>
    </w:p>
    <w:p w14:paraId="129A70F3" w14:textId="77777777" w:rsidR="003109E2" w:rsidRPr="00821A5C" w:rsidRDefault="00821A5C">
      <w:pPr>
        <w:spacing w:before="60" w:after="100"/>
        <w:rPr>
          <w:lang w:val="en-US"/>
        </w:rPr>
      </w:pPr>
      <w:r w:rsidRPr="00821A5C">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sidRPr="00157E62">
        <w:rPr>
          <w:b/>
          <w:bCs/>
          <w:lang w:val="en-US"/>
        </w:rPr>
        <w:t>Define and activate a border pattern:</w:t>
      </w:r>
    </w:p>
    <w:p w14:paraId="48C22266" w14:textId="77777777" w:rsidR="003109E2" w:rsidRPr="00157E62" w:rsidRDefault="00000000">
      <w:pPr>
        <w:spacing w:before="60" w:after="100"/>
        <w:rPr>
          <w:lang w:val="en-US"/>
        </w:rPr>
      </w:pPr>
      <w:r w:rsidRPr="00157E62">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sidRPr="00821A5C">
        <w:rPr>
          <w:b/>
          <w:bCs/>
          <w:lang w:val="en-US"/>
        </w:rPr>
        <w:t xml:space="preserve">ULA </w:t>
      </w:r>
      <w:r w:rsidR="00821A5C" w:rsidRPr="00821A5C">
        <w:rPr>
          <w:b/>
          <w:bCs/>
          <w:lang w:val="en-US"/>
        </w:rPr>
        <w:t xml:space="preserve">port in </w:t>
      </w:r>
      <w:r w:rsidRPr="00821A5C">
        <w:rPr>
          <w:b/>
          <w:bCs/>
          <w:lang w:val="en-US"/>
        </w:rPr>
        <w:t xml:space="preserve">Spectrum </w:t>
      </w:r>
      <w:r w:rsidR="00821A5C" w:rsidRPr="00821A5C">
        <w:rPr>
          <w:b/>
          <w:bCs/>
          <w:lang w:val="en-US"/>
        </w:rPr>
        <w:t xml:space="preserve">mode </w:t>
      </w:r>
      <w:r w:rsidRPr="00821A5C">
        <w:rPr>
          <w:b/>
          <w:bCs/>
          <w:lang w:val="en-US"/>
        </w:rPr>
        <w:t>(FBh):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sidRPr="00157E62">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sidRPr="00157E62">
        <w:rPr>
          <w:lang w:val="en-US"/>
        </w:rPr>
        <w:lastRenderedPageBreak/>
        <w:t>On the SD81 Booster this functionality is replaced by reading bit 0 of port A</w:t>
      </w:r>
      <w:r w:rsidR="00EF63C7">
        <w:rPr>
          <w:lang w:val="en-US"/>
        </w:rPr>
        <w:t>F</w:t>
      </w:r>
      <w:r w:rsidRPr="00157E62">
        <w:rPr>
          <w:lang w:val="en-US"/>
        </w:rPr>
        <w:t>h, which reflects the status of the vertical sync interrupt (VSYNC). The CPU can wait for this bit to synchronise with the start of screen refresh without needing interrupts or HALT.</w:t>
      </w:r>
      <w:r w:rsidR="00EF63C7">
        <w:rPr>
          <w:lang w:val="en-US"/>
        </w:rPr>
        <w:br/>
        <w:t xml:space="preserve">Bits </w:t>
      </w:r>
      <w:r w:rsidR="00EF63C7" w:rsidRPr="00EF63C7">
        <w:rPr>
          <w:lang w:val="en-US"/>
        </w:rPr>
        <w:t xml:space="preserve">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sidRPr="0079486A">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sidRPr="0079486A">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sidRPr="0079486A">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sidRPr="0079486A">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sidRPr="0079486A">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sidRPr="0079486A">
        <w:rPr>
          <w:rFonts w:ascii="Courier New" w:eastAsia="Courier New" w:hAnsi="Courier New" w:cs="Courier New"/>
          <w:color w:val="A8D8A8"/>
          <w:sz w:val="20"/>
          <w:szCs w:val="20"/>
          <w:lang w:val="en-US"/>
        </w:rPr>
        <w:t xml:space="preserve">POKE 2057, 168+B </w:t>
      </w:r>
      <w:r>
        <w:rPr>
          <w:rFonts w:ascii="Courier New" w:eastAsia="Courier New" w:hAnsi="Courier New" w:cs="Courier New"/>
          <w:color w:val="A8D8A8"/>
          <w:sz w:val="20"/>
          <w:szCs w:val="20"/>
          <w:lang w:val="en-US"/>
        </w:rPr>
        <w:t xml:space="preserve"> </w:t>
      </w:r>
      <w:r w:rsidRPr="0079486A">
        <w:rPr>
          <w:rFonts w:ascii="Courier New" w:eastAsia="Courier New" w:hAnsi="Courier New" w:cs="Courier New"/>
          <w:color w:val="A8D8A8"/>
          <w:sz w:val="20"/>
          <w:szCs w:val="20"/>
          <w:lang w:val="en-US"/>
        </w:rPr>
        <w:t>: REM enable double buffer; front buffer = block B (0-7)</w:t>
      </w:r>
    </w:p>
    <w:p w14:paraId="3C2AAAEE" w14:textId="6B8C9D2E" w:rsidR="0079486A" w:rsidRPr="0079486A" w:rsidRDefault="0079486A" w:rsidP="0079486A">
      <w:pPr>
        <w:shd w:val="clear" w:color="auto" w:fill="1E1E1E"/>
        <w:spacing w:before="60" w:after="60"/>
        <w:rPr>
          <w:lang w:val="en-US"/>
        </w:rPr>
      </w:pPr>
      <w:r w:rsidRPr="0079486A">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sidRPr="0079486A">
        <w:rPr>
          <w:lang w:val="en-US"/>
        </w:rPr>
        <w:t xml:space="preserve">When enabled, the interface stops keeping the real-time mirror </w:t>
      </w:r>
      <w:r w:rsidRPr="0079486A">
        <w:rPr>
          <w:b/>
          <w:bCs/>
          <w:lang w:val="en-US"/>
        </w:rPr>
        <w:t>only for block `B`</w:t>
      </w:r>
      <w:r w:rsidRPr="0079486A">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sidRPr="0079486A">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sidRPr="0079486A">
        <w:rPr>
          <w:lang w:val="en-US"/>
        </w:rPr>
        <w:t xml:space="preserve">- Block `B`'s mirror is </w:t>
      </w:r>
      <w:r w:rsidRPr="0079486A">
        <w:rPr>
          <w:b/>
          <w:bCs/>
          <w:lang w:val="en-US"/>
        </w:rPr>
        <w:t>no longer updated write by write</w:t>
      </w:r>
      <w:r w:rsidRPr="0079486A">
        <w:rPr>
          <w:lang w:val="en-US"/>
        </w:rPr>
        <w:t xml:space="preserve">. On every vertical blanking (VSYNC), the hardware copies, byte by byte, the entire current content of the HFILE block's mirror into block `B`'s mirror in one go. Between one VSYNC and the next, block `B`'s mirror stays </w:t>
      </w:r>
      <w:r w:rsidRPr="0079486A">
        <w:rPr>
          <w:b/>
          <w:bCs/>
          <w:lang w:val="en-US"/>
        </w:rPr>
        <w:t>frozen</w:t>
      </w:r>
      <w:r w:rsidRPr="0079486A">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sidRPr="0079486A">
        <w:rPr>
          <w:lang w:val="en-US"/>
        </w:rPr>
        <w:t xml:space="preserve">&gt; </w:t>
      </w:r>
      <w:r w:rsidRPr="0079486A">
        <w:rPr>
          <w:b/>
          <w:bCs/>
          <w:lang w:val="en-US"/>
        </w:rPr>
        <w:t>The part that trips people up — read it twice:</w:t>
      </w:r>
      <w:r w:rsidRPr="0079486A">
        <w:rPr>
          <w:lang w:val="en-US"/>
        </w:rPr>
        <w:t xml:space="preserve"> logical block `B` still exists as normal SRAM too, just as accessible and writable by the CPU as any other block. But while double buffering is active, </w:t>
      </w:r>
      <w:r w:rsidRPr="0079486A">
        <w:rPr>
          <w:b/>
          <w:bCs/>
          <w:lang w:val="en-US"/>
        </w:rPr>
        <w:t>that SRAM has no relation whatsoever to what you see on screen</w:t>
      </w:r>
      <w:r w:rsidRPr="0079486A">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r>
      <w:r w:rsidRPr="0079486A">
        <w:rPr>
          <w:lang w:val="en-US"/>
        </w:rPr>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sidRPr="0079486A">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Quién la actualiza</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sidRPr="0079486A">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sidRPr="0079486A">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sidRPr="0079486A">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sidRPr="0079486A">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sidRPr="0079486A">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sidRPr="0079486A">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sidRPr="0079486A">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sidRPr="0079486A">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sidRPr="0079486A">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sidRPr="0079486A">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sidRPr="0079486A">
        <w:rPr>
          <w:lang w:val="en-US"/>
        </w:rPr>
        <w:t xml:space="preserve">- The screen always shows a </w:t>
      </w:r>
      <w:r w:rsidRPr="0079486A">
        <w:rPr>
          <w:b/>
          <w:bCs/>
          <w:lang w:val="en-US"/>
        </w:rPr>
        <w:t>complete snapshot</w:t>
      </w:r>
      <w:r w:rsidRPr="0079486A">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sidRPr="0079486A">
        <w:rPr>
          <w:lang w:val="en-US"/>
        </w:rPr>
        <w:t xml:space="preserve">- The program always draws on </w:t>
      </w:r>
      <w:r w:rsidRPr="0079486A">
        <w:rPr>
          <w:b/>
          <w:bCs/>
          <w:lang w:val="en-US"/>
        </w:rPr>
        <w:t>a single surface</w:t>
      </w:r>
      <w:r w:rsidRPr="0079486A">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sidRPr="0079486A">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sidRPr="0079486A">
        <w:rPr>
          <w:b/>
          <w:bCs/>
          <w:lang w:val="en-US"/>
        </w:rPr>
        <w:t>Correct usage:</w:t>
      </w:r>
      <w:r w:rsidRPr="0079486A">
        <w:rPr>
          <w:lang w:val="en-US"/>
        </w:rPr>
        <w:t xml:space="preserve"> wait for the rising edge of VSYNC (bit 0 of port AFh) and do all erasing/drawing right after. From that moment you have about </w:t>
      </w:r>
      <w:r w:rsidRPr="0079486A">
        <w:rPr>
          <w:b/>
          <w:bCs/>
          <w:lang w:val="en-US"/>
        </w:rPr>
        <w:t>16 ms</w:t>
      </w:r>
      <w:r w:rsidRPr="0079486A">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sidRPr="0079486A">
        <w:rPr>
          <w:b/>
          <w:bCs/>
          <w:lang w:val="en-US"/>
        </w:rPr>
        <w:t>Choosing the front block (`B`):</w:t>
      </w:r>
      <w:r w:rsidRPr="0079486A">
        <w:rPr>
          <w:lang w:val="en-US"/>
        </w:rPr>
        <w:t xml:space="preserve"> since that block's mirror stops reflecting its SRAM, </w:t>
      </w:r>
      <w:r w:rsidRPr="0079486A">
        <w:rPr>
          <w:b/>
          <w:bCs/>
          <w:lang w:val="en-US"/>
        </w:rPr>
        <w:t>no video element</w:t>
      </w:r>
      <w:r w:rsidRPr="0079486A">
        <w:rPr>
          <w:lang w:val="en-US"/>
        </w:rPr>
        <w:t xml:space="preserve"> (HFILE, DFILE, Chroma81 attributes) must point to it while double buffering is active — its mirror would no longer be able to display them. Recommended blocks: </w:t>
      </w:r>
      <w:r w:rsidRPr="0079486A">
        <w:rPr>
          <w:b/>
          <w:bCs/>
          <w:lang w:val="en-US"/>
        </w:rPr>
        <w:t>4 or 5</w:t>
      </w:r>
      <w:r w:rsidRPr="0079486A">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sidRPr="0079486A">
        <w:rPr>
          <w:lang w:val="en-US"/>
        </w:rPr>
        <w:t xml:space="preserve">&gt; </w:t>
      </w:r>
      <w:r w:rsidRPr="006D4F3A">
        <w:rPr>
          <w:b/>
          <w:bCs/>
          <w:lang w:val="en-US"/>
        </w:rPr>
        <w:t>Note:</w:t>
      </w:r>
      <w:r w:rsidRPr="0079486A">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sidRPr="006D4F3A">
        <w:rPr>
          <w:b/>
          <w:bCs/>
          <w:lang w:val="en-US"/>
        </w:rPr>
        <w:t>Typical setup</w:t>
      </w:r>
      <w:r w:rsidRPr="0079486A">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2043,0          : REM </w:t>
      </w:r>
      <w:r w:rsidRPr="006D4F3A">
        <w:rPr>
          <w:rFonts w:ascii="Courier New" w:eastAsia="Courier New" w:hAnsi="Courier New" w:cs="Courier New"/>
          <w:color w:val="A8D8A8"/>
          <w:sz w:val="20"/>
          <w:szCs w:val="20"/>
          <w:lang w:val="en-US"/>
        </w:rPr>
        <w:t>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2044,128        : REM </w:t>
      </w:r>
      <w:r w:rsidRPr="006D4F3A">
        <w:rPr>
          <w:rFonts w:ascii="Courier New" w:eastAsia="Courier New" w:hAnsi="Courier New" w:cs="Courier New"/>
          <w:color w:val="A8D8A8"/>
          <w:sz w:val="20"/>
          <w:szCs w:val="20"/>
          <w:lang w:val="en-US"/>
        </w:rPr>
        <w:t>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2045,172        : REM </w:t>
      </w:r>
      <w:r w:rsidRPr="006D4F3A">
        <w:rPr>
          <w:rFonts w:ascii="Courier New" w:eastAsia="Courier New" w:hAnsi="Courier New" w:cs="Courier New"/>
          <w:color w:val="A8D8A8"/>
          <w:sz w:val="20"/>
          <w:szCs w:val="20"/>
          <w:lang w:val="en-US"/>
        </w:rPr>
        <w:t>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POKE 2057,173        : REM </w:t>
      </w:r>
      <w:r w:rsidRPr="006D4F3A">
        <w:rPr>
          <w:rFonts w:ascii="Courier New" w:eastAsia="Courier New" w:hAnsi="Courier New" w:cs="Courier New"/>
          <w:color w:val="A8D8A8"/>
          <w:sz w:val="20"/>
          <w:szCs w:val="20"/>
          <w:lang w:val="en-US"/>
        </w:rPr>
        <w:t>double buffer ON, front = block 5 (168+5)</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sidRPr="006D4F3A">
        <w:rPr>
          <w:b/>
          <w:bCs/>
          <w:lang w:val="en-US"/>
        </w:rPr>
        <w:lastRenderedPageBreak/>
        <w:t>I/O port control (pseudo-block 8):</w:t>
      </w:r>
      <w:r w:rsidRPr="006D4F3A">
        <w:rPr>
          <w:lang w:val="en-US"/>
        </w:rPr>
        <w:t xml:space="preserve"> `POKE 2057` stops working once a program has disabled the control-POKE window by writing to 2056 ("flat RAM" mode, e.g. CP/M). For those cases the double buffer can also be controlled through the </w:t>
      </w:r>
      <w:r w:rsidRPr="006D4F3A">
        <w:rPr>
          <w:b/>
          <w:bCs/>
          <w:lang w:val="en-US"/>
        </w:rPr>
        <w:t>mapper port (E7h)</w:t>
      </w:r>
      <w:r w:rsidRPr="006D4F3A">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sidRPr="002E42DC">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2E42DC">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 xml:space="preserve">ld  b,32+5       ; </w:t>
      </w:r>
      <w:r w:rsidRPr="002E42DC">
        <w:rPr>
          <w:rFonts w:ascii="Courier New" w:eastAsia="Courier New" w:hAnsi="Courier New" w:cs="Courier New"/>
          <w:color w:val="A8D8A8"/>
          <w:sz w:val="20"/>
          <w:szCs w:val="20"/>
          <w:lang w:val="en-US"/>
        </w:rPr>
        <w:t>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out (c),a        ; </w:t>
      </w:r>
      <w:r w:rsidRPr="002E42DC">
        <w:rPr>
          <w:rFonts w:ascii="Courier New" w:eastAsia="Courier New" w:hAnsi="Courier New" w:cs="Courier New"/>
          <w:color w:val="A8D8A8"/>
          <w:sz w:val="20"/>
          <w:szCs w:val="20"/>
          <w:lang w:val="en-US"/>
        </w:rPr>
        <w:t>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lang w:val="en-US"/>
        </w:rPr>
        <w:t xml:space="preserve">    </w:t>
      </w:r>
      <w:r w:rsidRPr="00C16B00">
        <w:rPr>
          <w:rFonts w:ascii="Courier New" w:eastAsia="Courier New" w:hAnsi="Courier New" w:cs="Courier New"/>
          <w:color w:val="A8D8A8"/>
          <w:sz w:val="20"/>
          <w:szCs w:val="20"/>
        </w:rPr>
        <w:t xml:space="preserve">ld  b,0          ; </w:t>
      </w:r>
      <w:r w:rsidRPr="002E42DC">
        <w:rPr>
          <w:rFonts w:ascii="Courier New" w:eastAsia="Courier New" w:hAnsi="Courier New" w:cs="Courier New"/>
          <w:color w:val="A8D8A8"/>
          <w:sz w:val="20"/>
          <w:szCs w:val="20"/>
        </w:rPr>
        <w:t>value 0 = disable</w:t>
      </w:r>
    </w:p>
    <w:p w14:paraId="63B5C3E9" w14:textId="77777777" w:rsidR="002E42DC" w:rsidRPr="00C16B00" w:rsidRDefault="002E42DC" w:rsidP="002E42DC">
      <w:pPr>
        <w:shd w:val="clear" w:color="auto" w:fill="1E1E1E"/>
        <w:spacing w:before="60" w:after="60"/>
      </w:pPr>
      <w:r w:rsidRPr="00C16B00">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sidRPr="002E42DC">
        <w:rPr>
          <w:lang w:val="en-US"/>
        </w:rPr>
        <w:t xml:space="preserve">This path is available when </w:t>
      </w:r>
      <w:r w:rsidRPr="002E42DC">
        <w:rPr>
          <w:b/>
          <w:bCs/>
          <w:lang w:val="en-US"/>
        </w:rPr>
        <w:t>full paging</w:t>
      </w:r>
      <w:r w:rsidRPr="002E42DC">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sidRPr="002E42DC">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w:t>
            </w:r>
            <w:r w:rsidR="004F1D8E">
              <w:rPr>
                <w:rFonts w:ascii="Courier New" w:eastAsia="Courier New" w:hAnsi="Courier New" w:cs="Courier New"/>
              </w:rPr>
              <w:t>low</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sidRPr="00157E62">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w:t>
            </w:r>
            <w:r w:rsidR="004F1D8E">
              <w:rPr>
                <w:rFonts w:ascii="Courier New" w:eastAsia="Courier New" w:hAnsi="Courier New" w:cs="Courier New"/>
              </w:rPr>
              <w:t>hi</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sidRPr="00157E62">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Activa</w:t>
            </w:r>
            <w:r w:rsidR="004F1D8E">
              <w:t>te</w:t>
            </w:r>
            <w:r>
              <w:t xml:space="preserve"> Superfast text</w:t>
            </w:r>
            <w:r w:rsidR="004F1D8E">
              <w:t xml:space="preserve">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native </w:t>
            </w:r>
            <w:r w:rsidRPr="004F1D8E">
              <w:rPr>
                <w:lang w:val="en-US"/>
              </w:rPr>
              <w:t>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Spectrum </w:t>
            </w:r>
            <w:r w:rsidRPr="004F1D8E">
              <w:rPr>
                <w:lang w:val="en-US"/>
              </w:rPr>
              <w:t>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Desactiva</w:t>
            </w:r>
            <w:r w:rsidR="004F1D8E">
              <w:t>te</w:t>
            </w:r>
            <w:r>
              <w:t xml:space="preserv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w:t>
            </w:r>
            <w:r w:rsidR="004F1D8E">
              <w:rPr>
                <w:rFonts w:ascii="Courier New" w:eastAsia="Courier New" w:hAnsi="Courier New" w:cs="Courier New"/>
              </w:rPr>
              <w:t>a</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sidRPr="0069780B">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sidRPr="009828D3">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sidRPr="009828D3">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sidRPr="009828D3">
              <w:rPr>
                <w:lang w:val="en-US"/>
              </w:rPr>
              <w:t>Disable double buffer</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sidRPr="00157E62">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sidRPr="00157E62">
        <w:rPr>
          <w:lang w:val="en-US"/>
        </w:rPr>
        <w:lastRenderedPageBreak/>
        <w:t>Registros del chip AY-3-8910/12</w:t>
      </w:r>
      <w:bookmarkEnd w:id="126"/>
    </w:p>
    <w:p w14:paraId="40CEF07B" w14:textId="77777777" w:rsidR="003109E2" w:rsidRDefault="00000000">
      <w:pPr>
        <w:spacing w:before="60" w:after="100"/>
      </w:pPr>
      <w:r w:rsidRPr="00157E62">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sidRPr="00157E62">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sidRPr="00157E62">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sidRPr="00157E62">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sidRPr="00157E62">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sidRPr="00157E62">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sidRPr="00157E62">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sidRPr="00157E62">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sidRPr="0079486A">
        <w:rPr>
          <w:lang w:val="en-US"/>
        </w:rPr>
        <w:t>I/O Ports — Two ZonX-81 Compatible AY Chips</w:t>
      </w:r>
    </w:p>
    <w:p w14:paraId="3AE65C20" w14:textId="77777777" w:rsidR="003109E2" w:rsidRPr="0079486A" w:rsidRDefault="00000000">
      <w:pPr>
        <w:spacing w:before="60" w:after="100"/>
        <w:rPr>
          <w:lang w:val="en-US"/>
        </w:rPr>
      </w:pPr>
      <w:r w:rsidRPr="0079486A">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sidRPr="0079486A">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sidRPr="0079486A">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sidRPr="0079486A">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sidRPr="00157E62">
        <w:rPr>
          <w:lang w:val="en-US"/>
        </w:rPr>
        <w:t>VGM Player Opcodes</w:t>
      </w:r>
      <w:bookmarkEnd w:id="127"/>
    </w:p>
    <w:p w14:paraId="6981A44A" w14:textId="77777777" w:rsidR="003109E2" w:rsidRDefault="00000000">
      <w:pPr>
        <w:spacing w:before="60" w:after="100"/>
      </w:pPr>
      <w:r w:rsidRPr="00157E62">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sidRPr="00157E62">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sidRPr="0072687A">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sidRPr="0072687A">
              <w:rPr>
                <w:lang w:val="en-US"/>
              </w:rPr>
              <w:t xml:space="preserve">Wait 882 samples (1/50 of a second). </w:t>
            </w:r>
            <w:r w:rsidRPr="006234A8">
              <w:rPr>
                <w:lang w:val="en-US"/>
              </w:rPr>
              <w:t>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sidRPr="00157E62">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sidRPr="00157E62">
        <w:rPr>
          <w:lang w:val="en-US"/>
        </w:rPr>
        <w:t>SP0256-AL2 Allophone Table</w:t>
      </w:r>
      <w:bookmarkEnd w:id="128"/>
    </w:p>
    <w:p w14:paraId="47A8CC4D" w14:textId="77777777" w:rsidR="003109E2" w:rsidRPr="00157E62" w:rsidRDefault="00000000">
      <w:pPr>
        <w:spacing w:before="60" w:after="100"/>
        <w:rPr>
          <w:lang w:val="en-US"/>
        </w:rPr>
      </w:pPr>
      <w:r w:rsidRPr="00157E62">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(corto)</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(corto)</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(largo)</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(largo)</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sidRPr="00157E62">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