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d9239764719f6980017e3bed09e780498e8c6a"/>
    <w:p>
      <w:pPr>
        <w:pStyle w:val="Heading1"/>
      </w:pPr>
      <w:r>
        <w:t xml:space="preserve">ChatGPT for Real Life: A Practical Course for Australians</w:t>
      </w:r>
    </w:p>
    <w:p>
      <w:pPr>
        <w:pStyle w:val="FirstParagraph"/>
      </w:pPr>
      <w:r>
        <w:rPr>
          <w:b/>
          <w:bCs/>
        </w:rPr>
        <w:t xml:space="preserve">Course summary:</w:t>
      </w:r>
      <w:r>
        <w:t xml:space="preserve"> </w:t>
      </w:r>
      <w:r>
        <w:t xml:space="preserve">A complete, five-lesson mini-course on using ChatGPT for practical everyday tasks. Designed for Australians aged 50+ with no prior AI experience. Covers setup, core skills, real-world practice, important limitations, and how to build it into daily life. Suitable for NotebookLM audio overview, video recording, and podcast format.</w:t>
      </w:r>
    </w:p>
    <w:p>
      <w:r>
        <w:pict>
          <v:rect style="width:0;height:1.5pt" o:hralign="center" o:hrstd="t" o:hr="t"/>
        </w:pict>
      </w:r>
    </w:p>
    <w:bookmarkStart w:id="9" w:name="who-this-course-is-for"/>
    <w:p>
      <w:pPr>
        <w:pStyle w:val="Heading2"/>
      </w:pPr>
      <w:r>
        <w:t xml:space="preserve">Who This Course Is For</w:t>
      </w:r>
    </w:p>
    <w:p>
      <w:pPr>
        <w:pStyle w:val="FirstParagraph"/>
      </w:pPr>
      <w:r>
        <w:t xml:space="preserve">This course is for Australians who have heard about ChatGPT and wondered what all the fuss is about — but perhaps felt slightly intimidated, or were not sure whether it was relevant to their life.</w:t>
      </w:r>
    </w:p>
    <w:p>
      <w:pPr>
        <w:pStyle w:val="BodyText"/>
      </w:pPr>
      <w:r>
        <w:t xml:space="preserve">You do not need any technical background. You do not need to understand how it works. You just need a device with internet access (a computer, tablet, or phone) and about 30 minutes a week over five sessions.</w:t>
      </w:r>
    </w:p>
    <w:p>
      <w:pPr>
        <w:pStyle w:val="BodyText"/>
      </w:pPr>
      <w:r>
        <w:t xml:space="preserve">By the end of this course, you will know more about how to use ChatGPT than most people who have had it for years.</w:t>
      </w:r>
    </w:p>
    <w:p>
      <w:r>
        <w:pict>
          <v:rect style="width:0;height:1.5pt" o:hralign="center" o:hrstd="t" o:hr="t"/>
        </w:pict>
      </w:r>
    </w:p>
    <w:bookmarkEnd w:id="9"/>
    <w:bookmarkStart w:id="10" w:name="what-you-will-be-able-to-do-by-the-end"/>
    <w:p>
      <w:pPr>
        <w:pStyle w:val="Heading2"/>
      </w:pPr>
      <w:r>
        <w:t xml:space="preserve">What You Will Be Able to Do by the End</w:t>
      </w:r>
    </w:p>
    <w:p>
      <w:pPr>
        <w:pStyle w:val="Compact"/>
        <w:numPr>
          <w:ilvl w:val="0"/>
          <w:numId w:val="1001"/>
        </w:numPr>
      </w:pPr>
      <w:r>
        <w:t xml:space="preserve">Set up and use ChatGPT confidently on any device</w:t>
      </w:r>
    </w:p>
    <w:p>
      <w:pPr>
        <w:pStyle w:val="Compact"/>
        <w:numPr>
          <w:ilvl w:val="0"/>
          <w:numId w:val="1001"/>
        </w:numPr>
      </w:pPr>
      <w:r>
        <w:t xml:space="preserve">Write prompts that get you genuinely useful answers</w:t>
      </w:r>
    </w:p>
    <w:p>
      <w:pPr>
        <w:pStyle w:val="Compact"/>
        <w:numPr>
          <w:ilvl w:val="0"/>
          <w:numId w:val="1001"/>
        </w:numPr>
      </w:pPr>
      <w:r>
        <w:t xml:space="preserve">Use ChatGPT to write and improve emails, letters, and messages</w:t>
      </w:r>
    </w:p>
    <w:p>
      <w:pPr>
        <w:pStyle w:val="Compact"/>
        <w:numPr>
          <w:ilvl w:val="0"/>
          <w:numId w:val="1001"/>
        </w:numPr>
      </w:pPr>
      <w:r>
        <w:t xml:space="preserve">Research health, financial, and practical questions with appropriate critical thinking</w:t>
      </w:r>
    </w:p>
    <w:p>
      <w:pPr>
        <w:pStyle w:val="Compact"/>
        <w:numPr>
          <w:ilvl w:val="0"/>
          <w:numId w:val="1001"/>
        </w:numPr>
      </w:pPr>
      <w:r>
        <w:t xml:space="preserve">Understand what ChatGPT should and should not be trusted with</w:t>
      </w:r>
    </w:p>
    <w:p>
      <w:pPr>
        <w:pStyle w:val="Compact"/>
        <w:numPr>
          <w:ilvl w:val="0"/>
          <w:numId w:val="1001"/>
        </w:numPr>
      </w:pPr>
      <w:r>
        <w:t xml:space="preserve">Protect your privacy while using AI tools</w:t>
      </w:r>
    </w:p>
    <w:p>
      <w:r>
        <w:pict>
          <v:rect style="width:0;height:1.5pt" o:hralign="center" o:hrstd="t" o:hr="t"/>
        </w:pict>
      </w:r>
    </w:p>
    <w:bookmarkEnd w:id="10"/>
    <w:bookmarkStart w:id="12" w:name="X1e06d85ab85bff3be04e21eb84f76bfeb3108f2"/>
    <w:p>
      <w:pPr>
        <w:pStyle w:val="Heading2"/>
      </w:pPr>
      <w:r>
        <w:t xml:space="preserve">Lesson 1: What Is ChatGPT and Why Should You Care?</w:t>
      </w:r>
    </w:p>
    <w:bookmarkStart w:id="11" w:name="running-time-approximately-10-minutes"/>
    <w:p>
      <w:pPr>
        <w:pStyle w:val="Heading3"/>
      </w:pPr>
      <w:r>
        <w:t xml:space="preserve">Running time: approximately 10 minutes</w:t>
      </w:r>
    </w:p>
    <w:p>
      <w:pPr>
        <w:pStyle w:val="FirstParagraph"/>
      </w:pPr>
      <w:r>
        <w:t xml:space="preserve">Let’s start with what it actually is, because the word</w:t>
      </w:r>
      <w:r>
        <w:t xml:space="preserve"> </w:t>
      </w:r>
      <w:r>
        <w:t xml:space="preserve">“artificial intelligence”</w:t>
      </w:r>
      <w:r>
        <w:t xml:space="preserve"> </w:t>
      </w:r>
      <w:r>
        <w:t xml:space="preserve">has been attached to so many things over the years that it has lost its meaning.</w:t>
      </w:r>
    </w:p>
    <w:p>
      <w:pPr>
        <w:pStyle w:val="BodyText"/>
      </w:pPr>
      <w:r>
        <w:t xml:space="preserve">ChatGPT is a program that has read an extraordinary amount of text — books, articles, websites, research papers, conversations — and learned from all of it how language works and how people explain things. When you type a question or a request, it generates a response based on all that learning.</w:t>
      </w:r>
    </w:p>
    <w:p>
      <w:pPr>
        <w:pStyle w:val="BodyText"/>
      </w:pPr>
      <w:r>
        <w:t xml:space="preserve">It is not searching the internet like Google does. It is not looking up your answer in a database. It is generating a response, word by word, based on what it has learned. This is both its strength and its limitation, and we will come back to that.</w:t>
      </w:r>
    </w:p>
    <w:p>
      <w:pPr>
        <w:pStyle w:val="BodyText"/>
      </w:pPr>
      <w:r>
        <w:t xml:space="preserve">The word</w:t>
      </w:r>
      <w:r>
        <w:t xml:space="preserve"> </w:t>
      </w:r>
      <w:r>
        <w:t xml:space="preserve">“chat”</w:t>
      </w:r>
      <w:r>
        <w:t xml:space="preserve"> </w:t>
      </w:r>
      <w:r>
        <w:t xml:space="preserve">in ChatGPT is deliberate. It is designed to have a conversation with you. You can ask a follow-up question. You can say</w:t>
      </w:r>
      <w:r>
        <w:t xml:space="preserve"> </w:t>
      </w:r>
      <w:r>
        <w:t xml:space="preserve">“that’s not quite what I meant, can you try again?”</w:t>
      </w:r>
      <w:r>
        <w:t xml:space="preserve"> </w:t>
      </w:r>
      <w:r>
        <w:t xml:space="preserve">You can ask it to be more detailed, or simpler, or shorter. It responds. Back and forth, like a conversation.</w:t>
      </w:r>
    </w:p>
    <w:p>
      <w:pPr>
        <w:pStyle w:val="BodyText"/>
      </w:pPr>
      <w:r>
        <w:t xml:space="preserve">Here is the single most useful way to think about it: ChatGPT is like having access to a very knowledgeable friend who is available any time of day, never loses patience, never makes you feel stupid for asking, and never charges you for the conversation.</w:t>
      </w:r>
    </w:p>
    <w:p>
      <w:pPr>
        <w:pStyle w:val="BodyText"/>
      </w:pPr>
      <w:r>
        <w:t xml:space="preserve">That friend might sometimes get things wrong — we will get to that. But most of the time, they are remarkably helpful.</w:t>
      </w:r>
    </w:p>
    <w:p>
      <w:pPr>
        <w:pStyle w:val="BodyText"/>
      </w:pPr>
      <w:r>
        <w:rPr>
          <w:b/>
          <w:bCs/>
        </w:rPr>
        <w:t xml:space="preserve">Why should you care?</w:t>
      </w:r>
    </w:p>
    <w:p>
      <w:pPr>
        <w:pStyle w:val="BodyText"/>
      </w:pPr>
      <w:r>
        <w:t xml:space="preserve">Not because AI is a trend. Not because your grandchildren use it. Not because you are supposed to.</w:t>
      </w:r>
    </w:p>
    <w:p>
      <w:pPr>
        <w:pStyle w:val="BodyText"/>
      </w:pPr>
      <w:r>
        <w:t xml:space="preserve">Because there are probably things you deal with every week where having a knowledgeable, patient, available friend would make your life easier. Writing emails you find awkward. Understanding documents that use jargon you have not encountered before. Researching health questions before a doctor’s appointment. Planning a trip. Finding the right words for a difficult situation.</w:t>
      </w:r>
    </w:p>
    <w:p>
      <w:pPr>
        <w:pStyle w:val="BodyText"/>
      </w:pPr>
      <w:r>
        <w:t xml:space="preserve">ChatGPT does not replace the people in your life. It supplements them. It is particularly useful at 11pm on a Sunday when the doctor’s office is closed and you have a question that is not urgent enough to call the after-hours line, but you would still like an answer.</w:t>
      </w:r>
    </w:p>
    <w:p>
      <w:pPr>
        <w:pStyle w:val="BodyText"/>
      </w:pPr>
      <w:r>
        <w:rPr>
          <w:b/>
          <w:bCs/>
        </w:rPr>
        <w:t xml:space="preserve">The honest version.</w:t>
      </w:r>
      <w:r>
        <w:t xml:space="preserve"> </w:t>
      </w:r>
      <w:r>
        <w:t xml:space="preserve">ChatGPT is not magic. It gets things wrong sometimes. It cannot see your medical records. It does not know your personal situation. It is a tool — a powerful, accessible, genuinely useful tool — and like all tools, how much value you get from it depends on how you use it.</w:t>
      </w:r>
    </w:p>
    <w:p>
      <w:r>
        <w:pict>
          <v:rect style="width:0;height:1.5pt" o:hralign="center" o:hrstd="t" o:hr="t"/>
        </w:pict>
      </w:r>
    </w:p>
    <w:bookmarkEnd w:id="11"/>
    <w:bookmarkEnd w:id="12"/>
    <w:bookmarkStart w:id="17" w:name="lesson-2-setting-it-up-step-by-step"/>
    <w:p>
      <w:pPr>
        <w:pStyle w:val="Heading2"/>
      </w:pPr>
      <w:r>
        <w:t xml:space="preserve">Lesson 2: Setting It Up — Step by Step</w:t>
      </w:r>
    </w:p>
    <w:bookmarkStart w:id="13" w:name="running-time-approximately-8-minutes"/>
    <w:p>
      <w:pPr>
        <w:pStyle w:val="Heading3"/>
      </w:pPr>
      <w:r>
        <w:t xml:space="preserve">Running time: approximately 8 minutes</w:t>
      </w:r>
    </w:p>
    <w:p>
      <w:pPr>
        <w:pStyle w:val="FirstParagraph"/>
      </w:pPr>
      <w:r>
        <w:t xml:space="preserve">You have two choices for how to use ChatGPT: on a computer (any web browser) or on a phone or tablet (the app). Both work well. If you have both, start on a computer — the bigger screen makes it easier to read and type.</w:t>
      </w:r>
    </w:p>
    <w:bookmarkEnd w:id="13"/>
    <w:bookmarkStart w:id="14" w:name="on-a-computer"/>
    <w:p>
      <w:pPr>
        <w:pStyle w:val="Heading3"/>
      </w:pPr>
      <w:r>
        <w:t xml:space="preserve">On a Computer</w:t>
      </w:r>
    </w:p>
    <w:p>
      <w:pPr>
        <w:pStyle w:val="FirstParagraph"/>
      </w:pPr>
      <w:r>
        <w:rPr>
          <w:b/>
          <w:bCs/>
        </w:rPr>
        <w:t xml:space="preserve">Step 1.</w:t>
      </w:r>
      <w:r>
        <w:t xml:space="preserve"> </w:t>
      </w:r>
      <w:r>
        <w:t xml:space="preserve">Open your web browser. This is the program you use to go to websites — Chrome, Safari, Firefox, or Edge. Type</w:t>
      </w:r>
      <w:r>
        <w:t xml:space="preserve"> </w:t>
      </w:r>
      <w:r>
        <w:rPr>
          <w:b/>
          <w:bCs/>
        </w:rPr>
        <w:t xml:space="preserve">chat.openai.com</w:t>
      </w:r>
      <w:r>
        <w:t xml:space="preserve"> </w:t>
      </w:r>
      <w:r>
        <w:t xml:space="preserve">in the address bar at the top and press Enter.</w:t>
      </w:r>
    </w:p>
    <w:p>
      <w:pPr>
        <w:pStyle w:val="BodyText"/>
      </w:pPr>
      <w:r>
        <w:rPr>
          <w:b/>
          <w:bCs/>
        </w:rPr>
        <w:t xml:space="preserve">Step 2.</w:t>
      </w:r>
      <w:r>
        <w:t xml:space="preserve"> </w:t>
      </w:r>
      <w:r>
        <w:t xml:space="preserve">The ChatGPT website opens. You will see a button that says</w:t>
      </w:r>
      <w:r>
        <w:t xml:space="preserve"> </w:t>
      </w:r>
      <w:r>
        <w:t xml:space="preserve">“Sign up.”</w:t>
      </w:r>
      <w:r>
        <w:t xml:space="preserve"> </w:t>
      </w:r>
      <w:r>
        <w:t xml:space="preserve">Click it.</w:t>
      </w:r>
    </w:p>
    <w:p>
      <w:pPr>
        <w:pStyle w:val="BodyText"/>
      </w:pPr>
      <w:r>
        <w:rPr>
          <w:b/>
          <w:bCs/>
        </w:rPr>
        <w:t xml:space="preserve">Step 3.</w:t>
      </w:r>
      <w:r>
        <w:t xml:space="preserve"> </w:t>
      </w:r>
      <w:r>
        <w:t xml:space="preserve">You will be asked to create an account. The simplest way is to click</w:t>
      </w:r>
      <w:r>
        <w:t xml:space="preserve"> </w:t>
      </w:r>
      <w:r>
        <w:t xml:space="preserve">“Continue with Google”</w:t>
      </w:r>
      <w:r>
        <w:t xml:space="preserve"> </w:t>
      </w:r>
      <w:r>
        <w:t xml:space="preserve">if you have a Google account (Gmail), or</w:t>
      </w:r>
      <w:r>
        <w:t xml:space="preserve"> </w:t>
      </w:r>
      <w:r>
        <w:t xml:space="preserve">“Continue with Apple”</w:t>
      </w:r>
      <w:r>
        <w:t xml:space="preserve"> </w:t>
      </w:r>
      <w:r>
        <w:t xml:space="preserve">if you use Apple products. Otherwise, enter your email address and create a password.</w:t>
      </w:r>
    </w:p>
    <w:p>
      <w:pPr>
        <w:pStyle w:val="BodyText"/>
      </w:pPr>
      <w:r>
        <w:rPr>
          <w:b/>
          <w:bCs/>
        </w:rPr>
        <w:t xml:space="preserve">Step 4.</w:t>
      </w:r>
      <w:r>
        <w:t xml:space="preserve"> </w:t>
      </w:r>
      <w:r>
        <w:t xml:space="preserve">If you signed up with your email, OpenAI will send you a confirmation email. Open your email, find the message from OpenAI, and click the link to verify your address.</w:t>
      </w:r>
    </w:p>
    <w:p>
      <w:pPr>
        <w:pStyle w:val="BodyText"/>
      </w:pPr>
      <w:r>
        <w:rPr>
          <w:b/>
          <w:bCs/>
        </w:rPr>
        <w:t xml:space="preserve">Step 5.</w:t>
      </w:r>
      <w:r>
        <w:t xml:space="preserve"> </w:t>
      </w:r>
      <w:r>
        <w:t xml:space="preserve">You are in. You will see a large text box at the bottom of the screen with the words</w:t>
      </w:r>
      <w:r>
        <w:t xml:space="preserve"> </w:t>
      </w:r>
      <w:r>
        <w:t xml:space="preserve">“Message ChatGPT.”</w:t>
      </w:r>
      <w:r>
        <w:t xml:space="preserve"> </w:t>
      </w:r>
      <w:r>
        <w:t xml:space="preserve">This is where you type.</w:t>
      </w:r>
    </w:p>
    <w:p>
      <w:pPr>
        <w:pStyle w:val="BodyText"/>
      </w:pPr>
      <w:r>
        <w:rPr>
          <w:b/>
          <w:bCs/>
        </w:rPr>
        <w:t xml:space="preserve">Step 6.</w:t>
      </w:r>
      <w:r>
        <w:t xml:space="preserve"> </w:t>
      </w:r>
      <w:r>
        <w:t xml:space="preserve">Type something. Anything.</w:t>
      </w:r>
      <w:r>
        <w:t xml:space="preserve"> </w:t>
      </w:r>
      <w:r>
        <w:t xml:space="preserve">“Hello, what can you help me with?”</w:t>
      </w:r>
      <w:r>
        <w:t xml:space="preserve"> </w:t>
      </w:r>
      <w:r>
        <w:t xml:space="preserve">is a fine start. Press Enter or click the arrow button.</w:t>
      </w:r>
    </w:p>
    <w:p>
      <w:pPr>
        <w:pStyle w:val="BodyText"/>
      </w:pPr>
      <w:r>
        <w:rPr>
          <w:b/>
          <w:bCs/>
        </w:rPr>
        <w:t xml:space="preserve">Step 7.</w:t>
      </w:r>
      <w:r>
        <w:t xml:space="preserve"> </w:t>
      </w:r>
      <w:r>
        <w:t xml:space="preserve">Read the response. It will give you a thoughtful, friendly answer. You have now used ChatGPT.</w:t>
      </w:r>
    </w:p>
    <w:bookmarkEnd w:id="14"/>
    <w:bookmarkStart w:id="15" w:name="on-a-phone-or-tablet"/>
    <w:p>
      <w:pPr>
        <w:pStyle w:val="Heading3"/>
      </w:pPr>
      <w:r>
        <w:t xml:space="preserve">On a Phone or Tablet</w:t>
      </w:r>
    </w:p>
    <w:p>
      <w:pPr>
        <w:pStyle w:val="FirstParagraph"/>
      </w:pPr>
      <w:r>
        <w:rPr>
          <w:b/>
          <w:bCs/>
        </w:rPr>
        <w:t xml:space="preserve">Step 1.</w:t>
      </w:r>
      <w:r>
        <w:t xml:space="preserve"> </w:t>
      </w:r>
      <w:r>
        <w:t xml:space="preserve">Open your App Store (iPhone/iPad) or Google Play Store (Android). Search for</w:t>
      </w:r>
      <w:r>
        <w:t xml:space="preserve"> </w:t>
      </w:r>
      <w:r>
        <w:t xml:space="preserve">“ChatGPT.”</w:t>
      </w:r>
      <w:r>
        <w:t xml:space="preserve"> </w:t>
      </w:r>
      <w:r>
        <w:t xml:space="preserve">The app by OpenAI has a white and black icon.</w:t>
      </w:r>
    </w:p>
    <w:p>
      <w:pPr>
        <w:pStyle w:val="BodyText"/>
      </w:pPr>
      <w:r>
        <w:rPr>
          <w:b/>
          <w:bCs/>
        </w:rPr>
        <w:t xml:space="preserve">Step 2.</w:t>
      </w:r>
      <w:r>
        <w:t xml:space="preserve"> </w:t>
      </w:r>
      <w:r>
        <w:t xml:space="preserve">Tap</w:t>
      </w:r>
      <w:r>
        <w:t xml:space="preserve"> </w:t>
      </w:r>
      <w:r>
        <w:t xml:space="preserve">“Get”</w:t>
      </w:r>
      <w:r>
        <w:t xml:space="preserve"> </w:t>
      </w:r>
      <w:r>
        <w:t xml:space="preserve">(iPhone) or</w:t>
      </w:r>
      <w:r>
        <w:t xml:space="preserve"> </w:t>
      </w:r>
      <w:r>
        <w:t xml:space="preserve">“Install”</w:t>
      </w:r>
      <w:r>
        <w:t xml:space="preserve"> </w:t>
      </w:r>
      <w:r>
        <w:t xml:space="preserve">(Android). The app downloads and installs.</w:t>
      </w:r>
    </w:p>
    <w:p>
      <w:pPr>
        <w:pStyle w:val="BodyText"/>
      </w:pPr>
      <w:r>
        <w:rPr>
          <w:b/>
          <w:bCs/>
        </w:rPr>
        <w:t xml:space="preserve">Step 3.</w:t>
      </w:r>
      <w:r>
        <w:t xml:space="preserve"> </w:t>
      </w:r>
      <w:r>
        <w:t xml:space="preserve">Open the app. Tap</w:t>
      </w:r>
      <w:r>
        <w:t xml:space="preserve"> </w:t>
      </w:r>
      <w:r>
        <w:t xml:space="preserve">“Sign up”</w:t>
      </w:r>
      <w:r>
        <w:t xml:space="preserve"> </w:t>
      </w:r>
      <w:r>
        <w:t xml:space="preserve">and follow the same steps as above.</w:t>
      </w:r>
    </w:p>
    <w:p>
      <w:pPr>
        <w:pStyle w:val="BodyText"/>
      </w:pPr>
      <w:r>
        <w:rPr>
          <w:b/>
          <w:bCs/>
        </w:rPr>
        <w:t xml:space="preserve">Using Voice Mode:</w:t>
      </w:r>
      <w:r>
        <w:t xml:space="preserve"> </w:t>
      </w:r>
      <w:r>
        <w:t xml:space="preserve">In the app, look for a small headphones icon near the text box. Tap it. This activates Advanced Voice Mode. You can now speak to ChatGPT and hear it speak back — like a phone call with an AI.</w:t>
      </w:r>
    </w:p>
    <w:bookmarkEnd w:id="15"/>
    <w:bookmarkStart w:id="16" w:name="a-note-on-the-free-vs-paid-plan"/>
    <w:p>
      <w:pPr>
        <w:pStyle w:val="Heading3"/>
      </w:pPr>
      <w:r>
        <w:t xml:space="preserve">A Note on the Free vs Paid Plan</w:t>
      </w:r>
    </w:p>
    <w:p>
      <w:pPr>
        <w:pStyle w:val="FirstParagraph"/>
      </w:pPr>
      <w:r>
        <w:t xml:space="preserve">The free plan is completely functional. You can start with it and upgrade later if you find you want more. On the free plan, you have a daily limit on how many questions you can ask — most people find they don’t reach it. If you do, a brief wait resets your limit.</w:t>
      </w:r>
    </w:p>
    <w:p>
      <w:pPr>
        <w:pStyle w:val="BodyText"/>
      </w:pPr>
      <w:r>
        <w:t xml:space="preserve">The Plus plan (approximately AUD $35/month) gives you higher limits, image generation, and other features. There is no pressure to upgrade. Start free.</w:t>
      </w:r>
    </w:p>
    <w:p>
      <w:r>
        <w:pict>
          <v:rect style="width:0;height:1.5pt" o:hralign="center" o:hrstd="t" o:hr="t"/>
        </w:pict>
      </w:r>
    </w:p>
    <w:bookmarkEnd w:id="16"/>
    <w:bookmarkEnd w:id="17"/>
    <w:bookmarkStart w:id="24" w:name="lesson-3-your-first-five-conversations"/>
    <w:p>
      <w:pPr>
        <w:pStyle w:val="Heading2"/>
      </w:pPr>
      <w:r>
        <w:t xml:space="preserve">Lesson 3: Your First Five Conversations</w:t>
      </w:r>
    </w:p>
    <w:bookmarkStart w:id="18" w:name="running-time-approximately-15-minutes"/>
    <w:p>
      <w:pPr>
        <w:pStyle w:val="Heading3"/>
      </w:pPr>
      <w:r>
        <w:t xml:space="preserve">Running time: approximately 15 minutes</w:t>
      </w:r>
    </w:p>
    <w:p>
      <w:pPr>
        <w:pStyle w:val="FirstParagraph"/>
      </w:pPr>
      <w:r>
        <w:t xml:space="preserve">The most common mistake people make with ChatGPT is being too vague.</w:t>
      </w:r>
      <w:r>
        <w:t xml:space="preserve"> </w:t>
      </w:r>
      <w:r>
        <w:t xml:space="preserve">“Tell me about health”</w:t>
      </w:r>
      <w:r>
        <w:t xml:space="preserve"> </w:t>
      </w:r>
      <w:r>
        <w:t xml:space="preserve">will give you a generic response about health.</w:t>
      </w:r>
      <w:r>
        <w:t xml:space="preserve"> </w:t>
      </w:r>
      <w:r>
        <w:t xml:space="preserve">“I’m 67 years old with Type 2 diabetes and I’ve just been told I have elevated blood pressure. Can you explain in plain English what this combination means and what questions I should ask my GP?”</w:t>
      </w:r>
      <w:r>
        <w:t xml:space="preserve"> </w:t>
      </w:r>
      <w:r>
        <w:t xml:space="preserve">gives you something genuinely useful.</w:t>
      </w:r>
    </w:p>
    <w:p>
      <w:pPr>
        <w:pStyle w:val="BodyText"/>
      </w:pPr>
      <w:r>
        <w:t xml:space="preserve">The technical word for what you type into ChatGPT is a</w:t>
      </w:r>
      <w:r>
        <w:t xml:space="preserve"> </w:t>
      </w:r>
      <w:r>
        <w:t xml:space="preserve">“prompt.”</w:t>
      </w:r>
      <w:r>
        <w:t xml:space="preserve"> </w:t>
      </w:r>
      <w:r>
        <w:t xml:space="preserve">A better prompt gets a better response. And</w:t>
      </w:r>
      <w:r>
        <w:t xml:space="preserve"> </w:t>
      </w:r>
      <w:r>
        <w:t xml:space="preserve">“better”</w:t>
      </w:r>
      <w:r>
        <w:t xml:space="preserve"> </w:t>
      </w:r>
      <w:r>
        <w:t xml:space="preserve">almost always means</w:t>
      </w:r>
      <w:r>
        <w:t xml:space="preserve"> </w:t>
      </w:r>
      <w:r>
        <w:t xml:space="preserve">“more specific.”</w:t>
      </w:r>
    </w:p>
    <w:p>
      <w:pPr>
        <w:pStyle w:val="BodyText"/>
      </w:pPr>
      <w:r>
        <w:t xml:space="preserve">Let’s practice with five real scenarios.</w:t>
      </w:r>
    </w:p>
    <w:p>
      <w:r>
        <w:pict>
          <v:rect style="width:0;height:1.5pt" o:hralign="center" o:hrstd="t" o:hr="t"/>
        </w:pict>
      </w:r>
    </w:p>
    <w:bookmarkEnd w:id="18"/>
    <w:bookmarkStart w:id="19" w:name="X487147ad2b8d151affbbab7bcd660e4586c37cd"/>
    <w:p>
      <w:pPr>
        <w:pStyle w:val="Heading3"/>
      </w:pPr>
      <w:r>
        <w:t xml:space="preserve">Conversation 1: Understanding something complicated</w:t>
      </w:r>
    </w:p>
    <w:p>
      <w:pPr>
        <w:pStyle w:val="FirstParagraph"/>
      </w:pPr>
      <w:r>
        <w:t xml:space="preserve">One of ChatGPT’s best skills is explaining things clearly. Try this:</w:t>
      </w:r>
    </w:p>
    <w:p>
      <w:pPr>
        <w:pStyle w:val="BlockText"/>
      </w:pPr>
      <w:r>
        <w:rPr>
          <w:b/>
          <w:bCs/>
        </w:rPr>
        <w:t xml:space="preserve">“I keep hearing about the</w:t>
      </w:r>
      <w:r>
        <w:rPr>
          <w:b/>
          <w:bCs/>
        </w:rPr>
        <w:t xml:space="preserve"> </w:t>
      </w:r>
      <w:r>
        <w:rPr>
          <w:b/>
          <w:bCs/>
        </w:rPr>
        <w:t xml:space="preserve">‘interest rate’</w:t>
      </w:r>
      <w:r>
        <w:rPr>
          <w:b/>
          <w:bCs/>
        </w:rPr>
        <w:t xml:space="preserve"> </w:t>
      </w:r>
      <w:r>
        <w:rPr>
          <w:b/>
          <w:bCs/>
        </w:rPr>
        <w:t xml:space="preserve">and how it affects things. I’m retired, living on super and a part pension. Can you explain, in plain language, how interest rate changes by the Reserve Bank actually affect my life and finances?”</w:t>
      </w:r>
    </w:p>
    <w:p>
      <w:pPr>
        <w:pStyle w:val="FirstParagraph"/>
      </w:pPr>
      <w:r>
        <w:t xml:space="preserve">Read the response. If it is too technical, type:</w:t>
      </w:r>
      <w:r>
        <w:t xml:space="preserve"> </w:t>
      </w:r>
      <w:r>
        <w:t xml:space="preserve">“Can you make that even simpler?”</w:t>
      </w:r>
      <w:r>
        <w:t xml:space="preserve"> </w:t>
      </w:r>
      <w:r>
        <w:t xml:space="preserve">If you want more detail on one part, ask:</w:t>
      </w:r>
      <w:r>
        <w:t xml:space="preserve"> </w:t>
      </w:r>
      <w:r>
        <w:t xml:space="preserve">“Can you tell me more about how interest rates affect inflation?”</w:t>
      </w:r>
    </w:p>
    <w:p>
      <w:pPr>
        <w:pStyle w:val="BodyText"/>
      </w:pPr>
      <w:r>
        <w:t xml:space="preserve">This is a conversation, not a search. Keep going until you understand.</w:t>
      </w:r>
    </w:p>
    <w:p>
      <w:r>
        <w:pict>
          <v:rect style="width:0;height:1.5pt" o:hralign="center" o:hrstd="t" o:hr="t"/>
        </w:pict>
      </w:r>
    </w:p>
    <w:bookmarkEnd w:id="19"/>
    <w:bookmarkStart w:id="20" w:name="conversation-2-writing-a-difficult-email"/>
    <w:p>
      <w:pPr>
        <w:pStyle w:val="Heading3"/>
      </w:pPr>
      <w:r>
        <w:t xml:space="preserve">Conversation 2: Writing a difficult email</w:t>
      </w:r>
    </w:p>
    <w:p>
      <w:pPr>
        <w:pStyle w:val="FirstParagraph"/>
      </w:pPr>
      <w:r>
        <w:t xml:space="preserve">Nearly everyone has an email they have been putting off sending. Maybe a complaint. A tricky family matter. A request that feels awkward to phrase. Try this:</w:t>
      </w:r>
    </w:p>
    <w:p>
      <w:pPr>
        <w:pStyle w:val="BlockText"/>
      </w:pPr>
      <w:r>
        <w:rPr>
          <w:b/>
          <w:bCs/>
        </w:rPr>
        <w:t xml:space="preserve">“I need to write an email to my power company. My bill has been unusually high for two months and I believe it’s a billing error, but I’ve called twice and been told it will be investigated, with no follow-up. I want to send a formal written complaint asking for a resolution within 14 days. I’m in Queensland. Can you draft this for me? Tone: polite but firm.”</w:t>
      </w:r>
    </w:p>
    <w:p>
      <w:pPr>
        <w:pStyle w:val="FirstParagraph"/>
      </w:pPr>
      <w:r>
        <w:t xml:space="preserve">Read the draft. You will almost certainly want to change some details — add specifics, adjust the tone, make it sound more like you. Type those changes:</w:t>
      </w:r>
      <w:r>
        <w:t xml:space="preserve"> </w:t>
      </w:r>
      <w:r>
        <w:t xml:space="preserve">“Can you make it warmer in the opening paragraph?”</w:t>
      </w:r>
      <w:r>
        <w:t xml:space="preserve"> </w:t>
      </w:r>
      <w:r>
        <w:t xml:space="preserve">or</w:t>
      </w:r>
      <w:r>
        <w:t xml:space="preserve"> </w:t>
      </w:r>
      <w:r>
        <w:t xml:space="preserve">“Can you add a paragraph mentioning that I’ve been a customer for 11 years?”</w:t>
      </w:r>
    </w:p>
    <w:p>
      <w:pPr>
        <w:pStyle w:val="BodyText"/>
      </w:pPr>
      <w:r>
        <w:t xml:space="preserve">This back-and-forth is the key. The first draft is a starting point, not the finished product.</w:t>
      </w:r>
    </w:p>
    <w:p>
      <w:r>
        <w:pict>
          <v:rect style="width:0;height:1.5pt" o:hralign="center" o:hrstd="t" o:hr="t"/>
        </w:pict>
      </w:r>
    </w:p>
    <w:bookmarkEnd w:id="20"/>
    <w:bookmarkStart w:id="21" w:name="X9f1aa85aecc52cfeb2cff0483775db872223b7e"/>
    <w:p>
      <w:pPr>
        <w:pStyle w:val="Heading3"/>
      </w:pPr>
      <w:r>
        <w:t xml:space="preserve">Conversation 3: Researching a health question</w:t>
      </w:r>
    </w:p>
    <w:p>
      <w:pPr>
        <w:pStyle w:val="FirstParagraph"/>
      </w:pPr>
      <w:r>
        <w:t xml:space="preserve">Before, during, or after a medical appointment, ChatGPT can help you understand what is happening.</w:t>
      </w:r>
    </w:p>
    <w:p>
      <w:pPr>
        <w:pStyle w:val="BlockText"/>
      </w:pPr>
      <w:r>
        <w:rPr>
          <w:b/>
          <w:bCs/>
        </w:rPr>
        <w:t xml:space="preserve">“My GP has recommended I start taking a statin for my cholesterol. I’m 65. I’d like to understand: what statins are and how they work, the most common side effects I should watch for, and whether there are lifestyle changes that could help alongside or instead of medication. Please make it easy to understand and cite any significant claims.”</w:t>
      </w:r>
    </w:p>
    <w:p>
      <w:pPr>
        <w:pStyle w:val="FirstParagraph"/>
      </w:pPr>
      <w:r>
        <w:t xml:space="preserve">Important: ChatGPT’s medical information is general. It does not know your specific medical history or all your medications. Use its answers to understand and prepare for conversations with your doctor — not to replace those conversations. ChatGPT is excellent at helping you ask better questions; it is not a replacement for medical advice.</w:t>
      </w:r>
    </w:p>
    <w:p>
      <w:r>
        <w:pict>
          <v:rect style="width:0;height:1.5pt" o:hralign="center" o:hrstd="t" o:hr="t"/>
        </w:pict>
      </w:r>
    </w:p>
    <w:bookmarkEnd w:id="21"/>
    <w:bookmarkStart w:id="22" w:name="conversation-4-planning-something"/>
    <w:p>
      <w:pPr>
        <w:pStyle w:val="Heading3"/>
      </w:pPr>
      <w:r>
        <w:t xml:space="preserve">Conversation 4: Planning something</w:t>
      </w:r>
    </w:p>
    <w:p>
      <w:pPr>
        <w:pStyle w:val="FirstParagraph"/>
      </w:pPr>
      <w:r>
        <w:t xml:space="preserve">Whether it is a trip, an event, or a project, ChatGPT is a good planner.</w:t>
      </w:r>
    </w:p>
    <w:p>
      <w:pPr>
        <w:pStyle w:val="BlockText"/>
      </w:pPr>
      <w:r>
        <w:rPr>
          <w:b/>
          <w:bCs/>
        </w:rPr>
        <w:t xml:space="preserve">“I want to plan a 10-day road trip for my husband and me, driving from Melbourne to Adelaide via the Great Ocean Road and the Coonawarra wine region. We’re both in our late 60s, happy to drive reasonable distances each day (under 3 hours), enjoy history, food, and wine, and prefer a mix of mid-range accommodation rather than camping. What would a day-by-day itinerary look like, with approximate costs?”</w:t>
      </w:r>
    </w:p>
    <w:p>
      <w:pPr>
        <w:pStyle w:val="FirstParagraph"/>
      </w:pPr>
      <w:r>
        <w:t xml:space="preserve">The itinerary it produces is a starting framework. You will add your own knowledge, preferences, and local tips. Think of it as a very thorough travel agent who has done the initial research for you.</w:t>
      </w:r>
    </w:p>
    <w:p>
      <w:r>
        <w:pict>
          <v:rect style="width:0;height:1.5pt" o:hralign="center" o:hrstd="t" o:hr="t"/>
        </w:pict>
      </w:r>
    </w:p>
    <w:bookmarkEnd w:id="22"/>
    <w:bookmarkStart w:id="23" w:name="conversation-5-getting-a-second-opinion"/>
    <w:p>
      <w:pPr>
        <w:pStyle w:val="Heading3"/>
      </w:pPr>
      <w:r>
        <w:t xml:space="preserve">Conversation 5: Getting a second opinion</w:t>
      </w:r>
    </w:p>
    <w:p>
      <w:pPr>
        <w:pStyle w:val="FirstParagraph"/>
      </w:pPr>
      <w:r>
        <w:t xml:space="preserve">ChatGPT can be a sounding board — a way to think through a decision without involving other people.</w:t>
      </w:r>
    </w:p>
    <w:p>
      <w:pPr>
        <w:pStyle w:val="BlockText"/>
      </w:pPr>
      <w:r>
        <w:rPr>
          <w:b/>
          <w:bCs/>
        </w:rPr>
        <w:t xml:space="preserve">“I’m thinking about whether to downsize my home. I’m 69, the kids have all moved out, the house has four bedrooms and a large garden, and maintenance is becoming more demanding. I haven’t made a decision. Can you help me think through the main considerations — financial, practical, and emotional — in a balanced way?”</w:t>
      </w:r>
    </w:p>
    <w:p>
      <w:pPr>
        <w:pStyle w:val="FirstParagraph"/>
      </w:pPr>
      <w:r>
        <w:t xml:space="preserve">ChatGPT will not tell you what to do. But it will map out the considerations clearly, often raising things you had not thought of, and give you a more structured basis for your own thinking.</w:t>
      </w:r>
    </w:p>
    <w:p>
      <w:r>
        <w:pict>
          <v:rect style="width:0;height:1.5pt" o:hralign="center" o:hrstd="t" o:hr="t"/>
        </w:pict>
      </w:r>
    </w:p>
    <w:bookmarkEnd w:id="23"/>
    <w:bookmarkEnd w:id="24"/>
    <w:bookmarkStart w:id="26" w:name="lesson-4-the-things-nobody-tells-you"/>
    <w:p>
      <w:pPr>
        <w:pStyle w:val="Heading2"/>
      </w:pPr>
      <w:r>
        <w:t xml:space="preserve">Lesson 4: The Things Nobody Tells You</w:t>
      </w:r>
    </w:p>
    <w:bookmarkStart w:id="25" w:name="running-time-approximately-10-minutes-1"/>
    <w:p>
      <w:pPr>
        <w:pStyle w:val="Heading3"/>
      </w:pPr>
      <w:r>
        <w:t xml:space="preserve">Running time: approximately 10 minutes</w:t>
      </w:r>
    </w:p>
    <w:p>
      <w:pPr>
        <w:pStyle w:val="FirstParagraph"/>
      </w:pPr>
      <w:r>
        <w:t xml:space="preserve">Every tool has its limits. Here is what most ChatGPT tutorials skip.</w:t>
      </w:r>
    </w:p>
    <w:p>
      <w:pPr>
        <w:pStyle w:val="BodyText"/>
      </w:pPr>
      <w:r>
        <w:rPr>
          <w:b/>
          <w:bCs/>
        </w:rPr>
        <w:t xml:space="preserve">It can be confidently wrong.</w:t>
      </w:r>
      <w:r>
        <w:t xml:space="preserve"> </w:t>
      </w:r>
      <w:r>
        <w:t xml:space="preserve">The technical term is</w:t>
      </w:r>
      <w:r>
        <w:t xml:space="preserve"> </w:t>
      </w:r>
      <w:r>
        <w:t xml:space="preserve">“hallucination”</w:t>
      </w:r>
      <w:r>
        <w:t xml:space="preserve"> </w:t>
      </w:r>
      <w:r>
        <w:t xml:space="preserve">— but the plain English version is this: ChatGPT sometimes makes things up, and it does so in the same confident, clear tone it uses when it is correct. It might cite a study that does not exist. It might give you a date that is wrong. It might describe a law that is outdated or inaccurate.</w:t>
      </w:r>
    </w:p>
    <w:p>
      <w:pPr>
        <w:pStyle w:val="BodyText"/>
      </w:pPr>
      <w:r>
        <w:t xml:space="preserve">This does not mean you should not use it. It means you should not use it as your only source for important decisions. For anything that really matters — a legal, medical, or financial decision — verify what ChatGPT tells you with an authoritative source (a government website, a qualified professional, a reputable publication).</w:t>
      </w:r>
    </w:p>
    <w:p>
      <w:pPr>
        <w:pStyle w:val="BodyText"/>
      </w:pPr>
      <w:r>
        <w:rPr>
          <w:b/>
          <w:bCs/>
        </w:rPr>
        <w:t xml:space="preserve">It does not know you.</w:t>
      </w:r>
      <w:r>
        <w:t xml:space="preserve"> </w:t>
      </w:r>
      <w:r>
        <w:t xml:space="preserve">Each new conversation starts fresh (on the free plan). ChatGPT has no memory of what you discussed yesterday. On the Plus plan, memory can be enabled, but even then it has limits. Always give ChatGPT the relevant context for your question — your age, your situation, your location, what you already know.</w:t>
      </w:r>
    </w:p>
    <w:p>
      <w:pPr>
        <w:pStyle w:val="BodyText"/>
      </w:pPr>
      <w:r>
        <w:rPr>
          <w:b/>
          <w:bCs/>
        </w:rPr>
        <w:t xml:space="preserve">It may get Australian details wrong.</w:t>
      </w:r>
      <w:r>
        <w:t xml:space="preserve"> </w:t>
      </w:r>
      <w:r>
        <w:t xml:space="preserve">ChatGPT was trained primarily on English-language content, much of it American. Australian laws, systems, services, and cultural references are less well-represented in its training. When asking about Australian-specific matters — Centrelink, Medicare, state regulations, local geography — apply more scepticism and check government websites for authoritative information.</w:t>
      </w:r>
    </w:p>
    <w:p>
      <w:pPr>
        <w:pStyle w:val="BodyText"/>
      </w:pPr>
      <w:r>
        <w:rPr>
          <w:b/>
          <w:bCs/>
        </w:rPr>
        <w:t xml:space="preserve">It is not private.</w:t>
      </w:r>
      <w:r>
        <w:t xml:space="preserve"> </w:t>
      </w:r>
      <w:r>
        <w:t xml:space="preserve">Do not type your Medicare number, your TFN, your bank account details, your passwords, or any information you would not want stored on a US company’s server. Keep your prompts free of personally identifying information where possible.</w:t>
      </w:r>
    </w:p>
    <w:p>
      <w:pPr>
        <w:pStyle w:val="BodyText"/>
      </w:pPr>
      <w:r>
        <w:rPr>
          <w:b/>
          <w:bCs/>
        </w:rPr>
        <w:t xml:space="preserve">It can be scammed too.</w:t>
      </w:r>
      <w:r>
        <w:t xml:space="preserve"> </w:t>
      </w:r>
      <w:r>
        <w:t xml:space="preserve">Scammers have been known to use AI-generated content to make fake messages look more credible. If ChatGPT (or any AI) tells you something that seems designed to create urgency or fear about your finances, do not act on it — talk to someone you trust first.</w:t>
      </w:r>
    </w:p>
    <w:p>
      <w:pPr>
        <w:pStyle w:val="BodyText"/>
      </w:pPr>
      <w:r>
        <w:rPr>
          <w:b/>
          <w:bCs/>
        </w:rPr>
        <w:t xml:space="preserve">The right relationship.</w:t>
      </w:r>
      <w:r>
        <w:t xml:space="preserve"> </w:t>
      </w:r>
      <w:r>
        <w:t xml:space="preserve">The best way to use ChatGPT is as a knowledgeable starting point, not a final authority. It is excellent for understanding, drafting, exploring, and preparing. It is not excellent at being your lawyer, your doctor, or your financial adviser.</w:t>
      </w:r>
    </w:p>
    <w:p>
      <w:r>
        <w:pict>
          <v:rect style="width:0;height:1.5pt" o:hralign="center" o:hrstd="t" o:hr="t"/>
        </w:pict>
      </w:r>
    </w:p>
    <w:bookmarkEnd w:id="25"/>
    <w:bookmarkEnd w:id="26"/>
    <w:bookmarkStart w:id="28" w:name="lesson-5-making-it-part-of-your-life"/>
    <w:p>
      <w:pPr>
        <w:pStyle w:val="Heading2"/>
      </w:pPr>
      <w:r>
        <w:t xml:space="preserve">Lesson 5: Making It Part of Your Life</w:t>
      </w:r>
    </w:p>
    <w:bookmarkStart w:id="27" w:name="running-time-approximately-8-minutes-1"/>
    <w:p>
      <w:pPr>
        <w:pStyle w:val="Heading3"/>
      </w:pPr>
      <w:r>
        <w:t xml:space="preserve">Running time: approximately 8 minutes</w:t>
      </w:r>
    </w:p>
    <w:p>
      <w:pPr>
        <w:pStyle w:val="FirstParagraph"/>
      </w:pPr>
      <w:r>
        <w:t xml:space="preserve">The difference between people who get genuine value from AI tools and people who try them once and forget about them is habit.</w:t>
      </w:r>
    </w:p>
    <w:p>
      <w:pPr>
        <w:pStyle w:val="BodyText"/>
      </w:pPr>
      <w:r>
        <w:t xml:space="preserve">The key is not to learn ChatGPT and then go looking for opportunities to use it. The key is to notice, during your normal week, the moments when having a knowledgeable, available assistant would make a difference — and to build the reflex of reaching for ChatGPT in those moments.</w:t>
      </w:r>
    </w:p>
    <w:p>
      <w:pPr>
        <w:pStyle w:val="BodyText"/>
      </w:pPr>
      <w:r>
        <w:t xml:space="preserve">Here are the triggers that most commonly lead to useful ChatGPT sessions:</w:t>
      </w:r>
    </w:p>
    <w:p>
      <w:pPr>
        <w:pStyle w:val="BodyText"/>
      </w:pPr>
      <w:r>
        <w:rPr>
          <w:b/>
          <w:bCs/>
        </w:rPr>
        <w:t xml:space="preserve">“I need to write something and I’m not sure how to start.”</w:t>
      </w:r>
      <w:r>
        <w:t xml:space="preserve"> </w:t>
      </w:r>
      <w:r>
        <w:t xml:space="preserve">An email, a letter, a post, a message. Open ChatGPT before you open your email app and ask it to draft a first version.</w:t>
      </w:r>
    </w:p>
    <w:p>
      <w:pPr>
        <w:pStyle w:val="BodyText"/>
      </w:pPr>
      <w:r>
        <w:rPr>
          <w:b/>
          <w:bCs/>
        </w:rPr>
        <w:t xml:space="preserve">“I’ve just come back from the doctor and I didn’t quite understand…”</w:t>
      </w:r>
      <w:r>
        <w:t xml:space="preserve"> </w:t>
      </w:r>
      <w:r>
        <w:t xml:space="preserve">Instead of Googling and ending up on alarming forums, ask ChatGPT to explain the condition, the treatment, or the test result in plain English.</w:t>
      </w:r>
    </w:p>
    <w:p>
      <w:pPr>
        <w:pStyle w:val="BodyText"/>
      </w:pPr>
      <w:r>
        <w:rPr>
          <w:b/>
          <w:bCs/>
        </w:rPr>
        <w:t xml:space="preserve">“I’ve received a document and some of it is unclear.”</w:t>
      </w:r>
      <w:r>
        <w:t xml:space="preserve"> </w:t>
      </w:r>
      <w:r>
        <w:t xml:space="preserve">Upload it to ChatGPT (Plus plan) or paste the relevant section into the chat and ask it to explain the key points.</w:t>
      </w:r>
    </w:p>
    <w:p>
      <w:pPr>
        <w:pStyle w:val="BodyText"/>
      </w:pPr>
      <w:r>
        <w:rPr>
          <w:b/>
          <w:bCs/>
        </w:rPr>
        <w:t xml:space="preserve">“I’m trying to decide between two options…”</w:t>
      </w:r>
      <w:r>
        <w:t xml:space="preserve"> </w:t>
      </w:r>
      <w:r>
        <w:t xml:space="preserve">Use ChatGPT as a thinking partner. Give it the context and ask it to lay out the considerations on both sides.</w:t>
      </w:r>
    </w:p>
    <w:p>
      <w:pPr>
        <w:pStyle w:val="BodyText"/>
      </w:pPr>
      <w:r>
        <w:rPr>
          <w:b/>
          <w:bCs/>
        </w:rPr>
        <w:t xml:space="preserve">“I want to understand something I’ve been confused about for years.”</w:t>
      </w:r>
      <w:r>
        <w:t xml:space="preserve"> </w:t>
      </w:r>
      <w:r>
        <w:t xml:space="preserve">Whether it is how superannuation works, what the difference between a trust and a will is, or why your internet slows down at certain times — this is exactly what ChatGPT is for.</w:t>
      </w:r>
    </w:p>
    <w:p>
      <w:pPr>
        <w:pStyle w:val="BodyText"/>
      </w:pPr>
      <w:r>
        <w:rPr>
          <w:b/>
          <w:bCs/>
        </w:rPr>
        <w:t xml:space="preserve">A practical weekly habit:</w:t>
      </w:r>
      <w:r>
        <w:t xml:space="preserve"> </w:t>
      </w:r>
      <w:r>
        <w:t xml:space="preserve">At the end of each week, identify one thing you dealt with that would have been easier with ChatGPT — and try to use it for that thing next time. Within a month, this reflex becomes natural.</w:t>
      </w:r>
    </w:p>
    <w:p>
      <w:pPr>
        <w:pStyle w:val="BodyText"/>
      </w:pPr>
      <w:r>
        <w:rPr>
          <w:b/>
          <w:bCs/>
        </w:rPr>
        <w:t xml:space="preserve">The voice mode habit:</w:t>
      </w:r>
      <w:r>
        <w:t xml:space="preserve"> </w:t>
      </w:r>
      <w:r>
        <w:t xml:space="preserve">If you have a phone with the ChatGPT app installed, try using voice mode while walking. Ask it to explain something you heard on the radio, read you a summary of a news story, or help you think through a problem. Voice interaction changes the feel of using AI — it is more like thinking out loud than sitting at a keyboard.</w:t>
      </w:r>
    </w:p>
    <w:p>
      <w:pPr>
        <w:pStyle w:val="BodyText"/>
      </w:pPr>
      <w:r>
        <w:t xml:space="preserve">The goal is not to become an</w:t>
      </w:r>
      <w:r>
        <w:t xml:space="preserve"> </w:t>
      </w:r>
      <w:r>
        <w:t xml:space="preserve">“AI person.”</w:t>
      </w:r>
      <w:r>
        <w:t xml:space="preserve"> </w:t>
      </w:r>
      <w:r>
        <w:t xml:space="preserve">The goal is to quietly, efficiently have better information, better correspondence, and a slightly easier life.</w:t>
      </w:r>
    </w:p>
    <w:p>
      <w:r>
        <w:pict>
          <v:rect style="width:0;height:1.5pt" o:hralign="center" o:hrstd="t" o:hr="t"/>
        </w:pict>
      </w:r>
    </w:p>
    <w:bookmarkEnd w:id="27"/>
    <w:bookmarkEnd w:id="28"/>
    <w:bookmarkStart w:id="32" w:name="quick-reference-card"/>
    <w:p>
      <w:pPr>
        <w:pStyle w:val="Heading2"/>
      </w:pPr>
      <w:r>
        <w:t xml:space="preserve">Quick Reference Card</w:t>
      </w:r>
    </w:p>
    <w:bookmarkStart w:id="29" w:name="your-most-useful-chatgpt-formulas"/>
    <w:p>
      <w:pPr>
        <w:pStyle w:val="Heading3"/>
      </w:pPr>
      <w:r>
        <w:t xml:space="preserve">Your Most Useful ChatGPT Formulas</w:t>
      </w:r>
    </w:p>
    <w:p>
      <w:pPr>
        <w:pStyle w:val="FirstParagraph"/>
      </w:pPr>
      <w:r>
        <w:rPr>
          <w:b/>
          <w:bCs/>
        </w:rPr>
        <w:t xml:space="preserve">To explain something:</w:t>
      </w:r>
      <w:r>
        <w:t xml:space="preserve"> </w:t>
      </w:r>
      <w:r>
        <w:t xml:space="preserve">&gt;</w:t>
      </w:r>
      <w:r>
        <w:t xml:space="preserve"> </w:t>
      </w:r>
      <w:r>
        <w:t xml:space="preserve">“Explain [topic] in plain English for someone who is 65 and has no background in [field]. No jargon, or define it when you use it.”</w:t>
      </w:r>
    </w:p>
    <w:p>
      <w:pPr>
        <w:pStyle w:val="BodyText"/>
      </w:pPr>
      <w:r>
        <w:rPr>
          <w:b/>
          <w:bCs/>
        </w:rPr>
        <w:t xml:space="preserve">To draft an email:</w:t>
      </w:r>
      <w:r>
        <w:t xml:space="preserve"> </w:t>
      </w:r>
      <w:r>
        <w:t xml:space="preserve">&gt;</w:t>
      </w:r>
      <w:r>
        <w:t xml:space="preserve"> </w:t>
      </w:r>
      <w:r>
        <w:t xml:space="preserve">“Draft an email to [recipient] about [topic]. Tone: [formal/warm/firm]. Key points: [list 2-3 things you need to say]. Keep it to around [length].”</w:t>
      </w:r>
    </w:p>
    <w:p>
      <w:pPr>
        <w:pStyle w:val="BodyText"/>
      </w:pPr>
      <w:r>
        <w:rPr>
          <w:b/>
          <w:bCs/>
        </w:rPr>
        <w:t xml:space="preserve">To understand a document:</w:t>
      </w:r>
      <w:r>
        <w:t xml:space="preserve"> </w:t>
      </w:r>
      <w:r>
        <w:t xml:space="preserve">&gt;</w:t>
      </w:r>
      <w:r>
        <w:t xml:space="preserve"> </w:t>
      </w:r>
      <w:r>
        <w:t xml:space="preserve">“I’m going to paste a document. Can you: (1) summarise the key points in plain English, (2) flag anything I should be aware of, and (3) suggest any questions I should ask before signing or agreeing?”</w:t>
      </w:r>
    </w:p>
    <w:p>
      <w:pPr>
        <w:pStyle w:val="BodyText"/>
      </w:pPr>
      <w:r>
        <w:rPr>
          <w:b/>
          <w:bCs/>
        </w:rPr>
        <w:t xml:space="preserve">To research a health question:</w:t>
      </w:r>
      <w:r>
        <w:t xml:space="preserve"> </w:t>
      </w:r>
      <w:r>
        <w:t xml:space="preserve">&gt;</w:t>
      </w:r>
      <w:r>
        <w:t xml:space="preserve"> </w:t>
      </w:r>
      <w:r>
        <w:t xml:space="preserve">“I am [age] and have been diagnosed with [condition]. Can you explain what this means, what the standard treatment options are, what I should watch out for, and what 5 questions I should ask my specialist?”</w:t>
      </w:r>
    </w:p>
    <w:p>
      <w:pPr>
        <w:pStyle w:val="BodyText"/>
      </w:pPr>
      <w:r>
        <w:rPr>
          <w:b/>
          <w:bCs/>
        </w:rPr>
        <w:t xml:space="preserve">To plan something:</w:t>
      </w:r>
      <w:r>
        <w:t xml:space="preserve"> </w:t>
      </w:r>
      <w:r>
        <w:t xml:space="preserve">&gt;</w:t>
      </w:r>
      <w:r>
        <w:t xml:space="preserve"> </w:t>
      </w:r>
      <w:r>
        <w:t xml:space="preserve">“Help me plan [event/trip/project]. Details: [give as much context as possible]. I want a practical, realistic plan with estimated costs/times where relevant.”</w:t>
      </w:r>
    </w:p>
    <w:p>
      <w:pPr>
        <w:pStyle w:val="BodyText"/>
      </w:pPr>
      <w:r>
        <w:rPr>
          <w:b/>
          <w:bCs/>
        </w:rPr>
        <w:t xml:space="preserve">To think through a decision:</w:t>
      </w:r>
      <w:r>
        <w:t xml:space="preserve"> </w:t>
      </w:r>
      <w:r>
        <w:t xml:space="preserve">&gt;</w:t>
      </w:r>
      <w:r>
        <w:t xml:space="preserve"> </w:t>
      </w:r>
      <w:r>
        <w:t xml:space="preserve">“I’m deciding whether to [option]. Relevant context: [your situation]. Can you help me think through the key considerations on both sides without pushing me toward either option?”</w:t>
      </w:r>
    </w:p>
    <w:p>
      <w:r>
        <w:pict>
          <v:rect style="width:0;height:1.5pt" o:hralign="center" o:hrstd="t" o:hr="t"/>
        </w:pict>
      </w:r>
    </w:p>
    <w:bookmarkEnd w:id="29"/>
    <w:bookmarkStart w:id="30" w:name="the-safety-rules"/>
    <w:p>
      <w:pPr>
        <w:pStyle w:val="Heading3"/>
      </w:pPr>
      <w:r>
        <w:t xml:space="preserve">The Safety Rules</w:t>
      </w:r>
    </w:p>
    <w:p>
      <w:pPr>
        <w:pStyle w:val="Compact"/>
        <w:numPr>
          <w:ilvl w:val="0"/>
          <w:numId w:val="1002"/>
        </w:numPr>
      </w:pPr>
      <w:r>
        <w:rPr>
          <w:b/>
          <w:bCs/>
        </w:rPr>
        <w:t xml:space="preserve">Verify anything important.</w:t>
      </w:r>
      <w:r>
        <w:t xml:space="preserve"> </w:t>
      </w:r>
      <w:r>
        <w:t xml:space="preserve">Check facts before acting on them.</w:t>
      </w:r>
    </w:p>
    <w:p>
      <w:pPr>
        <w:pStyle w:val="Compact"/>
        <w:numPr>
          <w:ilvl w:val="0"/>
          <w:numId w:val="1002"/>
        </w:numPr>
      </w:pPr>
      <w:r>
        <w:rPr>
          <w:b/>
          <w:bCs/>
        </w:rPr>
        <w:t xml:space="preserve">Never share sensitive personal data.</w:t>
      </w:r>
      <w:r>
        <w:t xml:space="preserve"> </w:t>
      </w:r>
      <w:r>
        <w:t xml:space="preserve">No TFN, Medicare number, bank details, passwords.</w:t>
      </w:r>
    </w:p>
    <w:p>
      <w:pPr>
        <w:pStyle w:val="Compact"/>
        <w:numPr>
          <w:ilvl w:val="0"/>
          <w:numId w:val="1002"/>
        </w:numPr>
      </w:pPr>
      <w:r>
        <w:rPr>
          <w:b/>
          <w:bCs/>
        </w:rPr>
        <w:t xml:space="preserve">Apply Australian scepticism.</w:t>
      </w:r>
      <w:r>
        <w:t xml:space="preserve"> </w:t>
      </w:r>
      <w:r>
        <w:t xml:space="preserve">ChatGPT’s Australian knowledge is imperfect. Check government sources for Australian-specific information.</w:t>
      </w:r>
    </w:p>
    <w:p>
      <w:pPr>
        <w:pStyle w:val="Compact"/>
        <w:numPr>
          <w:ilvl w:val="0"/>
          <w:numId w:val="1002"/>
        </w:numPr>
      </w:pPr>
      <w:r>
        <w:rPr>
          <w:b/>
          <w:bCs/>
        </w:rPr>
        <w:t xml:space="preserve">It is a starting point, not a final answer.</w:t>
      </w:r>
      <w:r>
        <w:t xml:space="preserve"> </w:t>
      </w:r>
      <w:r>
        <w:t xml:space="preserve">For legal, medical, or financial decisions, always involve a qualified professional.</w:t>
      </w:r>
    </w:p>
    <w:p>
      <w:pPr>
        <w:pStyle w:val="Compact"/>
        <w:numPr>
          <w:ilvl w:val="0"/>
          <w:numId w:val="1002"/>
        </w:numPr>
      </w:pPr>
      <w:r>
        <w:rPr>
          <w:b/>
          <w:bCs/>
        </w:rPr>
        <w:t xml:space="preserve">If it creates urgency or fear — pause.</w:t>
      </w:r>
      <w:r>
        <w:t xml:space="preserve"> </w:t>
      </w:r>
      <w:r>
        <w:t xml:space="preserve">Scammers use AI too. Any AI-generated message that tells you to act fast, send money, or provide personal details is suspicious.</w:t>
      </w:r>
    </w:p>
    <w:p>
      <w:r>
        <w:pict>
          <v:rect style="width:0;height:1.5pt" o:hralign="center" o:hrstd="t" o:hr="t"/>
        </w:pict>
      </w:r>
    </w:p>
    <w:bookmarkEnd w:id="30"/>
    <w:bookmarkStart w:id="31" w:name="getting-better-at-it"/>
    <w:p>
      <w:pPr>
        <w:pStyle w:val="Heading3"/>
      </w:pPr>
      <w:r>
        <w:t xml:space="preserve">Getting Better at It</w:t>
      </w:r>
    </w:p>
    <w:p>
      <w:pPr>
        <w:pStyle w:val="Compact"/>
        <w:numPr>
          <w:ilvl w:val="0"/>
          <w:numId w:val="1003"/>
        </w:numPr>
      </w:pPr>
      <w:r>
        <w:t xml:space="preserve">The more context you give, the better the answer</w:t>
      </w:r>
    </w:p>
    <w:p>
      <w:pPr>
        <w:pStyle w:val="Compact"/>
        <w:numPr>
          <w:ilvl w:val="0"/>
          <w:numId w:val="1003"/>
        </w:numPr>
      </w:pPr>
      <w:r>
        <w:t xml:space="preserve">If the first response is not quite right, say so:</w:t>
      </w:r>
      <w:r>
        <w:t xml:space="preserve"> </w:t>
      </w:r>
      <w:r>
        <w:t xml:space="preserve">“That’s not quite what I meant. Let me be more specific…”</w:t>
      </w:r>
    </w:p>
    <w:p>
      <w:pPr>
        <w:pStyle w:val="Compact"/>
        <w:numPr>
          <w:ilvl w:val="0"/>
          <w:numId w:val="1003"/>
        </w:numPr>
      </w:pPr>
      <w:r>
        <w:t xml:space="preserve">Ask for a different format:</w:t>
      </w:r>
      <w:r>
        <w:t xml:space="preserve"> </w:t>
      </w:r>
      <w:r>
        <w:t xml:space="preserve">“Can you put that in a bullet-point list?”</w:t>
      </w:r>
      <w:r>
        <w:t xml:space="preserve"> </w:t>
      </w:r>
      <w:r>
        <w:t xml:space="preserve">or</w:t>
      </w:r>
      <w:r>
        <w:t xml:space="preserve"> </w:t>
      </w:r>
      <w:r>
        <w:t xml:space="preserve">“Can you make that shorter?”</w:t>
      </w:r>
    </w:p>
    <w:p>
      <w:pPr>
        <w:pStyle w:val="Compact"/>
        <w:numPr>
          <w:ilvl w:val="0"/>
          <w:numId w:val="1003"/>
        </w:numPr>
      </w:pPr>
      <w:r>
        <w:t xml:space="preserve">Ask for the other side:</w:t>
      </w:r>
      <w:r>
        <w:t xml:space="preserve"> </w:t>
      </w:r>
      <w:r>
        <w:t xml:space="preserve">“What are the strongest arguments against what you just said?”</w:t>
      </w:r>
    </w:p>
    <w:p>
      <w:pPr>
        <w:pStyle w:val="Compact"/>
        <w:numPr>
          <w:ilvl w:val="0"/>
          <w:numId w:val="1003"/>
        </w:numPr>
      </w:pPr>
      <w:r>
        <w:t xml:space="preserve">Practice. The more you use it, the more natural it becomes.</w:t>
      </w:r>
    </w:p>
    <w:p>
      <w:r>
        <w:pict>
          <v:rect style="width:0;height:1.5pt" o:hralign="center" o:hrstd="t" o:hr="t"/>
        </w:pict>
      </w:r>
    </w:p>
    <w:bookmarkEnd w:id="31"/>
    <w:bookmarkEnd w:id="32"/>
    <w:bookmarkStart w:id="33" w:name="sources"/>
    <w:p>
      <w:pPr>
        <w:pStyle w:val="Heading2"/>
      </w:pPr>
      <w:r>
        <w:t xml:space="preserve">Sources</w:t>
      </w:r>
    </w:p>
    <w:p>
      <w:pPr>
        <w:pStyle w:val="Compact"/>
        <w:numPr>
          <w:ilvl w:val="0"/>
          <w:numId w:val="1004"/>
        </w:numPr>
      </w:pPr>
      <w:r>
        <w:t xml:space="preserve">ChatGPT: https://chat.openai.com</w:t>
      </w:r>
    </w:p>
    <w:p>
      <w:pPr>
        <w:pStyle w:val="Compact"/>
        <w:numPr>
          <w:ilvl w:val="0"/>
          <w:numId w:val="1004"/>
        </w:numPr>
      </w:pPr>
      <w:r>
        <w:t xml:space="preserve">OpenAI privacy settings: https://platform.openai.com/privacy</w:t>
      </w:r>
    </w:p>
    <w:p>
      <w:pPr>
        <w:pStyle w:val="Compact"/>
        <w:numPr>
          <w:ilvl w:val="0"/>
          <w:numId w:val="1004"/>
        </w:numPr>
      </w:pPr>
      <w:r>
        <w:t xml:space="preserve">ChatGPT features 2026: https://www.chat-power.com/blog/chatgpt-features-complete-guide-2026/</w:t>
      </w:r>
    </w:p>
    <w:p>
      <w:pPr>
        <w:pStyle w:val="Compact"/>
        <w:numPr>
          <w:ilvl w:val="0"/>
          <w:numId w:val="1004"/>
        </w:numPr>
      </w:pPr>
      <w:r>
        <w:t xml:space="preserve">ChatGPT Plus pricing Australia: https://smallbizai.au/how-much-does-chatgpt-cost-australia-2026/</w:t>
      </w:r>
    </w:p>
    <w:p>
      <w:pPr>
        <w:pStyle w:val="Compact"/>
        <w:numPr>
          <w:ilvl w:val="0"/>
          <w:numId w:val="1004"/>
        </w:numPr>
      </w:pPr>
      <w:r>
        <w:t xml:space="preserve">OAIC AI privacy guidance: https://www.oaic.gov.au/privacy/privacy-guidance-for-organisations-and-government-agencies/guidance-on-privacy-and-the-use-of-commercially-available-ai-products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2026-05-29T08:32:45Z</dcterms:created>
  <dcterms:modified xsi:type="dcterms:W3CDTF">2026-05-29T08:32:45Z</dcterms:modified>
</cp:coreProperties>
</file>

<file path=docProps/custom.xml><?xml version="1.0" encoding="utf-8"?>
<Properties xmlns="http://schemas.openxmlformats.org/officeDocument/2006/custom-properties" xmlns:vt="http://schemas.openxmlformats.org/officeDocument/2006/docPropsVTypes"/>
</file>