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56e5b7bf094c08891cca7b2c72beb5ac8fd34a5"/>
    <w:p>
      <w:pPr>
        <w:pStyle w:val="Heading1"/>
      </w:pPr>
      <w:r>
        <w:t xml:space="preserve">Claude: The AI That Reads Carefully and Writes Well</w:t>
      </w:r>
    </w:p>
    <w:p>
      <w:pPr>
        <w:pStyle w:val="FirstParagraph"/>
      </w:pPr>
      <w:r>
        <w:rPr>
          <w:b/>
          <w:bCs/>
        </w:rPr>
        <w:t xml:space="preserve">Course summary:</w:t>
      </w:r>
      <w:r>
        <w:t xml:space="preserve"> </w:t>
      </w:r>
      <w:r>
        <w:t xml:space="preserve">A five-lesson mini-course on using Claude, Anthropic’s AI assistant, for Australian adults aged 50+. Claude is known for thoughtful, high-quality writing and honest answers. This course is designed for NotebookLM audio overview, video recording, and podcast format.</w:t>
      </w:r>
    </w:p>
    <w:p>
      <w:r>
        <w:pict>
          <v:rect style="width:0;height:1.5pt" o:hralign="center" o:hrstd="t" o:hr="t"/>
        </w:pict>
      </w:r>
    </w:p>
    <w:bookmarkStart w:id="9" w:name="who-this-course-is-for"/>
    <w:p>
      <w:pPr>
        <w:pStyle w:val="Heading2"/>
      </w:pPr>
      <w:r>
        <w:t xml:space="preserve">Who This Course Is For</w:t>
      </w:r>
    </w:p>
    <w:p>
      <w:pPr>
        <w:pStyle w:val="FirstParagraph"/>
      </w:pPr>
      <w:r>
        <w:t xml:space="preserve">This course is for anyone who wants an AI assistant that is a genuine thinker — not just a quick responder. Claude is particularly suited to people who:</w:t>
      </w:r>
    </w:p>
    <w:p>
      <w:pPr>
        <w:pStyle w:val="Compact"/>
        <w:numPr>
          <w:ilvl w:val="0"/>
          <w:numId w:val="1001"/>
        </w:numPr>
      </w:pPr>
      <w:r>
        <w:t xml:space="preserve">Write things that matter: letters, speeches, family histories, formal correspondence</w:t>
      </w:r>
    </w:p>
    <w:p>
      <w:pPr>
        <w:pStyle w:val="Compact"/>
        <w:numPr>
          <w:ilvl w:val="0"/>
          <w:numId w:val="1001"/>
        </w:numPr>
      </w:pPr>
      <w:r>
        <w:t xml:space="preserve">Want to read and understand long documents without having to parse every word</w:t>
      </w:r>
    </w:p>
    <w:p>
      <w:pPr>
        <w:pStyle w:val="Compact"/>
        <w:numPr>
          <w:ilvl w:val="0"/>
          <w:numId w:val="1001"/>
        </w:numPr>
      </w:pPr>
      <w:r>
        <w:t xml:space="preserve">Value honesty over efficiency (Claude will tell you when it is not certain)</w:t>
      </w:r>
    </w:p>
    <w:p>
      <w:pPr>
        <w:pStyle w:val="Compact"/>
        <w:numPr>
          <w:ilvl w:val="0"/>
          <w:numId w:val="1001"/>
        </w:numPr>
      </w:pPr>
      <w:r>
        <w:t xml:space="preserve">Are interested in a thoughtful conversation, not just an answer</w:t>
      </w:r>
    </w:p>
    <w:p>
      <w:pPr>
        <w:pStyle w:val="FirstParagraph"/>
      </w:pPr>
      <w:r>
        <w:t xml:space="preserve">You do not need prior AI experience. If you have used ChatGPT before, this course will show you what is different about Claude and when to reach for it instead.</w:t>
      </w:r>
    </w:p>
    <w:p>
      <w:r>
        <w:pict>
          <v:rect style="width:0;height:1.5pt" o:hralign="center" o:hrstd="t" o:hr="t"/>
        </w:pict>
      </w:r>
    </w:p>
    <w:bookmarkEnd w:id="9"/>
    <w:bookmarkStart w:id="10" w:name="what-you-will-be-able-to-do-by-the-end"/>
    <w:p>
      <w:pPr>
        <w:pStyle w:val="Heading2"/>
      </w:pPr>
      <w:r>
        <w:t xml:space="preserve">What You Will Be Able to Do by the End</w:t>
      </w:r>
    </w:p>
    <w:p>
      <w:pPr>
        <w:pStyle w:val="Compact"/>
        <w:numPr>
          <w:ilvl w:val="0"/>
          <w:numId w:val="1002"/>
        </w:numPr>
      </w:pPr>
      <w:r>
        <w:t xml:space="preserve">Access and use Claude confidently at claude.ai</w:t>
      </w:r>
    </w:p>
    <w:p>
      <w:pPr>
        <w:pStyle w:val="Compact"/>
        <w:numPr>
          <w:ilvl w:val="0"/>
          <w:numId w:val="1002"/>
        </w:numPr>
      </w:pPr>
      <w:r>
        <w:t xml:space="preserve">Write prompts that get Claude doing your most demanding writing tasks</w:t>
      </w:r>
    </w:p>
    <w:p>
      <w:pPr>
        <w:pStyle w:val="Compact"/>
        <w:numPr>
          <w:ilvl w:val="0"/>
          <w:numId w:val="1002"/>
        </w:numPr>
      </w:pPr>
      <w:r>
        <w:t xml:space="preserve">Upload and analyse documents using Claude</w:t>
      </w:r>
    </w:p>
    <w:p>
      <w:pPr>
        <w:pStyle w:val="Compact"/>
        <w:numPr>
          <w:ilvl w:val="0"/>
          <w:numId w:val="1002"/>
        </w:numPr>
      </w:pPr>
      <w:r>
        <w:t xml:space="preserve">Use Claude to research and think through complex personal decisions</w:t>
      </w:r>
    </w:p>
    <w:p>
      <w:pPr>
        <w:pStyle w:val="Compact"/>
        <w:numPr>
          <w:ilvl w:val="0"/>
          <w:numId w:val="1002"/>
        </w:numPr>
      </w:pPr>
      <w:r>
        <w:t xml:space="preserve">Understand when Claude is the better choice over other AI tools</w:t>
      </w:r>
    </w:p>
    <w:p>
      <w:r>
        <w:pict>
          <v:rect style="width:0;height:1.5pt" o:hralign="center" o:hrstd="t" o:hr="t"/>
        </w:pict>
      </w:r>
    </w:p>
    <w:bookmarkEnd w:id="10"/>
    <w:bookmarkStart w:id="12" w:name="X8c188c51aa756607585adc92ffdea38e1cbf201"/>
    <w:p>
      <w:pPr>
        <w:pStyle w:val="Heading2"/>
      </w:pPr>
      <w:r>
        <w:t xml:space="preserve">Lesson 1: What Is Claude and Why Should You Care?</w:t>
      </w:r>
    </w:p>
    <w:bookmarkStart w:id="11" w:name="running-time-approximately-10-minutes"/>
    <w:p>
      <w:pPr>
        <w:pStyle w:val="Heading3"/>
      </w:pPr>
      <w:r>
        <w:t xml:space="preserve">Running time: approximately 10 minutes</w:t>
      </w:r>
    </w:p>
    <w:p>
      <w:pPr>
        <w:pStyle w:val="FirstParagraph"/>
      </w:pPr>
      <w:r>
        <w:t xml:space="preserve">Claude is an AI assistant made by Anthropic, a company founded by some of the people who previously built AI systems at OpenAI. They left to focus specifically on building AI that is safer and more honest. Claude is the result.</w:t>
      </w:r>
    </w:p>
    <w:p>
      <w:pPr>
        <w:pStyle w:val="BodyText"/>
      </w:pPr>
      <w:r>
        <w:t xml:space="preserve">The difference between Claude and ChatGPT is subtle but significant. Both are excellent. Both generate text in response to your prompts. But Claude has a somewhat different character.</w:t>
      </w:r>
    </w:p>
    <w:p>
      <w:pPr>
        <w:pStyle w:val="BodyText"/>
      </w:pPr>
      <w:r>
        <w:t xml:space="preserve">Claude tends to be more careful. It is more likely to say</w:t>
      </w:r>
      <w:r>
        <w:t xml:space="preserve"> </w:t>
      </w:r>
      <w:r>
        <w:t xml:space="preserve">“I’m not certain about this”</w:t>
      </w:r>
      <w:r>
        <w:t xml:space="preserve"> </w:t>
      </w:r>
      <w:r>
        <w:t xml:space="preserve">when it is not certain — rather than generating a confident-sounding answer that might be wrong. For questions where accuracy matters, this is important.</w:t>
      </w:r>
    </w:p>
    <w:p>
      <w:pPr>
        <w:pStyle w:val="BodyText"/>
      </w:pPr>
      <w:r>
        <w:t xml:space="preserve">Claude tends to write better prose. Most people who have used both tools extensively agree that Claude’s writing feels more natural, more considered, and less generic. It produces text that sounds like it was written by a person who thinks clearly, rather than text that sounds like it came from a press release.</w:t>
      </w:r>
    </w:p>
    <w:p>
      <w:pPr>
        <w:pStyle w:val="BodyText"/>
      </w:pPr>
      <w:r>
        <w:t xml:space="preserve">Claude tends to handle long, complex documents better. It can read a very long document — a strata bylaw, a financial product disclosure statement, a 50-page insurance policy — in one session and then answer questions about specific sections. This is a practical capability that matters when you are dealing with complex paperwork.</w:t>
      </w:r>
    </w:p>
    <w:p>
      <w:pPr>
        <w:pStyle w:val="BodyText"/>
      </w:pPr>
      <w:r>
        <w:rPr>
          <w:b/>
          <w:bCs/>
        </w:rPr>
        <w:t xml:space="preserve">The honest comparison.</w:t>
      </w:r>
      <w:r>
        <w:t xml:space="preserve"> </w:t>
      </w:r>
      <w:r>
        <w:t xml:space="preserve">ChatGPT and Claude are both excellent starting points, and for many tasks they will produce similar results. The cases where Claude clearly wins: anything requiring writing quality, anything requiring careful reading of a long document, and anything where you want an honest</w:t>
      </w:r>
      <w:r>
        <w:t xml:space="preserve"> </w:t>
      </w:r>
      <w:r>
        <w:t xml:space="preserve">“I don’t know”</w:t>
      </w:r>
      <w:r>
        <w:t xml:space="preserve"> </w:t>
      </w:r>
      <w:r>
        <w:t xml:space="preserve">rather than a confident wrong answer.</w:t>
      </w:r>
    </w:p>
    <w:p>
      <w:pPr>
        <w:pStyle w:val="BodyText"/>
      </w:pPr>
      <w:r>
        <w:rPr>
          <w:b/>
          <w:bCs/>
        </w:rPr>
        <w:t xml:space="preserve">Why</w:t>
      </w:r>
      <w:r>
        <w:rPr>
          <w:b/>
          <w:bCs/>
        </w:rPr>
        <w:t xml:space="preserve"> </w:t>
      </w:r>
      <w:r>
        <w:rPr>
          <w:b/>
          <w:bCs/>
        </w:rPr>
        <w:t xml:space="preserve">“Claude”</w:t>
      </w:r>
      <w:r>
        <w:rPr>
          <w:b/>
          <w:bCs/>
        </w:rPr>
        <w:t xml:space="preserve"> </w:t>
      </w:r>
      <w:r>
        <w:rPr>
          <w:b/>
          <w:bCs/>
        </w:rPr>
        <w:t xml:space="preserve">as a name?</w:t>
      </w:r>
      <w:r>
        <w:t xml:space="preserve"> </w:t>
      </w:r>
      <w:r>
        <w:t xml:space="preserve">Anthropic named it after Claude Shannon, the mathematician who invented information theory in the 1940s. Shannon’s foundational insight was about how information can be encoded and transmitted clearly. It is a quietly nerdy tribute that fits the company’s ethos.</w:t>
      </w:r>
    </w:p>
    <w:p>
      <w:r>
        <w:pict>
          <v:rect style="width:0;height:1.5pt" o:hralign="center" o:hrstd="t" o:hr="t"/>
        </w:pict>
      </w:r>
    </w:p>
    <w:bookmarkEnd w:id="11"/>
    <w:bookmarkEnd w:id="12"/>
    <w:bookmarkStart w:id="18" w:name="lesson-2-setting-it-up-step-by-step"/>
    <w:p>
      <w:pPr>
        <w:pStyle w:val="Heading2"/>
      </w:pPr>
      <w:r>
        <w:t xml:space="preserve">Lesson 2: Setting It Up — Step by Step</w:t>
      </w:r>
    </w:p>
    <w:bookmarkStart w:id="13" w:name="running-time-approximately-8-minutes"/>
    <w:p>
      <w:pPr>
        <w:pStyle w:val="Heading3"/>
      </w:pPr>
      <w:r>
        <w:t xml:space="preserve">Running time: approximately 8 minutes</w:t>
      </w:r>
    </w:p>
    <w:p>
      <w:pPr>
        <w:pStyle w:val="FirstParagraph"/>
      </w:pPr>
      <w:r>
        <w:t xml:space="preserve">Claude is available at</w:t>
      </w:r>
      <w:r>
        <w:t xml:space="preserve"> </w:t>
      </w:r>
      <w:r>
        <w:rPr>
          <w:b/>
          <w:bCs/>
        </w:rPr>
        <w:t xml:space="preserve">claude.ai</w:t>
      </w:r>
      <w:r>
        <w:t xml:space="preserve"> </w:t>
      </w:r>
      <w:r>
        <w:t xml:space="preserve">— no app download is required for the web version, though a mobile app is available for iPhone and Android.</w:t>
      </w:r>
    </w:p>
    <w:bookmarkEnd w:id="13"/>
    <w:bookmarkStart w:id="14" w:name="on-a-computer"/>
    <w:p>
      <w:pPr>
        <w:pStyle w:val="Heading3"/>
      </w:pPr>
      <w:r>
        <w:t xml:space="preserve">On a Computer</w:t>
      </w:r>
    </w:p>
    <w:p>
      <w:pPr>
        <w:pStyle w:val="FirstParagraph"/>
      </w:pPr>
      <w:r>
        <w:rPr>
          <w:b/>
          <w:bCs/>
        </w:rPr>
        <w:t xml:space="preserve">Step 1.</w:t>
      </w:r>
      <w:r>
        <w:t xml:space="preserve"> </w:t>
      </w:r>
      <w:r>
        <w:t xml:space="preserve">Open your browser and go to</w:t>
      </w:r>
      <w:r>
        <w:t xml:space="preserve"> </w:t>
      </w:r>
      <w:r>
        <w:rPr>
          <w:b/>
          <w:bCs/>
        </w:rPr>
        <w:t xml:space="preserve">https://claude.ai</w:t>
      </w:r>
    </w:p>
    <w:p>
      <w:pPr>
        <w:pStyle w:val="BodyText"/>
      </w:pPr>
      <w:r>
        <w:rPr>
          <w:b/>
          <w:bCs/>
        </w:rPr>
        <w:t xml:space="preserve">Step 2.</w:t>
      </w:r>
      <w:r>
        <w:t xml:space="preserve"> </w:t>
      </w:r>
      <w:r>
        <w:t xml:space="preserve">Click</w:t>
      </w:r>
      <w:r>
        <w:t xml:space="preserve"> </w:t>
      </w:r>
      <w:r>
        <w:t xml:space="preserve">“Sign up.”</w:t>
      </w:r>
      <w:r>
        <w:t xml:space="preserve"> </w:t>
      </w:r>
      <w:r>
        <w:t xml:space="preserve">You can sign in with your Google account (if you use Gmail), your Apple account (if you use Apple products), or create a new account with any email address.</w:t>
      </w:r>
    </w:p>
    <w:p>
      <w:pPr>
        <w:pStyle w:val="BodyText"/>
      </w:pPr>
      <w:r>
        <w:rPr>
          <w:b/>
          <w:bCs/>
        </w:rPr>
        <w:t xml:space="preserve">Step 3.</w:t>
      </w:r>
      <w:r>
        <w:t xml:space="preserve"> </w:t>
      </w:r>
      <w:r>
        <w:t xml:space="preserve">If creating a new account, enter your email, create a password, and verify your email address by clicking the link in the confirmation email Anthropic sends.</w:t>
      </w:r>
    </w:p>
    <w:p>
      <w:pPr>
        <w:pStyle w:val="BodyText"/>
      </w:pPr>
      <w:r>
        <w:rPr>
          <w:b/>
          <w:bCs/>
        </w:rPr>
        <w:t xml:space="preserve">Step 4.</w:t>
      </w:r>
      <w:r>
        <w:t xml:space="preserve"> </w:t>
      </w:r>
      <w:r>
        <w:t xml:space="preserve">Claude’s interface is deliberately clean and simple. You will see a white text box in the centre of the screen. Below it, a brief description of what Claude can help with.</w:t>
      </w:r>
    </w:p>
    <w:p>
      <w:pPr>
        <w:pStyle w:val="BodyText"/>
      </w:pPr>
      <w:r>
        <w:rPr>
          <w:b/>
          <w:bCs/>
        </w:rPr>
        <w:t xml:space="preserve">Step 5.</w:t>
      </w:r>
      <w:r>
        <w:t xml:space="preserve"> </w:t>
      </w:r>
      <w:r>
        <w:t xml:space="preserve">Type anything to begin. A gentle first message:</w:t>
      </w:r>
      <w:r>
        <w:t xml:space="preserve"> </w:t>
      </w:r>
      <w:r>
        <w:rPr>
          <w:b/>
          <w:bCs/>
        </w:rPr>
        <w:t xml:space="preserve">“Hello Claude. I’m new to using AI assistants. What kinds of tasks are you particularly good at?”</w:t>
      </w:r>
    </w:p>
    <w:p>
      <w:pPr>
        <w:pStyle w:val="BodyText"/>
      </w:pPr>
      <w:r>
        <w:rPr>
          <w:b/>
          <w:bCs/>
        </w:rPr>
        <w:t xml:space="preserve">Step 6.</w:t>
      </w:r>
      <w:r>
        <w:t xml:space="preserve"> </w:t>
      </w:r>
      <w:r>
        <w:t xml:space="preserve">Read the response. Claude will give you a thoughtful, specific answer — this is already characteristic of its style.</w:t>
      </w:r>
    </w:p>
    <w:bookmarkEnd w:id="14"/>
    <w:bookmarkStart w:id="15" w:name="on-a-phone-or-tablet"/>
    <w:p>
      <w:pPr>
        <w:pStyle w:val="Heading3"/>
      </w:pPr>
      <w:r>
        <w:t xml:space="preserve">On a Phone or Tablet</w:t>
      </w:r>
    </w:p>
    <w:p>
      <w:pPr>
        <w:pStyle w:val="FirstParagraph"/>
      </w:pPr>
      <w:r>
        <w:rPr>
          <w:b/>
          <w:bCs/>
        </w:rPr>
        <w:t xml:space="preserve">Step 1.</w:t>
      </w:r>
      <w:r>
        <w:t xml:space="preserve"> </w:t>
      </w:r>
      <w:r>
        <w:t xml:space="preserve">Open the App Store (iPhone) or Google Play (Android) and search</w:t>
      </w:r>
      <w:r>
        <w:t xml:space="preserve"> </w:t>
      </w:r>
      <w:r>
        <w:t xml:space="preserve">“Claude.”</w:t>
      </w:r>
      <w:r>
        <w:t xml:space="preserve"> </w:t>
      </w:r>
      <w:r>
        <w:t xml:space="preserve">Download the app from Anthropic.</w:t>
      </w:r>
    </w:p>
    <w:p>
      <w:pPr>
        <w:pStyle w:val="BodyText"/>
      </w:pPr>
      <w:r>
        <w:rPr>
          <w:b/>
          <w:bCs/>
        </w:rPr>
        <w:t xml:space="preserve">Step 2.</w:t>
      </w:r>
      <w:r>
        <w:t xml:space="preserve"> </w:t>
      </w:r>
      <w:r>
        <w:t xml:space="preserve">Open the app and sign in.</w:t>
      </w:r>
    </w:p>
    <w:p>
      <w:pPr>
        <w:pStyle w:val="BodyText"/>
      </w:pPr>
      <w:r>
        <w:rPr>
          <w:b/>
          <w:bCs/>
        </w:rPr>
        <w:t xml:space="preserve">Step 3.</w:t>
      </w:r>
      <w:r>
        <w:t xml:space="preserve"> </w:t>
      </w:r>
      <w:r>
        <w:t xml:space="preserve">You will see the same clean interface as the web version. Tap the text box at the bottom to start typing.</w:t>
      </w:r>
    </w:p>
    <w:bookmarkEnd w:id="15"/>
    <w:bookmarkStart w:id="16" w:name="understanding-the-artifacts-feature"/>
    <w:p>
      <w:pPr>
        <w:pStyle w:val="Heading3"/>
      </w:pPr>
      <w:r>
        <w:t xml:space="preserve">Understanding the Artifacts Feature</w:t>
      </w:r>
    </w:p>
    <w:p>
      <w:pPr>
        <w:pStyle w:val="FirstParagraph"/>
      </w:pPr>
      <w:r>
        <w:t xml:space="preserve">When you ask Claude to create something structured — a document, a table, a letter, a plan — it may appear in a separate panel on the right side of the screen. This is called an Artifact. You can:</w:t>
      </w:r>
      <w:r>
        <w:t xml:space="preserve"> </w:t>
      </w:r>
      <w:r>
        <w:t xml:space="preserve">- Read it in the panel</w:t>
      </w:r>
      <w:r>
        <w:t xml:space="preserve"> </w:t>
      </w:r>
      <w:r>
        <w:t xml:space="preserve">- Click</w:t>
      </w:r>
      <w:r>
        <w:t xml:space="preserve"> </w:t>
      </w:r>
      <w:r>
        <w:t xml:space="preserve">“Copy”</w:t>
      </w:r>
      <w:r>
        <w:t xml:space="preserve"> </w:t>
      </w:r>
      <w:r>
        <w:t xml:space="preserve">to copy the whole thing</w:t>
      </w:r>
      <w:r>
        <w:t xml:space="preserve"> </w:t>
      </w:r>
      <w:r>
        <w:t xml:space="preserve">- Click</w:t>
      </w:r>
      <w:r>
        <w:t xml:space="preserve"> </w:t>
      </w:r>
      <w:r>
        <w:t xml:space="preserve">“Download”</w:t>
      </w:r>
      <w:r>
        <w:t xml:space="preserve"> </w:t>
      </w:r>
      <w:r>
        <w:t xml:space="preserve">to save it to your computer</w:t>
      </w:r>
      <w:r>
        <w:t xml:space="preserve"> </w:t>
      </w:r>
      <w:r>
        <w:t xml:space="preserve">- Ask Claude to modify it further (</w:t>
      </w:r>
      <w:r>
        <w:t xml:space="preserve">“Can you make the third paragraph shorter?”</w:t>
      </w:r>
      <w:r>
        <w:t xml:space="preserve">)</w:t>
      </w:r>
    </w:p>
    <w:bookmarkEnd w:id="16"/>
    <w:bookmarkStart w:id="17" w:name="free-vs-pro"/>
    <w:p>
      <w:pPr>
        <w:pStyle w:val="Heading3"/>
      </w:pPr>
      <w:r>
        <w:t xml:space="preserve">Free vs Pro</w:t>
      </w:r>
    </w:p>
    <w:p>
      <w:pPr>
        <w:pStyle w:val="FirstParagraph"/>
      </w:pPr>
      <w:r>
        <w:t xml:space="preserve">The free plan is functional for most users. You will notice a daily limit after several substantial conversations. If you hit the limit often, the Pro plan (approximately AUD $31/month) removes the restriction and adds access to the more powerful Opus model.</w:t>
      </w:r>
    </w:p>
    <w:p>
      <w:pPr>
        <w:pStyle w:val="BodyText"/>
      </w:pPr>
      <w:r>
        <w:t xml:space="preserve">Start with free. Upgrade if you find yourself wanting more.</w:t>
      </w:r>
    </w:p>
    <w:p>
      <w:r>
        <w:pict>
          <v:rect style="width:0;height:1.5pt" o:hralign="center" o:hrstd="t" o:hr="t"/>
        </w:pict>
      </w:r>
    </w:p>
    <w:bookmarkEnd w:id="17"/>
    <w:bookmarkEnd w:id="18"/>
    <w:bookmarkStart w:id="25" w:name="lesson-3-your-first-five-conversations"/>
    <w:p>
      <w:pPr>
        <w:pStyle w:val="Heading2"/>
      </w:pPr>
      <w:r>
        <w:t xml:space="preserve">Lesson 3: Your First Five Conversations</w:t>
      </w:r>
    </w:p>
    <w:bookmarkStart w:id="19" w:name="running-time-approximately-15-minutes"/>
    <w:p>
      <w:pPr>
        <w:pStyle w:val="Heading3"/>
      </w:pPr>
      <w:r>
        <w:t xml:space="preserve">Running time: approximately 15 minutes</w:t>
      </w:r>
    </w:p>
    <w:p>
      <w:pPr>
        <w:pStyle w:val="FirstParagraph"/>
      </w:pPr>
      <w:r>
        <w:t xml:space="preserve">Claude’s conversational style is one of its most distinctive features. It tends to engage genuinely — asking clarifying questions when needed, offering its own perspective when it has one, and pushing back politely if you ask it to do something it has concerns about.</w:t>
      </w:r>
    </w:p>
    <w:p>
      <w:pPr>
        <w:pStyle w:val="BodyText"/>
      </w:pPr>
      <w:r>
        <w:t xml:space="preserve">This is different from a search engine. Use it like a conversation.</w:t>
      </w:r>
    </w:p>
    <w:p>
      <w:r>
        <w:pict>
          <v:rect style="width:0;height:1.5pt" o:hralign="center" o:hrstd="t" o:hr="t"/>
        </w:pict>
      </w:r>
    </w:p>
    <w:bookmarkEnd w:id="19"/>
    <w:bookmarkStart w:id="20" w:name="X884f7d1db3e2bfb172798f62f3c1ddf3b9e8038"/>
    <w:p>
      <w:pPr>
        <w:pStyle w:val="Heading3"/>
      </w:pPr>
      <w:r>
        <w:t xml:space="preserve">Conversation 1: Reading a complex document</w:t>
      </w:r>
    </w:p>
    <w:p>
      <w:pPr>
        <w:pStyle w:val="FirstParagraph"/>
      </w:pPr>
      <w:r>
        <w:t xml:space="preserve">Find any document you have been meaning to understand but have not got around to — an insurance policy, a superannuation statement, a letter from a government department, a lease agreement. Either paste the relevant text into Claude, or upload the file (click the paperclip icon next to the text box).</w:t>
      </w:r>
    </w:p>
    <w:p>
      <w:pPr>
        <w:pStyle w:val="BodyText"/>
      </w:pPr>
      <w:r>
        <w:t xml:space="preserve">Then ask:</w:t>
      </w:r>
      <w:r>
        <w:t xml:space="preserve"> </w:t>
      </w:r>
      <w:r>
        <w:t xml:space="preserve">&gt;</w:t>
      </w:r>
      <w:r>
        <w:t xml:space="preserve"> </w:t>
      </w:r>
      <w:r>
        <w:rPr>
          <w:b/>
          <w:bCs/>
        </w:rPr>
        <w:t xml:space="preserve">“Can you read this document and help me understand: (1) what the most important points are in plain English, (2) anything that might catch me out or that I should be aware of, and (3) any questions I should ask before agreeing to or acting on this?”</w:t>
      </w:r>
    </w:p>
    <w:p>
      <w:pPr>
        <w:pStyle w:val="BodyText"/>
      </w:pPr>
      <w:r>
        <w:t xml:space="preserve">Claude’s response to this kind of request is often remarkably useful — it identifies specific clauses, flags potential issues, and frames its concerns in clear, practical terms.</w:t>
      </w:r>
    </w:p>
    <w:p>
      <w:r>
        <w:pict>
          <v:rect style="width:0;height:1.5pt" o:hralign="center" o:hrstd="t" o:hr="t"/>
        </w:pict>
      </w:r>
    </w:p>
    <w:bookmarkEnd w:id="20"/>
    <w:bookmarkStart w:id="21" w:name="X7db83ca7313660cf0738e977fdeb3d4bb43b7fb"/>
    <w:p>
      <w:pPr>
        <w:pStyle w:val="Heading3"/>
      </w:pPr>
      <w:r>
        <w:t xml:space="preserve">Conversation 2: Writing something meaningful</w:t>
      </w:r>
    </w:p>
    <w:p>
      <w:pPr>
        <w:pStyle w:val="FirstParagraph"/>
      </w:pPr>
      <w:r>
        <w:t xml:space="preserve">Choose something you want to write but find difficult to start — a heartfelt letter, a tribute to someone, a speech, a piece for a community publication, a submission to a council.</w:t>
      </w:r>
    </w:p>
    <w:p>
      <w:pPr>
        <w:pStyle w:val="BodyText"/>
      </w:pPr>
      <w:r>
        <w:t xml:space="preserve">Give Claude the context it needs:</w:t>
      </w:r>
      <w:r>
        <w:t xml:space="preserve"> </w:t>
      </w:r>
      <w:r>
        <w:t xml:space="preserve">&gt;</w:t>
      </w:r>
      <w:r>
        <w:t xml:space="preserve"> </w:t>
      </w:r>
      <w:r>
        <w:rPr>
          <w:b/>
          <w:bCs/>
        </w:rPr>
        <w:t xml:space="preserve">“I’m writing a speech for my sister’s retirement from 35 years as a public school teacher. She retires next month at 62. She’s taught English and drama, has had an enormous influence on hundreds of students, and is privately a bit ambivalent — she loved her work but is also exhausted and ready. I want the speech to be warm, a bit funny, and genuinely moving. About 4 minutes. Can you draft it?”</w:t>
      </w:r>
    </w:p>
    <w:p>
      <w:pPr>
        <w:pStyle w:val="BodyText"/>
      </w:pPr>
      <w:r>
        <w:t xml:space="preserve">Claude will draft something. Then tell it what to change:</w:t>
      </w:r>
      <w:r>
        <w:t xml:space="preserve"> </w:t>
      </w:r>
      <w:r>
        <w:t xml:space="preserve">“Can you add a specific memory? Use the time she organised the school musical when the set collapsed the night before.”</w:t>
      </w:r>
      <w:r>
        <w:t xml:space="preserve"> </w:t>
      </w:r>
      <w:r>
        <w:t xml:space="preserve">Work together through multiple versions until the speech is what you actually want.</w:t>
      </w:r>
    </w:p>
    <w:p>
      <w:r>
        <w:pict>
          <v:rect style="width:0;height:1.5pt" o:hralign="center" o:hrstd="t" o:hr="t"/>
        </w:pict>
      </w:r>
    </w:p>
    <w:bookmarkEnd w:id="21"/>
    <w:bookmarkStart w:id="22" w:name="Xd0343d5f8aac724cafb5c0f0430700dff6a2662"/>
    <w:p>
      <w:pPr>
        <w:pStyle w:val="Heading3"/>
      </w:pPr>
      <w:r>
        <w:t xml:space="preserve">Conversation 3: Researching a significant decision</w:t>
      </w:r>
    </w:p>
    <w:p>
      <w:pPr>
        <w:pStyle w:val="FirstParagraph"/>
      </w:pPr>
      <w:r>
        <w:t xml:space="preserve">For any major decision — aged care for a parent, a significant financial choice, a medical decision — use Claude’s research capability.</w:t>
      </w:r>
    </w:p>
    <w:p>
      <w:pPr>
        <w:pStyle w:val="BlockText"/>
      </w:pPr>
      <w:r>
        <w:rPr>
          <w:b/>
          <w:bCs/>
        </w:rPr>
        <w:t xml:space="preserve">“My mother is 84, living alone, and becoming less safe at home. She has mild dementia, is generally in good health physically, and has always been fiercely independent. I need to understand what options exist for her care in Australia — in-home support, memory care facilities, residential aged care — and what the process, cost, and quality considerations look like. Can you give me a thorough but readable overview?”</w:t>
      </w:r>
    </w:p>
    <w:p>
      <w:pPr>
        <w:pStyle w:val="FirstParagraph"/>
      </w:pPr>
      <w:r>
        <w:t xml:space="preserve">Claude will produce a detailed, thoughtful response. Note that it will remind you to verify specific details with My Aged Care or a professional — this is the honesty we mentioned, not a limitation.</w:t>
      </w:r>
    </w:p>
    <w:p>
      <w:r>
        <w:pict>
          <v:rect style="width:0;height:1.5pt" o:hralign="center" o:hrstd="t" o:hr="t"/>
        </w:pict>
      </w:r>
    </w:p>
    <w:bookmarkEnd w:id="22"/>
    <w:bookmarkStart w:id="23" w:name="X402e32a98c19564f3d3831b202bf516105599ff"/>
    <w:p>
      <w:pPr>
        <w:pStyle w:val="Heading3"/>
      </w:pPr>
      <w:r>
        <w:t xml:space="preserve">Conversation 4: Analysing your own writing</w:t>
      </w:r>
    </w:p>
    <w:p>
      <w:pPr>
        <w:pStyle w:val="FirstParagraph"/>
      </w:pPr>
      <w:r>
        <w:t xml:space="preserve">If you write things — letters, journal entries, community posts, stories — Claude is an excellent editor. It does not just catch errors; it helps you say what you actually mean.</w:t>
      </w:r>
    </w:p>
    <w:p>
      <w:pPr>
        <w:pStyle w:val="BlockText"/>
      </w:pPr>
      <w:r>
        <w:rPr>
          <w:b/>
          <w:bCs/>
        </w:rPr>
        <w:t xml:space="preserve">“Here is a letter I’ve drafted to send to my body corporate. I want to know: (1) does it make my concern clear from the first paragraph, (2) is the tone appropriate — firm but not aggressive, (3) are there any logical gaps or missing information, and (4) how would you improve it?”</w:t>
      </w:r>
      <w:r>
        <w:rPr>
          <w:b/>
          <w:bCs/>
        </w:rPr>
        <w:t xml:space="preserve"> </w:t>
      </w:r>
      <w:r>
        <w:rPr>
          <w:b/>
          <w:bCs/>
        </w:rPr>
        <w:t xml:space="preserve">[paste your letter]</w:t>
      </w:r>
    </w:p>
    <w:p>
      <w:pPr>
        <w:pStyle w:val="FirstParagraph"/>
      </w:pPr>
      <w:r>
        <w:t xml:space="preserve">Claude will respond with specific, useful feedback — not vague suggestions like</w:t>
      </w:r>
      <w:r>
        <w:t xml:space="preserve"> </w:t>
      </w:r>
      <w:r>
        <w:t xml:space="preserve">“consider tightening the language”</w:t>
      </w:r>
      <w:r>
        <w:t xml:space="preserve"> </w:t>
      </w:r>
      <w:r>
        <w:t xml:space="preserve">but specific observations like</w:t>
      </w:r>
      <w:r>
        <w:t xml:space="preserve"> </w:t>
      </w:r>
      <w:r>
        <w:t xml:space="preserve">“your main request doesn’t appear until the fourth paragraph, which may bury the lead.”</w:t>
      </w:r>
    </w:p>
    <w:p>
      <w:r>
        <w:pict>
          <v:rect style="width:0;height:1.5pt" o:hralign="center" o:hrstd="t" o:hr="t"/>
        </w:pict>
      </w:r>
    </w:p>
    <w:bookmarkEnd w:id="23"/>
    <w:bookmarkStart w:id="24" w:name="X3e8a1459835e2b77426e53977398cf09fa38ce4"/>
    <w:p>
      <w:pPr>
        <w:pStyle w:val="Heading3"/>
      </w:pPr>
      <w:r>
        <w:t xml:space="preserve">Conversation 5: Thinking through something difficult</w:t>
      </w:r>
    </w:p>
    <w:p>
      <w:pPr>
        <w:pStyle w:val="FirstParagraph"/>
      </w:pPr>
      <w:r>
        <w:t xml:space="preserve">Claude handles ethically complex or emotionally sensitive topics with particular care. It is worth having a conversation with Claude about something genuinely difficult.</w:t>
      </w:r>
    </w:p>
    <w:p>
      <w:pPr>
        <w:pStyle w:val="BlockText"/>
      </w:pPr>
      <w:r>
        <w:rPr>
          <w:b/>
          <w:bCs/>
        </w:rPr>
        <w:t xml:space="preserve">“I’m 68 and I’ve been thinking about writing an advance care directive — a document about my wishes if I become seriously ill and can no longer speak for myself. I’m not sure where to start. Can you help me understand what an advance care directive covers, what the legal requirements are in Victoria, and what the most important decisions I need to think through are?”</w:t>
      </w:r>
    </w:p>
    <w:p>
      <w:pPr>
        <w:pStyle w:val="FirstParagraph"/>
      </w:pPr>
      <w:r>
        <w:t xml:space="preserve">Claude will handle this with appropriate gravity and careful information. It will flag that specific legal requirements vary by state and suggest consulting a GP or lawyer for the official documentation — which is exactly the right advice.</w:t>
      </w:r>
    </w:p>
    <w:p>
      <w:r>
        <w:pict>
          <v:rect style="width:0;height:1.5pt" o:hralign="center" o:hrstd="t" o:hr="t"/>
        </w:pict>
      </w:r>
    </w:p>
    <w:bookmarkEnd w:id="24"/>
    <w:bookmarkEnd w:id="25"/>
    <w:bookmarkStart w:id="27" w:name="lesson-4-the-things-nobody-tells-you"/>
    <w:p>
      <w:pPr>
        <w:pStyle w:val="Heading2"/>
      </w:pPr>
      <w:r>
        <w:t xml:space="preserve">Lesson 4: The Things Nobody Tells You</w:t>
      </w:r>
    </w:p>
    <w:bookmarkStart w:id="26" w:name="running-time-approximately-10-minutes-1"/>
    <w:p>
      <w:pPr>
        <w:pStyle w:val="Heading3"/>
      </w:pPr>
      <w:r>
        <w:t xml:space="preserve">Running time: approximately 10 minutes</w:t>
      </w:r>
    </w:p>
    <w:p>
      <w:pPr>
        <w:pStyle w:val="FirstParagraph"/>
      </w:pPr>
      <w:r>
        <w:rPr>
          <w:b/>
          <w:bCs/>
        </w:rPr>
        <w:t xml:space="preserve">Claude will disagree with you.</w:t>
      </w:r>
      <w:r>
        <w:t xml:space="preserve"> </w:t>
      </w:r>
      <w:r>
        <w:t xml:space="preserve">This is unusual among AI tools and worth knowing. If you ask Claude to help you write something it finds ethically problematic, or if you state something factually incorrect and ask it to work with that premise, Claude will gently push back. This is deliberate design. It is not malfunctioning.</w:t>
      </w:r>
    </w:p>
    <w:p>
      <w:pPr>
        <w:pStyle w:val="BodyText"/>
      </w:pPr>
      <w:r>
        <w:t xml:space="preserve">The right response: engage with what it says. Ask why it has a concern. You might learn something. Or explain your context and it will usually proceed.</w:t>
      </w:r>
    </w:p>
    <w:p>
      <w:pPr>
        <w:pStyle w:val="BodyText"/>
      </w:pPr>
      <w:r>
        <w:rPr>
          <w:b/>
          <w:bCs/>
        </w:rPr>
        <w:t xml:space="preserve">Claude’s knowledge has a cutoff.</w:t>
      </w:r>
      <w:r>
        <w:t xml:space="preserve"> </w:t>
      </w:r>
      <w:r>
        <w:t xml:space="preserve">Claude’s training has a date after which it knows less about recent events. It has web search capability, but it primarily draws on its training. For events or developments from the past few months, Perplexity or a news source is more reliable.</w:t>
      </w:r>
    </w:p>
    <w:p>
      <w:pPr>
        <w:pStyle w:val="BodyText"/>
      </w:pPr>
      <w:r>
        <w:rPr>
          <w:b/>
          <w:bCs/>
        </w:rPr>
        <w:t xml:space="preserve">Claude is thoughtful about sensitive topics.</w:t>
      </w:r>
      <w:r>
        <w:t xml:space="preserve"> </w:t>
      </w:r>
      <w:r>
        <w:t xml:space="preserve">In healthcare, legal matters, and financial advice, Claude tends to answer carefully and consistently recommend professional consultation. It is not trying to escape the question — it is trying to be responsible. Think of this as you would think of a doctor friend who helps you understand things but also regularly says</w:t>
      </w:r>
      <w:r>
        <w:t xml:space="preserve"> </w:t>
      </w:r>
      <w:r>
        <w:t xml:space="preserve">“you should really get that checked out properly.”</w:t>
      </w:r>
    </w:p>
    <w:p>
      <w:pPr>
        <w:pStyle w:val="BodyText"/>
      </w:pPr>
      <w:r>
        <w:rPr>
          <w:b/>
          <w:bCs/>
        </w:rPr>
        <w:t xml:space="preserve">Long documents take more time.</w:t>
      </w:r>
      <w:r>
        <w:t xml:space="preserve"> </w:t>
      </w:r>
      <w:r>
        <w:t xml:space="preserve">When you upload a large PDF, Claude reads the whole thing before responding. This takes 10-30 seconds longer than a text prompt. The wait is worth it.</w:t>
      </w:r>
    </w:p>
    <w:p>
      <w:pPr>
        <w:pStyle w:val="BodyText"/>
      </w:pPr>
      <w:r>
        <w:rPr>
          <w:b/>
          <w:bCs/>
        </w:rPr>
        <w:t xml:space="preserve">Australian specifics require verification.</w:t>
      </w:r>
      <w:r>
        <w:t xml:space="preserve"> </w:t>
      </w:r>
      <w:r>
        <w:t xml:space="preserve">Claude knows a great deal about Australia but less than about the US or UK. For Australian government services (Centrelink, Medicare, My Aged Care), Australian law, Australian tax rules, and state-specific regulations — verify Claude’s information on the relevant government website. Use it for understanding and context; use official sources for specific rules and processes.</w:t>
      </w:r>
    </w:p>
    <w:p>
      <w:pPr>
        <w:pStyle w:val="BodyText"/>
      </w:pPr>
      <w:r>
        <w:rPr>
          <w:b/>
          <w:bCs/>
        </w:rPr>
        <w:t xml:space="preserve">Privacy matters.</w:t>
      </w:r>
      <w:r>
        <w:t xml:space="preserve"> </w:t>
      </w:r>
      <w:r>
        <w:t xml:space="preserve">Claude’s conversations are processed by Anthropic’s servers. Do not share information you would not want on a US company’s server: no full name combined with identifying details, no Medicare or TFN numbers, no banking credentials. You can discuss your situation in general terms without including personally identifiable details.</w:t>
      </w:r>
    </w:p>
    <w:p>
      <w:r>
        <w:pict>
          <v:rect style="width:0;height:1.5pt" o:hralign="center" o:hrstd="t" o:hr="t"/>
        </w:pict>
      </w:r>
    </w:p>
    <w:bookmarkEnd w:id="26"/>
    <w:bookmarkEnd w:id="27"/>
    <w:bookmarkStart w:id="29" w:name="lesson-5-making-it-part-of-your-life"/>
    <w:p>
      <w:pPr>
        <w:pStyle w:val="Heading2"/>
      </w:pPr>
      <w:r>
        <w:t xml:space="preserve">Lesson 5: Making It Part of Your Life</w:t>
      </w:r>
    </w:p>
    <w:bookmarkStart w:id="28" w:name="running-time-approximately-8-minutes-1"/>
    <w:p>
      <w:pPr>
        <w:pStyle w:val="Heading3"/>
      </w:pPr>
      <w:r>
        <w:t xml:space="preserve">Running time: approximately 8 minutes</w:t>
      </w:r>
    </w:p>
    <w:p>
      <w:pPr>
        <w:pStyle w:val="FirstParagraph"/>
      </w:pPr>
      <w:r>
        <w:t xml:space="preserve">Claude is the AI tool most suited to people who do significant reading and writing — and who care about quality.</w:t>
      </w:r>
    </w:p>
    <w:p>
      <w:pPr>
        <w:pStyle w:val="BodyText"/>
      </w:pPr>
      <w:r>
        <w:t xml:space="preserve">The use cases where Claude becomes indispensable are:</w:t>
      </w:r>
    </w:p>
    <w:p>
      <w:pPr>
        <w:pStyle w:val="BodyText"/>
      </w:pPr>
      <w:r>
        <w:rPr>
          <w:b/>
          <w:bCs/>
        </w:rPr>
        <w:t xml:space="preserve">Regular correspondence.</w:t>
      </w:r>
      <w:r>
        <w:t xml:space="preserve"> </w:t>
      </w:r>
      <w:r>
        <w:t xml:space="preserve">If you write substantial emails or letters regularly — to professionals, to government departments, to organisations — running them through Claude for a final review catches errors and improves your expression. Make it the last step before you send.</w:t>
      </w:r>
    </w:p>
    <w:p>
      <w:pPr>
        <w:pStyle w:val="BodyText"/>
      </w:pPr>
      <w:r>
        <w:rPr>
          <w:b/>
          <w:bCs/>
        </w:rPr>
        <w:t xml:space="preserve">Document understanding.</w:t>
      </w:r>
      <w:r>
        <w:t xml:space="preserve"> </w:t>
      </w:r>
      <w:r>
        <w:t xml:space="preserve">Whenever you receive a complex document, copy the relevant sections into Claude and ask for a plain-English explanation. This takes three minutes and often saves significant stress, misunderstanding, or error.</w:t>
      </w:r>
    </w:p>
    <w:p>
      <w:pPr>
        <w:pStyle w:val="BodyText"/>
      </w:pPr>
      <w:r>
        <w:rPr>
          <w:b/>
          <w:bCs/>
        </w:rPr>
        <w:t xml:space="preserve">Family history projects.</w:t>
      </w:r>
      <w:r>
        <w:t xml:space="preserve"> </w:t>
      </w:r>
      <w:r>
        <w:t xml:space="preserve">Many people aged 50+ are drawn to family history work. Claude is an exceptional partner for this — patient, interested, and excellent at helping you structure and write stories from fragmentary notes and memories.</w:t>
      </w:r>
    </w:p>
    <w:p>
      <w:pPr>
        <w:pStyle w:val="BodyText"/>
      </w:pPr>
      <w:r>
        <w:rPr>
          <w:b/>
          <w:bCs/>
        </w:rPr>
        <w:t xml:space="preserve">Preparing for important conversations.</w:t>
      </w:r>
      <w:r>
        <w:t xml:space="preserve"> </w:t>
      </w:r>
      <w:r>
        <w:t xml:space="preserve">Before a meeting with your accountant, your solicitor, your specialist, or your financial planner — ask Claude to help you prepare.</w:t>
      </w:r>
      <w:r>
        <w:t xml:space="preserve"> </w:t>
      </w:r>
      <w:r>
        <w:t xml:space="preserve">“What are the most important questions I should ask a solicitor about setting up a testamentary trust?”</w:t>
      </w:r>
      <w:r>
        <w:t xml:space="preserve"> </w:t>
      </w:r>
      <w:r>
        <w:t xml:space="preserve">Claude’s preparation helps you get more value from the professional conversation.</w:t>
      </w:r>
    </w:p>
    <w:p>
      <w:pPr>
        <w:pStyle w:val="BodyText"/>
      </w:pPr>
      <w:r>
        <w:rPr>
          <w:b/>
          <w:bCs/>
        </w:rPr>
        <w:t xml:space="preserve">Building a habit.</w:t>
      </w:r>
      <w:r>
        <w:t xml:space="preserve"> </w:t>
      </w:r>
      <w:r>
        <w:t xml:space="preserve">The simplest habit: when you sit down to write something important, open Claude first. Draft the context in the chat window. Ask Claude for a first draft. Then edit. This takes no more time than staring at a blank page, and it removes the paralysis of the blank page entirely.</w:t>
      </w:r>
    </w:p>
    <w:p>
      <w:r>
        <w:pict>
          <v:rect style="width:0;height:1.5pt" o:hralign="center" o:hrstd="t" o:hr="t"/>
        </w:pict>
      </w:r>
    </w:p>
    <w:bookmarkEnd w:id="28"/>
    <w:bookmarkEnd w:id="29"/>
    <w:bookmarkStart w:id="32" w:name="quick-reference-card"/>
    <w:p>
      <w:pPr>
        <w:pStyle w:val="Heading2"/>
      </w:pPr>
      <w:r>
        <w:t xml:space="preserve">Quick Reference Card</w:t>
      </w:r>
    </w:p>
    <w:bookmarkStart w:id="30" w:name="best-claude-prompts"/>
    <w:p>
      <w:pPr>
        <w:pStyle w:val="Heading3"/>
      </w:pPr>
      <w:r>
        <w:t xml:space="preserve">Best Claude Prompts</w:t>
      </w:r>
    </w:p>
    <w:p>
      <w:pPr>
        <w:pStyle w:val="FirstParagraph"/>
      </w:pPr>
      <w:r>
        <w:rPr>
          <w:b/>
          <w:bCs/>
        </w:rPr>
        <w:t xml:space="preserve">For document analysis:</w:t>
      </w:r>
      <w:r>
        <w:t xml:space="preserve"> </w:t>
      </w:r>
      <w:r>
        <w:t xml:space="preserve">&gt;</w:t>
      </w:r>
      <w:r>
        <w:t xml:space="preserve"> </w:t>
      </w:r>
      <w:r>
        <w:t xml:space="preserve">“Read this document and tell me: (1) what I need to know, (2) anything I should be cautious about, and (3) what questions I should ask.”</w:t>
      </w:r>
    </w:p>
    <w:p>
      <w:pPr>
        <w:pStyle w:val="BodyText"/>
      </w:pPr>
      <w:r>
        <w:rPr>
          <w:b/>
          <w:bCs/>
        </w:rPr>
        <w:t xml:space="preserve">For writing a speech or tribute:</w:t>
      </w:r>
      <w:r>
        <w:t xml:space="preserve"> </w:t>
      </w:r>
      <w:r>
        <w:t xml:space="preserve">&gt;</w:t>
      </w:r>
      <w:r>
        <w:t xml:space="preserve"> </w:t>
      </w:r>
      <w:r>
        <w:t xml:space="preserve">“I need to write a [speech/tribute/letter] for [person/occasion]. They are [description]. Tone: [warm/formal/funny/moving]. Length: [approximate]. Key details to include: [list]. Please draft something I can work from.”</w:t>
      </w:r>
    </w:p>
    <w:p>
      <w:pPr>
        <w:pStyle w:val="BodyText"/>
      </w:pPr>
      <w:r>
        <w:rPr>
          <w:b/>
          <w:bCs/>
        </w:rPr>
        <w:t xml:space="preserve">For editing your writing:</w:t>
      </w:r>
      <w:r>
        <w:t xml:space="preserve"> </w:t>
      </w:r>
      <w:r>
        <w:t xml:space="preserve">&gt;</w:t>
      </w:r>
      <w:r>
        <w:t xml:space="preserve"> </w:t>
      </w:r>
      <w:r>
        <w:t xml:space="preserve">“Please read what I’ve written below. Tell me: what works, what is unclear, what should be moved or cut, and how I can make it more [specific quality you want]. Then give me a revised version.”</w:t>
      </w:r>
    </w:p>
    <w:p>
      <w:pPr>
        <w:pStyle w:val="BodyText"/>
      </w:pPr>
      <w:r>
        <w:rPr>
          <w:b/>
          <w:bCs/>
        </w:rPr>
        <w:t xml:space="preserve">For research:</w:t>
      </w:r>
      <w:r>
        <w:t xml:space="preserve"> </w:t>
      </w:r>
      <w:r>
        <w:t xml:space="preserve">&gt;</w:t>
      </w:r>
      <w:r>
        <w:t xml:space="preserve"> </w:t>
      </w:r>
      <w:r>
        <w:t xml:space="preserve">“I need a thorough overview of [topic]. I’m [your situation/role]. Give me the most important things to understand, in plain English, with an indication of where to verify the most important points.”</w:t>
      </w:r>
    </w:p>
    <w:p>
      <w:pPr>
        <w:pStyle w:val="BodyText"/>
      </w:pPr>
      <w:r>
        <w:rPr>
          <w:b/>
          <w:bCs/>
        </w:rPr>
        <w:t xml:space="preserve">For thinking through a decision:</w:t>
      </w:r>
      <w:r>
        <w:t xml:space="preserve"> </w:t>
      </w:r>
      <w:r>
        <w:t xml:space="preserve">&gt;</w:t>
      </w:r>
      <w:r>
        <w:t xml:space="preserve"> </w:t>
      </w:r>
      <w:r>
        <w:t xml:space="preserve">“I’m facing a decision about [situation]. Context: [your relevant situation]. I want you to help me think through it by: (1) identifying the key factors, (2) considering what I might not be seeing, and (3) helping me articulate what I actually care most about — without telling me what to do.”</w:t>
      </w:r>
    </w:p>
    <w:p>
      <w:r>
        <w:pict>
          <v:rect style="width:0;height:1.5pt" o:hralign="center" o:hrstd="t" o:hr="t"/>
        </w:pict>
      </w:r>
    </w:p>
    <w:bookmarkEnd w:id="30"/>
    <w:bookmarkStart w:id="31" w:name="claude-vs-chatgpt-when-to-use-which"/>
    <w:p>
      <w:pPr>
        <w:pStyle w:val="Heading3"/>
      </w:pPr>
      <w:r>
        <w:t xml:space="preserve">Claude vs ChatGPT: When to Use Which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Prefer Claude</w:t>
            </w:r>
          </w:p>
        </w:tc>
        <w:tc>
          <w:tcPr/>
          <w:p>
            <w:pPr>
              <w:pStyle w:val="Compact"/>
            </w:pPr>
            <w:r>
              <w:t xml:space="preserve">Prefer ChatGPT</w:t>
            </w:r>
          </w:p>
        </w:tc>
      </w:tr>
      <w:tr>
        <w:tc>
          <w:tcPr/>
          <w:p>
            <w:pPr>
              <w:pStyle w:val="Compact"/>
            </w:pPr>
            <w:r>
              <w:t xml:space="preserve">Writing quality</w:t>
            </w:r>
          </w:p>
        </w:tc>
        <w:tc>
          <w:tcPr/>
          <w:p>
            <w:pPr>
              <w:pStyle w:val="Compact"/>
            </w:pPr>
            <w:r>
              <w:t xml:space="preserve">Yes</w:t>
            </w:r>
          </w:p>
        </w:tc>
        <w:tc>
          <w:tcPr/>
          <w:p>
            <w:pPr>
              <w:pStyle w:val="Compact"/>
            </w:pPr>
            <w:r>
              <w:t xml:space="preserve">Sometimes</w:t>
            </w:r>
          </w:p>
        </w:tc>
      </w:tr>
      <w:tr>
        <w:tc>
          <w:tcPr/>
          <w:p>
            <w:pPr>
              <w:pStyle w:val="Compact"/>
            </w:pPr>
            <w:r>
              <w:t xml:space="preserve">Long document analysis</w:t>
            </w:r>
          </w:p>
        </w:tc>
        <w:tc>
          <w:tcPr/>
          <w:p>
            <w:pPr>
              <w:pStyle w:val="Compact"/>
            </w:pPr>
            <w:r>
              <w:t xml:space="preserve">Yes</w:t>
            </w:r>
          </w:p>
        </w:tc>
        <w:tc>
          <w:tcPr/>
          <w:p>
            <w:pPr>
              <w:pStyle w:val="Compact"/>
            </w:pPr>
            <w:r>
              <w:t xml:space="preserve">Sometimes</w:t>
            </w:r>
          </w:p>
        </w:tc>
      </w:tr>
      <w:tr>
        <w:tc>
          <w:tcPr/>
          <w:p>
            <w:pPr>
              <w:pStyle w:val="Compact"/>
            </w:pPr>
            <w:r>
              <w:t xml:space="preserve">Honest uncertainty</w:t>
            </w:r>
          </w:p>
        </w:tc>
        <w:tc>
          <w:tcPr/>
          <w:p>
            <w:pPr>
              <w:pStyle w:val="Compact"/>
            </w:pPr>
            <w:r>
              <w:t xml:space="preserve">Yes</w:t>
            </w:r>
          </w:p>
        </w:tc>
        <w:tc>
          <w:tcPr/>
          <w:p>
            <w:pPr>
              <w:pStyle w:val="Compact"/>
            </w:pPr>
            <w:r>
              <w:t xml:space="preserve">Both</w:t>
            </w:r>
          </w:p>
        </w:tc>
      </w:tr>
      <w:tr>
        <w:tc>
          <w:tcPr/>
          <w:p>
            <w:pPr>
              <w:pStyle w:val="Compact"/>
            </w:pPr>
            <w:r>
              <w:t xml:space="preserve">Image generation</w:t>
            </w:r>
          </w:p>
        </w:tc>
        <w:tc>
          <w:tcPr/>
          <w:p>
            <w:pPr>
              <w:pStyle w:val="Compact"/>
            </w:pPr>
            <w:r>
              <w:t xml:space="preserve">ChatGPT</w:t>
            </w:r>
          </w:p>
        </w:tc>
        <w:tc>
          <w:tcPr/>
          <w:p>
            <w:pPr>
              <w:pStyle w:val="Compact"/>
            </w:pPr>
            <w:r>
              <w:t xml:space="preserve">—</w:t>
            </w:r>
          </w:p>
        </w:tc>
      </w:tr>
      <w:tr>
        <w:tc>
          <w:tcPr/>
          <w:p>
            <w:pPr>
              <w:pStyle w:val="Compact"/>
            </w:pPr>
            <w:r>
              <w:t xml:space="preserve">Voice conversation</w:t>
            </w:r>
          </w:p>
        </w:tc>
        <w:tc>
          <w:tcPr/>
          <w:p>
            <w:pPr>
              <w:pStyle w:val="Compact"/>
            </w:pPr>
            <w:r>
              <w:t xml:space="preserve">ChatGPT</w:t>
            </w:r>
          </w:p>
        </w:tc>
        <w:tc>
          <w:tcPr/>
          <w:p>
            <w:pPr>
              <w:pStyle w:val="Compact"/>
            </w:pPr>
            <w:r>
              <w:t xml:space="preserve">—</w:t>
            </w:r>
          </w:p>
        </w:tc>
      </w:tr>
      <w:tr>
        <w:tc>
          <w:tcPr/>
          <w:p>
            <w:pPr>
              <w:pStyle w:val="Compact"/>
            </w:pPr>
            <w:r>
              <w:t xml:space="preserve">Real-time web search</w:t>
            </w:r>
          </w:p>
        </w:tc>
        <w:tc>
          <w:tcPr/>
          <w:p>
            <w:pPr>
              <w:pStyle w:val="Compact"/>
            </w:pPr>
            <w:r>
              <w:t xml:space="preserve">Both</w:t>
            </w:r>
          </w:p>
        </w:tc>
        <w:tc>
          <w:tcPr/>
          <w:p>
            <w:pPr>
              <w:pStyle w:val="Compact"/>
            </w:pPr>
            <w:r>
              <w:t xml:space="preserve">Both</w:t>
            </w:r>
          </w:p>
        </w:tc>
      </w:tr>
      <w:tr>
        <w:tc>
          <w:tcPr/>
          <w:p>
            <w:pPr>
              <w:pStyle w:val="Compact"/>
            </w:pPr>
            <w:r>
              <w:t xml:space="preserve">Complex reasoning</w:t>
            </w:r>
          </w:p>
        </w:tc>
        <w:tc>
          <w:tcPr/>
          <w:p>
            <w:pPr>
              <w:pStyle w:val="Compact"/>
            </w:pPr>
            <w:r>
              <w:t xml:space="preserve">Both</w:t>
            </w:r>
          </w:p>
        </w:tc>
        <w:tc>
          <w:tcPr/>
          <w:p>
            <w:pPr>
              <w:pStyle w:val="Compact"/>
            </w:pPr>
            <w:r>
              <w:t xml:space="preserve">Both</w:t>
            </w:r>
          </w:p>
        </w:tc>
      </w:tr>
      <w:tr>
        <w:tc>
          <w:tcPr/>
          <w:p>
            <w:pPr>
              <w:pStyle w:val="Compact"/>
            </w:pPr>
            <w:r>
              <w:t xml:space="preserve">Creative writing</w:t>
            </w:r>
          </w:p>
        </w:tc>
        <w:tc>
          <w:tcPr/>
          <w:p>
            <w:pPr>
              <w:pStyle w:val="Compact"/>
            </w:pPr>
            <w:r>
              <w:t xml:space="preserve">Claude</w:t>
            </w:r>
          </w:p>
        </w:tc>
        <w:tc>
          <w:tcPr/>
          <w:p>
            <w:pPr>
              <w:pStyle w:val="Compact"/>
            </w:pPr>
            <w:r>
              <w:t xml:space="preserve">Both</w:t>
            </w:r>
          </w:p>
        </w:tc>
      </w:tr>
    </w:tbl>
    <w:p>
      <w:r>
        <w:pict>
          <v:rect style="width:0;height:1.5pt" o:hralign="center" o:hrstd="t" o:hr="t"/>
        </w:pict>
      </w:r>
    </w:p>
    <w:bookmarkEnd w:id="31"/>
    <w:bookmarkEnd w:id="32"/>
    <w:bookmarkStart w:id="33" w:name="sources"/>
    <w:p>
      <w:pPr>
        <w:pStyle w:val="Heading2"/>
      </w:pPr>
      <w:r>
        <w:t xml:space="preserve">Sources</w:t>
      </w:r>
    </w:p>
    <w:p>
      <w:pPr>
        <w:pStyle w:val="Compact"/>
        <w:numPr>
          <w:ilvl w:val="0"/>
          <w:numId w:val="1003"/>
        </w:numPr>
      </w:pPr>
      <w:r>
        <w:t xml:space="preserve">Claude pricing Australia: https://sandlabs.com.au/blog/claude-ai-pricing-guide</w:t>
      </w:r>
    </w:p>
    <w:p>
      <w:pPr>
        <w:pStyle w:val="Compact"/>
        <w:numPr>
          <w:ilvl w:val="0"/>
          <w:numId w:val="1003"/>
        </w:numPr>
      </w:pPr>
      <w:r>
        <w:t xml:space="preserve">Claude official: https://claude.ai</w:t>
      </w:r>
    </w:p>
    <w:p>
      <w:pPr>
        <w:pStyle w:val="Compact"/>
        <w:numPr>
          <w:ilvl w:val="0"/>
          <w:numId w:val="1003"/>
        </w:numPr>
      </w:pPr>
      <w:r>
        <w:t xml:space="preserve">Claude pricing official: https://claude.com/pricing</w:t>
      </w:r>
    </w:p>
    <w:p>
      <w:pPr>
        <w:pStyle w:val="Compact"/>
        <w:numPr>
          <w:ilvl w:val="0"/>
          <w:numId w:val="1003"/>
        </w:numPr>
      </w:pPr>
      <w:r>
        <w:t xml:space="preserve">OAIC AI privacy guidance: https://www.oaic.gov.au/privacy/privacy-guidance-for-organisations-and-government-agencies/guidance-on-privacy-and-the-use-of-commercially-available-ai-products</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2026-05-29T08:32:45Z</dcterms:created>
  <dcterms:modified xsi:type="dcterms:W3CDTF">2026-05-29T08:32:45Z</dcterms:modified>
</cp:coreProperties>
</file>

<file path=docProps/custom.xml><?xml version="1.0" encoding="utf-8"?>
<Properties xmlns="http://schemas.openxmlformats.org/officeDocument/2006/custom-properties" xmlns:vt="http://schemas.openxmlformats.org/officeDocument/2006/docPropsVTypes"/>
</file>