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ool-profile-midjourney"/>
    <w:p>
      <w:pPr>
        <w:pStyle w:val="Heading1"/>
      </w:pPr>
      <w:r>
        <w:t xml:space="preserve">Tool Profile: Midjourney</w:t>
      </w:r>
    </w:p>
    <w:p>
      <w:pPr>
        <w:pStyle w:val="FirstParagraph"/>
      </w:pPr>
      <w:r>
        <w:rPr>
          <w:b/>
          <w:bCs/>
        </w:rPr>
        <w:t xml:space="preserve">Document summary:</w:t>
      </w:r>
      <w:r>
        <w:t xml:space="preserve"> </w:t>
      </w:r>
      <w:r>
        <w:t xml:space="preserve">A comprehensive profile of Midjourney, the AI image generation tool, for Australian adults aged 50+. Covers what it is, how it differs from other image tools, pricing, accessibility, privacy, and five creative prompts tailored to this audience.</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midjourney-and-who-makes-it"/>
    <w:p>
      <w:pPr>
        <w:pStyle w:val="Heading2"/>
      </w:pPr>
      <w:r>
        <w:t xml:space="preserve">What Is Midjourney and Who Makes It?</w:t>
      </w:r>
    </w:p>
    <w:p>
      <w:pPr>
        <w:pStyle w:val="FirstParagraph"/>
      </w:pPr>
      <w:r>
        <w:t xml:space="preserve">Midjourney is an AI image generation tool — you describe an image in words and it creates it. The company was founded in 2022 by David Holz in San Francisco. Unlike most AI companies, Midjourney has remained relatively small and privately held while producing some of the most visually stunning AI-generated art available.</w:t>
      </w:r>
    </w:p>
    <w:p>
      <w:pPr>
        <w:pStyle w:val="BodyText"/>
      </w:pPr>
      <w:r>
        <w:t xml:space="preserve">The reputation of Midjourney in the AI world is clear: it consistently produces the most aesthetically impressive results of any image generation tool. Where other AI image generators can feel mechanical, Midjourney often produces images that feel genuinely artistic — with considered composition, interesting light, and a real painterly quality.</w:t>
      </w:r>
    </w:p>
    <w:p>
      <w:pPr>
        <w:pStyle w:val="BodyText"/>
      </w:pPr>
      <w:r>
        <w:t xml:space="preserve">As of 2026, Midjourney operates through a web interface at</w:t>
      </w:r>
      <w:r>
        <w:t xml:space="preserve"> </w:t>
      </w:r>
      <w:r>
        <w:rPr>
          <w:b/>
          <w:bCs/>
        </w:rPr>
        <w:t xml:space="preserve">midjourney.com</w:t>
      </w:r>
      <w:r>
        <w:t xml:space="preserve">. It was originally only accessible through Discord (a chat app popular with younger generations), which made it inaccessible to many older adults. The transition to a proper web interface has made it significantly more approachable.</w:t>
      </w:r>
    </w:p>
    <w:p>
      <w:pPr>
        <w:pStyle w:val="BodyText"/>
      </w:pPr>
      <w:r>
        <w:t xml:space="preserve">Midjourney is not the easiest AI tool to learn — it rewards some patience and experimentation to get consistently good results. But for anyone interested in visual creativity, the results are worth the learning curve.</w:t>
      </w:r>
    </w:p>
    <w:p>
      <w:r>
        <w:pict>
          <v:rect style="width:0;height:1.5pt" o:hralign="center" o:hrstd="t" o:hr="t"/>
        </w:pict>
      </w:r>
    </w:p>
    <w:bookmarkEnd w:id="9"/>
    <w:bookmarkStart w:id="15" w:name="Xec43c574689236d45fba31499117883806337dd"/>
    <w:p>
      <w:pPr>
        <w:pStyle w:val="Heading2"/>
      </w:pPr>
      <w:r>
        <w:t xml:space="preserve">Free vs Paid Tiers (Pricing in AUD, May 2026)</w:t>
      </w:r>
    </w:p>
    <w:p>
      <w:pPr>
        <w:pStyle w:val="FirstParagraph"/>
      </w:pPr>
      <w:r>
        <w:rPr>
          <w:i/>
          <w:iCs/>
        </w:rPr>
        <w:t xml:space="preserve">Note: Midjourney prices in USD. All AUD figures are approximate based on May 2026 exchange rates.</w:t>
      </w:r>
    </w:p>
    <w:bookmarkStart w:id="10" w:name="free-trial"/>
    <w:p>
      <w:pPr>
        <w:pStyle w:val="Heading3"/>
      </w:pPr>
      <w:r>
        <w:t xml:space="preserve">Free Trial</w:t>
      </w:r>
    </w:p>
    <w:p>
      <w:pPr>
        <w:pStyle w:val="Compact"/>
        <w:numPr>
          <w:ilvl w:val="0"/>
          <w:numId w:val="1001"/>
        </w:numPr>
      </w:pPr>
      <w:r>
        <w:t xml:space="preserve">Very limited free trial available (number of generations limited, may vary)</w:t>
      </w:r>
    </w:p>
    <w:p>
      <w:pPr>
        <w:pStyle w:val="Compact"/>
        <w:numPr>
          <w:ilvl w:val="0"/>
          <w:numId w:val="1001"/>
        </w:numPr>
      </w:pPr>
      <w:r>
        <w:t xml:space="preserve">Gives you a taste of the tool before committing</w:t>
      </w:r>
    </w:p>
    <w:p>
      <w:pPr>
        <w:pStyle w:val="FirstParagraph"/>
      </w:pPr>
      <w:r>
        <w:rPr>
          <w:b/>
          <w:bCs/>
        </w:rPr>
        <w:t xml:space="preserve">Cost:</w:t>
      </w:r>
      <w:r>
        <w:t xml:space="preserve"> </w:t>
      </w:r>
      <w:r>
        <w:t xml:space="preserve">$0 (trial only — access is quickly used up)</w:t>
      </w:r>
    </w:p>
    <w:bookmarkEnd w:id="10"/>
    <w:bookmarkStart w:id="11" w:name="basic-plan"/>
    <w:p>
      <w:pPr>
        <w:pStyle w:val="Heading3"/>
      </w:pPr>
      <w:r>
        <w:t xml:space="preserve">Basic Plan</w:t>
      </w:r>
    </w:p>
    <w:p>
      <w:pPr>
        <w:pStyle w:val="Compact"/>
        <w:numPr>
          <w:ilvl w:val="0"/>
          <w:numId w:val="1002"/>
        </w:numPr>
      </w:pPr>
      <w:r>
        <w:t xml:space="preserve">3.3 Fast GPU hours per month (approximately 200-250 standard image generations)</w:t>
      </w:r>
    </w:p>
    <w:p>
      <w:pPr>
        <w:pStyle w:val="Compact"/>
        <w:numPr>
          <w:ilvl w:val="0"/>
          <w:numId w:val="1002"/>
        </w:numPr>
      </w:pPr>
      <w:r>
        <w:t xml:space="preserve">Access to all Midjourney features</w:t>
      </w:r>
    </w:p>
    <w:p>
      <w:pPr>
        <w:pStyle w:val="Compact"/>
        <w:numPr>
          <w:ilvl w:val="0"/>
          <w:numId w:val="1002"/>
        </w:numPr>
      </w:pPr>
      <w:r>
        <w:t xml:space="preserve">No</w:t>
      </w:r>
      <w:r>
        <w:t xml:space="preserve"> </w:t>
      </w:r>
      <w:r>
        <w:t xml:space="preserve">“Relax”</w:t>
      </w:r>
      <w:r>
        <w:t xml:space="preserve"> </w:t>
      </w:r>
      <w:r>
        <w:t xml:space="preserve">mode (unlimited slow generation)</w:t>
      </w:r>
    </w:p>
    <w:p>
      <w:pPr>
        <w:pStyle w:val="Compact"/>
        <w:numPr>
          <w:ilvl w:val="0"/>
          <w:numId w:val="1002"/>
        </w:numPr>
      </w:pPr>
      <w:r>
        <w:t xml:space="preserve">Commercial use rights for individuals</w:t>
      </w:r>
    </w:p>
    <w:p>
      <w:pPr>
        <w:pStyle w:val="FirstParagraph"/>
      </w:pPr>
      <w:r>
        <w:rPr>
          <w:b/>
          <w:bCs/>
        </w:rPr>
        <w:t xml:space="preserve">Cost:</w:t>
      </w:r>
      <w:r>
        <w:t xml:space="preserve"> </w:t>
      </w:r>
      <w:r>
        <w:t xml:space="preserve">USD $10/month = approximately AUD $16/month</w:t>
      </w:r>
      <w:r>
        <w:t xml:space="preserve"> </w:t>
      </w:r>
      <w:r>
        <w:t xml:space="preserve">or USD $8/month billed annually = approximately AUD $12.50/month</w:t>
      </w:r>
    </w:p>
    <w:bookmarkEnd w:id="11"/>
    <w:bookmarkStart w:id="12" w:name="standard-plan"/>
    <w:p>
      <w:pPr>
        <w:pStyle w:val="Heading3"/>
      </w:pPr>
      <w:r>
        <w:t xml:space="preserve">Standard Plan</w:t>
      </w:r>
    </w:p>
    <w:p>
      <w:pPr>
        <w:pStyle w:val="Compact"/>
        <w:numPr>
          <w:ilvl w:val="0"/>
          <w:numId w:val="1003"/>
        </w:numPr>
      </w:pPr>
      <w:r>
        <w:t xml:space="preserve">15 Fast GPU hours per month</w:t>
      </w:r>
    </w:p>
    <w:p>
      <w:pPr>
        <w:pStyle w:val="Compact"/>
        <w:numPr>
          <w:ilvl w:val="0"/>
          <w:numId w:val="1003"/>
        </w:numPr>
      </w:pPr>
      <w:r>
        <w:t xml:space="preserve">Unlimited Relax mode generations (slower, but unlimited)</w:t>
      </w:r>
    </w:p>
    <w:p>
      <w:pPr>
        <w:pStyle w:val="Compact"/>
        <w:numPr>
          <w:ilvl w:val="0"/>
          <w:numId w:val="1003"/>
        </w:numPr>
      </w:pPr>
      <w:r>
        <w:t xml:space="preserve">This is the recommended plan for regular creative use</w:t>
      </w:r>
    </w:p>
    <w:p>
      <w:pPr>
        <w:pStyle w:val="FirstParagraph"/>
      </w:pPr>
      <w:r>
        <w:rPr>
          <w:b/>
          <w:bCs/>
        </w:rPr>
        <w:t xml:space="preserve">Cost:</w:t>
      </w:r>
      <w:r>
        <w:t xml:space="preserve"> </w:t>
      </w:r>
      <w:r>
        <w:t xml:space="preserve">USD $30/month = approximately AUD $47/month</w:t>
      </w:r>
      <w:r>
        <w:t xml:space="preserve"> </w:t>
      </w:r>
      <w:r>
        <w:t xml:space="preserve">or USD $24/month billed annually = approximately AUD $37.50/month</w:t>
      </w:r>
    </w:p>
    <w:bookmarkEnd w:id="12"/>
    <w:bookmarkStart w:id="13" w:name="pro-plan"/>
    <w:p>
      <w:pPr>
        <w:pStyle w:val="Heading3"/>
      </w:pPr>
      <w:r>
        <w:t xml:space="preserve">Pro Plan</w:t>
      </w:r>
    </w:p>
    <w:p>
      <w:pPr>
        <w:pStyle w:val="Compact"/>
        <w:numPr>
          <w:ilvl w:val="0"/>
          <w:numId w:val="1004"/>
        </w:numPr>
      </w:pPr>
      <w:r>
        <w:t xml:space="preserve">30 Fast GPU hours</w:t>
      </w:r>
    </w:p>
    <w:p>
      <w:pPr>
        <w:pStyle w:val="Compact"/>
        <w:numPr>
          <w:ilvl w:val="0"/>
          <w:numId w:val="1004"/>
        </w:numPr>
      </w:pPr>
      <w:r>
        <w:t xml:space="preserve">Stealth mode (your images are not shown in the public gallery)</w:t>
      </w:r>
    </w:p>
    <w:p>
      <w:pPr>
        <w:pStyle w:val="Compact"/>
        <w:numPr>
          <w:ilvl w:val="0"/>
          <w:numId w:val="1004"/>
        </w:numPr>
      </w:pPr>
      <w:r>
        <w:t xml:space="preserve">For users who want privacy about what they are creating</w:t>
      </w:r>
    </w:p>
    <w:p>
      <w:pPr>
        <w:pStyle w:val="FirstParagraph"/>
      </w:pPr>
      <w:r>
        <w:rPr>
          <w:b/>
          <w:bCs/>
        </w:rPr>
        <w:t xml:space="preserve">Cost:</w:t>
      </w:r>
      <w:r>
        <w:t xml:space="preserve"> </w:t>
      </w:r>
      <w:r>
        <w:t xml:space="preserve">USD $60/month = approximately AUD $94/month</w:t>
      </w:r>
    </w:p>
    <w:bookmarkEnd w:id="13"/>
    <w:bookmarkStart w:id="14" w:name="mega-plan"/>
    <w:p>
      <w:pPr>
        <w:pStyle w:val="Heading3"/>
      </w:pPr>
      <w:r>
        <w:t xml:space="preserve">Mega Plan</w:t>
      </w:r>
    </w:p>
    <w:p>
      <w:pPr>
        <w:pStyle w:val="Compact"/>
        <w:numPr>
          <w:ilvl w:val="0"/>
          <w:numId w:val="1005"/>
        </w:numPr>
      </w:pPr>
      <w:r>
        <w:t xml:space="preserve">60 Fast GPU hours</w:t>
      </w:r>
    </w:p>
    <w:p>
      <w:pPr>
        <w:pStyle w:val="FirstParagraph"/>
      </w:pPr>
      <w:r>
        <w:rPr>
          <w:b/>
          <w:bCs/>
        </w:rPr>
        <w:t xml:space="preserve">Cost:</w:t>
      </w:r>
      <w:r>
        <w:t xml:space="preserve"> </w:t>
      </w:r>
      <w:r>
        <w:t xml:space="preserve">USD $120/month = approximately AUD $188/month</w:t>
      </w:r>
    </w:p>
    <w:p>
      <w:pPr>
        <w:pStyle w:val="BodyText"/>
      </w:pPr>
      <w:r>
        <w:rPr>
          <w:i/>
          <w:iCs/>
        </w:rPr>
        <w:t xml:space="preserve">For most users aged 50+, the Basic plan (AUD ~$16/month) is the right starting point.</w:t>
      </w:r>
    </w:p>
    <w:p>
      <w:r>
        <w:pict>
          <v:rect style="width:0;height:1.5pt" o:hralign="center" o:hrstd="t" o:hr="t"/>
        </w:pict>
      </w:r>
    </w:p>
    <w:bookmarkEnd w:id="14"/>
    <w:bookmarkEnd w:id="15"/>
    <w:bookmarkStart w:id="16" w:name="what-it-is-genuinely-good-at"/>
    <w:p>
      <w:pPr>
        <w:pStyle w:val="Heading2"/>
      </w:pPr>
      <w:r>
        <w:t xml:space="preserve">What It Is Genuinely Good At</w:t>
      </w:r>
    </w:p>
    <w:p>
      <w:pPr>
        <w:pStyle w:val="FirstParagraph"/>
      </w:pPr>
      <w:r>
        <w:rPr>
          <w:b/>
          <w:bCs/>
        </w:rPr>
        <w:t xml:space="preserve">Visual beauty.</w:t>
      </w:r>
      <w:r>
        <w:t xml:space="preserve"> </w:t>
      </w:r>
      <w:r>
        <w:t xml:space="preserve">Midjourney’s results are consistently the most artistically impressive of any AI image generator. Other tools (ChatGPT’s DALL-E, Canva Dream Lab, Adobe Firefly) produce functional images; Midjourney produces images that look like actual art. If the visual quality of the image matters to you, Midjourney is the right choice.</w:t>
      </w:r>
    </w:p>
    <w:p>
      <w:pPr>
        <w:pStyle w:val="BodyText"/>
      </w:pPr>
      <w:r>
        <w:rPr>
          <w:b/>
          <w:bCs/>
        </w:rPr>
        <w:t xml:space="preserve">Painterly and artistic styles.</w:t>
      </w:r>
      <w:r>
        <w:t xml:space="preserve"> </w:t>
      </w:r>
      <w:r>
        <w:t xml:space="preserve">Ask for something in the style of a watercolour, an oil painting, an etching, a woodblock print — Midjourney handles artistic styles exceptionally well. If you have always loved a particular visual aesthetic, you can likely recreate it.</w:t>
      </w:r>
    </w:p>
    <w:p>
      <w:pPr>
        <w:pStyle w:val="BodyText"/>
      </w:pPr>
      <w:r>
        <w:rPr>
          <w:b/>
          <w:bCs/>
        </w:rPr>
        <w:t xml:space="preserve">Landscapes and environments.</w:t>
      </w:r>
      <w:r>
        <w:t xml:space="preserve"> </w:t>
      </w:r>
      <w:r>
        <w:t xml:space="preserve">Australian landscapes — the outback, the coastline, native bush, specific landmarks — render beautifully in Midjourney. The tool handles wide, sweeping landscapes with atmosphere and mood.</w:t>
      </w:r>
    </w:p>
    <w:p>
      <w:pPr>
        <w:pStyle w:val="BodyText"/>
      </w:pPr>
      <w:r>
        <w:rPr>
          <w:b/>
          <w:bCs/>
        </w:rPr>
        <w:t xml:space="preserve">Book covers, prints, and cards.</w:t>
      </w:r>
      <w:r>
        <w:t xml:space="preserve"> </w:t>
      </w:r>
      <w:r>
        <w:t xml:space="preserve">If you want to self-publish a book, create a print for your wall, or design a series of cards, Midjourney produces images of sufficient quality for professional printing.</w:t>
      </w:r>
    </w:p>
    <w:p>
      <w:pPr>
        <w:pStyle w:val="BodyText"/>
      </w:pPr>
      <w:r>
        <w:rPr>
          <w:b/>
          <w:bCs/>
        </w:rPr>
        <w:t xml:space="preserve">Stylistic consistency.</w:t>
      </w:r>
      <w:r>
        <w:t xml:space="preserve"> </w:t>
      </w:r>
      <w:r>
        <w:t xml:space="preserve">Midjourney allows you to develop a consistent visual style across a series of images using style references. For a project requiring cohesive visual identity — a photo book, a series of illustrations — this is valuable.</w:t>
      </w:r>
    </w:p>
    <w:p>
      <w:pPr>
        <w:pStyle w:val="BodyText"/>
      </w:pPr>
      <w:r>
        <w:rPr>
          <w:b/>
          <w:bCs/>
        </w:rPr>
        <w:t xml:space="preserve">Creative exploration.</w:t>
      </w:r>
      <w:r>
        <w:t xml:space="preserve"> </w:t>
      </w:r>
      <w:r>
        <w:t xml:space="preserve">One of the most underrated uses of Midjourney is simply creative play. Type something poetic and see what emerges. Iterate. It is genuinely playful and exploratory in a way that has genuine creative value.</w:t>
      </w:r>
    </w:p>
    <w:p>
      <w:r>
        <w:pict>
          <v:rect style="width:0;height:1.5pt" o:hralign="center" o:hrstd="t" o:hr="t"/>
        </w:pict>
      </w:r>
    </w:p>
    <w:bookmarkEnd w:id="16"/>
    <w:bookmarkStart w:id="17" w:name="what-it-struggles-with"/>
    <w:p>
      <w:pPr>
        <w:pStyle w:val="Heading2"/>
      </w:pPr>
      <w:r>
        <w:t xml:space="preserve">What It Struggles With</w:t>
      </w:r>
    </w:p>
    <w:p>
      <w:pPr>
        <w:pStyle w:val="FirstParagraph"/>
      </w:pPr>
      <w:r>
        <w:rPr>
          <w:b/>
          <w:bCs/>
        </w:rPr>
        <w:t xml:space="preserve">Text in images.</w:t>
      </w:r>
      <w:r>
        <w:t xml:space="preserve"> </w:t>
      </w:r>
      <w:r>
        <w:t xml:space="preserve">Midjourney struggles to render legible text within images. If you need an image with words in it — a poster, a sign, a greeting card with specific wording — you will need to add the text separately in Canva or another design tool.</w:t>
      </w:r>
    </w:p>
    <w:p>
      <w:pPr>
        <w:pStyle w:val="BodyText"/>
      </w:pPr>
      <w:r>
        <w:rPr>
          <w:b/>
          <w:bCs/>
        </w:rPr>
        <w:t xml:space="preserve">Hands and details.</w:t>
      </w:r>
      <w:r>
        <w:t xml:space="preserve"> </w:t>
      </w:r>
      <w:r>
        <w:t xml:space="preserve">AI image generation generally struggles with hands and fine details. Midjourney has improved significantly but still occasionally produces unusual hand positions or imprecise fine details in close-up images.</w:t>
      </w:r>
    </w:p>
    <w:p>
      <w:pPr>
        <w:pStyle w:val="BodyText"/>
      </w:pPr>
      <w:r>
        <w:rPr>
          <w:b/>
          <w:bCs/>
        </w:rPr>
        <w:t xml:space="preserve">Photorealistic faces of specific people.</w:t>
      </w:r>
      <w:r>
        <w:t xml:space="preserve"> </w:t>
      </w:r>
      <w:r>
        <w:t xml:space="preserve">You cannot create a realistic image of a specific real person (and attempting to do so raises serious ethical concerns). Midjourney produces excellent stylised portraits but not reliable photographic likenesses.</w:t>
      </w:r>
    </w:p>
    <w:p>
      <w:pPr>
        <w:pStyle w:val="BodyText"/>
      </w:pPr>
      <w:r>
        <w:rPr>
          <w:b/>
          <w:bCs/>
        </w:rPr>
        <w:t xml:space="preserve">Learning prompting takes time.</w:t>
      </w:r>
      <w:r>
        <w:t xml:space="preserve"> </w:t>
      </w:r>
      <w:r>
        <w:t xml:space="preserve">The quality of Midjourney’s output is closely tied to the quality of your description (called a</w:t>
      </w:r>
      <w:r>
        <w:t xml:space="preserve"> </w:t>
      </w:r>
      <w:r>
        <w:t xml:space="preserve">“prompt”</w:t>
      </w:r>
      <w:r>
        <w:t xml:space="preserve">). A simple prompt like</w:t>
      </w:r>
      <w:r>
        <w:t xml:space="preserve"> </w:t>
      </w:r>
      <w:r>
        <w:t xml:space="preserve">“a dog”</w:t>
      </w:r>
      <w:r>
        <w:t xml:space="preserve"> </w:t>
      </w:r>
      <w:r>
        <w:t xml:space="preserve">produces something generic. A considered prompt like</w:t>
      </w:r>
      <w:r>
        <w:t xml:space="preserve"> </w:t>
      </w:r>
      <w:r>
        <w:t xml:space="preserve">“a golden retriever sleeping in afternoon light on a verandah, soft focus, watercolour style, warm tones, peaceful”</w:t>
      </w:r>
      <w:r>
        <w:t xml:space="preserve"> </w:t>
      </w:r>
      <w:r>
        <w:t xml:space="preserve">produces something beautiful. This skill takes practice.</w:t>
      </w:r>
    </w:p>
    <w:p>
      <w:pPr>
        <w:pStyle w:val="BodyText"/>
      </w:pPr>
      <w:r>
        <w:rPr>
          <w:b/>
          <w:bCs/>
        </w:rPr>
        <w:t xml:space="preserve">No text conversation.</w:t>
      </w:r>
      <w:r>
        <w:t xml:space="preserve"> </w:t>
      </w:r>
      <w:r>
        <w:t xml:space="preserve">Midjourney is purely for image generation. It does not answer questions, draft text, or function as a general assistant.</w:t>
      </w:r>
    </w:p>
    <w:p>
      <w:pPr>
        <w:pStyle w:val="BodyText"/>
      </w:pPr>
      <w:r>
        <w:rPr>
          <w:b/>
          <w:bCs/>
        </w:rPr>
        <w:t xml:space="preserve">Subscription required for meaningful use.</w:t>
      </w:r>
      <w:r>
        <w:t xml:space="preserve"> </w:t>
      </w:r>
      <w:r>
        <w:t xml:space="preserve">The free trial is genuinely very limited. To use Midjourney properly, a paid subscription is required.</w:t>
      </w:r>
    </w:p>
    <w:p>
      <w:r>
        <w:pict>
          <v:rect style="width:0;height:1.5pt" o:hralign="center" o:hrstd="t" o:hr="t"/>
        </w:pict>
      </w:r>
    </w:p>
    <w:bookmarkEnd w:id="17"/>
    <w:bookmarkStart w:id="18" w:name="best-use-cases-for-someone-aged-50"/>
    <w:p>
      <w:pPr>
        <w:pStyle w:val="Heading2"/>
      </w:pPr>
      <w:r>
        <w:t xml:space="preserve">Best Use Cases for Someone Aged 50+</w:t>
      </w:r>
    </w:p>
    <w:p>
      <w:pPr>
        <w:numPr>
          <w:ilvl w:val="0"/>
          <w:numId w:val="1006"/>
        </w:numPr>
      </w:pPr>
      <w:r>
        <w:rPr>
          <w:b/>
          <w:bCs/>
        </w:rPr>
        <w:t xml:space="preserve">Creating original artwork for your home.</w:t>
      </w:r>
      <w:r>
        <w:t xml:space="preserve"> </w:t>
      </w:r>
      <w:r>
        <w:t xml:space="preserve">Design images to print and frame — a favourite Australian landscape in a particular artistic style, a botanical illustration of a plant you love, an abstract that matches your lounge room’s colours.</w:t>
      </w:r>
    </w:p>
    <w:p>
      <w:pPr>
        <w:numPr>
          <w:ilvl w:val="0"/>
          <w:numId w:val="1006"/>
        </w:numPr>
      </w:pPr>
      <w:r>
        <w:rPr>
          <w:b/>
          <w:bCs/>
        </w:rPr>
        <w:t xml:space="preserve">Personalised greeting cards and gifts.</w:t>
      </w:r>
      <w:r>
        <w:t xml:space="preserve"> </w:t>
      </w:r>
      <w:r>
        <w:t xml:space="preserve">Create a one-of-a-kind birthday card cover image. Generate artwork for a personalised coffee mug, canvas print, or notebook cover (print on demand services like Redbubble accept Midjourney images).</w:t>
      </w:r>
    </w:p>
    <w:p>
      <w:pPr>
        <w:numPr>
          <w:ilvl w:val="0"/>
          <w:numId w:val="1006"/>
        </w:numPr>
      </w:pPr>
      <w:r>
        <w:rPr>
          <w:b/>
          <w:bCs/>
        </w:rPr>
        <w:t xml:space="preserve">Illustrations for a memoir or family history.</w:t>
      </w:r>
      <w:r>
        <w:t xml:space="preserve"> </w:t>
      </w:r>
      <w:r>
        <w:t xml:space="preserve">If you are writing a family history or memoir and want original illustrations — a homestead in the style of an old painting, a period-accurate market scene, a whimsical illustration of a family story — Midjourney can create them.</w:t>
      </w:r>
    </w:p>
    <w:p>
      <w:pPr>
        <w:numPr>
          <w:ilvl w:val="0"/>
          <w:numId w:val="1006"/>
        </w:numPr>
      </w:pPr>
      <w:r>
        <w:rPr>
          <w:b/>
          <w:bCs/>
        </w:rPr>
        <w:t xml:space="preserve">Creative project covers.</w:t>
      </w:r>
      <w:r>
        <w:t xml:space="preserve"> </w:t>
      </w:r>
      <w:r>
        <w:t xml:space="preserve">Book covers for self-published memoirs, covers for a community poetry anthology, the cover image for a family Christmas newsletter.</w:t>
      </w:r>
    </w:p>
    <w:p>
      <w:pPr>
        <w:numPr>
          <w:ilvl w:val="0"/>
          <w:numId w:val="1006"/>
        </w:numPr>
      </w:pPr>
      <w:r>
        <w:rPr>
          <w:b/>
          <w:bCs/>
        </w:rPr>
        <w:t xml:space="preserve">Visual journaling and creative play.</w:t>
      </w:r>
      <w:r>
        <w:t xml:space="preserve"> </w:t>
      </w:r>
      <w:r>
        <w:t xml:space="preserve">Many people aged 50+ have creative impulses that were never fully explored. Midjourney lets you generate visual art without needing to learn Photoshop or hold a paintbrush. Type what you see in your imagination and watch it appear.</w:t>
      </w:r>
    </w:p>
    <w:p>
      <w:pPr>
        <w:numPr>
          <w:ilvl w:val="0"/>
          <w:numId w:val="1006"/>
        </w:numPr>
      </w:pPr>
      <w:r>
        <w:rPr>
          <w:b/>
          <w:bCs/>
        </w:rPr>
        <w:t xml:space="preserve">Event invitations and posters.</w:t>
      </w:r>
      <w:r>
        <w:t xml:space="preserve"> </w:t>
      </w:r>
      <w:r>
        <w:t xml:space="preserve">A beautiful illustrated image for a milestone birthday invitation, a garden party flyer, a retirement celebration poster — Midjourney produces the image; Canva handles the layout and text.</w:t>
      </w:r>
    </w:p>
    <w:p>
      <w:r>
        <w:pict>
          <v:rect style="width:0;height:1.5pt" o:hralign="center" o:hrstd="t" o:hr="t"/>
        </w:pict>
      </w:r>
    </w:p>
    <w:bookmarkEnd w:id="18"/>
    <w:bookmarkStart w:id="19" w:name="how-to-get-started-step-by-step"/>
    <w:p>
      <w:pPr>
        <w:pStyle w:val="Heading2"/>
      </w:pPr>
      <w:r>
        <w:t xml:space="preserve">How to Get Started: Step by Step</w:t>
      </w:r>
    </w:p>
    <w:p>
      <w:pPr>
        <w:pStyle w:val="Compact"/>
        <w:numPr>
          <w:ilvl w:val="0"/>
          <w:numId w:val="1007"/>
        </w:numPr>
      </w:pPr>
      <w:r>
        <w:t xml:space="preserve">Go to</w:t>
      </w:r>
      <w:r>
        <w:t xml:space="preserve"> </w:t>
      </w:r>
      <w:r>
        <w:rPr>
          <w:b/>
          <w:bCs/>
        </w:rPr>
        <w:t xml:space="preserve">https://www.midjourney.com</w:t>
      </w:r>
    </w:p>
    <w:p>
      <w:pPr>
        <w:pStyle w:val="Compact"/>
        <w:numPr>
          <w:ilvl w:val="0"/>
          <w:numId w:val="1007"/>
        </w:numPr>
      </w:pPr>
      <w:r>
        <w:t xml:space="preserve">Click</w:t>
      </w:r>
      <w:r>
        <w:t xml:space="preserve"> </w:t>
      </w:r>
      <w:r>
        <w:t xml:space="preserve">“Sign in”</w:t>
      </w:r>
      <w:r>
        <w:t xml:space="preserve"> </w:t>
      </w:r>
      <w:r>
        <w:t xml:space="preserve">— you need a Discord account. If you do not have one, you will be prompted to create one (it is free: go to discord.com and sign up first).</w:t>
      </w:r>
    </w:p>
    <w:p>
      <w:pPr>
        <w:pStyle w:val="Compact"/>
        <w:numPr>
          <w:ilvl w:val="0"/>
          <w:numId w:val="1007"/>
        </w:numPr>
      </w:pPr>
      <w:r>
        <w:t xml:space="preserve">Once signed in to Midjourney’s web interface, you will see a gallery of images and a text box at the bottom.</w:t>
      </w:r>
    </w:p>
    <w:p>
      <w:pPr>
        <w:pStyle w:val="Compact"/>
        <w:numPr>
          <w:ilvl w:val="0"/>
          <w:numId w:val="1007"/>
        </w:numPr>
      </w:pPr>
      <w:r>
        <w:t xml:space="preserve">In the text box, type a description of the image you want. This is called a</w:t>
      </w:r>
      <w:r>
        <w:t xml:space="preserve"> </w:t>
      </w:r>
      <w:r>
        <w:t xml:space="preserve">“prompt.”</w:t>
      </w:r>
    </w:p>
    <w:p>
      <w:pPr>
        <w:pStyle w:val="Compact"/>
        <w:numPr>
          <w:ilvl w:val="0"/>
          <w:numId w:val="1007"/>
        </w:numPr>
      </w:pPr>
      <w:r>
        <w:t xml:space="preserve">Press Enter. Midjourney generates four variations in about 30-60 seconds.</w:t>
      </w:r>
    </w:p>
    <w:p>
      <w:pPr>
        <w:pStyle w:val="Compact"/>
        <w:numPr>
          <w:ilvl w:val="0"/>
          <w:numId w:val="1007"/>
        </w:numPr>
      </w:pPr>
      <w:r>
        <w:t xml:space="preserve">Click on any image to see it full size. Hover over it to see options to vary or re-generate.</w:t>
      </w:r>
    </w:p>
    <w:p>
      <w:pPr>
        <w:pStyle w:val="FirstParagraph"/>
      </w:pPr>
      <w:r>
        <w:rPr>
          <w:b/>
          <w:bCs/>
        </w:rPr>
        <w:t xml:space="preserve">Your first prompt (easy start):</w:t>
      </w:r>
      <w:r>
        <w:t xml:space="preserve"> </w:t>
      </w:r>
      <w:r>
        <w:t xml:space="preserve">&gt;</w:t>
      </w:r>
      <w:r>
        <w:t xml:space="preserve"> </w:t>
      </w:r>
      <w:r>
        <w:t xml:space="preserve">“Australian bush garden at golden hour, watercolour painting style, banksias and grevillea, warm light, peaceful atmosphere”</w:t>
      </w:r>
    </w:p>
    <w:p>
      <w:pPr>
        <w:pStyle w:val="BodyText"/>
      </w:pPr>
      <w:r>
        <w:rPr>
          <w:b/>
          <w:bCs/>
        </w:rPr>
        <w:t xml:space="preserve">Understanding the basic results:</w:t>
      </w:r>
      <w:r>
        <w:t xml:space="preserve"> </w:t>
      </w:r>
      <w:r>
        <w:t xml:space="preserve">- You get four variations to choose from</w:t>
      </w:r>
      <w:r>
        <w:t xml:space="preserve"> </w:t>
      </w:r>
      <w:r>
        <w:t xml:space="preserve">- Click</w:t>
      </w:r>
      <w:r>
        <w:t xml:space="preserve"> </w:t>
      </w:r>
      <w:r>
        <w:t xml:space="preserve">“Vary (Subtle)”</w:t>
      </w:r>
      <w:r>
        <w:t xml:space="preserve"> </w:t>
      </w:r>
      <w:r>
        <w:t xml:space="preserve">to get slight variations of a favourite</w:t>
      </w:r>
      <w:r>
        <w:t xml:space="preserve"> </w:t>
      </w:r>
      <w:r>
        <w:t xml:space="preserve">- Click</w:t>
      </w:r>
      <w:r>
        <w:t xml:space="preserve"> </w:t>
      </w:r>
      <w:r>
        <w:t xml:space="preserve">“Vary (Strong)”</w:t>
      </w:r>
      <w:r>
        <w:t xml:space="preserve"> </w:t>
      </w:r>
      <w:r>
        <w:t xml:space="preserve">for more different interpretations</w:t>
      </w:r>
      <w:r>
        <w:t xml:space="preserve"> </w:t>
      </w:r>
      <w:r>
        <w:t xml:space="preserve">- Click</w:t>
      </w:r>
      <w:r>
        <w:t xml:space="preserve"> </w:t>
      </w:r>
      <w:r>
        <w:t xml:space="preserve">“Upscale”</w:t>
      </w:r>
      <w:r>
        <w:t xml:space="preserve"> </w:t>
      </w:r>
      <w:r>
        <w:t xml:space="preserve">to get a high-resolution version suitable for printing</w:t>
      </w:r>
    </w:p>
    <w:p>
      <w:pPr>
        <w:pStyle w:val="BodyText"/>
      </w:pPr>
      <w:r>
        <w:rPr>
          <w:b/>
          <w:bCs/>
        </w:rPr>
        <w:t xml:space="preserve">Subscription:</w:t>
      </w:r>
      <w:r>
        <w:t xml:space="preserve"> </w:t>
      </w:r>
      <w:r>
        <w:t xml:space="preserve">1. On the Midjourney website, click your account icon (top right)</w:t>
      </w:r>
      <w:r>
        <w:t xml:space="preserve"> </w:t>
      </w:r>
      <w:r>
        <w:t xml:space="preserve">2. Select</w:t>
      </w:r>
      <w:r>
        <w:t xml:space="preserve"> </w:t>
      </w:r>
      <w:r>
        <w:t xml:space="preserve">“Subscribe”</w:t>
      </w:r>
      <w:r>
        <w:t xml:space="preserve"> </w:t>
      </w:r>
      <w:r>
        <w:t xml:space="preserve">and choose your plan</w:t>
      </w:r>
      <w:r>
        <w:t xml:space="preserve"> </w:t>
      </w:r>
      <w:r>
        <w:t xml:space="preserve">3. Enter payment details — billed in USD to your credit card</w:t>
      </w:r>
    </w:p>
    <w:p>
      <w:r>
        <w:pict>
          <v:rect style="width:0;height:1.5pt" o:hralign="center" o:hrstd="t" o:hr="t"/>
        </w:pict>
      </w:r>
    </w:p>
    <w:bookmarkEnd w:id="19"/>
    <w:bookmarkStart w:id="20" w:name="five-creative-prompts-for-this-audience"/>
    <w:p>
      <w:pPr>
        <w:pStyle w:val="Heading2"/>
      </w:pPr>
      <w:r>
        <w:t xml:space="preserve">Five Creative Prompts for This Audience</w:t>
      </w:r>
    </w:p>
    <w:p>
      <w:pPr>
        <w:pStyle w:val="FirstParagraph"/>
      </w:pPr>
      <w:r>
        <w:rPr>
          <w:b/>
          <w:bCs/>
        </w:rPr>
        <w:t xml:space="preserve">1. Australian landscape:</w:t>
      </w:r>
      <w:r>
        <w:t xml:space="preserve"> </w:t>
      </w:r>
      <w:r>
        <w:t xml:space="preserve">&gt;</w:t>
      </w:r>
      <w:r>
        <w:t xml:space="preserve"> </w:t>
      </w:r>
      <w:r>
        <w:t xml:space="preserve">“Aerial view of the Australian coastline near the Great Ocean Road, late afternoon light, turquoise water crashing on limestone cliffs, golden grass, impressionist painting style, painterly texture, warm palette”</w:t>
      </w:r>
    </w:p>
    <w:p>
      <w:pPr>
        <w:pStyle w:val="BodyText"/>
      </w:pPr>
      <w:r>
        <w:rPr>
          <w:b/>
          <w:bCs/>
        </w:rPr>
        <w:t xml:space="preserve">2. Family gathering illustration:</w:t>
      </w:r>
      <w:r>
        <w:t xml:space="preserve"> </w:t>
      </w:r>
      <w:r>
        <w:t xml:space="preserve">&gt;</w:t>
      </w:r>
      <w:r>
        <w:t xml:space="preserve"> </w:t>
      </w:r>
      <w:r>
        <w:t xml:space="preserve">“A large Australian family gathering in a garden in summer, 1970s style, children playing on a lawn, adults at a long table under a gum tree, eucalyptus trees in the background, warm nostalgia, soft oil painting style”</w:t>
      </w:r>
    </w:p>
    <w:p>
      <w:pPr>
        <w:pStyle w:val="BodyText"/>
      </w:pPr>
      <w:r>
        <w:rPr>
          <w:b/>
          <w:bCs/>
        </w:rPr>
        <w:t xml:space="preserve">3. Botanical illustration:</w:t>
      </w:r>
      <w:r>
        <w:t xml:space="preserve"> </w:t>
      </w:r>
      <w:r>
        <w:t xml:space="preserve">&gt;</w:t>
      </w:r>
      <w:r>
        <w:t xml:space="preserve"> </w:t>
      </w:r>
      <w:r>
        <w:t xml:space="preserve">“Scientific botanical illustration of Australian native plants — waratah, banksia, and grevillea — in the style of 19th century natural history illustrations, white background, detailed ink lines with delicate watercolour wash”</w:t>
      </w:r>
    </w:p>
    <w:p>
      <w:pPr>
        <w:pStyle w:val="BodyText"/>
      </w:pPr>
      <w:r>
        <w:rPr>
          <w:b/>
          <w:bCs/>
        </w:rPr>
        <w:t xml:space="preserve">4. Peaceful personal scene:</w:t>
      </w:r>
      <w:r>
        <w:t xml:space="preserve"> </w:t>
      </w:r>
      <w:r>
        <w:t xml:space="preserve">&gt;</w:t>
      </w:r>
      <w:r>
        <w:t xml:space="preserve"> </w:t>
      </w:r>
      <w:r>
        <w:t xml:space="preserve">“A reading corner in a cottage with a view of a bush garden, an old armchair, a stack of books, a cup of tea on a side table, afternoon light coming through lace curtains, warm colours, cosy and peaceful, painting style”</w:t>
      </w:r>
    </w:p>
    <w:p>
      <w:pPr>
        <w:pStyle w:val="BodyText"/>
      </w:pPr>
      <w:r>
        <w:rPr>
          <w:b/>
          <w:bCs/>
        </w:rPr>
        <w:t xml:space="preserve">5. Tribute or memorial image:</w:t>
      </w:r>
      <w:r>
        <w:t xml:space="preserve"> </w:t>
      </w:r>
      <w:r>
        <w:t xml:space="preserve">&gt;</w:t>
      </w:r>
      <w:r>
        <w:t xml:space="preserve"> </w:t>
      </w:r>
      <w:r>
        <w:t xml:space="preserve">“A single eucalyptus tree standing alone on an open Australian plain at sunset, the sky all pink and gold, peaceful and spacious, watercolour with ink outline, gentle and contemplative atmosphere”</w:t>
      </w:r>
    </w:p>
    <w:p>
      <w:r>
        <w:pict>
          <v:rect style="width:0;height:1.5pt" o:hralign="center" o:hrstd="t" o:hr="t"/>
        </w:pict>
      </w:r>
    </w:p>
    <w:bookmarkEnd w:id="20"/>
    <w:bookmarkStart w:id="21" w:name="X8b269fa44400ea3e36db688e24d9831da6d0a05"/>
    <w:p>
      <w:pPr>
        <w:pStyle w:val="Heading2"/>
      </w:pPr>
      <w:r>
        <w:t xml:space="preserve">Privacy and Data Considerations (Australian Law)</w:t>
      </w:r>
    </w:p>
    <w:p>
      <w:pPr>
        <w:pStyle w:val="FirstParagraph"/>
      </w:pPr>
      <w:r>
        <w:rPr>
          <w:b/>
          <w:bCs/>
        </w:rPr>
        <w:t xml:space="preserve">Public gallery.</w:t>
      </w:r>
      <w:r>
        <w:t xml:space="preserve"> </w:t>
      </w:r>
      <w:r>
        <w:t xml:space="preserve">By default, images you create in Midjourney appear in the public gallery, where other subscribers can see them. If this concerns you, the Pro plan ($60/month) includes Stealth Mode, which keeps your images private.</w:t>
      </w:r>
    </w:p>
    <w:p>
      <w:pPr>
        <w:pStyle w:val="BodyText"/>
      </w:pPr>
      <w:r>
        <w:rPr>
          <w:b/>
          <w:bCs/>
        </w:rPr>
        <w:t xml:space="preserve">Ownership of images.</w:t>
      </w:r>
      <w:r>
        <w:t xml:space="preserve"> </w:t>
      </w:r>
      <w:r>
        <w:t xml:space="preserve">Subscribers own the images they create and can use them commercially, as long as the subscriber is not a company earning more than USD $1,000,000/year (in which case, the Pro plan is required for commercial use). The terms of service are clear on this; read them if commercial use is your intention.</w:t>
      </w:r>
    </w:p>
    <w:p>
      <w:pPr>
        <w:pStyle w:val="BodyText"/>
      </w:pPr>
      <w:r>
        <w:rPr>
          <w:b/>
          <w:bCs/>
        </w:rPr>
        <w:t xml:space="preserve">No personal data required for prompts.</w:t>
      </w:r>
      <w:r>
        <w:t xml:space="preserve"> </w:t>
      </w:r>
      <w:r>
        <w:t xml:space="preserve">Your text prompts do not need to contain personal information. You describe images, not yourself.</w:t>
      </w:r>
    </w:p>
    <w:p>
      <w:pPr>
        <w:pStyle w:val="BodyText"/>
      </w:pPr>
      <w:r>
        <w:rPr>
          <w:b/>
          <w:bCs/>
        </w:rPr>
        <w:t xml:space="preserve">Discord account.</w:t>
      </w:r>
      <w:r>
        <w:t xml:space="preserve"> </w:t>
      </w:r>
      <w:r>
        <w:t xml:space="preserve">You need a Discord account to access Midjourney. Discord is a separate service with its own privacy policy. Using Discord requires accepting its terms, which include data collection about your usage.</w:t>
      </w:r>
    </w:p>
    <w:p>
      <w:pPr>
        <w:pStyle w:val="BodyText"/>
      </w:pPr>
      <w:r>
        <w:rPr>
          <w:b/>
          <w:bCs/>
        </w:rPr>
        <w:t xml:space="preserve">Australian Privacy Act.</w:t>
      </w:r>
      <w:r>
        <w:t xml:space="preserve"> </w:t>
      </w:r>
      <w:r>
        <w:t xml:space="preserve">Midjourney is a US company. As an individual, you are governed by Midjourney’s terms of service, not the Australian Privacy Act. The OAIC guidance on AI applies in commercial contexts but not typically to individual subscribers.</w:t>
      </w:r>
    </w:p>
    <w:p>
      <w:pPr>
        <w:pStyle w:val="BodyText"/>
      </w:pPr>
      <w:r>
        <w:rPr>
          <w:b/>
          <w:bCs/>
        </w:rPr>
        <w:t xml:space="preserve">AI training.</w:t>
      </w:r>
      <w:r>
        <w:t xml:space="preserve"> </w:t>
      </w:r>
      <w:r>
        <w:t xml:space="preserve">Midjourney uses generated images and prompts to train and improve its models. Your prompts and results become part of the training data unless the company’s terms explicitly state otherwise (check the current terms at midjourney.com/terms).</w:t>
      </w:r>
    </w:p>
    <w:p>
      <w:r>
        <w:pict>
          <v:rect style="width:0;height:1.5pt" o:hralign="center" o:hrstd="t" o:hr="t"/>
        </w:pict>
      </w:r>
    </w:p>
    <w:bookmarkEnd w:id="21"/>
    <w:bookmarkStart w:id="22" w:name="honest-assessment-is-it-worth-it"/>
    <w:p>
      <w:pPr>
        <w:pStyle w:val="Heading2"/>
      </w:pPr>
      <w:r>
        <w:t xml:space="preserve">Honest Assessment: Is It Worth It?</w:t>
      </w:r>
    </w:p>
    <w:p>
      <w:pPr>
        <w:pStyle w:val="FirstParagraph"/>
      </w:pPr>
      <w:r>
        <w:t xml:space="preserve">Midjourney is the only AI image generation tool that consistently produces results worth calling art. If visual quality matters to you — for printing, framing, publishing, or creative satisfaction — Midjourney produces better results than any alternative at any price.</w:t>
      </w:r>
    </w:p>
    <w:p>
      <w:pPr>
        <w:pStyle w:val="BodyText"/>
      </w:pPr>
      <w:r>
        <w:t xml:space="preserve">The Basic plan at approximately AUD $16/month is a reasonable entry point. The 200-250 image generations per month is adequate for occasional creative projects; if you want to use it regularly, the Standard plan (AUD ~$47/month) provides more room to experiment.</w:t>
      </w:r>
    </w:p>
    <w:p>
      <w:pPr>
        <w:pStyle w:val="BodyText"/>
      </w:pPr>
      <w:r>
        <w:t xml:space="preserve">The learning curve is real. Getting the most from Midjourney requires developing your prompting skill — spending time experimenting, learning which words produce which effects, and developing an eye for which of the four variations to develop further. This is not immediate. Give it a few weeks of regular use.</w:t>
      </w:r>
    </w:p>
    <w:p>
      <w:pPr>
        <w:pStyle w:val="BodyText"/>
      </w:pPr>
      <w:r>
        <w:t xml:space="preserve">For someone who is not particularly interested in visual creativity, this tool is probably not worth the subscription. For someone with a creative eye who has always wished they could paint, or who wants to produce genuinely beautiful images for personal projects — Midjourney is likely to become one of the most satisfying tools you encounter.</w:t>
      </w:r>
    </w:p>
    <w:p>
      <w:pPr>
        <w:pStyle w:val="BodyText"/>
      </w:pPr>
      <w:r>
        <w:rPr>
          <w:b/>
          <w:bCs/>
        </w:rPr>
        <w:t xml:space="preserve">Verdict:</w:t>
      </w:r>
      <w:r>
        <w:t xml:space="preserve"> </w:t>
      </w:r>
      <w:r>
        <w:t xml:space="preserve">The best AI image tool available. Worth the cost if visual creativity matters to you. Expect a gentle learning curve. Not necessary if you just need functional images — Canva Dream Lab or ChatGPT DALL-E will do.</w:t>
      </w:r>
    </w:p>
    <w:p>
      <w:r>
        <w:pict>
          <v:rect style="width:0;height:1.5pt" o:hralign="center" o:hrstd="t" o:hr="t"/>
        </w:pict>
      </w:r>
    </w:p>
    <w:bookmarkEnd w:id="22"/>
    <w:bookmarkStart w:id="23" w:name="sources"/>
    <w:p>
      <w:pPr>
        <w:pStyle w:val="Heading2"/>
      </w:pPr>
      <w:r>
        <w:t xml:space="preserve">Sources</w:t>
      </w:r>
    </w:p>
    <w:p>
      <w:pPr>
        <w:pStyle w:val="Compact"/>
        <w:numPr>
          <w:ilvl w:val="0"/>
          <w:numId w:val="1008"/>
        </w:numPr>
      </w:pPr>
      <w:r>
        <w:t xml:space="preserve">Midjourney pricing 2026: https://fluxnote.io/guides/midjourney-pricing-guide-2026</w:t>
      </w:r>
    </w:p>
    <w:p>
      <w:pPr>
        <w:pStyle w:val="Compact"/>
        <w:numPr>
          <w:ilvl w:val="0"/>
          <w:numId w:val="1008"/>
        </w:numPr>
      </w:pPr>
      <w:r>
        <w:t xml:space="preserve">Midjourney plans comparison: https://docs.midjourney.com/hc/en-us/articles/27870484040333-Comparing-Midjourney-Plans</w:t>
      </w:r>
    </w:p>
    <w:p>
      <w:pPr>
        <w:pStyle w:val="Compact"/>
        <w:numPr>
          <w:ilvl w:val="0"/>
          <w:numId w:val="1008"/>
        </w:numPr>
      </w:pPr>
      <w:r>
        <w:t xml:space="preserve">Midjourney subscription guide: https://aicreative.tools/guides/midjourney-plans-explained</w:t>
      </w:r>
    </w:p>
    <w:p>
      <w:pPr>
        <w:pStyle w:val="Compact"/>
        <w:numPr>
          <w:ilvl w:val="0"/>
          <w:numId w:val="1008"/>
        </w:numPr>
      </w:pPr>
      <w:r>
        <w:t xml:space="preserve">Midjourney pricing analysis: https://checkthat.ai/brands/midjourney/pricing</w:t>
      </w:r>
    </w:p>
    <w:p>
      <w:pPr>
        <w:pStyle w:val="Compact"/>
        <w:numPr>
          <w:ilvl w:val="0"/>
          <w:numId w:val="1008"/>
        </w:numPr>
      </w:pPr>
      <w:r>
        <w:t xml:space="preserve">Midjourney official: https://www.midjourney.com</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2026-05-29T08:32:39Z</dcterms:created>
  <dcterms:modified xsi:type="dcterms:W3CDTF">2026-05-29T08:32:39Z</dcterms:modified>
</cp:coreProperties>
</file>

<file path=docProps/custom.xml><?xml version="1.0" encoding="utf-8"?>
<Properties xmlns="http://schemas.openxmlformats.org/officeDocument/2006/custom-properties" xmlns:vt="http://schemas.openxmlformats.org/officeDocument/2006/docPropsVTypes"/>
</file>