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关于项目例子：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各图片说明在“Example”里有，仅限举例说明，因为深入实在涉及隐私了。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关于岗位落实的想法：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今天聊完在回去的路上总结了一下，这里仅根据个人经验提出的一些想法。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在来之前查了很多公司规模与相关行业的信息，不是很明白为什么看起来挺大的</w:t>
      </w:r>
      <w:bookmarkStart w:id="0" w:name="_GoBack"/>
      <w:bookmarkEnd w:id="0"/>
      <w:r>
        <w:rPr>
          <w:rFonts w:hint="eastAsia"/>
          <w:lang w:val="en-US" w:eastAsia="zh-CN"/>
        </w:rPr>
        <w:t>一家公司为什么没有财务相关的系统?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理解办公自动化的想法，但是如果由业务类的进行牵头，公司的IT部门不会有其他的想法吗?老实说，我就遇到过类似的情况。您现在这边只有业务，暂时还没有技术，而我这边当时既有技术又有业务，但是就是很多权限不开放。那理想中的全自动办公就只能论落到半自动，甚至一部分自动了之后又出现了新的人工时间成本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时您这边说用的数据库是ass，是因为出于保守原则还是总公司的相关业务的技术路线就是这样？因为我不是很认为ass这种几十年前的老技术会是真正的数据库，ass在现在的优点只是能够界面操作，而对非代码人员相对友好一些。我想IT那边应该会有真正的数据库软件，不说大数据库软件Hadoop、hive，至少也是SQL类或Oracle的。如果真的要做自动化办公，真的会允许开放代码层面的数据库吗？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多阻碍不仅仅是外部（即实现问题），其实还有很多来自于内部，要实现办公自动化，为什么不向IT提需求，而是自己开小灶？是对IT的不信任吗？（虽然我知道本意肯定没有这个想法，但架不住这个行为会包含了这一层潜沟通）IT那边会不会想，为什么不是从IT招一个懂财务的来support财务部呢？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说作为一个只是来面试的这样说有点越界了，但是我觉得有必要把这些失败的经验说明一下，也可能只是我对这个岗位的理解有偏差而已。看到岗位开到13k-15k的薪资且要3-5年的经验，很能表明要改革的决心，但是真的要做下来的时候，能得到的支持能有多少呢？本来从无到有的自动化，面临的难度就很大了（例如，与提供原始数据的各部门的沟通，转换成财务逻辑就很花时间了，把财务逻辑转化成代码的逻辑更要花不少时间，还有保证中间的转换不会出错。如果真的这个岗位是一个人单打独斗的话，可能一年下来就几个小项目或业务链复杂的一两个大项目而已，这样的时间真的能等得起吗？），如果得到的支持不多，可能这个项目最后的效果跟想象中的效果会差异很大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因素：虽然很不礼貌，但是还是要说明一下，因为我下周一要选offer了，所以无论是否能得到这边的offer，我都希望能在下周一前或下周一较早的时段得到面试的结果。另外，希望上面的经验分享能够帮助到您，谢谢。对于上面很多表现出不礼貌的地方，在这里道歉：真的非常非常抱歉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178930"/>
    <w:multiLevelType w:val="singleLevel"/>
    <w:tmpl w:val="A91789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71DD78"/>
    <w:multiLevelType w:val="singleLevel"/>
    <w:tmpl w:val="5871DD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25937"/>
    <w:rsid w:val="04325937"/>
    <w:rsid w:val="1CE80B0C"/>
    <w:rsid w:val="49AA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2022-03-03T17:49:00Z</dcterms:created>
  <dc:creator>Administrator</dc:creator>
  <cp:lastModifiedBy>Administrator</cp:lastModifiedBy>
  <dcterms:modified xsi:type="dcterms:W3CDTF">2022-03-03T18:50:16Z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