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Теоремы проекта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T1–T10: формулировки, леммы, доказательства и честные метки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Theorems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О сводном томе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 сводном томе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T1–T3: каркас и счёт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T4–T6: арифметика и след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T7–T10: спектр и симметрия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Сводная таблица и следствия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Теоремы проекта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Theorems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 сводном томе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Этот том собирает десять утверждений, на которых стоит вся серия. Каждое снабжено меткой статуса: «доказано» — есть полное доказательство и машинная верификация; «измерено» — утверждение о конечном вычислительном эксперименте с контролем; «конъектура» — рабочая гипотеза серии. Мы сознательно не повышаем статус: разница между доказательством и измерением — часть метода.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Нумерация T1–T10 единая для README, монографий C1–C8, табеля Гильберта–Пойа иIndependent Verification Protocol. Доказательства даны в объёме, достаточном для проверки без обращения к внешним источникам; все константы выведены внутри серии.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T1–T3: каркас и счёт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 (Γ-замыкания)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|Γ(½+iu)|² = π/cosh πu; |Γ(iu)|² = π/(u·sinh πu); |Γ(¼+iu)|·|Γ(¾+iu)| = π√2/√cosh 2πu; отдельный модуль на линии элементарно не замыкается (K1, опровергнуто).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Отражение Эйлера, удвоение Лежандра; контрпример к кандидат-форме — 0.765 при u = 1. Верификация dps = 40: 1.3–2.6e-39.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T2 (вещественность Z_id)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Im Z_id(t) = 0 на критической линии; чётность с точностью 9.9e-29.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ξ(½+it) ∈ ℝ (симметрия ξ(s) = ξ(1−s)), нечётность θ(t). Верификация dps = 30.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T3 (калибровка полюса)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N(T) = Δarg ξ/2π без добавки +1 при обходе полюса s = 1 сверху; одиночное условие листа теряет обороты (алиасинг 2π).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Вычет ξ'/ξ в s = 1 равен +1; полпрохода по часовой стрелке даёт −π в Δarg. Практическая верификация: якоря 0/3/10/29/79/649 и мост арифметик 2.6e-26.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T4–T6: арифметика и след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T4 (ко-локация)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(Φ_p, Φ_q) ≡ Φ_pq при Φ_p = ½ln p; max|ΔE| = 1.35e-14.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Аддитивность логарифма; решёточная реализация сохраняет тождество на машинном уровне.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T5 (ядро разрешения)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Отклик композитного узла δ(d): 0 → 3.2e-3 (d = 0.5) → 1.5e-2 (d = 2) → насыщение ~2e-2 при d ≈ 4–6; мультипликативность локализована в 2–3 ячейках; аддитивность первого порядка не выполняется (~1e-2).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Прямое измерение на сетке d ∈ [0, 6]; метки честности: зависит от conventions потока C6.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T6 (следовая формула H_ξ) — доказано и верифицировано.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Q(a) = ζ'/ζ(½+a) + 1/(½+a) + 1/(a−½) − ½lnπ + ½ψ(¼+a/2) − B − C₀ с B = ½ln(4π)−1−γ/2 = −C₀; K(x) = Tr e^{−xH_ξ} = (1/π)∫₀^∞ Q(a)sin(ax)da; при a &gt; ½ ζ-ряд вносит вес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Произведение Адамара + тождество 2a/(a²+γ²) = 2∫e^{−γt}sin(at)dt. Верификация: |ΔQ| ≤ 1.7e-12 (M0), |ΔK| ≤ 1.2e-5 (M1).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T7–T10: спектр и симметрия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T7 (демаркация универсальности)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87 затворов (52 протокольных + 35 расширенных) лежат в GUE-классе (⟨r⟩ = 0.498–0.612) и не несут Λ-весов: r_H7 ≤ 0.226, |r_H7| ≤ 0.043 по новым ручкам, r_EF внутри нулевых облаков.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Кампании C3–C5 с позитивными контролями PC1/PC2 (r = 1.0) и PC0 (r = 0.9998).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T8 (редукция 64→4)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Спин-структуры E2 сводятся к 4 гамильтонианам по парам (φx, φy) mod 2π; изоспектральность внутри классов 1.1e-14.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Фазы входят через две суммы по три 1-формы mod 2π → 2×2 = 4 класса; верификация таблицей E1/E2.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T9 (нулевые моды α = 1/3)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На фрустрированных торах L ≡ 0 (mod 4) чистая решётка с α = 1/3 имеет точные нулевые моды: 18 при L = 12, 42 при L = 24.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Прямая диагонализация с фиксацией кратностей; теоретико-числовое объяснение (дираковский индекс) — открытый вопрос серии.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T10 (лестница статистик)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Пуассон/GOE/GUE управляются симметрией (фрустрация/вещественный беспорядок/комплексные вихри); GSE структурно недостижима (T² = +1).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Лестница 11 каналов, классификация ⟨r⟩ + KS; ограничение GSE — архитектурное.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Сводная таблица и следствия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Из десяти утверждений четыре доказаны полностью (T1, T2, T4, T6), одно доказано и верифицировано с численным полем (T6), четыре измерены с контролем (T5, T7, T9, T10), одно доказано на уровне структуры фаз (T8). Ни одно не имеет статуса выше своего содержания — и именно эта дисциплина позволяет серии говорить о нулевом вердикте Г2 (уровень суррогатного шума) как об измеренном факте, а не об оценке.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Главные следствия для программы Гильберта–Пойа сформулированы в табеле: резонатор построен и настроен (Г1+Г3+Г4), нули закодированы, а не порождены (Г2+Г5), вес простых верифицирован только для нулевого оператора (T6). Гипотетический HP-оператор, если существует, не является локальной деформацией решёточного семейства — это единственный мост между всеми десятью теоремами и тремя проекциями разрыва.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Статусы теорем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879"/>
        <w:gridCol w:w="5449"/>
        <w:gridCol w:w="2461"/>
      </w:tblGrid>
      <w:tr>
        <w:trPr>
          <w:cantSplit/>
          <w:tblHeader/>
        </w:trPr>
        <w:tc>
          <w:tcPr>
            <w:tcW w:type="pct" w:w="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3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Содержание (кратко)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Γ-замыкания: 3 формы + опровержение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T2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Im Z_id = 0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T3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калибровка полюса аргументного принципа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T4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ко-локация (Φ_p,Φ_q) ≡ Φ_pq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T5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ядро разрешения δ(d), ξ_mult ≈ 2–3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следовая формула Tr e^{−xH_ξ}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доказано+верифицировано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T7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демаркация универсальности (87 затворов)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T8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редукция 64→4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T9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нулевые моды α = 1/3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T10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Пуассон/GOE/GUE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Теоремы проекта</dc:title>
  <dc:creator>Исаев Исхак Хамзатович</dc:creator>
  <dc:description>T1–T10: формулировки, леммы, доказательства и честные метки</dc:description>
  <cp:lastModifiedBy>Un-named</cp:lastModifiedBy>
  <cp:revision>1</cp:revision>
  <dcterms:created xsi:type="dcterms:W3CDTF">2026-10-14T15:07:44.674Z</dcterms:created>
  <dcterms:modified xsi:type="dcterms:W3CDTF">2026-10-14T15:07:44.674Z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