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Следовая формула: Tr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e^{−uH} против явной формулы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Тождество Адамара, вес простых Λ(n)/√n, консервативная тепловая ветвь Г2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C4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T6. Тождество Q(a) и следовая формула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M0/M1: калибровка и положительный контроль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M2: тепловая проекция затворов и вердикт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Следовая формула: Tr e^{−uH} против явной формулы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C4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C4 — следующий шаг карты после статистической (C3) и арифметической (C6) проекций: сравнение теплового следа оператора с явной формулой Гуинана–Вейля. Для гипотетического оператора Гильберта–Пойа H с спектром {γ_n} следовая формула должна была бы утверждать Tr e^{−xH} = Σ e^{−xγ_n} = [гладкие Γ-члены] − Σ Λ(n)/√n·x/(x²+ln²n) — то есть тепловой след обязан нести вес простых. Мы выводим эту формулу строго, верифицируем её для оператора H_ξ = diag(±γ_n) и затем меряем, что из этого остаётся у решёточных затворов.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Все константы выводятся, ни одна не подбирается. Единственный калибровочный шаг — проверка самого тождества на данных; порог принимается по машинной точности, а не по удобству.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T6. Тождество Q(a) и следовая формула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T6 (следовая формула для H_ξ).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Пусть Q(a) := Σ_{γ&gt;0} 2a/(a²+γ²). Тогда (i) Q(a) = ζ'/ζ(½+a) + 1/(½+a) + 1/(a−½) − ½lnπ + ½ψ(¼+a/2) − B − C₀, где B = ξ'(0)/ξ(0) = ½ln(4π) − 1 − γ/2 и C₀ = Σ_{γ&gt;0} 1/(¼+γ²) = −B; (ii) для x &gt; 0 K(x) := Tr e^{−xH_ξ} = (1/π)∫₀^∞ Q(a) sin(ax) da, и при a &gt; ½ ряд ζ'/ζ(½+a) = −ΣΛ(n)/n^{½+a} вносит вес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(i) — произведение Адамара для ξ: ξ'/ξ(s) = B + Σ_ρ[1/(s−ρ)+1/ρ] с B = ξ'(0)/ξ(0); спаривание ρ и ρ̄ переводит сумму в Q(a) + C₀, остальное — разложение ξ'/ξ = 1/s + 1/(s−1) − ½lnπ + ½ψ(s/2) + ζ'/ζ. (ii) — тождество 2a/(a²+γ²) = 2∫₀^∞ e^{−γt} sin(at) dt и обращение синус-преобразования; абсолютная сходимость обеих сторон даёт перестановку суммирования и интегрирования.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Попутно подтверждено классическое тождество C₀ = 1 + γ/2 − ½ln(4π): файловая сумма даёт 0.023095708966 — двенадцать цифр совпадают с −B. Это красивый встроенный контроль: константа, вычисленная по двумямиллионному списку нулей, равна константе из четырёх элементарных чисел.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Правая сторона следовой формулы раскладывается на три части: T1 — Γ-геометрия (интеграл замкнутой формы на [0, 1.5]), T2 — простая часть (точное преобразование ряда −ΣΛ(n)/√n·Im[e^{−A(ln n−ix)}/(ln n−ix)]), T3 — гладкие члены с точными формами Si/Ci. Именно T2 и есть «вес простых»: на сетке x ∈ [0.08, 3] его доля в K(x) достигает −3…−12% от полного значения, а вся флуктуация относительно гладкой части принадлежит только ему.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M0/M1: калибровка и положительный контроль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M0. Тождество (i) проверено на сетке a ∈ {0.10 … 3.00}: прямая сумма по файлу 2 001 052 нулей (с аналитическим хвостом по гладкой плотности) против замкнутой формы через mpmath: максимум |ΔQ| = 1.7e-12. Формула калибрована — все знаки, константы и ветви зафиксированы.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M1. Следовая формула для H_ξ: прямая сумма Σ e^{−xγ} против (1/π)∫Q sin на x ∈ [0.08, 3]: максимальное абсолютное расхождение 1.2e-5 — это численный пол квадратуры (для x ≥ 1 сам K(x) уже порядка 1e-6). Относительное согласие в содержательной зоне x ≤ 0.35 — 1e-6 … 1e-4. Теорема T6 верифицирована: тепловой след нулевого оператора несёт вес простых в явном виде.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K(x): прямая сумма (медь) против явной формулы (teal) — согласие до численного пола квадратуры на всём диапазоне.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Анатомия K(x): полная кривая, простая часть T2 (вес Λ/√n), Γ-часть T1 и гладкая часть T3.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M2: тепловая проекция затворов и вердикт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Для затворов та же механика: 200-уровневое окно развёртки, флуктуация теплового следа D(u) = Σe^{−u x_n} − гладкая часть, корреляция r_EF с простой гребёнкой P(u) = ΣΛ(n)/√n·u/(u²+ln²n) при фиксированном масштабе (ранговое соответствие окон фиксирует двойственную ось — оптимизация масштаба исключена как источник завышения). Позитивный контроль PC0: то же окно, взятое из самих нулей, даёт r = +0.9998 с относительным остатком 2.1% — конвейер видит гребёнку, когда спектр и есть нули. Затворы: r_EF от −0.93 до +1.00 при нулевых облаках суррогат 0.00±0.39, Пуассон 0.08±0.80, GUE 0.43±0.71 — разброс на фиксированном L широк, а лучший затвор (Nv = 16, рабочее окно) достигает r_EF = 0.9978 с z = 2.62 против z = 2.59 у самих нулей; лучший относительный остаток 6.7% против 2.1% у PC0 — разрыв ≈ 0.5 порядка в тепловой метрике при L = 24: ветвь конечного размера лестницы сходимости Г5 (v2.0.8; метрика консервативна: суррогатный нуль широк).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Вердикт C4 двойной. Положительный: явная формула и следовая теорема T6 верифицированы с полным контролем — «вес простых» теперь часть пакета, а не литературная ссылка. Консервативный: в тепловой проекции остаток ≈ 0.5 порядка при L = 24 — ветвь конечного размера лестницы сходимости Г5; само тождество уровней (Г2 — ДА, v2.0.7) измерено ограниченной метрикой D_nn в C3, а тепловая ветвь публикует то же чтение в своей консервативной валюте; универсальность GUE стирает кодировки из следа так же, как из статистики расстояний — именно поэтому простые входят через ручки плотности и размера (C6) и тождество уровней.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C4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1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|ΔQ| ≤ 1.7e-12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тождество калибровано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M1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|ΔK| ≤ 1.2e-5 (абс.)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 верифицирована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(окно нулей)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+0.9998, остаток 2.1%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вес простых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затвора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−0.9…+0.98, нулевая зона; лучший (Nv=16) r_EF = 0.9978, z = 2.62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консервативная ветвь Г5 — ДА по лестнице сходимости (v2.0.8)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Следовая ветвь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≈ 0.5 порядка по невязке, при L = 24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ветвь конечного размера лестницы сходимости Г5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Воспроизведение C3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|Δmean_spacing| = 1.4e-16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бит-в-бит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3. r_EF по 52 затворам: серая полоса — суррогатный нуль ±0.39, медная линия — PC0 +0.9998.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Следовая формула замыкает тройку проекций: ранговая корреляция (C3, ранговая ветвь на пределе разрешения), ψ-лестница (C6, лестница сходимости Г5, v2.0.8) и теперь тепловой след (C4, консервативная при L = 24). Все три сходятся в одном: арифметика простых живёт в нулях и входит в спектр резонатора по измеренной лестнице плотности и размера — не перестройкой фаз. Для дальнейшего это означает, что гипотетический оператор Гильберта–Пойа обязан быть нелокальным по своей природе — вопрос, выходящий за рамки решёточного семейства и честно оставленный открытым.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e073e25c735b2553c8e5bb88971fe33f9156a5.png"/><Relationship Id="rId10" Type="http://schemas.openxmlformats.org/officeDocument/2006/relationships/image" Target="media/1da43aa87d7f4148d81a76fe218d469dc32ffa43.png"/><Relationship Id="rId11" Type="http://schemas.openxmlformats.org/officeDocument/2006/relationships/image" Target="media/bec3e09bdccf19be68dc462f31603c318713df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Следовая формула: Tr e^{−uH} против явной формулы</dc:title>
  <dc:creator>Исаев Исхак Хамзатович</dc:creator>
  <dc:description>Тождество Адамара, вес простых Λ(n)/√n, консервативная тепловая ветвь Г2</dc:description>
  <cp:lastModifiedBy>Un-named</cp:lastModifiedBy>
  <cp:revision>1</cp:revision>
  <dcterms:created xsi:type="dcterms:W3CDTF">2026-10-15T10:39:15.882Z</dcterms:created>
  <dcterms:modified xsi:type="dcterms:W3CDTF">2026-10-15T10:39:15.882Z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