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RESULTADOS</w:t>
      </w:r>
    </w:p>
    <w:p>
      <w:pPr>
        <w:pStyle w:val="Heading1"/>
      </w:pPr>
      <w:r>
        <w:t>Información</w:t>
      </w:r>
    </w:p>
    <w:p>
      <w:r>
        <w:rPr>
          <w:b/>
        </w:rPr>
        <w:t xml:space="preserve">Estudiante: </w:t>
      </w:r>
      <w:r>
        <w:t>kj</w:t>
        <w:br/>
      </w:r>
      <w:r>
        <w:rPr>
          <w:b/>
        </w:rPr>
        <w:t xml:space="preserve">Fecha: </w:t>
      </w:r>
      <w:r>
        <w:t>27/11/2025 01:40</w:t>
        <w:br/>
      </w:r>
      <w:r>
        <w:rPr>
          <w:b/>
        </w:rPr>
        <w:t xml:space="preserve">Puntaje: </w:t>
      </w:r>
      <w:r>
        <w:t>3.2% (1/31)</w:t>
      </w:r>
    </w:p>
    <w:p>
      <w:pPr>
        <w:pStyle w:val="Heading1"/>
      </w:pPr>
      <w:r>
        <w:t>Detalle de Preguntas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Tu Respuesta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¿Cuánto es 7 x 6?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valor de 2^5?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¿Cuánto es 6 x 7 - 2?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6 x 7 - 2?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6 x 7 - 2?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6 x 7 - 2?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6 x 7 - 2?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6 x 7 - 2?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6 x 7 - 2?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6 x 7 - 2?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6 x 7 - 2?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tipo de triángulo tiene todos sus lados iguales?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área de un cuadrado de lado 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área de un círculo de radio 3 (aproximadamente)?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máximo común divisor de 12 y 8?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10^2?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10^2?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suma de los ángulos internos de un triángulo?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suma de los ángulos internos de un triángulo?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suma de los ángulos internos de un triángulo?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16 ÷ 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7 + 8 - 3?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7 + 8 - 3?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7 + 8 - 3?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