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7A3" w:rsidRDefault="00141E25" w:rsidP="00141E25">
      <w:pPr>
        <w:tabs>
          <w:tab w:val="left" w:pos="4820"/>
        </w:tabs>
        <w:spacing w:after="0" w:line="240" w:lineRule="auto"/>
        <w:jc w:val="center"/>
        <w:rPr>
          <w:rFonts w:ascii="Times New Roman" w:hAnsi="Times New Roman"/>
          <w:b/>
          <w:i/>
          <w:sz w:val="28"/>
          <w:szCs w:val="28"/>
          <w:lang w:val="id-ID"/>
        </w:rPr>
      </w:pPr>
      <w:bookmarkStart w:id="0" w:name="_GoBack"/>
      <w:bookmarkEnd w:id="0"/>
      <w:r w:rsidRPr="002267A3">
        <w:rPr>
          <w:rFonts w:ascii="Times New Roman" w:hAnsi="Times New Roman"/>
          <w:b/>
          <w:sz w:val="28"/>
          <w:szCs w:val="28"/>
          <w:lang w:val="id-ID"/>
        </w:rPr>
        <w:t xml:space="preserve">KEANEKARAGAMAN DAN DOMINANSI SERANGGA PADA TANAMAN PADI </w:t>
      </w:r>
      <w:r w:rsidRPr="002267A3">
        <w:rPr>
          <w:rFonts w:ascii="Times New Roman" w:hAnsi="Times New Roman"/>
          <w:b/>
          <w:i/>
          <w:sz w:val="28"/>
          <w:szCs w:val="28"/>
          <w:lang w:val="id-ID"/>
        </w:rPr>
        <w:t xml:space="preserve">(Oryza sativa </w:t>
      </w:r>
      <w:r w:rsidRPr="002267A3">
        <w:rPr>
          <w:rFonts w:ascii="Times New Roman" w:hAnsi="Times New Roman"/>
          <w:b/>
          <w:sz w:val="28"/>
          <w:szCs w:val="28"/>
          <w:lang w:val="id-ID"/>
        </w:rPr>
        <w:t>L.</w:t>
      </w:r>
      <w:r w:rsidRPr="002267A3">
        <w:rPr>
          <w:rFonts w:ascii="Times New Roman" w:hAnsi="Times New Roman"/>
          <w:b/>
          <w:i/>
          <w:sz w:val="28"/>
          <w:szCs w:val="28"/>
          <w:lang w:val="id-ID"/>
        </w:rPr>
        <w:t xml:space="preserve">) System of Rice Intensification </w:t>
      </w:r>
    </w:p>
    <w:p w:rsidR="00141E25" w:rsidRPr="002267A3" w:rsidRDefault="00141E25" w:rsidP="00141E25">
      <w:pPr>
        <w:tabs>
          <w:tab w:val="left" w:pos="4820"/>
        </w:tabs>
        <w:spacing w:after="0" w:line="240" w:lineRule="auto"/>
        <w:jc w:val="center"/>
        <w:rPr>
          <w:rFonts w:ascii="Times New Roman" w:hAnsi="Times New Roman"/>
          <w:b/>
          <w:sz w:val="28"/>
          <w:szCs w:val="28"/>
          <w:lang w:val="id-ID"/>
        </w:rPr>
      </w:pPr>
      <w:r w:rsidRPr="002267A3">
        <w:rPr>
          <w:rFonts w:ascii="Times New Roman" w:hAnsi="Times New Roman"/>
          <w:b/>
          <w:sz w:val="28"/>
          <w:szCs w:val="28"/>
          <w:lang w:val="id-ID"/>
        </w:rPr>
        <w:t xml:space="preserve">(SRI) DENGAN MENGGUNAKAN METODE </w:t>
      </w:r>
      <w:r w:rsidRPr="002267A3">
        <w:rPr>
          <w:rFonts w:ascii="Times New Roman" w:hAnsi="Times New Roman"/>
          <w:b/>
          <w:i/>
          <w:sz w:val="28"/>
          <w:szCs w:val="28"/>
          <w:lang w:val="id-ID"/>
        </w:rPr>
        <w:t>YELLOW TRAP</w:t>
      </w:r>
      <w:r w:rsidRPr="002267A3">
        <w:rPr>
          <w:rFonts w:ascii="Times New Roman" w:hAnsi="Times New Roman"/>
          <w:b/>
          <w:sz w:val="28"/>
          <w:szCs w:val="28"/>
          <w:lang w:val="id-ID"/>
        </w:rPr>
        <w:t xml:space="preserve"> DI KARANGPAWITAN KABUPATEN GARUT</w:t>
      </w:r>
    </w:p>
    <w:p w:rsidR="00141E25" w:rsidRPr="002267A3" w:rsidRDefault="00141E25" w:rsidP="00141E25">
      <w:pPr>
        <w:tabs>
          <w:tab w:val="left" w:pos="2552"/>
        </w:tabs>
        <w:spacing w:after="0" w:line="240" w:lineRule="auto"/>
        <w:jc w:val="center"/>
        <w:rPr>
          <w:rFonts w:ascii="Times New Roman" w:hAnsi="Times New Roman"/>
          <w:b/>
          <w:lang w:val="id-ID"/>
        </w:rPr>
      </w:pPr>
    </w:p>
    <w:p w:rsidR="00B92633" w:rsidRDefault="00E336A7" w:rsidP="00141E25">
      <w:pPr>
        <w:spacing w:after="100" w:afterAutospacing="1"/>
        <w:jc w:val="center"/>
        <w:rPr>
          <w:rFonts w:ascii="Times New Roman" w:hAnsi="Times New Roman"/>
          <w:b/>
          <w:sz w:val="24"/>
          <w:szCs w:val="24"/>
          <w:lang w:val="id-ID"/>
        </w:rPr>
      </w:pPr>
      <m:oMath>
        <m:sSup>
          <m:sSupPr>
            <m:ctrlPr>
              <w:rPr>
                <w:rFonts w:ascii="Cambria Math" w:hAnsi="Cambria Math"/>
                <w:b/>
                <w:i/>
                <w:sz w:val="24"/>
                <w:szCs w:val="24"/>
                <w:lang w:val="id-ID"/>
              </w:rPr>
            </m:ctrlPr>
          </m:sSupPr>
          <m:e>
            <m:r>
              <m:rPr>
                <m:sty m:val="b"/>
              </m:rPr>
              <w:rPr>
                <w:rFonts w:ascii="Cambria Math" w:hAnsi="Cambria Math"/>
                <w:sz w:val="24"/>
                <w:szCs w:val="24"/>
                <w:lang w:val="id-ID"/>
              </w:rPr>
              <m:t>Jenal Mutakin</m:t>
            </m:r>
          </m:e>
          <m:sup>
            <m:r>
              <m:rPr>
                <m:sty m:val="bi"/>
              </m:rPr>
              <w:rPr>
                <w:rFonts w:ascii="Cambria Math" w:hAnsi="Cambria Math"/>
                <w:sz w:val="24"/>
                <w:szCs w:val="24"/>
                <w:lang w:val="id-ID"/>
              </w:rPr>
              <m:t>1</m:t>
            </m:r>
          </m:sup>
        </m:sSup>
      </m:oMath>
      <w:r w:rsidR="00167CDB">
        <w:rPr>
          <w:rFonts w:ascii="Times New Roman" w:hAnsi="Times New Roman"/>
          <w:b/>
          <w:sz w:val="24"/>
          <w:szCs w:val="24"/>
          <w:lang w:val="id-ID"/>
        </w:rPr>
        <w:t xml:space="preserve">,  </w:t>
      </w:r>
      <m:oMath>
        <m:sSup>
          <m:sSupPr>
            <m:ctrlPr>
              <w:rPr>
                <w:rFonts w:ascii="Cambria Math" w:hAnsi="Cambria Math"/>
                <w:b/>
                <w:i/>
                <w:sz w:val="24"/>
                <w:szCs w:val="24"/>
                <w:lang w:val="id-ID"/>
              </w:rPr>
            </m:ctrlPr>
          </m:sSupPr>
          <m:e>
            <m:r>
              <m:rPr>
                <m:sty m:val="b"/>
              </m:rPr>
              <w:rPr>
                <w:rFonts w:ascii="Cambria Math" w:hAnsi="Cambria Math"/>
                <w:sz w:val="24"/>
                <w:szCs w:val="24"/>
                <w:lang w:val="id-ID"/>
              </w:rPr>
              <m:t>Siti Syarah Maesyaroh</m:t>
            </m:r>
          </m:e>
          <m:sup>
            <m:r>
              <m:rPr>
                <m:sty m:val="bi"/>
              </m:rPr>
              <w:rPr>
                <w:rFonts w:ascii="Cambria Math" w:hAnsi="Cambria Math"/>
                <w:sz w:val="24"/>
                <w:szCs w:val="24"/>
                <w:lang w:val="id-ID"/>
              </w:rPr>
              <m:t>1</m:t>
            </m:r>
          </m:sup>
        </m:sSup>
      </m:oMath>
      <w:r w:rsidR="00167CDB">
        <w:rPr>
          <w:rFonts w:ascii="Times New Roman" w:hAnsi="Times New Roman"/>
          <w:b/>
          <w:sz w:val="24"/>
          <w:szCs w:val="24"/>
          <w:lang w:val="id-ID"/>
        </w:rPr>
        <w:t xml:space="preserve">, </w:t>
      </w:r>
      <m:oMath>
        <m:sSup>
          <m:sSupPr>
            <m:ctrlPr>
              <w:rPr>
                <w:rFonts w:ascii="Cambria Math" w:hAnsi="Cambria Math"/>
                <w:b/>
                <w:i/>
                <w:sz w:val="24"/>
                <w:szCs w:val="24"/>
                <w:lang w:val="id-ID"/>
              </w:rPr>
            </m:ctrlPr>
          </m:sSupPr>
          <m:e>
            <m:r>
              <m:rPr>
                <m:sty m:val="b"/>
              </m:rPr>
              <w:rPr>
                <w:rFonts w:ascii="Cambria Math" w:hAnsi="Cambria Math"/>
                <w:sz w:val="24"/>
                <w:szCs w:val="24"/>
                <w:lang w:val="id-ID"/>
              </w:rPr>
              <m:t>Jajang Supriatna</m:t>
            </m:r>
          </m:e>
          <m:sup>
            <m:r>
              <m:rPr>
                <m:sty m:val="bi"/>
              </m:rPr>
              <w:rPr>
                <w:rFonts w:ascii="Cambria Math" w:hAnsi="Cambria Math"/>
                <w:sz w:val="24"/>
                <w:szCs w:val="24"/>
                <w:lang w:val="id-ID"/>
              </w:rPr>
              <m:t>1</m:t>
            </m:r>
          </m:sup>
        </m:sSup>
      </m:oMath>
      <w:r w:rsidR="00167CDB">
        <w:rPr>
          <w:rFonts w:ascii="Times New Roman" w:hAnsi="Times New Roman"/>
          <w:b/>
          <w:sz w:val="24"/>
          <w:szCs w:val="24"/>
          <w:lang w:val="id-ID"/>
        </w:rPr>
        <w:t>,</w:t>
      </w:r>
      <m:oMath>
        <m:r>
          <m:rPr>
            <m:sty m:val="bi"/>
          </m:rPr>
          <w:rPr>
            <w:rFonts w:ascii="Cambria Math" w:hAnsi="Cambria Math"/>
            <w:sz w:val="24"/>
            <w:szCs w:val="24"/>
            <w:lang w:val="id-ID"/>
          </w:rPr>
          <m:t xml:space="preserve"> </m:t>
        </m:r>
        <m:sSup>
          <m:sSupPr>
            <m:ctrlPr>
              <w:rPr>
                <w:rFonts w:ascii="Cambria Math" w:hAnsi="Cambria Math"/>
                <w:b/>
                <w:i/>
                <w:sz w:val="24"/>
                <w:szCs w:val="24"/>
                <w:lang w:val="id-ID"/>
              </w:rPr>
            </m:ctrlPr>
          </m:sSupPr>
          <m:e>
            <m:r>
              <m:rPr>
                <m:sty m:val="b"/>
              </m:rPr>
              <w:rPr>
                <w:rFonts w:ascii="Cambria Math" w:hAnsi="Cambria Math"/>
                <w:sz w:val="24"/>
                <w:szCs w:val="24"/>
                <w:lang w:val="id-ID"/>
              </w:rPr>
              <m:t>Ema Maemunah</m:t>
            </m:r>
          </m:e>
          <m:sup>
            <m:r>
              <m:rPr>
                <m:sty m:val="bi"/>
              </m:rPr>
              <w:rPr>
                <w:rFonts w:ascii="Cambria Math" w:hAnsi="Cambria Math"/>
                <w:sz w:val="24"/>
                <w:szCs w:val="24"/>
                <w:lang w:val="id-ID"/>
              </w:rPr>
              <m:t>1</m:t>
            </m:r>
          </m:sup>
        </m:sSup>
      </m:oMath>
      <w:r w:rsidR="00167CDB">
        <w:rPr>
          <w:rFonts w:ascii="Times New Roman" w:hAnsi="Times New Roman"/>
          <w:b/>
          <w:sz w:val="24"/>
          <w:szCs w:val="24"/>
          <w:lang w:val="id-ID"/>
        </w:rPr>
        <w:t>,</w:t>
      </w:r>
      <m:oMath>
        <m:r>
          <m:rPr>
            <m:sty m:val="bi"/>
          </m:rPr>
          <w:rPr>
            <w:rFonts w:ascii="Cambria Math" w:hAnsi="Cambria Math"/>
            <w:sz w:val="24"/>
            <w:szCs w:val="24"/>
            <w:lang w:val="id-ID"/>
          </w:rPr>
          <m:t xml:space="preserve"> </m:t>
        </m:r>
        <m:sSup>
          <m:sSupPr>
            <m:ctrlPr>
              <w:rPr>
                <w:rFonts w:ascii="Cambria Math" w:hAnsi="Cambria Math"/>
                <w:b/>
                <w:i/>
                <w:sz w:val="24"/>
                <w:szCs w:val="24"/>
                <w:lang w:val="id-ID"/>
              </w:rPr>
            </m:ctrlPr>
          </m:sSupPr>
          <m:e>
            <m:r>
              <m:rPr>
                <m:sty m:val="b"/>
              </m:rPr>
              <w:rPr>
                <w:rFonts w:ascii="Cambria Math" w:hAnsi="Cambria Math"/>
                <w:sz w:val="24"/>
                <w:szCs w:val="24"/>
                <w:lang w:val="id-ID"/>
              </w:rPr>
              <m:t xml:space="preserve">Heri Tri Heryanto </m:t>
            </m:r>
          </m:e>
          <m:sup>
            <m:r>
              <m:rPr>
                <m:sty m:val="bi"/>
              </m:rPr>
              <w:rPr>
                <w:rFonts w:ascii="Cambria Math" w:hAnsi="Cambria Math"/>
                <w:sz w:val="24"/>
                <w:szCs w:val="24"/>
                <w:lang w:val="id-ID"/>
              </w:rPr>
              <m:t>1</m:t>
            </m:r>
          </m:sup>
        </m:sSup>
      </m:oMath>
      <w:r w:rsidR="00787DE8">
        <w:rPr>
          <w:rFonts w:ascii="Times New Roman" w:hAnsi="Times New Roman"/>
          <w:b/>
          <w:sz w:val="24"/>
          <w:szCs w:val="24"/>
          <w:lang w:val="id-ID"/>
        </w:rPr>
        <w:t>.</w:t>
      </w:r>
    </w:p>
    <w:p w:rsidR="00167CDB" w:rsidRPr="002267A3" w:rsidRDefault="00E336A7" w:rsidP="00141E25">
      <w:pPr>
        <w:spacing w:after="100" w:afterAutospacing="1"/>
        <w:jc w:val="center"/>
        <w:rPr>
          <w:rFonts w:ascii="Times New Roman" w:hAnsi="Times New Roman"/>
          <w:b/>
          <w:sz w:val="24"/>
          <w:szCs w:val="24"/>
          <w:lang w:val="id-ID"/>
        </w:rPr>
      </w:pPr>
      <m:oMath>
        <m:sPre>
          <m:sPrePr>
            <m:ctrlPr>
              <w:rPr>
                <w:rFonts w:ascii="Cambria Math" w:hAnsi="Cambria Math"/>
                <w:b/>
                <w:i/>
                <w:sz w:val="24"/>
                <w:szCs w:val="24"/>
                <w:lang w:val="id-ID"/>
              </w:rPr>
            </m:ctrlPr>
          </m:sPrePr>
          <m:sub/>
          <m:sup>
            <m:r>
              <m:rPr>
                <m:sty m:val="bi"/>
              </m:rPr>
              <w:rPr>
                <w:rFonts w:ascii="Cambria Math" w:hAnsi="Cambria Math"/>
                <w:sz w:val="24"/>
                <w:szCs w:val="24"/>
                <w:lang w:val="id-ID"/>
              </w:rPr>
              <m:t>1</m:t>
            </m:r>
          </m:sup>
          <m:e>
            <m:r>
              <m:rPr>
                <m:sty m:val="b"/>
              </m:rPr>
              <w:rPr>
                <w:rFonts w:ascii="Cambria Math" w:hAnsi="Cambria Math"/>
                <w:sz w:val="24"/>
                <w:szCs w:val="24"/>
                <w:lang w:val="id-ID"/>
              </w:rPr>
              <m:t>Program Studi Agroteknologi,</m:t>
            </m:r>
          </m:e>
        </m:sPre>
      </m:oMath>
      <w:r w:rsidR="00787DE8">
        <w:rPr>
          <w:rFonts w:ascii="Times New Roman" w:hAnsi="Times New Roman"/>
          <w:b/>
          <w:sz w:val="24"/>
          <w:szCs w:val="24"/>
          <w:lang w:val="id-ID"/>
        </w:rPr>
        <w:t xml:space="preserve"> Fakultas Pertanian, </w:t>
      </w:r>
      <w:r w:rsidR="00167CDB">
        <w:rPr>
          <w:rFonts w:ascii="Times New Roman" w:hAnsi="Times New Roman"/>
          <w:b/>
          <w:sz w:val="24"/>
          <w:szCs w:val="24"/>
          <w:lang w:val="id-ID"/>
        </w:rPr>
        <w:t>Universitas Garut</w:t>
      </w:r>
      <w:r w:rsidR="00787DE8">
        <w:rPr>
          <w:rFonts w:ascii="Times New Roman" w:hAnsi="Times New Roman"/>
          <w:b/>
          <w:sz w:val="24"/>
          <w:szCs w:val="24"/>
          <w:lang w:val="id-ID"/>
        </w:rPr>
        <w:t>, Garut. Jalan Raya Samarang No. 52A, Garut</w:t>
      </w:r>
    </w:p>
    <w:p w:rsidR="00141E25" w:rsidRPr="002267A3" w:rsidRDefault="00141E25" w:rsidP="00141E25">
      <w:pPr>
        <w:tabs>
          <w:tab w:val="left" w:pos="2835"/>
        </w:tabs>
        <w:jc w:val="center"/>
        <w:rPr>
          <w:rFonts w:ascii="Times New Roman" w:hAnsi="Times New Roman"/>
          <w:b/>
          <w:sz w:val="24"/>
          <w:szCs w:val="24"/>
          <w:lang w:val="id-ID"/>
        </w:rPr>
      </w:pPr>
      <w:r w:rsidRPr="002267A3">
        <w:rPr>
          <w:rFonts w:ascii="Times New Roman" w:hAnsi="Times New Roman"/>
          <w:b/>
          <w:sz w:val="24"/>
          <w:szCs w:val="24"/>
          <w:lang w:val="id-ID"/>
        </w:rPr>
        <w:t>ABSTRAK</w:t>
      </w:r>
    </w:p>
    <w:p w:rsidR="00141E25" w:rsidRPr="002267A3" w:rsidRDefault="00141E25" w:rsidP="002267A3">
      <w:pPr>
        <w:autoSpaceDE w:val="0"/>
        <w:autoSpaceDN w:val="0"/>
        <w:adjustRightInd w:val="0"/>
        <w:spacing w:after="0"/>
        <w:ind w:firstLine="720"/>
        <w:jc w:val="both"/>
        <w:rPr>
          <w:rFonts w:ascii="Times New Roman" w:hAnsi="Times New Roman"/>
          <w:color w:val="000000"/>
          <w:sz w:val="24"/>
          <w:szCs w:val="24"/>
          <w:lang w:val="id-ID"/>
        </w:rPr>
      </w:pPr>
      <w:r w:rsidRPr="002267A3">
        <w:rPr>
          <w:rFonts w:ascii="Times New Roman" w:hAnsi="Times New Roman"/>
          <w:color w:val="000000"/>
          <w:sz w:val="24"/>
          <w:szCs w:val="24"/>
          <w:lang w:val="id-ID"/>
        </w:rPr>
        <w:t xml:space="preserve">Penelitian ini bertujuan untuk mengetahui keanekaragaman dan dominansi serta peran serangga di lahan penelitian. Penelitian ini dilaksanakan di lahan padi di Kampung Balandongan </w:t>
      </w:r>
      <w:r w:rsidRPr="002267A3">
        <w:rPr>
          <w:rFonts w:ascii="Times New Roman" w:hAnsi="Times New Roman"/>
          <w:sz w:val="24"/>
          <w:szCs w:val="24"/>
          <w:lang w:val="id-ID"/>
        </w:rPr>
        <w:t xml:space="preserve">Desa Sindanglaya Kecamatan Karangpawitan </w:t>
      </w:r>
      <w:r w:rsidRPr="002267A3">
        <w:rPr>
          <w:rFonts w:ascii="Times New Roman" w:hAnsi="Times New Roman"/>
          <w:sz w:val="24"/>
          <w:szCs w:val="24"/>
          <w:lang w:val="sv-SE"/>
        </w:rPr>
        <w:t>Kabupaten Garut</w:t>
      </w:r>
      <w:r w:rsidRPr="002267A3">
        <w:rPr>
          <w:rFonts w:ascii="Times New Roman" w:hAnsi="Times New Roman"/>
          <w:sz w:val="24"/>
          <w:szCs w:val="24"/>
          <w:lang w:val="id-ID"/>
        </w:rPr>
        <w:t xml:space="preserve"> pada bulan Juli sampai Oktober 2020</w:t>
      </w:r>
      <w:r w:rsidRPr="002267A3">
        <w:rPr>
          <w:rFonts w:ascii="Times New Roman" w:hAnsi="Times New Roman"/>
          <w:color w:val="000000"/>
          <w:sz w:val="24"/>
          <w:szCs w:val="24"/>
          <w:lang w:val="id-ID"/>
        </w:rPr>
        <w:t xml:space="preserve">. Penelitian ini menggunakan metode kuantitatif </w:t>
      </w:r>
      <w:r w:rsidRPr="002267A3">
        <w:rPr>
          <w:rFonts w:ascii="Times New Roman" w:eastAsia="Times New Roman" w:hAnsi="Times New Roman"/>
          <w:sz w:val="24"/>
          <w:szCs w:val="24"/>
          <w:lang w:val="id-ID"/>
        </w:rPr>
        <w:t xml:space="preserve">dengan memasang 72 perangkap kuning </w:t>
      </w:r>
      <w:r w:rsidRPr="002267A3">
        <w:rPr>
          <w:rFonts w:ascii="Times New Roman" w:eastAsia="Times New Roman" w:hAnsi="Times New Roman"/>
          <w:i/>
          <w:sz w:val="24"/>
          <w:szCs w:val="24"/>
          <w:lang w:val="id-ID"/>
        </w:rPr>
        <w:t xml:space="preserve">Yellow Trap </w:t>
      </w:r>
      <w:r w:rsidRPr="002267A3">
        <w:rPr>
          <w:rFonts w:ascii="Times New Roman" w:eastAsia="Times New Roman" w:hAnsi="Times New Roman"/>
          <w:sz w:val="24"/>
          <w:szCs w:val="24"/>
          <w:lang w:val="id-ID"/>
        </w:rPr>
        <w:t>pada 36 plot.</w:t>
      </w:r>
      <w:r w:rsidRPr="002267A3">
        <w:rPr>
          <w:rFonts w:ascii="Times New Roman" w:hAnsi="Times New Roman"/>
          <w:color w:val="000000"/>
          <w:sz w:val="24"/>
          <w:szCs w:val="24"/>
          <w:lang w:val="id-ID"/>
        </w:rPr>
        <w:t xml:space="preserve"> Hasil penelitian menunjukan sebanyak 4 ordo serangga yaitu ordo diptera, coleoptera, hemiptera dan lepidoptera. Serangga pada </w:t>
      </w:r>
      <w:r w:rsidRPr="002267A3">
        <w:rPr>
          <w:rFonts w:ascii="Times New Roman" w:hAnsi="Times New Roman"/>
          <w:i/>
          <w:iCs/>
          <w:color w:val="000000"/>
          <w:sz w:val="24"/>
          <w:szCs w:val="24"/>
          <w:lang w:val="id-ID"/>
        </w:rPr>
        <w:t xml:space="preserve">Yellow Trap </w:t>
      </w:r>
      <w:r w:rsidRPr="002267A3">
        <w:rPr>
          <w:rFonts w:ascii="Times New Roman" w:hAnsi="Times New Roman"/>
          <w:color w:val="000000"/>
          <w:sz w:val="24"/>
          <w:szCs w:val="24"/>
          <w:lang w:val="id-ID"/>
        </w:rPr>
        <w:t xml:space="preserve">didominansi oleh ordo diptera (16844) serangga. Serangga yang termasuk hama terdapat 3 ordo yaitu diptera, hemiptera, lepidoptera. Serangga yang termasuk kedalam musuh alami terdapat 1 ordo yaitu ordo coleoptera. Ordo coleoptera termasuk kedalam musuh alami dan sebagai serangga predator. Indeks keanekaragaman serangga dengan perangkap </w:t>
      </w:r>
      <w:r w:rsidRPr="002267A3">
        <w:rPr>
          <w:rFonts w:ascii="Times New Roman" w:hAnsi="Times New Roman"/>
          <w:i/>
          <w:iCs/>
          <w:color w:val="000000"/>
          <w:sz w:val="24"/>
          <w:szCs w:val="24"/>
          <w:lang w:val="id-ID"/>
        </w:rPr>
        <w:t xml:space="preserve">Yellow Trap </w:t>
      </w:r>
      <w:r w:rsidRPr="002267A3">
        <w:rPr>
          <w:rFonts w:ascii="Times New Roman" w:hAnsi="Times New Roman"/>
          <w:color w:val="000000"/>
          <w:sz w:val="24"/>
          <w:szCs w:val="24"/>
          <w:lang w:val="id-ID"/>
        </w:rPr>
        <w:t>0,67928 kategori rendah dan indeks dominansi serangganya 0,64912 kategori sedang.</w:t>
      </w:r>
    </w:p>
    <w:p w:rsidR="00141E25" w:rsidRPr="002267A3" w:rsidRDefault="00141E25" w:rsidP="00141E25">
      <w:pPr>
        <w:spacing w:after="0" w:line="240" w:lineRule="auto"/>
        <w:jc w:val="both"/>
        <w:rPr>
          <w:rFonts w:ascii="Times New Roman" w:eastAsia="Times New Roman" w:hAnsi="Times New Roman"/>
          <w:color w:val="000000"/>
          <w:sz w:val="24"/>
          <w:szCs w:val="24"/>
          <w:lang w:val="id-ID"/>
        </w:rPr>
      </w:pPr>
    </w:p>
    <w:p w:rsidR="00141E25" w:rsidRPr="002267A3" w:rsidRDefault="00141E25" w:rsidP="00F95D14">
      <w:pPr>
        <w:tabs>
          <w:tab w:val="left" w:pos="2835"/>
        </w:tabs>
        <w:spacing w:line="360" w:lineRule="auto"/>
        <w:ind w:left="1134" w:hanging="1134"/>
        <w:rPr>
          <w:rFonts w:ascii="Times New Roman" w:hAnsi="Times New Roman"/>
          <w:b/>
          <w:sz w:val="24"/>
          <w:szCs w:val="24"/>
          <w:lang w:val="id-ID"/>
        </w:rPr>
        <w:sectPr w:rsidR="00141E25" w:rsidRPr="002267A3" w:rsidSect="00C03840">
          <w:headerReference w:type="even" r:id="rId9"/>
          <w:headerReference w:type="default" r:id="rId10"/>
          <w:footerReference w:type="even" r:id="rId11"/>
          <w:footerReference w:type="default" r:id="rId12"/>
          <w:headerReference w:type="first" r:id="rId13"/>
          <w:footerReference w:type="first" r:id="rId14"/>
          <w:pgSz w:w="11907" w:h="16839" w:code="9"/>
          <w:pgMar w:top="1701" w:right="1701" w:bottom="1701" w:left="1701" w:header="720" w:footer="720" w:gutter="0"/>
          <w:pgNumType w:start="1"/>
          <w:cols w:space="720"/>
          <w:titlePg/>
          <w:docGrid w:linePitch="360"/>
        </w:sectPr>
      </w:pPr>
      <w:r w:rsidRPr="002267A3">
        <w:rPr>
          <w:rFonts w:ascii="Times New Roman" w:eastAsia="Times New Roman" w:hAnsi="Times New Roman"/>
          <w:color w:val="000000"/>
          <w:sz w:val="24"/>
          <w:szCs w:val="24"/>
          <w:lang w:val="id-ID"/>
        </w:rPr>
        <w:t xml:space="preserve">Kata kunci : </w:t>
      </w:r>
      <w:r w:rsidRPr="002267A3">
        <w:rPr>
          <w:rFonts w:ascii="Times New Roman" w:hAnsi="Times New Roman"/>
          <w:color w:val="000000"/>
          <w:sz w:val="24"/>
          <w:szCs w:val="24"/>
          <w:lang w:val="id-ID"/>
        </w:rPr>
        <w:t xml:space="preserve">Indeks Keanekaragaman serangga, Indeks Dominansi Serangga, </w:t>
      </w:r>
      <w:r w:rsidRPr="002267A3">
        <w:rPr>
          <w:rFonts w:ascii="Times New Roman" w:hAnsi="Times New Roman"/>
          <w:i/>
          <w:color w:val="000000"/>
          <w:sz w:val="24"/>
          <w:szCs w:val="24"/>
          <w:lang w:val="id-ID"/>
        </w:rPr>
        <w:t>Yellow Trap</w:t>
      </w:r>
      <w:r w:rsidRPr="002267A3">
        <w:rPr>
          <w:rFonts w:ascii="Times New Roman" w:hAnsi="Times New Roman"/>
          <w:color w:val="000000"/>
          <w:sz w:val="24"/>
          <w:szCs w:val="24"/>
          <w:lang w:val="id-ID"/>
        </w:rPr>
        <w:t>, Padi (</w:t>
      </w:r>
      <w:r w:rsidRPr="002267A3">
        <w:rPr>
          <w:rFonts w:ascii="Times New Roman" w:hAnsi="Times New Roman"/>
          <w:i/>
          <w:iCs/>
          <w:color w:val="000000"/>
          <w:sz w:val="24"/>
          <w:szCs w:val="24"/>
          <w:lang w:val="id-ID"/>
        </w:rPr>
        <w:t xml:space="preserve">Oryza sativa </w:t>
      </w:r>
      <w:r w:rsidRPr="002267A3">
        <w:rPr>
          <w:rFonts w:ascii="Times New Roman" w:hAnsi="Times New Roman"/>
          <w:iCs/>
          <w:color w:val="000000"/>
          <w:sz w:val="24"/>
          <w:szCs w:val="24"/>
          <w:lang w:val="id-ID"/>
        </w:rPr>
        <w:t>L</w:t>
      </w:r>
      <w:r w:rsidRPr="002267A3">
        <w:rPr>
          <w:rFonts w:ascii="Times New Roman" w:hAnsi="Times New Roman"/>
          <w:i/>
          <w:iCs/>
          <w:color w:val="000000"/>
          <w:sz w:val="24"/>
          <w:szCs w:val="24"/>
          <w:lang w:val="id-ID"/>
        </w:rPr>
        <w:t>.)</w:t>
      </w:r>
    </w:p>
    <w:p w:rsidR="00B92633" w:rsidRPr="002267A3" w:rsidRDefault="00952C8B" w:rsidP="002267A3">
      <w:pPr>
        <w:tabs>
          <w:tab w:val="left" w:pos="2835"/>
        </w:tabs>
        <w:spacing w:after="0" w:line="240" w:lineRule="auto"/>
        <w:jc w:val="center"/>
        <w:rPr>
          <w:rFonts w:ascii="Times New Roman" w:hAnsi="Times New Roman"/>
          <w:b/>
          <w:sz w:val="24"/>
          <w:szCs w:val="24"/>
          <w:lang w:val="id-ID"/>
        </w:rPr>
      </w:pPr>
      <w:r w:rsidRPr="002267A3">
        <w:rPr>
          <w:rFonts w:ascii="Times New Roman" w:hAnsi="Times New Roman"/>
          <w:b/>
          <w:sz w:val="24"/>
          <w:szCs w:val="24"/>
          <w:lang w:val="id-ID"/>
        </w:rPr>
        <w:lastRenderedPageBreak/>
        <w:t>PENDAHULUAN</w:t>
      </w:r>
    </w:p>
    <w:p w:rsidR="00B92633" w:rsidRPr="002267A3" w:rsidRDefault="00952C8B" w:rsidP="002267A3">
      <w:pPr>
        <w:tabs>
          <w:tab w:val="left" w:pos="567"/>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ab/>
      </w:r>
      <w:r w:rsidR="00B25587" w:rsidRPr="002267A3">
        <w:rPr>
          <w:rFonts w:ascii="Times New Roman" w:hAnsi="Times New Roman"/>
          <w:sz w:val="24"/>
          <w:szCs w:val="24"/>
          <w:lang w:val="id-ID"/>
        </w:rPr>
        <w:t xml:space="preserve">Tanaman padi </w:t>
      </w:r>
      <w:r w:rsidR="00B25587" w:rsidRPr="002267A3">
        <w:rPr>
          <w:rFonts w:ascii="Times New Roman" w:hAnsi="Times New Roman"/>
          <w:i/>
          <w:sz w:val="24"/>
          <w:szCs w:val="24"/>
          <w:lang w:val="id-ID"/>
        </w:rPr>
        <w:t xml:space="preserve">(Oryza sativa </w:t>
      </w:r>
      <w:r w:rsidR="00B25587" w:rsidRPr="002267A3">
        <w:rPr>
          <w:rFonts w:ascii="Times New Roman" w:hAnsi="Times New Roman"/>
          <w:sz w:val="24"/>
          <w:szCs w:val="24"/>
          <w:lang w:val="id-ID"/>
        </w:rPr>
        <w:t>L</w:t>
      </w:r>
      <w:r w:rsidR="00B25587" w:rsidRPr="002267A3">
        <w:rPr>
          <w:rFonts w:ascii="Times New Roman" w:hAnsi="Times New Roman"/>
          <w:i/>
          <w:sz w:val="24"/>
          <w:szCs w:val="24"/>
          <w:lang w:val="id-ID"/>
        </w:rPr>
        <w:t>.)</w:t>
      </w:r>
      <w:r w:rsidR="00B25587" w:rsidRPr="002267A3">
        <w:rPr>
          <w:rFonts w:ascii="Times New Roman" w:hAnsi="Times New Roman"/>
          <w:sz w:val="24"/>
          <w:szCs w:val="24"/>
          <w:lang w:val="id-ID"/>
        </w:rPr>
        <w:t xml:space="preserve"> merupakan tanaman pangan penting yang menjadi makanan pokok lebih dari setengah penduduk dunia karena mengandung nutrisi yang diperlukan tubuh. Kandungan karbohidrat pada padi giling sebesar 78,9%, protein 6,8%, lemak 0,7% dan lain-lain 0,6%.  Indonesia sebagai negara dengan jumlah populasi penduduk yang besar menghadapi tantangan dalam memenuhi kebutuhan pangan tersebut (Poedjiadi A, 1994). Serangga organisme pengganggu tumbuhan seperti hama dan penyakit </w:t>
      </w:r>
      <w:r w:rsidR="00B25587" w:rsidRPr="002267A3">
        <w:rPr>
          <w:rFonts w:ascii="Times New Roman" w:hAnsi="Times New Roman"/>
          <w:sz w:val="24"/>
          <w:szCs w:val="24"/>
          <w:lang w:val="id-ID"/>
        </w:rPr>
        <w:lastRenderedPageBreak/>
        <w:t xml:space="preserve">merupakan salah satu kendala biologis dalam produksi dan ketahanan pangan di Indonesia. Wereng Batang Coklat (WBC) </w:t>
      </w:r>
      <w:r w:rsidR="00B25587" w:rsidRPr="002267A3">
        <w:rPr>
          <w:rFonts w:ascii="Times New Roman" w:hAnsi="Times New Roman"/>
          <w:i/>
          <w:sz w:val="24"/>
          <w:szCs w:val="24"/>
          <w:lang w:val="id-ID"/>
        </w:rPr>
        <w:t xml:space="preserve">Nilaparvata lugens </w:t>
      </w:r>
      <w:r w:rsidR="00B25587" w:rsidRPr="002267A3">
        <w:rPr>
          <w:rFonts w:ascii="Times New Roman" w:hAnsi="Times New Roman"/>
          <w:sz w:val="24"/>
          <w:szCs w:val="24"/>
          <w:lang w:val="id-ID"/>
        </w:rPr>
        <w:t>Stal. pertama kali dilaporkan telah menjadi hama tanaman padi di Indonesia pada tahun 1845 oleh Stal dan sejak 1970 merupakan hama utama tanaman padi di Indonesia (Untung, 1995).</w:t>
      </w:r>
    </w:p>
    <w:p w:rsidR="00B92633" w:rsidRPr="002267A3" w:rsidRDefault="00952C8B" w:rsidP="002267A3">
      <w:pPr>
        <w:pStyle w:val="ListParagraph"/>
        <w:spacing w:after="0" w:line="240" w:lineRule="auto"/>
        <w:ind w:left="0"/>
        <w:jc w:val="both"/>
        <w:rPr>
          <w:rFonts w:ascii="Times New Roman" w:hAnsi="Times New Roman"/>
          <w:sz w:val="24"/>
          <w:szCs w:val="24"/>
          <w:lang w:val="id-ID"/>
        </w:rPr>
      </w:pPr>
      <w:r w:rsidRPr="002267A3">
        <w:rPr>
          <w:rFonts w:ascii="Times New Roman" w:hAnsi="Times New Roman"/>
          <w:sz w:val="24"/>
          <w:szCs w:val="24"/>
          <w:lang w:val="id-ID"/>
        </w:rPr>
        <w:tab/>
      </w:r>
      <w:r w:rsidR="00A627FF" w:rsidRPr="002267A3">
        <w:rPr>
          <w:rFonts w:ascii="Times New Roman" w:hAnsi="Times New Roman"/>
          <w:sz w:val="24"/>
          <w:szCs w:val="24"/>
          <w:lang w:val="id-ID"/>
        </w:rPr>
        <w:t xml:space="preserve">Kelimpahan populasi serangga WBC di suatu habitat atau ekosistem pada dasarnya dipengaruhi oleh adanya keanekaragaman dan kelimpahan sumber makanan dan sumber lainnya seperti musuh alami. Musuh alami mengatur </w:t>
      </w:r>
      <w:r w:rsidR="00A627FF" w:rsidRPr="002267A3">
        <w:rPr>
          <w:rFonts w:ascii="Times New Roman" w:hAnsi="Times New Roman"/>
          <w:sz w:val="24"/>
          <w:szCs w:val="24"/>
          <w:lang w:val="id-ID"/>
        </w:rPr>
        <w:lastRenderedPageBreak/>
        <w:t xml:space="preserve">kelimpahan populasi serangga herbivor di habitatnya. Pengaturan oleh musuh alami yang bekerja tergantung terhadap kepadatan pada populasi serangga herbivor mengakibatkan populasi serangga akan berfluktuasi (Soesilohadi, 2002). </w:t>
      </w:r>
    </w:p>
    <w:p w:rsidR="00B92633" w:rsidRPr="002267A3" w:rsidRDefault="00952C8B" w:rsidP="002267A3">
      <w:pPr>
        <w:pStyle w:val="ListParagraph"/>
        <w:spacing w:after="0" w:line="240" w:lineRule="auto"/>
        <w:ind w:left="0"/>
        <w:jc w:val="both"/>
        <w:rPr>
          <w:rFonts w:ascii="Times New Roman" w:hAnsi="Times New Roman"/>
          <w:sz w:val="24"/>
          <w:szCs w:val="24"/>
          <w:lang w:val="id-ID"/>
        </w:rPr>
      </w:pPr>
      <w:r w:rsidRPr="002267A3">
        <w:rPr>
          <w:rFonts w:ascii="Times New Roman" w:hAnsi="Times New Roman"/>
          <w:sz w:val="24"/>
          <w:szCs w:val="24"/>
          <w:lang w:val="id-ID"/>
        </w:rPr>
        <w:tab/>
      </w:r>
      <w:r w:rsidR="00A627FF" w:rsidRPr="002267A3">
        <w:rPr>
          <w:rFonts w:ascii="Times New Roman" w:hAnsi="Times New Roman"/>
          <w:sz w:val="24"/>
          <w:szCs w:val="24"/>
          <w:lang w:val="id-ID"/>
        </w:rPr>
        <w:t xml:space="preserve">Kartohardjono (2011) menyatakan bahwa pengendalian serangga hama dengan menggunakan musuh alami merupakan tindakan untuk mengurangi tingkat pencemaran yang disebabkan oleh pestisida sintetik, pengendalian hama akan lebih efisien, berkelanjutan, tidak mengganggu dan merusak keragaman hayati serta kompetibel. </w:t>
      </w:r>
    </w:p>
    <w:p w:rsidR="00B92633" w:rsidRPr="002267A3" w:rsidRDefault="00952C8B" w:rsidP="002267A3">
      <w:pPr>
        <w:pStyle w:val="ListParagraph"/>
        <w:spacing w:after="0" w:line="240" w:lineRule="auto"/>
        <w:ind w:left="0"/>
        <w:jc w:val="both"/>
        <w:rPr>
          <w:rFonts w:ascii="Times New Roman" w:hAnsi="Times New Roman"/>
          <w:sz w:val="24"/>
          <w:szCs w:val="24"/>
          <w:lang w:val="id-ID"/>
        </w:rPr>
      </w:pPr>
      <w:r w:rsidRPr="002267A3">
        <w:rPr>
          <w:rFonts w:ascii="Times New Roman" w:hAnsi="Times New Roman"/>
          <w:sz w:val="24"/>
          <w:szCs w:val="24"/>
          <w:lang w:val="id-ID"/>
        </w:rPr>
        <w:tab/>
      </w:r>
      <w:r w:rsidR="00A627FF" w:rsidRPr="002267A3">
        <w:rPr>
          <w:rFonts w:ascii="Times New Roman" w:hAnsi="Times New Roman"/>
          <w:sz w:val="24"/>
          <w:szCs w:val="24"/>
          <w:lang w:val="id-ID"/>
        </w:rPr>
        <w:t xml:space="preserve">Menurunnya produktifitas hasil pertanian dapat dipengaruhi oleh banyak atau sedikitnya serangan serangga. Perubahan iklim pun berdampak pula terhadap perubahan fisik tanah dan penurunan tanaman yang akhirnya akan menurunkan produksi (Las </w:t>
      </w:r>
      <w:r w:rsidR="00A627FF" w:rsidRPr="002267A3">
        <w:rPr>
          <w:rFonts w:ascii="Times New Roman" w:hAnsi="Times New Roman"/>
          <w:i/>
          <w:sz w:val="24"/>
          <w:szCs w:val="24"/>
          <w:lang w:val="id-ID"/>
        </w:rPr>
        <w:t>et al.</w:t>
      </w:r>
      <w:r w:rsidR="00A627FF" w:rsidRPr="002267A3">
        <w:rPr>
          <w:rFonts w:ascii="Times New Roman" w:hAnsi="Times New Roman"/>
          <w:sz w:val="24"/>
          <w:szCs w:val="24"/>
          <w:lang w:val="id-ID"/>
        </w:rPr>
        <w:t xml:space="preserve"> 2008; Badan Litbang Pertanian 2010).</w:t>
      </w:r>
    </w:p>
    <w:p w:rsidR="00A627FF" w:rsidRPr="002267A3" w:rsidRDefault="00952C8B" w:rsidP="002267A3">
      <w:pPr>
        <w:pStyle w:val="ListParagraph"/>
        <w:spacing w:after="0" w:line="240" w:lineRule="auto"/>
        <w:ind w:left="0"/>
        <w:jc w:val="both"/>
        <w:rPr>
          <w:rFonts w:ascii="Times New Roman" w:hAnsi="Times New Roman"/>
          <w:sz w:val="24"/>
          <w:szCs w:val="24"/>
          <w:lang w:val="id-ID"/>
        </w:rPr>
      </w:pPr>
      <w:r w:rsidRPr="002267A3">
        <w:rPr>
          <w:rFonts w:ascii="Times New Roman" w:hAnsi="Times New Roman"/>
          <w:sz w:val="24"/>
          <w:szCs w:val="24"/>
          <w:lang w:val="id-ID"/>
        </w:rPr>
        <w:tab/>
      </w:r>
      <w:r w:rsidR="00A627FF" w:rsidRPr="002267A3">
        <w:rPr>
          <w:rFonts w:ascii="Times New Roman" w:hAnsi="Times New Roman"/>
          <w:sz w:val="24"/>
          <w:szCs w:val="24"/>
          <w:lang w:val="id-ID"/>
        </w:rPr>
        <w:t>Serangga merupakan salah satu kelompok spesies hewan dominan yang hidup dimuka bumi dengan jumlah spesies yang mencapai jumlah hampir 80% dari beberapa hewan yang hidup di permukaan bumi. Serangga menjadi sorotan manusia yang terkadang ada serangga yang menguntungkan dan ada juga serangga yang merugikan para petani dalam melaksanakan usahatani yang berkelanjutan pada tanaman padi (Borror, 1987).</w:t>
      </w:r>
    </w:p>
    <w:p w:rsidR="00B92633" w:rsidRPr="002267A3" w:rsidRDefault="00A627FF" w:rsidP="002267A3">
      <w:pPr>
        <w:pStyle w:val="ListParagraph"/>
        <w:spacing w:after="0" w:line="240" w:lineRule="auto"/>
        <w:ind w:left="0"/>
        <w:jc w:val="both"/>
        <w:rPr>
          <w:rFonts w:ascii="Times New Roman" w:hAnsi="Times New Roman"/>
          <w:sz w:val="24"/>
          <w:szCs w:val="24"/>
          <w:lang w:val="id-ID"/>
        </w:rPr>
      </w:pPr>
      <w:r w:rsidRPr="002267A3">
        <w:rPr>
          <w:rFonts w:ascii="Times New Roman" w:hAnsi="Times New Roman"/>
          <w:sz w:val="24"/>
          <w:szCs w:val="24"/>
          <w:lang w:val="id-ID"/>
        </w:rPr>
        <w:tab/>
        <w:t xml:space="preserve">Permasalahan serangga di bidang pertanian tidak terlepas dari peran serangga sebagai hama. Serangga merupakan salah satu kelompok binatang sebagai hama utama bagi banyak jenis tanaman yang dibudidayakan manusia. Selain sebagai hama tanaman beberapa kelompok dan jenis serangga dapat menjadi pembawa atau vektorpenyakit tanaman yang berupa virusatau jamur (Untung dan Sudomo, 1997). Tidak semua serangga bersifat merugikan karena ada juga serangga yang memiliki dampak </w:t>
      </w:r>
      <w:r w:rsidRPr="002267A3">
        <w:rPr>
          <w:rFonts w:ascii="Times New Roman" w:hAnsi="Times New Roman"/>
          <w:sz w:val="24"/>
          <w:szCs w:val="24"/>
          <w:lang w:val="id-ID"/>
        </w:rPr>
        <w:lastRenderedPageBreak/>
        <w:t xml:space="preserve">positif. Sebagian serangga bersifat sebagai predator, </w:t>
      </w:r>
      <w:r w:rsidRPr="002267A3">
        <w:rPr>
          <w:rFonts w:ascii="Times New Roman" w:hAnsi="Times New Roman"/>
          <w:i/>
          <w:sz w:val="24"/>
          <w:szCs w:val="24"/>
          <w:lang w:val="id-ID"/>
        </w:rPr>
        <w:t>parasitoid,</w:t>
      </w:r>
      <w:r w:rsidRPr="002267A3">
        <w:rPr>
          <w:rFonts w:ascii="Times New Roman" w:hAnsi="Times New Roman"/>
          <w:sz w:val="24"/>
          <w:szCs w:val="24"/>
          <w:lang w:val="id-ID"/>
        </w:rPr>
        <w:t xml:space="preserve"> atau musuh alami (Christian &amp; Gotisberger, 2000).</w:t>
      </w:r>
    </w:p>
    <w:p w:rsidR="00B92633" w:rsidRPr="002267A3" w:rsidRDefault="00952C8B" w:rsidP="002267A3">
      <w:pPr>
        <w:pStyle w:val="ListParagraph"/>
        <w:spacing w:after="0" w:line="240" w:lineRule="auto"/>
        <w:ind w:left="0"/>
        <w:jc w:val="both"/>
        <w:rPr>
          <w:rFonts w:ascii="Times New Roman" w:hAnsi="Times New Roman"/>
          <w:sz w:val="24"/>
          <w:szCs w:val="24"/>
          <w:lang w:val="id-ID"/>
        </w:rPr>
      </w:pPr>
      <w:r w:rsidRPr="002267A3">
        <w:rPr>
          <w:rFonts w:ascii="Times New Roman" w:hAnsi="Times New Roman"/>
          <w:sz w:val="24"/>
          <w:szCs w:val="24"/>
          <w:lang w:val="id-ID"/>
        </w:rPr>
        <w:tab/>
      </w:r>
      <w:r w:rsidR="00A627FF" w:rsidRPr="002267A3">
        <w:rPr>
          <w:rFonts w:ascii="Times New Roman" w:hAnsi="Times New Roman"/>
          <w:sz w:val="24"/>
          <w:szCs w:val="24"/>
          <w:lang w:val="id-ID"/>
        </w:rPr>
        <w:t xml:space="preserve">Pengendalian serangga tidak cukup dengan musuh alami karena musuh alami memiliki kekurangan yaitu lambatnya dalam membunuh serangga hama atau dalam mengendalikan serangan hama tanaman, maka dengan itu dilakukan dengan teknik lainnya seperti memasang perangkap atau jebakan untuk hama tanaman, salah satunya dengan menggunakan perangkap kuning </w:t>
      </w:r>
      <w:r w:rsidR="00A627FF" w:rsidRPr="002267A3">
        <w:rPr>
          <w:rFonts w:ascii="Times New Roman" w:hAnsi="Times New Roman"/>
          <w:i/>
          <w:sz w:val="24"/>
          <w:szCs w:val="24"/>
          <w:lang w:val="id-ID"/>
        </w:rPr>
        <w:t>(Yellow Trap)</w:t>
      </w:r>
      <w:r w:rsidR="00A627FF" w:rsidRPr="002267A3">
        <w:rPr>
          <w:rFonts w:ascii="Times New Roman" w:hAnsi="Times New Roman"/>
          <w:sz w:val="24"/>
          <w:szCs w:val="24"/>
          <w:lang w:val="id-ID"/>
        </w:rPr>
        <w:t xml:space="preserve"> pada lahan budidaya tanaman. </w:t>
      </w:r>
      <w:r w:rsidR="00A627FF" w:rsidRPr="002267A3">
        <w:rPr>
          <w:rFonts w:ascii="Times New Roman" w:hAnsi="Times New Roman"/>
          <w:i/>
          <w:sz w:val="24"/>
          <w:szCs w:val="24"/>
          <w:lang w:val="id-ID"/>
        </w:rPr>
        <w:t>Yellow Trap</w:t>
      </w:r>
      <w:r w:rsidR="00A627FF" w:rsidRPr="002267A3">
        <w:rPr>
          <w:rFonts w:ascii="Times New Roman" w:hAnsi="Times New Roman"/>
          <w:sz w:val="24"/>
          <w:szCs w:val="24"/>
          <w:lang w:val="id-ID"/>
        </w:rPr>
        <w:t xml:space="preserve"> ini merupakan perangkap serangga yang ramah lingkungan serta sangat efektif dalam mengendalikan serangan serangga, pengendalian juga dapat dilakukan secara visual atau dilihat langsung dilapangan. Untuk itu dilakukannya penelitian mengenai perangkap kuning </w:t>
      </w:r>
      <w:r w:rsidR="00A627FF" w:rsidRPr="002267A3">
        <w:rPr>
          <w:rFonts w:ascii="Times New Roman" w:hAnsi="Times New Roman"/>
          <w:i/>
          <w:sz w:val="24"/>
          <w:szCs w:val="24"/>
          <w:lang w:val="id-ID"/>
        </w:rPr>
        <w:t>(Yellow Trap)</w:t>
      </w:r>
      <w:r w:rsidR="00A627FF" w:rsidRPr="002267A3">
        <w:rPr>
          <w:rFonts w:ascii="Times New Roman" w:hAnsi="Times New Roman"/>
          <w:sz w:val="24"/>
          <w:szCs w:val="24"/>
          <w:lang w:val="id-ID"/>
        </w:rPr>
        <w:t xml:space="preserve"> ini untuk mengetahui keanekaragaman dan dominasi serangga pada tanaman padi </w:t>
      </w:r>
      <w:r w:rsidR="00A627FF" w:rsidRPr="002267A3">
        <w:rPr>
          <w:rFonts w:ascii="Times New Roman" w:hAnsi="Times New Roman"/>
          <w:i/>
          <w:sz w:val="24"/>
          <w:szCs w:val="24"/>
          <w:lang w:val="id-ID"/>
        </w:rPr>
        <w:t>(Oryza sativa</w:t>
      </w:r>
      <w:r w:rsidR="00A627FF" w:rsidRPr="002267A3">
        <w:rPr>
          <w:rFonts w:ascii="Times New Roman" w:hAnsi="Times New Roman"/>
          <w:sz w:val="24"/>
          <w:szCs w:val="24"/>
          <w:lang w:val="id-ID"/>
        </w:rPr>
        <w:t xml:space="preserve"> L.).</w:t>
      </w:r>
    </w:p>
    <w:p w:rsidR="00B92633" w:rsidRPr="002267A3" w:rsidRDefault="00952C8B" w:rsidP="002267A3">
      <w:pPr>
        <w:tabs>
          <w:tab w:val="left" w:pos="567"/>
        </w:tabs>
        <w:spacing w:after="0" w:line="240" w:lineRule="auto"/>
        <w:jc w:val="center"/>
        <w:rPr>
          <w:rFonts w:ascii="Times New Roman" w:hAnsi="Times New Roman"/>
          <w:b/>
          <w:sz w:val="24"/>
          <w:szCs w:val="24"/>
          <w:lang w:val="id-ID"/>
        </w:rPr>
      </w:pPr>
      <w:r w:rsidRPr="002267A3">
        <w:rPr>
          <w:rFonts w:ascii="Times New Roman" w:hAnsi="Times New Roman"/>
          <w:b/>
          <w:sz w:val="24"/>
          <w:szCs w:val="24"/>
          <w:lang w:val="id-ID"/>
        </w:rPr>
        <w:t>BAHAN DAN METODE</w:t>
      </w:r>
    </w:p>
    <w:p w:rsidR="008D7C1C" w:rsidRPr="002267A3" w:rsidRDefault="00952C8B" w:rsidP="002267A3">
      <w:pPr>
        <w:tabs>
          <w:tab w:val="left" w:pos="360"/>
          <w:tab w:val="left" w:pos="720"/>
          <w:tab w:val="left" w:pos="2520"/>
          <w:tab w:val="left" w:pos="2970"/>
          <w:tab w:val="left" w:pos="3780"/>
        </w:tabs>
        <w:spacing w:after="0" w:line="240" w:lineRule="auto"/>
        <w:jc w:val="both"/>
        <w:rPr>
          <w:rFonts w:ascii="Times New Roman" w:hAnsi="Times New Roman"/>
          <w:sz w:val="24"/>
          <w:szCs w:val="24"/>
          <w:lang w:val="id-ID"/>
        </w:rPr>
      </w:pPr>
      <w:r w:rsidRPr="002267A3">
        <w:rPr>
          <w:rFonts w:ascii="Times New Roman" w:hAnsi="Times New Roman"/>
          <w:sz w:val="24"/>
          <w:szCs w:val="24"/>
        </w:rPr>
        <w:tab/>
      </w:r>
      <w:r w:rsidRPr="002267A3">
        <w:rPr>
          <w:rFonts w:ascii="Times New Roman" w:hAnsi="Times New Roman"/>
          <w:sz w:val="24"/>
          <w:szCs w:val="24"/>
          <w:lang w:val="id-ID"/>
        </w:rPr>
        <w:tab/>
      </w:r>
      <w:r w:rsidR="008D7C1C" w:rsidRPr="002267A3">
        <w:rPr>
          <w:rFonts w:ascii="Times New Roman" w:hAnsi="Times New Roman"/>
          <w:sz w:val="24"/>
          <w:szCs w:val="24"/>
          <w:lang w:val="id-ID"/>
        </w:rPr>
        <w:t xml:space="preserve">Penelitian ini dilaksanakan </w:t>
      </w:r>
      <w:r w:rsidR="008D7C1C" w:rsidRPr="002267A3">
        <w:rPr>
          <w:rFonts w:ascii="Times New Roman" w:hAnsi="Times New Roman"/>
          <w:sz w:val="24"/>
          <w:szCs w:val="24"/>
        </w:rPr>
        <w:t>di</w:t>
      </w:r>
      <w:r w:rsidR="008D7C1C" w:rsidRPr="002267A3">
        <w:rPr>
          <w:rFonts w:ascii="Times New Roman" w:hAnsi="Times New Roman"/>
          <w:sz w:val="24"/>
          <w:szCs w:val="24"/>
          <w:lang w:val="id-ID"/>
        </w:rPr>
        <w:t xml:space="preserve"> Kampung Balandongan Desa Sindanglaya Kecamatan Karangpawitan </w:t>
      </w:r>
      <w:r w:rsidR="008D7C1C" w:rsidRPr="002267A3">
        <w:rPr>
          <w:rFonts w:ascii="Times New Roman" w:hAnsi="Times New Roman"/>
          <w:sz w:val="24"/>
          <w:szCs w:val="24"/>
          <w:lang w:val="sv-SE"/>
        </w:rPr>
        <w:t>Kabupaten Garut</w:t>
      </w:r>
      <w:r w:rsidR="008D7C1C" w:rsidRPr="002267A3">
        <w:rPr>
          <w:rFonts w:ascii="Times New Roman" w:hAnsi="Times New Roman"/>
          <w:sz w:val="24"/>
          <w:szCs w:val="24"/>
          <w:lang w:val="id-ID"/>
        </w:rPr>
        <w:t xml:space="preserve"> pada Bulan Juli sampai Oktober 2020. Ketinggian tempat lokasi penelitian berkisar 699 meter di atas permukaan laut (mdpl). Bahan yang digunakan dalam penelitian ini adalah cat warna kuning, air tinner dan lem glumon. Alat-alat yang digunakan dalam penelitian adalah botol 600 ml, alat tulis, plastik, kuas kecil, pinset, alat hitung </w:t>
      </w:r>
      <w:r w:rsidR="008D7C1C" w:rsidRPr="002267A3">
        <w:rPr>
          <w:rFonts w:ascii="Times New Roman" w:hAnsi="Times New Roman"/>
          <w:i/>
          <w:sz w:val="24"/>
          <w:szCs w:val="24"/>
          <w:lang w:val="id-ID"/>
        </w:rPr>
        <w:t>(hand counter)</w:t>
      </w:r>
      <w:r w:rsidR="008D7C1C" w:rsidRPr="002267A3">
        <w:rPr>
          <w:rFonts w:ascii="Times New Roman" w:hAnsi="Times New Roman"/>
          <w:sz w:val="24"/>
          <w:szCs w:val="24"/>
          <w:lang w:val="id-ID"/>
        </w:rPr>
        <w:t xml:space="preserve">, dan bambu sepanjang 1 meter (ajir) sebagai penyangga </w:t>
      </w:r>
      <w:r w:rsidR="008D7C1C" w:rsidRPr="002267A3">
        <w:rPr>
          <w:rFonts w:ascii="Times New Roman" w:hAnsi="Times New Roman"/>
          <w:i/>
          <w:sz w:val="24"/>
          <w:szCs w:val="24"/>
          <w:lang w:val="id-ID"/>
        </w:rPr>
        <w:t>Yellow Trap</w:t>
      </w:r>
      <w:r w:rsidR="008D7C1C" w:rsidRPr="002267A3">
        <w:rPr>
          <w:rFonts w:ascii="Times New Roman" w:hAnsi="Times New Roman"/>
          <w:sz w:val="24"/>
          <w:szCs w:val="24"/>
          <w:lang w:val="id-ID"/>
        </w:rPr>
        <w:t>.</w:t>
      </w:r>
    </w:p>
    <w:p w:rsidR="008D7C1C" w:rsidRPr="002267A3" w:rsidRDefault="00952C8B" w:rsidP="002267A3">
      <w:pPr>
        <w:spacing w:after="0" w:line="240" w:lineRule="auto"/>
        <w:ind w:right="49" w:firstLine="709"/>
        <w:jc w:val="both"/>
        <w:rPr>
          <w:rFonts w:ascii="Times New Roman" w:eastAsia="Times New Roman" w:hAnsi="Times New Roman"/>
          <w:color w:val="FF0000"/>
          <w:sz w:val="24"/>
          <w:szCs w:val="24"/>
          <w:lang w:val="id-ID"/>
        </w:rPr>
      </w:pPr>
      <w:r w:rsidRPr="002267A3">
        <w:rPr>
          <w:rFonts w:ascii="Times New Roman" w:eastAsia="Times New Roman" w:hAnsi="Times New Roman"/>
          <w:sz w:val="24"/>
          <w:szCs w:val="24"/>
          <w:lang w:val="id-ID"/>
        </w:rPr>
        <w:tab/>
      </w:r>
      <w:r w:rsidRPr="002267A3">
        <w:rPr>
          <w:rFonts w:ascii="Times New Roman" w:hAnsi="Times New Roman"/>
          <w:sz w:val="24"/>
          <w:szCs w:val="24"/>
          <w:lang w:val="id-ID"/>
        </w:rPr>
        <w:t xml:space="preserve">Pengambilan sampel dilakukan dengan metode </w:t>
      </w:r>
      <w:proofErr w:type="spellStart"/>
      <w:r w:rsidR="008D7C1C" w:rsidRPr="002267A3">
        <w:rPr>
          <w:rFonts w:ascii="Times New Roman" w:eastAsia="Times New Roman" w:hAnsi="Times New Roman"/>
          <w:sz w:val="24"/>
          <w:szCs w:val="24"/>
        </w:rPr>
        <w:t>kuantitatif</w:t>
      </w:r>
      <w:proofErr w:type="spellEnd"/>
      <w:r w:rsidR="008D7C1C" w:rsidRPr="002267A3">
        <w:rPr>
          <w:rFonts w:ascii="Times New Roman" w:eastAsia="Times New Roman" w:hAnsi="Times New Roman"/>
          <w:sz w:val="24"/>
          <w:szCs w:val="24"/>
        </w:rPr>
        <w:t xml:space="preserve"> </w:t>
      </w:r>
      <w:r w:rsidR="008D7C1C" w:rsidRPr="002267A3">
        <w:rPr>
          <w:rFonts w:ascii="Times New Roman" w:eastAsia="Times New Roman" w:hAnsi="Times New Roman"/>
          <w:sz w:val="24"/>
          <w:szCs w:val="24"/>
          <w:lang w:val="id-ID"/>
        </w:rPr>
        <w:t>yaitu</w:t>
      </w:r>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metode</w:t>
      </w:r>
      <w:proofErr w:type="spellEnd"/>
      <w:r w:rsidR="008D7C1C" w:rsidRPr="002267A3">
        <w:rPr>
          <w:rFonts w:ascii="Times New Roman" w:eastAsia="Times New Roman" w:hAnsi="Times New Roman"/>
          <w:sz w:val="24"/>
          <w:szCs w:val="24"/>
        </w:rPr>
        <w:t xml:space="preserve"> yang </w:t>
      </w:r>
      <w:proofErr w:type="spellStart"/>
      <w:r w:rsidR="008D7C1C" w:rsidRPr="002267A3">
        <w:rPr>
          <w:rFonts w:ascii="Times New Roman" w:eastAsia="Times New Roman" w:hAnsi="Times New Roman"/>
          <w:sz w:val="24"/>
          <w:szCs w:val="24"/>
        </w:rPr>
        <w:t>digunakan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untuk</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meneliti</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populasi</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atau</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sampel</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tertentu</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pengumpulan</w:t>
      </w:r>
      <w:proofErr w:type="spellEnd"/>
      <w:r w:rsidR="008D7C1C" w:rsidRPr="002267A3">
        <w:rPr>
          <w:rFonts w:ascii="Times New Roman" w:eastAsia="Times New Roman" w:hAnsi="Times New Roman"/>
          <w:sz w:val="24"/>
          <w:szCs w:val="24"/>
        </w:rPr>
        <w:t xml:space="preserve"> data </w:t>
      </w:r>
      <w:proofErr w:type="spellStart"/>
      <w:r w:rsidR="008D7C1C" w:rsidRPr="002267A3">
        <w:rPr>
          <w:rFonts w:ascii="Times New Roman" w:eastAsia="Times New Roman" w:hAnsi="Times New Roman"/>
          <w:sz w:val="24"/>
          <w:szCs w:val="24"/>
        </w:rPr>
        <w:t>menggunakan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instrumen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penelitian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datayang</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dianalisis</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bersifat</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kuantitatif</w:t>
      </w:r>
      <w:proofErr w:type="spellEnd"/>
      <w:r w:rsidR="008D7C1C" w:rsidRPr="002267A3">
        <w:rPr>
          <w:rFonts w:ascii="Times New Roman" w:eastAsia="Times New Roman" w:hAnsi="Times New Roman"/>
          <w:sz w:val="24"/>
          <w:szCs w:val="24"/>
        </w:rPr>
        <w:t>/</w:t>
      </w:r>
      <w:proofErr w:type="spellStart"/>
      <w:r w:rsidR="008D7C1C" w:rsidRPr="002267A3">
        <w:rPr>
          <w:rFonts w:ascii="Times New Roman" w:eastAsia="Times New Roman" w:hAnsi="Times New Roman"/>
          <w:sz w:val="24"/>
          <w:szCs w:val="24"/>
        </w:rPr>
        <w:t>statistik</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dengan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tujuan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untuk</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menguji</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hipotesis</w:t>
      </w:r>
      <w:proofErr w:type="spellEnd"/>
      <w:r w:rsidR="008D7C1C" w:rsidRPr="002267A3">
        <w:rPr>
          <w:rFonts w:ascii="Times New Roman" w:eastAsia="Times New Roman" w:hAnsi="Times New Roman"/>
          <w:sz w:val="24"/>
          <w:szCs w:val="24"/>
        </w:rPr>
        <w:t xml:space="preserve"> yang </w:t>
      </w:r>
      <w:proofErr w:type="spellStart"/>
      <w:r w:rsidR="008D7C1C" w:rsidRPr="002267A3">
        <w:rPr>
          <w:rFonts w:ascii="Times New Roman" w:eastAsia="Times New Roman" w:hAnsi="Times New Roman"/>
          <w:sz w:val="24"/>
          <w:szCs w:val="24"/>
        </w:rPr>
        <w:t>telah</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ditetapkan</w:t>
      </w:r>
      <w:proofErr w:type="spellEnd"/>
      <w:r w:rsidR="008D7C1C" w:rsidRPr="002267A3">
        <w:rPr>
          <w:rFonts w:ascii="Times New Roman" w:eastAsia="Times New Roman" w:hAnsi="Times New Roman"/>
          <w:sz w:val="24"/>
          <w:szCs w:val="24"/>
        </w:rPr>
        <w:t xml:space="preserve">. </w:t>
      </w:r>
      <w:proofErr w:type="gramStart"/>
      <w:r w:rsidR="008D7C1C" w:rsidRPr="002267A3">
        <w:rPr>
          <w:rFonts w:ascii="Times New Roman" w:eastAsia="Times New Roman" w:hAnsi="Times New Roman"/>
          <w:sz w:val="24"/>
          <w:szCs w:val="24"/>
        </w:rPr>
        <w:lastRenderedPageBreak/>
        <w:t xml:space="preserve">Data </w:t>
      </w:r>
      <w:proofErr w:type="spellStart"/>
      <w:r w:rsidR="008D7C1C" w:rsidRPr="002267A3">
        <w:rPr>
          <w:rFonts w:ascii="Times New Roman" w:eastAsia="Times New Roman" w:hAnsi="Times New Roman"/>
          <w:sz w:val="24"/>
          <w:szCs w:val="24"/>
        </w:rPr>
        <w:t>hasil</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penelitian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lebih</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berkenaan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dengan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interprestasi</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terhadap</w:t>
      </w:r>
      <w:proofErr w:type="spellEnd"/>
      <w:r w:rsidR="008D7C1C" w:rsidRPr="002267A3">
        <w:rPr>
          <w:rFonts w:ascii="Times New Roman" w:eastAsia="Times New Roman" w:hAnsi="Times New Roman"/>
          <w:sz w:val="24"/>
          <w:szCs w:val="24"/>
        </w:rPr>
        <w:t xml:space="preserve"> data yang </w:t>
      </w:r>
      <w:proofErr w:type="spellStart"/>
      <w:r w:rsidR="008D7C1C" w:rsidRPr="002267A3">
        <w:rPr>
          <w:rFonts w:ascii="Times New Roman" w:eastAsia="Times New Roman" w:hAnsi="Times New Roman"/>
          <w:sz w:val="24"/>
          <w:szCs w:val="24"/>
        </w:rPr>
        <w:t>ditemukan</w:t>
      </w:r>
      <w:proofErr w:type="spellEnd"/>
      <w:r w:rsidR="008D7C1C" w:rsidRPr="002267A3">
        <w:rPr>
          <w:rFonts w:ascii="Times New Roman" w:eastAsia="Times New Roman" w:hAnsi="Times New Roman"/>
          <w:sz w:val="24"/>
          <w:szCs w:val="24"/>
        </w:rPr>
        <w:t xml:space="preserve"> di </w:t>
      </w:r>
      <w:proofErr w:type="spellStart"/>
      <w:r w:rsidR="008D7C1C" w:rsidRPr="002267A3">
        <w:rPr>
          <w:rFonts w:ascii="Times New Roman" w:eastAsia="Times New Roman" w:hAnsi="Times New Roman"/>
          <w:sz w:val="24"/>
          <w:szCs w:val="24"/>
        </w:rPr>
        <w:t>lapangan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Siyoto</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dan</w:t>
      </w:r>
      <w:proofErr w:type="spellEnd"/>
      <w:r w:rsidR="008D7C1C" w:rsidRPr="002267A3">
        <w:rPr>
          <w:rFonts w:ascii="Times New Roman" w:eastAsia="Times New Roman" w:hAnsi="Times New Roman"/>
          <w:sz w:val="24"/>
          <w:szCs w:val="24"/>
        </w:rPr>
        <w:t xml:space="preserve"> </w:t>
      </w:r>
      <w:proofErr w:type="spellStart"/>
      <w:r w:rsidR="008D7C1C" w:rsidRPr="002267A3">
        <w:rPr>
          <w:rFonts w:ascii="Times New Roman" w:eastAsia="Times New Roman" w:hAnsi="Times New Roman"/>
          <w:sz w:val="24"/>
          <w:szCs w:val="24"/>
        </w:rPr>
        <w:t>Sodik</w:t>
      </w:r>
      <w:proofErr w:type="spellEnd"/>
      <w:r w:rsidR="008D7C1C" w:rsidRPr="002267A3">
        <w:rPr>
          <w:rFonts w:ascii="Times New Roman" w:eastAsia="Times New Roman" w:hAnsi="Times New Roman"/>
          <w:sz w:val="24"/>
          <w:szCs w:val="24"/>
        </w:rPr>
        <w:t>, 2015).</w:t>
      </w:r>
      <w:proofErr w:type="gramEnd"/>
    </w:p>
    <w:p w:rsidR="008D7C1C" w:rsidRPr="002267A3" w:rsidRDefault="00A74087" w:rsidP="002267A3">
      <w:pPr>
        <w:tabs>
          <w:tab w:val="right" w:pos="567"/>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ab/>
      </w:r>
      <w:r w:rsidRPr="002267A3">
        <w:rPr>
          <w:rFonts w:ascii="Times New Roman" w:hAnsi="Times New Roman"/>
          <w:sz w:val="24"/>
          <w:szCs w:val="24"/>
          <w:lang w:val="id-ID"/>
        </w:rPr>
        <w:tab/>
      </w:r>
      <w:r w:rsidR="008D7C1C" w:rsidRPr="002267A3">
        <w:rPr>
          <w:rFonts w:ascii="Times New Roman" w:hAnsi="Times New Roman"/>
          <w:sz w:val="24"/>
          <w:szCs w:val="24"/>
          <w:lang w:val="id-ID"/>
        </w:rPr>
        <w:t xml:space="preserve">Pemasangan </w:t>
      </w:r>
      <w:r w:rsidR="008D7C1C" w:rsidRPr="002267A3">
        <w:rPr>
          <w:rFonts w:ascii="Times New Roman" w:hAnsi="Times New Roman"/>
          <w:i/>
          <w:sz w:val="24"/>
          <w:szCs w:val="24"/>
          <w:lang w:val="id-ID"/>
        </w:rPr>
        <w:t>Yellow Trap</w:t>
      </w:r>
      <w:r w:rsidR="008D7C1C" w:rsidRPr="002267A3">
        <w:rPr>
          <w:rFonts w:ascii="Times New Roman" w:hAnsi="Times New Roman"/>
          <w:sz w:val="24"/>
          <w:szCs w:val="24"/>
          <w:lang w:val="id-ID"/>
        </w:rPr>
        <w:t xml:space="preserve"> sebanyak 72 perangkapdengan pola 2 perangkap ditempatkan di tengah pada setiap plotnya, jarak antara satu perangkap ke perangkap lain disetiap plotnya yaitu 1 meter. Mengidentifikasi serangga hama atau serangga musuh alami serta menentukan serangga paling dominan pada lahan penelitian.</w:t>
      </w:r>
    </w:p>
    <w:p w:rsidR="00B92633" w:rsidRPr="002267A3" w:rsidRDefault="00952C8B" w:rsidP="002267A3">
      <w:pPr>
        <w:tabs>
          <w:tab w:val="right" w:pos="567"/>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ab/>
      </w:r>
      <w:r w:rsidR="00A74087" w:rsidRPr="002267A3">
        <w:rPr>
          <w:rFonts w:ascii="Times New Roman" w:hAnsi="Times New Roman"/>
          <w:sz w:val="24"/>
          <w:szCs w:val="24"/>
          <w:lang w:val="id-ID"/>
        </w:rPr>
        <w:tab/>
      </w:r>
      <w:r w:rsidR="008D7C1C" w:rsidRPr="002267A3">
        <w:rPr>
          <w:rFonts w:ascii="Times New Roman" w:hAnsi="Times New Roman"/>
          <w:sz w:val="24"/>
          <w:szCs w:val="24"/>
          <w:lang w:val="id-ID"/>
        </w:rPr>
        <w:t>Serangga</w:t>
      </w:r>
      <w:r w:rsidRPr="002267A3">
        <w:rPr>
          <w:rFonts w:ascii="Times New Roman" w:hAnsi="Times New Roman"/>
          <w:sz w:val="24"/>
          <w:szCs w:val="24"/>
        </w:rPr>
        <w:t xml:space="preserve"> yang </w:t>
      </w:r>
      <w:proofErr w:type="spellStart"/>
      <w:r w:rsidRPr="002267A3">
        <w:rPr>
          <w:rFonts w:ascii="Times New Roman" w:hAnsi="Times New Roman"/>
          <w:sz w:val="24"/>
          <w:szCs w:val="24"/>
        </w:rPr>
        <w:t>terjebak</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pada</w:t>
      </w:r>
      <w:proofErr w:type="spellEnd"/>
      <w:r w:rsidRPr="002267A3">
        <w:rPr>
          <w:rFonts w:ascii="Times New Roman" w:hAnsi="Times New Roman"/>
          <w:sz w:val="24"/>
          <w:szCs w:val="24"/>
        </w:rPr>
        <w:t xml:space="preserve"> </w:t>
      </w:r>
      <w:r w:rsidR="008D7C1C" w:rsidRPr="002267A3">
        <w:rPr>
          <w:rFonts w:ascii="Times New Roman" w:hAnsi="Times New Roman"/>
          <w:i/>
          <w:sz w:val="24"/>
          <w:szCs w:val="24"/>
          <w:lang w:val="id-ID"/>
        </w:rPr>
        <w:t>Yellow T</w:t>
      </w:r>
      <w:r w:rsidRPr="002267A3">
        <w:rPr>
          <w:rFonts w:ascii="Times New Roman" w:hAnsi="Times New Roman"/>
          <w:i/>
          <w:sz w:val="24"/>
          <w:szCs w:val="24"/>
        </w:rPr>
        <w:t>rap</w:t>
      </w:r>
      <w:r w:rsidRPr="002267A3">
        <w:rPr>
          <w:rFonts w:ascii="Times New Roman" w:hAnsi="Times New Roman"/>
          <w:sz w:val="24"/>
          <w:szCs w:val="24"/>
        </w:rPr>
        <w:t xml:space="preserve"> </w:t>
      </w:r>
      <w:proofErr w:type="spellStart"/>
      <w:r w:rsidRPr="002267A3">
        <w:rPr>
          <w:rFonts w:ascii="Times New Roman" w:hAnsi="Times New Roman"/>
          <w:sz w:val="24"/>
          <w:szCs w:val="24"/>
        </w:rPr>
        <w:t>diidentifikasi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dihitung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jumlah</w:t>
      </w:r>
      <w:proofErr w:type="spellEnd"/>
      <w:r w:rsidRPr="002267A3">
        <w:rPr>
          <w:rFonts w:ascii="Times New Roman" w:hAnsi="Times New Roman"/>
          <w:sz w:val="24"/>
          <w:szCs w:val="24"/>
        </w:rPr>
        <w:t xml:space="preserve"> </w:t>
      </w:r>
      <w:r w:rsidR="008D7C1C" w:rsidRPr="002267A3">
        <w:rPr>
          <w:rFonts w:ascii="Times New Roman" w:hAnsi="Times New Roman"/>
          <w:sz w:val="24"/>
          <w:szCs w:val="24"/>
          <w:lang w:val="id-ID"/>
        </w:rPr>
        <w:t>serangga</w:t>
      </w:r>
      <w:r w:rsidRPr="002267A3">
        <w:rPr>
          <w:rFonts w:ascii="Times New Roman" w:hAnsi="Times New Roman"/>
          <w:sz w:val="24"/>
          <w:szCs w:val="24"/>
        </w:rPr>
        <w:t xml:space="preserve"> yang </w:t>
      </w:r>
      <w:proofErr w:type="spellStart"/>
      <w:r w:rsidRPr="002267A3">
        <w:rPr>
          <w:rFonts w:ascii="Times New Roman" w:hAnsi="Times New Roman"/>
          <w:sz w:val="24"/>
          <w:szCs w:val="24"/>
        </w:rPr>
        <w:t>tertangkap</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serta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dipisahkan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antara</w:t>
      </w:r>
      <w:proofErr w:type="spellEnd"/>
      <w:r w:rsidRPr="002267A3">
        <w:rPr>
          <w:rFonts w:ascii="Times New Roman" w:hAnsi="Times New Roman"/>
          <w:sz w:val="24"/>
          <w:szCs w:val="24"/>
        </w:rPr>
        <w:t xml:space="preserve"> </w:t>
      </w:r>
      <w:r w:rsidR="008D7C1C" w:rsidRPr="002267A3">
        <w:rPr>
          <w:rFonts w:ascii="Times New Roman" w:hAnsi="Times New Roman"/>
          <w:sz w:val="24"/>
          <w:szCs w:val="24"/>
          <w:lang w:val="id-ID"/>
        </w:rPr>
        <w:t>serangga</w:t>
      </w:r>
      <w:r w:rsidRPr="002267A3">
        <w:rPr>
          <w:rFonts w:ascii="Times New Roman" w:hAnsi="Times New Roman"/>
          <w:sz w:val="24"/>
          <w:szCs w:val="24"/>
        </w:rPr>
        <w:t xml:space="preserve"> </w:t>
      </w:r>
      <w:proofErr w:type="spellStart"/>
      <w:r w:rsidRPr="002267A3">
        <w:rPr>
          <w:rFonts w:ascii="Times New Roman" w:hAnsi="Times New Roman"/>
          <w:sz w:val="24"/>
          <w:szCs w:val="24"/>
        </w:rPr>
        <w:t>hama</w:t>
      </w:r>
      <w:proofErr w:type="spellEnd"/>
      <w:r w:rsidRPr="002267A3">
        <w:rPr>
          <w:rFonts w:ascii="Times New Roman" w:hAnsi="Times New Roman"/>
          <w:sz w:val="24"/>
          <w:szCs w:val="24"/>
          <w:lang w:val="id-ID"/>
        </w:rPr>
        <w:t xml:space="preserve">, </w:t>
      </w:r>
      <w:r w:rsidR="008D7C1C" w:rsidRPr="002267A3">
        <w:rPr>
          <w:rFonts w:ascii="Times New Roman" w:hAnsi="Times New Roman"/>
          <w:sz w:val="24"/>
          <w:szCs w:val="24"/>
          <w:lang w:val="id-ID"/>
        </w:rPr>
        <w:t>serangga</w:t>
      </w:r>
      <w:r w:rsidRPr="002267A3">
        <w:rPr>
          <w:rFonts w:ascii="Times New Roman" w:hAnsi="Times New Roman"/>
          <w:sz w:val="24"/>
          <w:szCs w:val="24"/>
          <w:lang w:val="id-ID"/>
        </w:rPr>
        <w:t xml:space="preserve"> pengurai, </w:t>
      </w:r>
      <w:r w:rsidR="008D7C1C" w:rsidRPr="002267A3">
        <w:rPr>
          <w:rFonts w:ascii="Times New Roman" w:hAnsi="Times New Roman"/>
          <w:sz w:val="24"/>
          <w:szCs w:val="24"/>
          <w:lang w:val="id-ID"/>
        </w:rPr>
        <w:t>serangga</w:t>
      </w:r>
      <w:r w:rsidRPr="002267A3">
        <w:rPr>
          <w:rFonts w:ascii="Times New Roman" w:hAnsi="Times New Roman"/>
          <w:sz w:val="24"/>
          <w:szCs w:val="24"/>
          <w:lang w:val="id-ID"/>
        </w:rPr>
        <w:t xml:space="preserve"> predator</w:t>
      </w:r>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r w:rsidR="008D7C1C" w:rsidRPr="002267A3">
        <w:rPr>
          <w:rFonts w:ascii="Times New Roman" w:hAnsi="Times New Roman"/>
          <w:sz w:val="24"/>
          <w:szCs w:val="24"/>
          <w:lang w:val="id-ID"/>
        </w:rPr>
        <w:t>serangga</w:t>
      </w:r>
      <w:proofErr w:type="spellStart"/>
      <w:r w:rsidRPr="002267A3">
        <w:rPr>
          <w:rFonts w:ascii="Times New Roman" w:hAnsi="Times New Roman"/>
          <w:sz w:val="24"/>
          <w:szCs w:val="24"/>
        </w:rPr>
        <w:t>musuh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alami</w:t>
      </w:r>
      <w:proofErr w:type="spellEnd"/>
      <w:r w:rsidRPr="002267A3">
        <w:rPr>
          <w:rFonts w:ascii="Times New Roman" w:hAnsi="Times New Roman"/>
          <w:sz w:val="24"/>
          <w:szCs w:val="24"/>
          <w:lang w:val="id-ID"/>
        </w:rPr>
        <w:t>. Buku kunci identifikasi yang dipakai antara karangan borror dkk, (1996), kemudian nilai indeks keanekaragaman dihitun</w:t>
      </w:r>
      <w:r w:rsidR="00A74087" w:rsidRPr="002267A3">
        <w:rPr>
          <w:rFonts w:ascii="Times New Roman" w:hAnsi="Times New Roman"/>
          <w:sz w:val="24"/>
          <w:szCs w:val="24"/>
          <w:lang w:val="id-ID"/>
        </w:rPr>
        <w:t xml:space="preserve">g berdsarkan Shanon-Weiner(H’): </w:t>
      </w:r>
      <w:r>
        <w:rPr>
          <w:rFonts w:ascii="Cambria Math" w:hAnsi="Times New Roman"/>
          <w:sz w:val="24"/>
          <w:szCs w:val="24"/>
        </w:rPr>
        <w:br/>
      </w:r>
      <m:oMathPara>
        <m:oMath>
          <m:sSup>
            <m:sSupPr>
              <m:ctrlPr>
                <w:rPr>
                  <w:rFonts w:ascii="Cambria Math" w:hAnsi="Times New Roman"/>
                  <w:sz w:val="24"/>
                  <w:szCs w:val="24"/>
                </w:rPr>
              </m:ctrlPr>
            </m:sSupPr>
            <m:e>
              <m:r>
                <m:rPr>
                  <m:sty m:val="p"/>
                </m:rPr>
                <w:rPr>
                  <w:rFonts w:ascii="Cambria Math" w:hAnsi="Times New Roman"/>
                  <w:sz w:val="24"/>
                  <w:szCs w:val="24"/>
                </w:rPr>
                <m:t>H</m:t>
              </m:r>
            </m:e>
            <m:sup>
              <m:r>
                <w:rPr>
                  <w:rFonts w:ascii="Cambria Math" w:hAnsi="Times New Roman"/>
                  <w:sz w:val="24"/>
                  <w:szCs w:val="24"/>
                </w:rPr>
                <m:t>'</m:t>
              </m:r>
            </m:sup>
          </m:sSup>
          <m:r>
            <w:rPr>
              <w:rFonts w:ascii="Cambria Math" w:eastAsia="Cambria Math" w:hAnsi="Times New Roman"/>
              <w:sz w:val="24"/>
              <w:szCs w:val="24"/>
            </w:rPr>
            <m:t>=</m:t>
          </m:r>
          <m:r>
            <w:rPr>
              <w:rFonts w:ascii="Cambria Math" w:eastAsia="Cambria Math" w:hAnsi="Times New Roman"/>
              <w:sz w:val="24"/>
              <w:szCs w:val="24"/>
            </w:rPr>
            <m:t>-</m:t>
          </m:r>
          <m:nary>
            <m:naryPr>
              <m:chr m:val="∑"/>
              <m:limLoc m:val="undOvr"/>
              <m:subHide m:val="1"/>
              <m:supHide m:val="1"/>
              <m:ctrlPr>
                <w:rPr>
                  <w:rFonts w:ascii="Cambria Math" w:hAnsi="Times New Roman"/>
                  <w:sz w:val="24"/>
                  <w:szCs w:val="24"/>
                </w:rPr>
              </m:ctrlPr>
            </m:naryPr>
            <m:sub/>
            <m:sup/>
            <m:e>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ni</m:t>
                  </m:r>
                </m:num>
                <m:den>
                  <m:r>
                    <w:rPr>
                      <w:rFonts w:ascii="Cambria Math" w:hAnsi="Cambria Math"/>
                      <w:sz w:val="24"/>
                      <w:szCs w:val="24"/>
                    </w:rPr>
                    <m:t>N</m:t>
                  </m:r>
                </m:den>
              </m:f>
            </m:e>
          </m:nary>
          <m:r>
            <w:rPr>
              <w:rFonts w:ascii="Cambria Math" w:hAnsi="Times New Roman"/>
              <w:sz w:val="24"/>
              <w:szCs w:val="24"/>
            </w:rPr>
            <m:t>)(</m:t>
          </m:r>
          <m:r>
            <w:rPr>
              <w:rFonts w:ascii="Cambria Math" w:hAnsi="Cambria Math"/>
              <w:sz w:val="24"/>
              <w:szCs w:val="24"/>
            </w:rPr>
            <m:t>In</m:t>
          </m:r>
          <m:f>
            <m:fPr>
              <m:ctrlPr>
                <w:rPr>
                  <w:rFonts w:ascii="Cambria Math" w:hAnsi="Times New Roman"/>
                  <w:i/>
                  <w:sz w:val="24"/>
                  <w:szCs w:val="24"/>
                </w:rPr>
              </m:ctrlPr>
            </m:fPr>
            <m:num>
              <m:r>
                <w:rPr>
                  <w:rFonts w:ascii="Cambria Math" w:hAnsi="Cambria Math"/>
                  <w:sz w:val="24"/>
                  <w:szCs w:val="24"/>
                </w:rPr>
                <m:t>ni</m:t>
              </m:r>
            </m:num>
            <m:den>
              <m:r>
                <w:rPr>
                  <w:rFonts w:ascii="Cambria Math" w:hAnsi="Cambria Math"/>
                  <w:sz w:val="24"/>
                  <w:szCs w:val="24"/>
                </w:rPr>
                <m:t>N</m:t>
              </m:r>
            </m:den>
          </m:f>
          <m:r>
            <w:rPr>
              <w:rFonts w:ascii="Cambria Math" w:hAnsi="Times New Roman"/>
              <w:sz w:val="24"/>
              <w:szCs w:val="24"/>
            </w:rPr>
            <m:t xml:space="preserve"> )</m:t>
          </m:r>
        </m:oMath>
      </m:oMathPara>
    </w:p>
    <w:p w:rsidR="00B92633" w:rsidRPr="002267A3" w:rsidRDefault="00952C8B" w:rsidP="002267A3">
      <w:pPr>
        <w:tabs>
          <w:tab w:val="left" w:pos="567"/>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 xml:space="preserve">Sedangkan nilai indeks dominansi </w:t>
      </w:r>
      <w:proofErr w:type="spellStart"/>
      <w:r w:rsidRPr="002267A3">
        <w:rPr>
          <w:rFonts w:ascii="Times New Roman" w:hAnsi="Times New Roman"/>
          <w:sz w:val="24"/>
          <w:szCs w:val="24"/>
        </w:rPr>
        <w:t>dihitung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menggunakan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rumus</w:t>
      </w:r>
      <w:proofErr w:type="spellEnd"/>
      <w:r w:rsidRPr="002267A3">
        <w:rPr>
          <w:rFonts w:ascii="Times New Roman" w:hAnsi="Times New Roman"/>
          <w:sz w:val="24"/>
          <w:szCs w:val="24"/>
        </w:rPr>
        <w:t xml:space="preserve"> Simpson</w:t>
      </w:r>
      <w:r w:rsidRPr="002267A3">
        <w:rPr>
          <w:rFonts w:ascii="Times New Roman" w:hAnsi="Times New Roman"/>
          <w:sz w:val="24"/>
          <w:szCs w:val="24"/>
          <w:lang w:val="id-ID"/>
        </w:rPr>
        <w:t xml:space="preserve"> (C) :</w:t>
      </w:r>
    </w:p>
    <w:p w:rsidR="00B92633" w:rsidRPr="002267A3" w:rsidRDefault="00952C8B" w:rsidP="002267A3">
      <w:pPr>
        <w:tabs>
          <w:tab w:val="left" w:pos="567"/>
        </w:tabs>
        <w:spacing w:after="0" w:line="240" w:lineRule="auto"/>
        <w:jc w:val="both"/>
        <w:rPr>
          <w:rFonts w:ascii="Times New Roman" w:hAnsi="Times New Roman"/>
          <w:sz w:val="24"/>
          <w:szCs w:val="24"/>
          <w:lang w:val="id-ID"/>
        </w:rPr>
      </w:pPr>
      <m:oMathPara>
        <m:oMath>
          <m:r>
            <m:rPr>
              <m:sty m:val="p"/>
            </m:rPr>
            <w:rPr>
              <w:rFonts w:ascii="Cambria Math" w:hAnsi="Times New Roman"/>
              <w:sz w:val="24"/>
              <w:szCs w:val="24"/>
            </w:rPr>
            <m:t>C=</m:t>
          </m:r>
          <m:nary>
            <m:naryPr>
              <m:chr m:val="∑"/>
              <m:limLoc m:val="undOvr"/>
              <m:subHide m:val="1"/>
              <m:supHide m:val="1"/>
              <m:ctrlPr>
                <w:rPr>
                  <w:rFonts w:ascii="Cambria Math" w:hAnsi="Times New Roman"/>
                  <w:sz w:val="24"/>
                  <w:szCs w:val="24"/>
                </w:rPr>
              </m:ctrlPr>
            </m:naryPr>
            <m:sub/>
            <m:sup/>
            <m:e>
              <m:r>
                <w:rPr>
                  <w:rFonts w:ascii="Cambria Math" w:hAnsi="Times New Roman"/>
                  <w:sz w:val="24"/>
                  <w:szCs w:val="24"/>
                </w:rPr>
                <m:t>(</m:t>
              </m:r>
              <m:sSup>
                <m:sSupPr>
                  <m:ctrlPr>
                    <w:rPr>
                      <w:rFonts w:ascii="Cambria Math" w:hAnsi="Times New Roman"/>
                      <w:i/>
                      <w:sz w:val="24"/>
                      <w:szCs w:val="24"/>
                    </w:rPr>
                  </m:ctrlPr>
                </m:sSupPr>
                <m:e>
                  <m:f>
                    <m:fPr>
                      <m:ctrlPr>
                        <w:rPr>
                          <w:rFonts w:ascii="Cambria Math" w:hAnsi="Times New Roman"/>
                          <w:i/>
                          <w:sz w:val="24"/>
                          <w:szCs w:val="24"/>
                        </w:rPr>
                      </m:ctrlPr>
                    </m:fPr>
                    <m:num>
                      <m:r>
                        <w:rPr>
                          <w:rFonts w:ascii="Cambria Math" w:hAnsi="Cambria Math"/>
                          <w:sz w:val="24"/>
                          <w:szCs w:val="24"/>
                        </w:rPr>
                        <m:t>ni</m:t>
                      </m:r>
                    </m:num>
                    <m:den>
                      <m:r>
                        <w:rPr>
                          <w:rFonts w:ascii="Cambria Math" w:hAnsi="Cambria Math"/>
                          <w:sz w:val="24"/>
                          <w:szCs w:val="24"/>
                        </w:rPr>
                        <m:t>N</m:t>
                      </m:r>
                    </m:den>
                  </m:f>
                  <m:r>
                    <w:rPr>
                      <w:rFonts w:ascii="Cambria Math" w:hAnsi="Times New Roman"/>
                      <w:sz w:val="24"/>
                      <w:szCs w:val="24"/>
                    </w:rPr>
                    <m:t>)</m:t>
                  </m:r>
                </m:e>
                <m:sup>
                  <m:r>
                    <w:rPr>
                      <w:rFonts w:ascii="Cambria Math" w:hAnsi="Times New Roman"/>
                      <w:sz w:val="24"/>
                      <w:szCs w:val="24"/>
                    </w:rPr>
                    <m:t>2</m:t>
                  </m:r>
                </m:sup>
              </m:sSup>
            </m:e>
          </m:nary>
        </m:oMath>
      </m:oMathPara>
    </w:p>
    <w:p w:rsidR="00B92633" w:rsidRPr="002267A3" w:rsidRDefault="00B92633" w:rsidP="002267A3">
      <w:pPr>
        <w:tabs>
          <w:tab w:val="left" w:pos="567"/>
        </w:tabs>
        <w:spacing w:after="0" w:line="240" w:lineRule="auto"/>
        <w:jc w:val="both"/>
        <w:rPr>
          <w:rFonts w:ascii="Times New Roman" w:hAnsi="Times New Roman"/>
          <w:sz w:val="24"/>
          <w:szCs w:val="24"/>
          <w:lang w:val="id-ID"/>
        </w:rPr>
      </w:pPr>
    </w:p>
    <w:p w:rsidR="00B92633" w:rsidRPr="002267A3" w:rsidRDefault="00952C8B" w:rsidP="002267A3">
      <w:pPr>
        <w:tabs>
          <w:tab w:val="left" w:pos="567"/>
        </w:tabs>
        <w:spacing w:after="0" w:line="240" w:lineRule="auto"/>
        <w:jc w:val="center"/>
        <w:rPr>
          <w:rFonts w:ascii="Times New Roman" w:hAnsi="Times New Roman"/>
          <w:b/>
          <w:sz w:val="24"/>
          <w:szCs w:val="24"/>
          <w:lang w:val="id-ID"/>
        </w:rPr>
      </w:pPr>
      <w:r w:rsidRPr="002267A3">
        <w:rPr>
          <w:rFonts w:ascii="Times New Roman" w:hAnsi="Times New Roman"/>
          <w:b/>
          <w:sz w:val="24"/>
          <w:szCs w:val="24"/>
          <w:lang w:val="id-ID"/>
        </w:rPr>
        <w:t>HASIL DAN PEMBAHASAN</w:t>
      </w:r>
    </w:p>
    <w:p w:rsidR="00A74087" w:rsidRPr="002267A3" w:rsidRDefault="00A74087" w:rsidP="002267A3">
      <w:pPr>
        <w:tabs>
          <w:tab w:val="left" w:pos="3686"/>
        </w:tabs>
        <w:spacing w:after="0" w:line="240" w:lineRule="auto"/>
        <w:ind w:left="-11" w:firstLine="720"/>
        <w:jc w:val="both"/>
        <w:rPr>
          <w:rFonts w:ascii="Times New Roman" w:hAnsi="Times New Roman"/>
          <w:sz w:val="24"/>
          <w:szCs w:val="24"/>
          <w:lang w:val="id-ID"/>
        </w:rPr>
      </w:pPr>
      <w:proofErr w:type="spellStart"/>
      <w:proofErr w:type="gramStart"/>
      <w:r w:rsidRPr="002267A3">
        <w:rPr>
          <w:rFonts w:ascii="Times New Roman" w:hAnsi="Times New Roman"/>
          <w:sz w:val="24"/>
          <w:szCs w:val="24"/>
        </w:rPr>
        <w:t>Berdasarkan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hasil</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penelitian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didapatkan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dengan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jumlah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ordo</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lastRenderedPageBreak/>
        <w:t>sebanyak</w:t>
      </w:r>
      <w:proofErr w:type="spellEnd"/>
      <w:r w:rsidRPr="002267A3">
        <w:rPr>
          <w:rFonts w:ascii="Times New Roman" w:hAnsi="Times New Roman"/>
          <w:sz w:val="24"/>
          <w:szCs w:val="24"/>
        </w:rPr>
        <w:t xml:space="preserve"> </w:t>
      </w:r>
      <w:r w:rsidRPr="002267A3">
        <w:rPr>
          <w:rFonts w:ascii="Times New Roman" w:hAnsi="Times New Roman"/>
          <w:sz w:val="24"/>
          <w:szCs w:val="24"/>
          <w:lang w:val="id-ID"/>
        </w:rPr>
        <w:t>4</w:t>
      </w:r>
      <w:r w:rsidRPr="002267A3">
        <w:rPr>
          <w:rFonts w:ascii="Times New Roman" w:hAnsi="Times New Roman"/>
          <w:sz w:val="24"/>
          <w:szCs w:val="24"/>
        </w:rPr>
        <w:t xml:space="preserve"> </w:t>
      </w:r>
      <w:proofErr w:type="spellStart"/>
      <w:r w:rsidRPr="002267A3">
        <w:rPr>
          <w:rFonts w:ascii="Times New Roman" w:hAnsi="Times New Roman"/>
          <w:sz w:val="24"/>
          <w:szCs w:val="24"/>
        </w:rPr>
        <w:t>ordo</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w:t>
      </w:r>
      <w:proofErr w:type="gramEnd"/>
      <w:r w:rsidRPr="002267A3">
        <w:rPr>
          <w:rFonts w:ascii="Times New Roman" w:hAnsi="Times New Roman"/>
          <w:sz w:val="24"/>
          <w:szCs w:val="24"/>
        </w:rPr>
        <w:t xml:space="preserve"> </w:t>
      </w:r>
      <w:proofErr w:type="spellStart"/>
      <w:r w:rsidRPr="002267A3">
        <w:rPr>
          <w:rFonts w:ascii="Times New Roman" w:hAnsi="Times New Roman"/>
          <w:sz w:val="24"/>
          <w:szCs w:val="24"/>
        </w:rPr>
        <w:t>Ordo-ordo</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tersebut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ialah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ordo</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Diptera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contoh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jenis-jenis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lalat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nyamuk</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ordo</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Coleoptera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contoh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kumbang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tomcat), </w:t>
      </w:r>
      <w:proofErr w:type="spellStart"/>
      <w:r w:rsidRPr="002267A3">
        <w:rPr>
          <w:rFonts w:ascii="Times New Roman" w:hAnsi="Times New Roman"/>
          <w:sz w:val="24"/>
          <w:szCs w:val="24"/>
        </w:rPr>
        <w:t>ordo</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Hemiptera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contoh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jenis-jenis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kutu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wereng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kepik</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walang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sangit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ordo</w:t>
      </w:r>
      <w:proofErr w:type="spellEnd"/>
      <w:r w:rsidRPr="002267A3">
        <w:rPr>
          <w:rFonts w:ascii="Times New Roman" w:hAnsi="Times New Roman"/>
          <w:sz w:val="24"/>
          <w:szCs w:val="24"/>
        </w:rPr>
        <w:t xml:space="preserve"> Lepidoptera (</w:t>
      </w:r>
      <w:proofErr w:type="spellStart"/>
      <w:r w:rsidRPr="002267A3">
        <w:rPr>
          <w:rFonts w:ascii="Times New Roman" w:hAnsi="Times New Roman"/>
          <w:sz w:val="24"/>
          <w:szCs w:val="24"/>
        </w:rPr>
        <w:t>contoh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ulat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ngengat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atau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kupu-kupu</w:t>
      </w:r>
      <w:proofErr w:type="spellEnd"/>
      <w:r w:rsidRPr="002267A3">
        <w:rPr>
          <w:rFonts w:ascii="Times New Roman" w:hAnsi="Times New Roman"/>
          <w:sz w:val="24"/>
          <w:szCs w:val="24"/>
        </w:rPr>
        <w:t>)</w:t>
      </w:r>
      <w:r w:rsidRPr="002267A3">
        <w:rPr>
          <w:rFonts w:ascii="Times New Roman" w:hAnsi="Times New Roman"/>
          <w:sz w:val="24"/>
          <w:szCs w:val="24"/>
          <w:lang w:val="id-ID"/>
        </w:rPr>
        <w:t>.</w:t>
      </w:r>
    </w:p>
    <w:p w:rsidR="00A74087" w:rsidRPr="002267A3" w:rsidRDefault="00A74087" w:rsidP="002267A3">
      <w:pPr>
        <w:spacing w:after="0" w:line="240" w:lineRule="auto"/>
        <w:ind w:firstLine="709"/>
        <w:jc w:val="both"/>
        <w:rPr>
          <w:rFonts w:ascii="Times New Roman" w:hAnsi="Times New Roman"/>
          <w:sz w:val="24"/>
          <w:szCs w:val="24"/>
          <w:lang w:val="id-ID"/>
        </w:rPr>
      </w:pPr>
      <w:r w:rsidRPr="002267A3">
        <w:rPr>
          <w:rFonts w:ascii="Times New Roman" w:hAnsi="Times New Roman"/>
          <w:sz w:val="24"/>
          <w:szCs w:val="24"/>
          <w:lang w:val="id-ID"/>
        </w:rPr>
        <w:t>Populasi</w:t>
      </w:r>
      <w:r w:rsidRPr="002267A3">
        <w:rPr>
          <w:rFonts w:ascii="Times New Roman" w:hAnsi="Times New Roman"/>
          <w:sz w:val="24"/>
          <w:szCs w:val="24"/>
        </w:rPr>
        <w:t xml:space="preserve"> </w:t>
      </w:r>
      <w:proofErr w:type="spellStart"/>
      <w:r w:rsidRPr="002267A3">
        <w:rPr>
          <w:rFonts w:ascii="Times New Roman" w:hAnsi="Times New Roman"/>
          <w:sz w:val="24"/>
          <w:szCs w:val="24"/>
        </w:rPr>
        <w:t>serangga-serangga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lahan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penelitian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salah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satu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faktor</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keberadaannya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dapat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disebabkan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oleh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faktor</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lingkungan</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mendukung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adanya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menyerang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tanaman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budidaya</w:t>
      </w:r>
      <w:proofErr w:type="spellEnd"/>
      <w:r w:rsidRPr="002267A3">
        <w:rPr>
          <w:rFonts w:ascii="Times New Roman" w:hAnsi="Times New Roman"/>
          <w:sz w:val="24"/>
          <w:szCs w:val="24"/>
        </w:rPr>
        <w:t xml:space="preserve">. </w:t>
      </w:r>
      <w:proofErr w:type="spellStart"/>
      <w:proofErr w:type="gramStart"/>
      <w:r w:rsidRPr="002267A3">
        <w:rPr>
          <w:rFonts w:ascii="Times New Roman" w:hAnsi="Times New Roman"/>
          <w:sz w:val="24"/>
          <w:szCs w:val="24"/>
        </w:rPr>
        <w:t>Faktor</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lingkungan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tersebut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seperti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suhu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kelembaban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udara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lain </w:t>
      </w:r>
      <w:proofErr w:type="spellStart"/>
      <w:r w:rsidRPr="002267A3">
        <w:rPr>
          <w:rFonts w:ascii="Times New Roman" w:hAnsi="Times New Roman"/>
          <w:sz w:val="24"/>
          <w:szCs w:val="24"/>
        </w:rPr>
        <w:t>halnya</w:t>
      </w:r>
      <w:proofErr w:type="spellEnd"/>
      <w:r w:rsidRPr="002267A3">
        <w:rPr>
          <w:rFonts w:ascii="Times New Roman" w:hAnsi="Times New Roman"/>
          <w:sz w:val="24"/>
          <w:szCs w:val="24"/>
        </w:rPr>
        <w:t>.</w:t>
      </w:r>
      <w:proofErr w:type="gramEnd"/>
      <w:r w:rsidRPr="002267A3">
        <w:rPr>
          <w:rFonts w:ascii="Times New Roman" w:hAnsi="Times New Roman"/>
          <w:sz w:val="24"/>
          <w:szCs w:val="24"/>
        </w:rPr>
        <w:t xml:space="preserve"> </w:t>
      </w:r>
      <w:proofErr w:type="spellStart"/>
      <w:proofErr w:type="gramStart"/>
      <w:r w:rsidRPr="002267A3">
        <w:rPr>
          <w:rFonts w:ascii="Times New Roman" w:hAnsi="Times New Roman"/>
          <w:sz w:val="24"/>
          <w:szCs w:val="24"/>
        </w:rPr>
        <w:t>Beberapa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aktivitas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dipengaruhi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oleh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suhu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kisaran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suhu</w:t>
      </w:r>
      <w:proofErr w:type="spellEnd"/>
      <w:r w:rsidRPr="002267A3">
        <w:rPr>
          <w:rFonts w:ascii="Times New Roman" w:hAnsi="Times New Roman"/>
          <w:sz w:val="24"/>
          <w:szCs w:val="24"/>
        </w:rPr>
        <w:t xml:space="preserve"> optimal </w:t>
      </w:r>
      <w:proofErr w:type="spellStart"/>
      <w:r w:rsidRPr="002267A3">
        <w:rPr>
          <w:rFonts w:ascii="Times New Roman" w:hAnsi="Times New Roman"/>
          <w:sz w:val="24"/>
          <w:szCs w:val="24"/>
        </w:rPr>
        <w:t>bagi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bervariasi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menurut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spesiesnya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secara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garis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besar</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suhu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berpengaruh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kesuburan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atau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produksi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telur</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laju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pertumbuhan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migrasi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atau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penyebaran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Jumar</w:t>
      </w:r>
      <w:proofErr w:type="spellEnd"/>
      <w:r w:rsidRPr="002267A3">
        <w:rPr>
          <w:rFonts w:ascii="Times New Roman" w:hAnsi="Times New Roman"/>
          <w:sz w:val="24"/>
          <w:szCs w:val="24"/>
        </w:rPr>
        <w:t>, 2000).</w:t>
      </w:r>
      <w:proofErr w:type="gramEnd"/>
      <w:r w:rsidRPr="002267A3">
        <w:rPr>
          <w:rFonts w:ascii="Times New Roman" w:hAnsi="Times New Roman"/>
          <w:sz w:val="24"/>
          <w:szCs w:val="24"/>
        </w:rPr>
        <w:t xml:space="preserve"> </w:t>
      </w:r>
      <w:r w:rsidRPr="002267A3">
        <w:rPr>
          <w:rFonts w:ascii="Times New Roman" w:hAnsi="Times New Roman"/>
          <w:sz w:val="24"/>
          <w:szCs w:val="24"/>
          <w:lang w:val="id-ID"/>
        </w:rPr>
        <w:tab/>
      </w:r>
    </w:p>
    <w:p w:rsidR="00A74087" w:rsidRPr="002267A3" w:rsidRDefault="00A74087" w:rsidP="002267A3">
      <w:pPr>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ab/>
        <w:t xml:space="preserve">Faktor </w:t>
      </w:r>
      <w:r w:rsidRPr="002267A3">
        <w:rPr>
          <w:rFonts w:ascii="Times New Roman" w:hAnsi="Times New Roman"/>
          <w:sz w:val="24"/>
          <w:szCs w:val="24"/>
        </w:rPr>
        <w:t xml:space="preserve">yang </w:t>
      </w:r>
      <w:proofErr w:type="spellStart"/>
      <w:r w:rsidRPr="002267A3">
        <w:rPr>
          <w:rFonts w:ascii="Times New Roman" w:hAnsi="Times New Roman"/>
          <w:sz w:val="24"/>
          <w:szCs w:val="24"/>
        </w:rPr>
        <w:t>berperan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sangat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besar</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terhadap</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kadar</w:t>
      </w:r>
      <w:proofErr w:type="spellEnd"/>
      <w:r w:rsidRPr="002267A3">
        <w:rPr>
          <w:rFonts w:ascii="Times New Roman" w:hAnsi="Times New Roman"/>
          <w:sz w:val="24"/>
          <w:szCs w:val="24"/>
        </w:rPr>
        <w:t xml:space="preserve"> air </w:t>
      </w:r>
      <w:proofErr w:type="spellStart"/>
      <w:r w:rsidRPr="002267A3">
        <w:rPr>
          <w:rFonts w:ascii="Times New Roman" w:hAnsi="Times New Roman"/>
          <w:sz w:val="24"/>
          <w:szCs w:val="24"/>
        </w:rPr>
        <w:t>tubuh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siklus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hidup</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sehingga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mengatur</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aktivitas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organisme</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penyebaran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ialah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kelembaban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udara</w:t>
      </w:r>
      <w:proofErr w:type="spellEnd"/>
      <w:r w:rsidRPr="002267A3">
        <w:rPr>
          <w:rFonts w:ascii="Times New Roman" w:hAnsi="Times New Roman"/>
          <w:sz w:val="24"/>
          <w:szCs w:val="24"/>
          <w:lang w:val="id-ID"/>
        </w:rPr>
        <w:t>.U</w:t>
      </w:r>
      <w:proofErr w:type="spellStart"/>
      <w:r w:rsidRPr="002267A3">
        <w:rPr>
          <w:rFonts w:ascii="Times New Roman" w:hAnsi="Times New Roman"/>
          <w:sz w:val="24"/>
          <w:szCs w:val="24"/>
        </w:rPr>
        <w:t>mumnya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semakin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tinggi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tempat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maka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kelembaban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udara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semakin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rendah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untuk</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daerah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tropis</w:t>
      </w:r>
      <w:proofErr w:type="spellEnd"/>
      <w:r w:rsidRPr="002267A3">
        <w:rPr>
          <w:rFonts w:ascii="Times New Roman" w:hAnsi="Times New Roman"/>
          <w:sz w:val="24"/>
          <w:szCs w:val="24"/>
          <w:lang w:val="id-ID"/>
        </w:rPr>
        <w:t xml:space="preserve"> (</w:t>
      </w:r>
      <w:proofErr w:type="spellStart"/>
      <w:r w:rsidRPr="002267A3">
        <w:rPr>
          <w:rFonts w:ascii="Times New Roman" w:hAnsi="Times New Roman"/>
          <w:sz w:val="24"/>
          <w:szCs w:val="24"/>
        </w:rPr>
        <w:t>Sarmiati</w:t>
      </w:r>
      <w:proofErr w:type="spellEnd"/>
      <w:r w:rsidRPr="002267A3">
        <w:rPr>
          <w:rFonts w:ascii="Times New Roman" w:hAnsi="Times New Roman"/>
          <w:sz w:val="24"/>
          <w:szCs w:val="24"/>
          <w:lang w:val="id-ID"/>
        </w:rPr>
        <w:t xml:space="preserve">, </w:t>
      </w:r>
      <w:r w:rsidRPr="002267A3">
        <w:rPr>
          <w:rFonts w:ascii="Times New Roman" w:hAnsi="Times New Roman"/>
          <w:sz w:val="24"/>
          <w:szCs w:val="24"/>
        </w:rPr>
        <w:t>2015)</w:t>
      </w:r>
      <w:r w:rsidRPr="002267A3">
        <w:rPr>
          <w:rFonts w:ascii="Times New Roman" w:hAnsi="Times New Roman"/>
          <w:sz w:val="24"/>
          <w:szCs w:val="24"/>
          <w:lang w:val="id-ID"/>
        </w:rPr>
        <w:t>.</w:t>
      </w:r>
    </w:p>
    <w:p w:rsidR="00B92633" w:rsidRPr="002267A3" w:rsidRDefault="00B92633" w:rsidP="002267A3">
      <w:pPr>
        <w:tabs>
          <w:tab w:val="left" w:pos="3686"/>
        </w:tabs>
        <w:spacing w:after="0" w:line="240" w:lineRule="auto"/>
        <w:ind w:left="-11" w:firstLine="720"/>
        <w:jc w:val="both"/>
        <w:rPr>
          <w:rFonts w:ascii="Times New Roman" w:hAnsi="Times New Roman"/>
          <w:sz w:val="24"/>
          <w:szCs w:val="24"/>
          <w:lang w:val="id-ID"/>
        </w:rPr>
      </w:pPr>
    </w:p>
    <w:p w:rsidR="00B92633" w:rsidRPr="002267A3" w:rsidRDefault="00B92633" w:rsidP="002267A3">
      <w:pPr>
        <w:tabs>
          <w:tab w:val="left" w:pos="3686"/>
        </w:tabs>
        <w:spacing w:after="0" w:line="240" w:lineRule="auto"/>
        <w:jc w:val="both"/>
        <w:rPr>
          <w:rFonts w:ascii="Times New Roman" w:hAnsi="Times New Roman"/>
          <w:sz w:val="24"/>
          <w:szCs w:val="24"/>
          <w:lang w:val="id-ID"/>
        </w:rPr>
        <w:sectPr w:rsidR="00B92633" w:rsidRPr="002267A3" w:rsidSect="00C03840">
          <w:headerReference w:type="even" r:id="rId15"/>
          <w:headerReference w:type="default" r:id="rId16"/>
          <w:type w:val="continuous"/>
          <w:pgSz w:w="11907" w:h="16839" w:code="9"/>
          <w:pgMar w:top="1701" w:right="1701" w:bottom="1701" w:left="1701" w:header="720" w:footer="720" w:gutter="0"/>
          <w:pgNumType w:start="1"/>
          <w:cols w:num="2" w:space="227"/>
          <w:docGrid w:linePitch="360"/>
        </w:sectPr>
      </w:pPr>
    </w:p>
    <w:p w:rsidR="000F51AD" w:rsidRPr="002267A3" w:rsidRDefault="000F51AD" w:rsidP="002267A3">
      <w:pPr>
        <w:spacing w:after="0" w:line="240" w:lineRule="auto"/>
        <w:ind w:left="1276" w:hanging="1276"/>
        <w:jc w:val="both"/>
        <w:rPr>
          <w:rFonts w:ascii="Times New Roman" w:hAnsi="Times New Roman"/>
          <w:sz w:val="24"/>
          <w:szCs w:val="24"/>
          <w:lang w:val="id-ID"/>
        </w:rPr>
      </w:pPr>
    </w:p>
    <w:p w:rsidR="00A74087" w:rsidRPr="002267A3" w:rsidRDefault="00A74087" w:rsidP="002267A3">
      <w:pPr>
        <w:spacing w:after="0" w:line="240" w:lineRule="auto"/>
        <w:ind w:left="851" w:hanging="851"/>
        <w:jc w:val="both"/>
        <w:rPr>
          <w:rFonts w:ascii="Times New Roman" w:hAnsi="Times New Roman"/>
          <w:i/>
          <w:sz w:val="24"/>
          <w:szCs w:val="24"/>
          <w:lang w:val="id-ID"/>
        </w:rPr>
      </w:pPr>
      <w:r w:rsidRPr="002267A3">
        <w:rPr>
          <w:rFonts w:ascii="Times New Roman" w:hAnsi="Times New Roman"/>
          <w:sz w:val="24"/>
          <w:szCs w:val="24"/>
          <w:lang w:val="id-ID"/>
        </w:rPr>
        <w:t xml:space="preserve">Tabel 1. Hasil perhitungan indeks keanekaragaman serangga dengan menggunakan </w:t>
      </w:r>
      <w:r w:rsidRPr="002267A3">
        <w:rPr>
          <w:rFonts w:ascii="Times New Roman" w:hAnsi="Times New Roman"/>
          <w:i/>
          <w:sz w:val="24"/>
          <w:szCs w:val="24"/>
          <w:lang w:val="id-ID"/>
        </w:rPr>
        <w:t>Yellow Trap.</w:t>
      </w:r>
    </w:p>
    <w:p w:rsidR="00A74087" w:rsidRPr="002267A3" w:rsidRDefault="00A74087" w:rsidP="00A74087">
      <w:pPr>
        <w:spacing w:after="0" w:line="240" w:lineRule="auto"/>
        <w:ind w:left="1276" w:hanging="1276"/>
        <w:jc w:val="both"/>
        <w:rPr>
          <w:rFonts w:ascii="Times New Roman" w:hAnsi="Times New Roman"/>
          <w:i/>
          <w:sz w:val="24"/>
          <w:szCs w:val="24"/>
          <w:lang w:val="id-ID"/>
        </w:rPr>
      </w:pPr>
    </w:p>
    <w:tbl>
      <w:tblPr>
        <w:tblW w:w="84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662"/>
        <w:gridCol w:w="1701"/>
        <w:gridCol w:w="1520"/>
        <w:gridCol w:w="1629"/>
      </w:tblGrid>
      <w:tr w:rsidR="00A74087" w:rsidRPr="002267A3" w:rsidTr="005600D7">
        <w:trPr>
          <w:trHeight w:val="302"/>
        </w:trPr>
        <w:tc>
          <w:tcPr>
            <w:tcW w:w="1981" w:type="dxa"/>
            <w:tcBorders>
              <w:top w:val="single" w:sz="4" w:space="0" w:color="auto"/>
              <w:left w:val="nil"/>
              <w:bottom w:val="single" w:sz="4" w:space="0" w:color="auto"/>
              <w:right w:val="nil"/>
            </w:tcBorders>
            <w:shd w:val="clear" w:color="auto" w:fill="auto"/>
            <w:noWrap/>
            <w:vAlign w:val="center"/>
            <w:hideMark/>
          </w:tcPr>
          <w:p w:rsidR="00A74087" w:rsidRPr="002267A3" w:rsidRDefault="00A74087"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Ordo</w:t>
            </w:r>
          </w:p>
        </w:tc>
        <w:tc>
          <w:tcPr>
            <w:tcW w:w="1662" w:type="dxa"/>
            <w:tcBorders>
              <w:top w:val="single" w:sz="4" w:space="0" w:color="auto"/>
              <w:left w:val="nil"/>
              <w:bottom w:val="single" w:sz="4" w:space="0" w:color="auto"/>
              <w:right w:val="nil"/>
            </w:tcBorders>
            <w:shd w:val="clear" w:color="auto" w:fill="auto"/>
            <w:noWrap/>
            <w:vAlign w:val="center"/>
            <w:hideMark/>
          </w:tcPr>
          <w:p w:rsidR="00A74087" w:rsidRPr="002267A3" w:rsidRDefault="00A74087"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Ni</w:t>
            </w:r>
          </w:p>
        </w:tc>
        <w:tc>
          <w:tcPr>
            <w:tcW w:w="1701" w:type="dxa"/>
            <w:tcBorders>
              <w:top w:val="single" w:sz="4" w:space="0" w:color="auto"/>
              <w:left w:val="nil"/>
              <w:bottom w:val="single" w:sz="4" w:space="0" w:color="auto"/>
              <w:right w:val="nil"/>
            </w:tcBorders>
            <w:shd w:val="clear" w:color="auto" w:fill="auto"/>
            <w:noWrap/>
            <w:vAlign w:val="center"/>
            <w:hideMark/>
          </w:tcPr>
          <w:p w:rsidR="00A74087" w:rsidRPr="002267A3" w:rsidRDefault="00A74087"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ni/N</w:t>
            </w:r>
          </w:p>
        </w:tc>
        <w:tc>
          <w:tcPr>
            <w:tcW w:w="1520" w:type="dxa"/>
            <w:tcBorders>
              <w:top w:val="single" w:sz="4" w:space="0" w:color="auto"/>
              <w:left w:val="nil"/>
              <w:bottom w:val="single" w:sz="4" w:space="0" w:color="auto"/>
              <w:right w:val="nil"/>
            </w:tcBorders>
            <w:shd w:val="clear" w:color="auto" w:fill="auto"/>
            <w:noWrap/>
            <w:vAlign w:val="center"/>
            <w:hideMark/>
          </w:tcPr>
          <w:p w:rsidR="00A74087" w:rsidRPr="002267A3" w:rsidRDefault="00A74087"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ln ni/N</w:t>
            </w:r>
          </w:p>
        </w:tc>
        <w:tc>
          <w:tcPr>
            <w:tcW w:w="1629" w:type="dxa"/>
            <w:tcBorders>
              <w:top w:val="single" w:sz="4" w:space="0" w:color="auto"/>
              <w:left w:val="nil"/>
              <w:bottom w:val="single" w:sz="4" w:space="0" w:color="auto"/>
              <w:right w:val="nil"/>
            </w:tcBorders>
            <w:shd w:val="clear" w:color="auto" w:fill="auto"/>
            <w:noWrap/>
            <w:vAlign w:val="center"/>
            <w:hideMark/>
          </w:tcPr>
          <w:p w:rsidR="00A74087" w:rsidRPr="002267A3" w:rsidRDefault="00A74087"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H'</w:t>
            </w:r>
          </w:p>
        </w:tc>
      </w:tr>
      <w:tr w:rsidR="00A74087" w:rsidRPr="002267A3" w:rsidTr="005600D7">
        <w:trPr>
          <w:trHeight w:val="302"/>
        </w:trPr>
        <w:tc>
          <w:tcPr>
            <w:tcW w:w="1981" w:type="dxa"/>
            <w:tcBorders>
              <w:top w:val="single" w:sz="4" w:space="0" w:color="auto"/>
              <w:left w:val="nil"/>
              <w:bottom w:val="nil"/>
              <w:right w:val="nil"/>
            </w:tcBorders>
            <w:shd w:val="clear" w:color="auto" w:fill="auto"/>
            <w:noWrap/>
            <w:vAlign w:val="center"/>
            <w:hideMark/>
          </w:tcPr>
          <w:p w:rsidR="00A74087" w:rsidRPr="002267A3" w:rsidRDefault="00A74087" w:rsidP="00804487">
            <w:pPr>
              <w:spacing w:after="0" w:line="240" w:lineRule="auto"/>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Diptera</w:t>
            </w:r>
          </w:p>
        </w:tc>
        <w:tc>
          <w:tcPr>
            <w:tcW w:w="1662" w:type="dxa"/>
            <w:tcBorders>
              <w:top w:val="single" w:sz="4" w:space="0" w:color="auto"/>
              <w:left w:val="nil"/>
              <w:bottom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16844</w:t>
            </w:r>
          </w:p>
        </w:tc>
        <w:tc>
          <w:tcPr>
            <w:tcW w:w="1701" w:type="dxa"/>
            <w:tcBorders>
              <w:top w:val="single" w:sz="4" w:space="0" w:color="auto"/>
              <w:left w:val="nil"/>
              <w:bottom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0,79184</w:t>
            </w:r>
          </w:p>
        </w:tc>
        <w:tc>
          <w:tcPr>
            <w:tcW w:w="1520" w:type="dxa"/>
            <w:tcBorders>
              <w:top w:val="single" w:sz="4" w:space="0" w:color="auto"/>
              <w:left w:val="nil"/>
              <w:bottom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-0,2334</w:t>
            </w:r>
          </w:p>
        </w:tc>
        <w:tc>
          <w:tcPr>
            <w:tcW w:w="1629" w:type="dxa"/>
            <w:tcBorders>
              <w:top w:val="single" w:sz="4" w:space="0" w:color="auto"/>
              <w:left w:val="nil"/>
              <w:bottom w:val="nil"/>
              <w:right w:val="nil"/>
            </w:tcBorders>
            <w:shd w:val="clear" w:color="auto" w:fill="auto"/>
            <w:noWrap/>
            <w:vAlign w:val="center"/>
            <w:hideMark/>
          </w:tcPr>
          <w:p w:rsidR="00A74087" w:rsidRPr="002267A3" w:rsidRDefault="00A74087" w:rsidP="005600D7">
            <w:pPr>
              <w:spacing w:after="0"/>
              <w:jc w:val="center"/>
              <w:rPr>
                <w:rFonts w:ascii="Times New Roman" w:hAnsi="Times New Roman"/>
                <w:color w:val="000000"/>
                <w:sz w:val="24"/>
                <w:szCs w:val="24"/>
              </w:rPr>
            </w:pPr>
            <w:r w:rsidRPr="002267A3">
              <w:rPr>
                <w:rFonts w:ascii="Times New Roman" w:hAnsi="Times New Roman"/>
                <w:color w:val="000000"/>
                <w:sz w:val="24"/>
                <w:szCs w:val="24"/>
              </w:rPr>
              <w:t>0,18481</w:t>
            </w:r>
          </w:p>
        </w:tc>
      </w:tr>
      <w:tr w:rsidR="00A74087" w:rsidRPr="002267A3" w:rsidTr="005600D7">
        <w:trPr>
          <w:trHeight w:val="302"/>
        </w:trPr>
        <w:tc>
          <w:tcPr>
            <w:tcW w:w="1981" w:type="dxa"/>
            <w:tcBorders>
              <w:top w:val="nil"/>
              <w:left w:val="nil"/>
              <w:bottom w:val="nil"/>
              <w:right w:val="nil"/>
            </w:tcBorders>
            <w:shd w:val="clear" w:color="auto" w:fill="auto"/>
            <w:noWrap/>
            <w:vAlign w:val="center"/>
            <w:hideMark/>
          </w:tcPr>
          <w:p w:rsidR="00A74087" w:rsidRPr="002267A3" w:rsidRDefault="00A74087" w:rsidP="00804487">
            <w:pPr>
              <w:spacing w:after="0" w:line="240" w:lineRule="auto"/>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Hemiptera</w:t>
            </w:r>
          </w:p>
        </w:tc>
        <w:tc>
          <w:tcPr>
            <w:tcW w:w="1662" w:type="dxa"/>
            <w:tcBorders>
              <w:top w:val="nil"/>
              <w:left w:val="nil"/>
              <w:bottom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2873</w:t>
            </w:r>
          </w:p>
        </w:tc>
        <w:tc>
          <w:tcPr>
            <w:tcW w:w="1701" w:type="dxa"/>
            <w:tcBorders>
              <w:top w:val="nil"/>
              <w:left w:val="nil"/>
              <w:bottom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0,13506</w:t>
            </w:r>
          </w:p>
        </w:tc>
        <w:tc>
          <w:tcPr>
            <w:tcW w:w="1520" w:type="dxa"/>
            <w:tcBorders>
              <w:top w:val="nil"/>
              <w:left w:val="nil"/>
              <w:bottom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-2,002</w:t>
            </w:r>
          </w:p>
        </w:tc>
        <w:tc>
          <w:tcPr>
            <w:tcW w:w="1629" w:type="dxa"/>
            <w:tcBorders>
              <w:top w:val="nil"/>
              <w:left w:val="nil"/>
              <w:bottom w:val="nil"/>
              <w:right w:val="nil"/>
            </w:tcBorders>
            <w:shd w:val="clear" w:color="auto" w:fill="auto"/>
            <w:noWrap/>
            <w:vAlign w:val="center"/>
            <w:hideMark/>
          </w:tcPr>
          <w:p w:rsidR="00A74087" w:rsidRPr="002267A3" w:rsidRDefault="00A74087" w:rsidP="005600D7">
            <w:pPr>
              <w:spacing w:after="0"/>
              <w:jc w:val="center"/>
              <w:rPr>
                <w:rFonts w:ascii="Times New Roman" w:hAnsi="Times New Roman"/>
                <w:color w:val="000000"/>
                <w:sz w:val="24"/>
                <w:szCs w:val="24"/>
              </w:rPr>
            </w:pPr>
            <w:r w:rsidRPr="002267A3">
              <w:rPr>
                <w:rFonts w:ascii="Times New Roman" w:hAnsi="Times New Roman"/>
                <w:color w:val="000000"/>
                <w:sz w:val="24"/>
                <w:szCs w:val="24"/>
              </w:rPr>
              <w:t>0,2704</w:t>
            </w:r>
          </w:p>
        </w:tc>
      </w:tr>
      <w:tr w:rsidR="00A74087" w:rsidRPr="002267A3" w:rsidTr="005600D7">
        <w:trPr>
          <w:trHeight w:val="302"/>
        </w:trPr>
        <w:tc>
          <w:tcPr>
            <w:tcW w:w="1981" w:type="dxa"/>
            <w:tcBorders>
              <w:top w:val="nil"/>
              <w:left w:val="nil"/>
              <w:bottom w:val="nil"/>
              <w:right w:val="nil"/>
            </w:tcBorders>
            <w:shd w:val="clear" w:color="auto" w:fill="auto"/>
            <w:noWrap/>
            <w:vAlign w:val="center"/>
            <w:hideMark/>
          </w:tcPr>
          <w:p w:rsidR="00A74087" w:rsidRPr="002267A3" w:rsidRDefault="00A74087" w:rsidP="00804487">
            <w:pPr>
              <w:spacing w:after="0" w:line="240" w:lineRule="auto"/>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Lepidoptera</w:t>
            </w:r>
          </w:p>
        </w:tc>
        <w:tc>
          <w:tcPr>
            <w:tcW w:w="1662" w:type="dxa"/>
            <w:tcBorders>
              <w:top w:val="nil"/>
              <w:left w:val="nil"/>
              <w:bottom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258</w:t>
            </w:r>
          </w:p>
        </w:tc>
        <w:tc>
          <w:tcPr>
            <w:tcW w:w="1701" w:type="dxa"/>
            <w:tcBorders>
              <w:top w:val="nil"/>
              <w:left w:val="nil"/>
              <w:bottom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0,01213</w:t>
            </w:r>
          </w:p>
        </w:tc>
        <w:tc>
          <w:tcPr>
            <w:tcW w:w="1520" w:type="dxa"/>
            <w:tcBorders>
              <w:top w:val="nil"/>
              <w:left w:val="nil"/>
              <w:bottom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-4,4122</w:t>
            </w:r>
          </w:p>
        </w:tc>
        <w:tc>
          <w:tcPr>
            <w:tcW w:w="1629" w:type="dxa"/>
            <w:tcBorders>
              <w:top w:val="nil"/>
              <w:left w:val="nil"/>
              <w:bottom w:val="nil"/>
              <w:right w:val="nil"/>
            </w:tcBorders>
            <w:shd w:val="clear" w:color="auto" w:fill="auto"/>
            <w:noWrap/>
            <w:vAlign w:val="center"/>
            <w:hideMark/>
          </w:tcPr>
          <w:p w:rsidR="00A74087" w:rsidRPr="002267A3" w:rsidRDefault="00A74087" w:rsidP="005600D7">
            <w:pPr>
              <w:spacing w:after="0"/>
              <w:jc w:val="center"/>
              <w:rPr>
                <w:rFonts w:ascii="Times New Roman" w:hAnsi="Times New Roman"/>
                <w:color w:val="000000"/>
                <w:sz w:val="24"/>
                <w:szCs w:val="24"/>
              </w:rPr>
            </w:pPr>
            <w:r w:rsidRPr="002267A3">
              <w:rPr>
                <w:rFonts w:ascii="Times New Roman" w:hAnsi="Times New Roman"/>
                <w:color w:val="000000"/>
                <w:sz w:val="24"/>
                <w:szCs w:val="24"/>
              </w:rPr>
              <w:t>0,05351</w:t>
            </w:r>
          </w:p>
        </w:tc>
      </w:tr>
      <w:tr w:rsidR="00A74087" w:rsidRPr="002267A3" w:rsidTr="005600D7">
        <w:trPr>
          <w:trHeight w:val="302"/>
        </w:trPr>
        <w:tc>
          <w:tcPr>
            <w:tcW w:w="1981" w:type="dxa"/>
            <w:tcBorders>
              <w:top w:val="nil"/>
              <w:left w:val="nil"/>
              <w:bottom w:val="single" w:sz="4" w:space="0" w:color="auto"/>
              <w:right w:val="nil"/>
            </w:tcBorders>
            <w:shd w:val="clear" w:color="auto" w:fill="auto"/>
            <w:noWrap/>
            <w:vAlign w:val="center"/>
            <w:hideMark/>
          </w:tcPr>
          <w:p w:rsidR="00A74087" w:rsidRPr="002267A3" w:rsidRDefault="00A74087" w:rsidP="00804487">
            <w:pPr>
              <w:spacing w:after="0" w:line="240" w:lineRule="auto"/>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Coleoptera</w:t>
            </w:r>
          </w:p>
        </w:tc>
        <w:tc>
          <w:tcPr>
            <w:tcW w:w="1662" w:type="dxa"/>
            <w:tcBorders>
              <w:top w:val="nil"/>
              <w:left w:val="nil"/>
              <w:bottom w:val="single" w:sz="4" w:space="0" w:color="auto"/>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1297</w:t>
            </w:r>
          </w:p>
        </w:tc>
        <w:tc>
          <w:tcPr>
            <w:tcW w:w="1701" w:type="dxa"/>
            <w:tcBorders>
              <w:top w:val="nil"/>
              <w:left w:val="nil"/>
              <w:bottom w:val="single" w:sz="4" w:space="0" w:color="auto"/>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0,06097</w:t>
            </w:r>
          </w:p>
        </w:tc>
        <w:tc>
          <w:tcPr>
            <w:tcW w:w="1520" w:type="dxa"/>
            <w:tcBorders>
              <w:top w:val="nil"/>
              <w:left w:val="nil"/>
              <w:bottom w:val="single" w:sz="4" w:space="0" w:color="auto"/>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-2,7973</w:t>
            </w:r>
          </w:p>
        </w:tc>
        <w:tc>
          <w:tcPr>
            <w:tcW w:w="1629" w:type="dxa"/>
            <w:tcBorders>
              <w:top w:val="nil"/>
              <w:left w:val="nil"/>
              <w:bottom w:val="single" w:sz="4" w:space="0" w:color="auto"/>
              <w:right w:val="nil"/>
            </w:tcBorders>
            <w:shd w:val="clear" w:color="auto" w:fill="auto"/>
            <w:noWrap/>
            <w:vAlign w:val="center"/>
            <w:hideMark/>
          </w:tcPr>
          <w:p w:rsidR="00A74087" w:rsidRPr="002267A3" w:rsidRDefault="00A74087" w:rsidP="005600D7">
            <w:pPr>
              <w:spacing w:after="0"/>
              <w:jc w:val="center"/>
              <w:rPr>
                <w:rFonts w:ascii="Times New Roman" w:hAnsi="Times New Roman"/>
                <w:color w:val="000000"/>
                <w:sz w:val="24"/>
                <w:szCs w:val="24"/>
              </w:rPr>
            </w:pPr>
            <w:r w:rsidRPr="002267A3">
              <w:rPr>
                <w:rFonts w:ascii="Times New Roman" w:hAnsi="Times New Roman"/>
                <w:color w:val="000000"/>
                <w:sz w:val="24"/>
                <w:szCs w:val="24"/>
              </w:rPr>
              <w:t>0,17056</w:t>
            </w:r>
          </w:p>
        </w:tc>
      </w:tr>
      <w:tr w:rsidR="00A74087" w:rsidRPr="002267A3" w:rsidTr="005600D7">
        <w:trPr>
          <w:trHeight w:val="302"/>
        </w:trPr>
        <w:tc>
          <w:tcPr>
            <w:tcW w:w="1981" w:type="dxa"/>
            <w:tcBorders>
              <w:top w:val="single" w:sz="4" w:space="0" w:color="auto"/>
              <w:left w:val="nil"/>
              <w:right w:val="nil"/>
            </w:tcBorders>
            <w:shd w:val="clear" w:color="auto" w:fill="auto"/>
            <w:noWrap/>
            <w:vAlign w:val="center"/>
            <w:hideMark/>
          </w:tcPr>
          <w:p w:rsidR="00A74087" w:rsidRPr="002267A3" w:rsidRDefault="00A74087"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N</w:t>
            </w:r>
          </w:p>
        </w:tc>
        <w:tc>
          <w:tcPr>
            <w:tcW w:w="1662" w:type="dxa"/>
            <w:tcBorders>
              <w:top w:val="single" w:sz="4" w:space="0" w:color="auto"/>
              <w:left w:val="nil"/>
              <w:right w:val="nil"/>
            </w:tcBorders>
            <w:shd w:val="clear" w:color="auto" w:fill="auto"/>
            <w:noWrap/>
            <w:vAlign w:val="center"/>
            <w:hideMark/>
          </w:tcPr>
          <w:p w:rsidR="00A74087" w:rsidRPr="002267A3" w:rsidRDefault="00A74087"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21272</w:t>
            </w:r>
          </w:p>
        </w:tc>
        <w:tc>
          <w:tcPr>
            <w:tcW w:w="1701" w:type="dxa"/>
            <w:tcBorders>
              <w:top w:val="single" w:sz="4" w:space="0" w:color="auto"/>
              <w:left w:val="nil"/>
              <w:right w:val="nil"/>
            </w:tcBorders>
            <w:shd w:val="clear" w:color="auto" w:fill="auto"/>
            <w:noWrap/>
            <w:vAlign w:val="center"/>
            <w:hideMark/>
          </w:tcPr>
          <w:p w:rsidR="00A74087" w:rsidRPr="002267A3" w:rsidRDefault="00A74087" w:rsidP="00804487">
            <w:pPr>
              <w:spacing w:after="0" w:line="240" w:lineRule="auto"/>
              <w:jc w:val="right"/>
              <w:rPr>
                <w:rFonts w:ascii="Times New Roman" w:eastAsia="Times New Roman" w:hAnsi="Times New Roman"/>
                <w:color w:val="000000"/>
                <w:sz w:val="24"/>
                <w:szCs w:val="24"/>
                <w:lang w:val="id-ID" w:eastAsia="id-ID"/>
              </w:rPr>
            </w:pPr>
          </w:p>
        </w:tc>
        <w:tc>
          <w:tcPr>
            <w:tcW w:w="1520" w:type="dxa"/>
            <w:tcBorders>
              <w:top w:val="single" w:sz="4" w:space="0" w:color="auto"/>
              <w:left w:val="nil"/>
              <w:right w:val="nil"/>
            </w:tcBorders>
            <w:shd w:val="clear" w:color="auto" w:fill="auto"/>
            <w:noWrap/>
            <w:vAlign w:val="center"/>
            <w:hideMark/>
          </w:tcPr>
          <w:p w:rsidR="00A74087" w:rsidRPr="002267A3" w:rsidRDefault="00A74087" w:rsidP="00804487">
            <w:pPr>
              <w:spacing w:after="0" w:line="240" w:lineRule="auto"/>
              <w:jc w:val="right"/>
              <w:rPr>
                <w:rFonts w:ascii="Times New Roman" w:eastAsia="Times New Roman" w:hAnsi="Times New Roman"/>
                <w:color w:val="000000"/>
                <w:sz w:val="24"/>
                <w:szCs w:val="24"/>
                <w:lang w:val="id-ID" w:eastAsia="id-ID"/>
              </w:rPr>
            </w:pPr>
          </w:p>
        </w:tc>
        <w:tc>
          <w:tcPr>
            <w:tcW w:w="1629" w:type="dxa"/>
            <w:tcBorders>
              <w:top w:val="single" w:sz="4" w:space="0" w:color="auto"/>
              <w:left w:val="nil"/>
              <w:right w:val="nil"/>
            </w:tcBorders>
            <w:shd w:val="clear" w:color="auto" w:fill="auto"/>
            <w:noWrap/>
            <w:vAlign w:val="center"/>
            <w:hideMark/>
          </w:tcPr>
          <w:p w:rsidR="00A74087" w:rsidRPr="002267A3" w:rsidRDefault="00A74087" w:rsidP="005600D7">
            <w:pPr>
              <w:spacing w:after="0"/>
              <w:jc w:val="center"/>
              <w:rPr>
                <w:rFonts w:ascii="Times New Roman" w:hAnsi="Times New Roman"/>
                <w:color w:val="000000"/>
                <w:sz w:val="24"/>
                <w:szCs w:val="24"/>
              </w:rPr>
            </w:pPr>
            <w:r w:rsidRPr="002267A3">
              <w:rPr>
                <w:rFonts w:ascii="Times New Roman" w:hAnsi="Times New Roman"/>
                <w:color w:val="000000"/>
                <w:sz w:val="24"/>
                <w:szCs w:val="24"/>
              </w:rPr>
              <w:t>0,67928</w:t>
            </w:r>
          </w:p>
        </w:tc>
      </w:tr>
    </w:tbl>
    <w:p w:rsidR="00A74087" w:rsidRPr="002267A3" w:rsidRDefault="00A74087" w:rsidP="00A74087">
      <w:pPr>
        <w:spacing w:after="0" w:line="240" w:lineRule="auto"/>
        <w:ind w:left="993" w:hanging="993"/>
        <w:jc w:val="both"/>
        <w:rPr>
          <w:rFonts w:ascii="Times New Roman" w:hAnsi="Times New Roman"/>
          <w:sz w:val="24"/>
          <w:szCs w:val="24"/>
          <w:lang w:val="id-ID"/>
        </w:rPr>
      </w:pPr>
      <w:r w:rsidRPr="002267A3">
        <w:rPr>
          <w:rFonts w:ascii="Times New Roman" w:hAnsi="Times New Roman"/>
          <w:sz w:val="24"/>
          <w:szCs w:val="24"/>
          <w:lang w:val="id-ID"/>
        </w:rPr>
        <w:t>Keterangan :</w:t>
      </w:r>
    </w:p>
    <w:p w:rsidR="00A74087" w:rsidRPr="002267A3" w:rsidRDefault="00A74087" w:rsidP="00A74087">
      <w:pPr>
        <w:spacing w:after="0" w:line="240" w:lineRule="auto"/>
        <w:ind w:left="993" w:hanging="993"/>
        <w:jc w:val="both"/>
        <w:rPr>
          <w:rFonts w:ascii="Times New Roman" w:hAnsi="Times New Roman"/>
          <w:sz w:val="24"/>
          <w:szCs w:val="24"/>
          <w:lang w:val="id-ID"/>
        </w:rPr>
      </w:pPr>
      <w:r w:rsidRPr="002267A3">
        <w:rPr>
          <w:rFonts w:ascii="Times New Roman" w:hAnsi="Times New Roman"/>
          <w:sz w:val="24"/>
          <w:szCs w:val="24"/>
          <w:lang w:val="id-ID"/>
        </w:rPr>
        <w:t xml:space="preserve">Hꞌ = indeks keanekaragaman jenis  </w:t>
      </w:r>
    </w:p>
    <w:p w:rsidR="00A74087" w:rsidRPr="002267A3" w:rsidRDefault="00A74087" w:rsidP="00A74087">
      <w:pPr>
        <w:spacing w:after="0" w:line="240" w:lineRule="auto"/>
        <w:ind w:left="993" w:hanging="993"/>
        <w:jc w:val="both"/>
        <w:rPr>
          <w:rFonts w:ascii="Times New Roman" w:hAnsi="Times New Roman"/>
          <w:sz w:val="24"/>
          <w:szCs w:val="24"/>
          <w:lang w:val="id-ID"/>
        </w:rPr>
      </w:pPr>
      <w:r w:rsidRPr="002267A3">
        <w:rPr>
          <w:rFonts w:ascii="Times New Roman" w:hAnsi="Times New Roman"/>
          <w:sz w:val="24"/>
          <w:szCs w:val="24"/>
          <w:lang w:val="id-ID"/>
        </w:rPr>
        <w:t xml:space="preserve">ni = Jumlah individu dari seluruh jenis </w:t>
      </w:r>
    </w:p>
    <w:p w:rsidR="00B92633" w:rsidRPr="002267A3" w:rsidRDefault="00A74087" w:rsidP="008F38EA">
      <w:pPr>
        <w:spacing w:after="0" w:line="240" w:lineRule="auto"/>
        <w:ind w:left="993" w:hanging="993"/>
        <w:jc w:val="both"/>
        <w:rPr>
          <w:rFonts w:ascii="Times New Roman" w:hAnsi="Times New Roman"/>
          <w:sz w:val="24"/>
          <w:szCs w:val="24"/>
          <w:lang w:val="id-ID"/>
        </w:rPr>
      </w:pPr>
      <w:r w:rsidRPr="002267A3">
        <w:rPr>
          <w:rFonts w:ascii="Times New Roman" w:hAnsi="Times New Roman"/>
          <w:sz w:val="24"/>
          <w:szCs w:val="24"/>
          <w:lang w:val="id-ID"/>
        </w:rPr>
        <w:lastRenderedPageBreak/>
        <w:t>N = Jumlah total individu dari seluruh jenis</w:t>
      </w:r>
    </w:p>
    <w:p w:rsidR="008F38EA" w:rsidRPr="002267A3" w:rsidRDefault="008F38EA" w:rsidP="008F38EA">
      <w:pPr>
        <w:spacing w:after="0" w:line="240" w:lineRule="auto"/>
        <w:ind w:left="993" w:hanging="993"/>
        <w:jc w:val="both"/>
        <w:rPr>
          <w:rFonts w:ascii="Times New Roman" w:hAnsi="Times New Roman"/>
          <w:sz w:val="24"/>
          <w:szCs w:val="24"/>
          <w:lang w:val="id-ID"/>
        </w:rPr>
      </w:pPr>
    </w:p>
    <w:p w:rsidR="00B92633" w:rsidRPr="002267A3" w:rsidRDefault="00B92633">
      <w:pPr>
        <w:tabs>
          <w:tab w:val="left" w:pos="709"/>
          <w:tab w:val="left" w:pos="3686"/>
        </w:tabs>
        <w:spacing w:after="0" w:line="360" w:lineRule="auto"/>
        <w:jc w:val="both"/>
        <w:rPr>
          <w:rFonts w:ascii="Times New Roman" w:hAnsi="Times New Roman"/>
          <w:sz w:val="24"/>
          <w:szCs w:val="24"/>
          <w:lang w:val="id-ID"/>
        </w:rPr>
        <w:sectPr w:rsidR="00B92633" w:rsidRPr="002267A3" w:rsidSect="00B25587">
          <w:type w:val="continuous"/>
          <w:pgSz w:w="11907" w:h="16839" w:code="9"/>
          <w:pgMar w:top="1701" w:right="1701" w:bottom="1701" w:left="1701" w:header="720" w:footer="720" w:gutter="0"/>
          <w:cols w:space="720"/>
          <w:docGrid w:linePitch="360"/>
        </w:sectPr>
      </w:pPr>
    </w:p>
    <w:p w:rsidR="00B92633" w:rsidRPr="002267A3" w:rsidRDefault="00952C8B" w:rsidP="002267A3">
      <w:pPr>
        <w:tabs>
          <w:tab w:val="left" w:pos="567"/>
          <w:tab w:val="left" w:pos="3686"/>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lastRenderedPageBreak/>
        <w:tab/>
      </w:r>
      <w:r w:rsidR="008F38EA" w:rsidRPr="002267A3">
        <w:rPr>
          <w:rFonts w:ascii="Times New Roman" w:hAnsi="Times New Roman"/>
          <w:sz w:val="24"/>
          <w:szCs w:val="24"/>
          <w:lang w:val="id-ID"/>
        </w:rPr>
        <w:t>Berdasarkan tabel 1 diatas bahwa hasil perhitungan indeks keanekaragaman [H'] serangga yang menyerang tanaman padi (</w:t>
      </w:r>
      <w:r w:rsidR="008F38EA" w:rsidRPr="002267A3">
        <w:rPr>
          <w:rFonts w:ascii="Times New Roman" w:hAnsi="Times New Roman"/>
          <w:i/>
          <w:sz w:val="24"/>
          <w:szCs w:val="24"/>
          <w:lang w:val="id-ID"/>
        </w:rPr>
        <w:t>Oryza sativa</w:t>
      </w:r>
      <w:r w:rsidR="008F38EA" w:rsidRPr="002267A3">
        <w:rPr>
          <w:rFonts w:ascii="Times New Roman" w:hAnsi="Times New Roman"/>
          <w:sz w:val="24"/>
          <w:szCs w:val="24"/>
          <w:lang w:val="id-ID"/>
        </w:rPr>
        <w:t xml:space="preserve"> L.) dan terperangkap pada </w:t>
      </w:r>
      <w:r w:rsidR="008F38EA" w:rsidRPr="002267A3">
        <w:rPr>
          <w:rFonts w:ascii="Times New Roman" w:hAnsi="Times New Roman"/>
          <w:i/>
          <w:iCs/>
          <w:sz w:val="24"/>
          <w:szCs w:val="24"/>
          <w:lang w:val="id-ID"/>
        </w:rPr>
        <w:t xml:space="preserve">Yellow Trap </w:t>
      </w:r>
      <w:r w:rsidR="008F38EA" w:rsidRPr="002267A3">
        <w:rPr>
          <w:rFonts w:ascii="Times New Roman" w:hAnsi="Times New Roman"/>
          <w:sz w:val="24"/>
          <w:szCs w:val="24"/>
          <w:lang w:val="id-ID"/>
        </w:rPr>
        <w:t xml:space="preserve">yaitu </w:t>
      </w:r>
      <w:r w:rsidR="008F38EA" w:rsidRPr="002267A3">
        <w:rPr>
          <w:rFonts w:ascii="Times New Roman" w:eastAsia="Times New Roman" w:hAnsi="Times New Roman"/>
          <w:sz w:val="24"/>
          <w:szCs w:val="24"/>
          <w:lang w:val="id-ID" w:eastAsia="id-ID"/>
        </w:rPr>
        <w:t xml:space="preserve">0,67928 </w:t>
      </w:r>
      <w:r w:rsidR="008F38EA" w:rsidRPr="002267A3">
        <w:rPr>
          <w:rFonts w:ascii="Times New Roman" w:hAnsi="Times New Roman"/>
          <w:sz w:val="24"/>
          <w:szCs w:val="24"/>
          <w:lang w:val="id-ID"/>
        </w:rPr>
        <w:t xml:space="preserve">dengan demikian nilai tolak ukur keanekaragamannya rendah.  Menurut Untung (2001) keanekaragaman jenis serangga akan selalu mengikuti keadaan ekosistem yang ditempatinya karena ekosistem tidak akan sama dari waktu ke waktu dan akan cenderung berubah apabila lingkungan fisiknya turut berubah dan diperkuat dengan penelitian Sulistya (2015) menyatakan bahwa tinggi </w:t>
      </w:r>
      <w:r w:rsidR="008F38EA" w:rsidRPr="002267A3">
        <w:rPr>
          <w:rFonts w:ascii="Times New Roman" w:hAnsi="Times New Roman"/>
          <w:sz w:val="24"/>
          <w:szCs w:val="24"/>
          <w:lang w:val="id-ID"/>
        </w:rPr>
        <w:lastRenderedPageBreak/>
        <w:t xml:space="preserve">rendahnya indeks keragaman serangga ini dipengaruhi oleh faktor iklim. </w:t>
      </w:r>
      <w:proofErr w:type="spellStart"/>
      <w:r w:rsidR="008F38EA" w:rsidRPr="002267A3">
        <w:rPr>
          <w:rFonts w:ascii="Times New Roman" w:hAnsi="Times New Roman"/>
          <w:sz w:val="24"/>
          <w:szCs w:val="24"/>
        </w:rPr>
        <w:t>Menurut</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Sunjaya</w:t>
      </w:r>
      <w:proofErr w:type="spellEnd"/>
      <w:r w:rsidR="008F38EA" w:rsidRPr="002267A3">
        <w:rPr>
          <w:rFonts w:ascii="Times New Roman" w:hAnsi="Times New Roman"/>
          <w:sz w:val="24"/>
          <w:szCs w:val="24"/>
        </w:rPr>
        <w:t xml:space="preserve"> (1970) </w:t>
      </w:r>
      <w:proofErr w:type="spellStart"/>
      <w:r w:rsidR="008F38EA" w:rsidRPr="002267A3">
        <w:rPr>
          <w:rFonts w:ascii="Times New Roman" w:hAnsi="Times New Roman"/>
          <w:sz w:val="24"/>
          <w:szCs w:val="24"/>
        </w:rPr>
        <w:t>menyatakan</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apabila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kelembaban</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tinggi</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maka</w:t>
      </w:r>
      <w:proofErr w:type="spellEnd"/>
      <w:r w:rsidR="008F38EA" w:rsidRPr="002267A3">
        <w:rPr>
          <w:rFonts w:ascii="Times New Roman" w:hAnsi="Times New Roman"/>
          <w:sz w:val="24"/>
          <w:szCs w:val="24"/>
        </w:rPr>
        <w:t xml:space="preserve"> proses </w:t>
      </w:r>
      <w:proofErr w:type="spellStart"/>
      <w:r w:rsidR="008F38EA" w:rsidRPr="002267A3">
        <w:rPr>
          <w:rFonts w:ascii="Times New Roman" w:hAnsi="Times New Roman"/>
          <w:sz w:val="24"/>
          <w:szCs w:val="24"/>
        </w:rPr>
        <w:t>metabolisme</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serangga</w:t>
      </w:r>
      <w:proofErr w:type="spellEnd"/>
      <w:r w:rsidR="008F38EA" w:rsidRPr="002267A3">
        <w:rPr>
          <w:rFonts w:ascii="Times New Roman" w:hAnsi="Times New Roman"/>
          <w:sz w:val="24"/>
          <w:szCs w:val="24"/>
        </w:rPr>
        <w:t xml:space="preserve"> </w:t>
      </w:r>
      <w:proofErr w:type="spellStart"/>
      <w:proofErr w:type="gramStart"/>
      <w:r w:rsidR="008F38EA" w:rsidRPr="002267A3">
        <w:rPr>
          <w:rFonts w:ascii="Times New Roman" w:hAnsi="Times New Roman"/>
          <w:sz w:val="24"/>
          <w:szCs w:val="24"/>
        </w:rPr>
        <w:t>akan</w:t>
      </w:r>
      <w:proofErr w:type="spellEnd"/>
      <w:proofErr w:type="gram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cepat</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dan</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perkembangan</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jauh</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lebih</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pendek</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tetapi</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bila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kadar</w:t>
      </w:r>
      <w:proofErr w:type="spellEnd"/>
      <w:r w:rsidR="008F38EA" w:rsidRPr="002267A3">
        <w:rPr>
          <w:rFonts w:ascii="Times New Roman" w:hAnsi="Times New Roman"/>
          <w:sz w:val="24"/>
          <w:szCs w:val="24"/>
        </w:rPr>
        <w:t xml:space="preserve"> air </w:t>
      </w:r>
      <w:proofErr w:type="spellStart"/>
      <w:r w:rsidR="008F38EA" w:rsidRPr="002267A3">
        <w:rPr>
          <w:rFonts w:ascii="Times New Roman" w:hAnsi="Times New Roman"/>
          <w:sz w:val="24"/>
          <w:szCs w:val="24"/>
        </w:rPr>
        <w:t>tubuhnya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berkurang</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kelembaban</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rendah</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maka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akan</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menghambat</w:t>
      </w:r>
      <w:proofErr w:type="spellEnd"/>
      <w:r w:rsidR="008F38EA" w:rsidRPr="002267A3">
        <w:rPr>
          <w:rFonts w:ascii="Times New Roman" w:hAnsi="Times New Roman"/>
          <w:sz w:val="24"/>
          <w:szCs w:val="24"/>
        </w:rPr>
        <w:t xml:space="preserve"> proses </w:t>
      </w:r>
      <w:proofErr w:type="spellStart"/>
      <w:r w:rsidR="008F38EA" w:rsidRPr="002267A3">
        <w:rPr>
          <w:rFonts w:ascii="Times New Roman" w:hAnsi="Times New Roman"/>
          <w:sz w:val="24"/>
          <w:szCs w:val="24"/>
        </w:rPr>
        <w:t>metabolisme</w:t>
      </w:r>
      <w:proofErr w:type="spellEnd"/>
      <w:r w:rsidR="008F38EA" w:rsidRPr="002267A3">
        <w:rPr>
          <w:rFonts w:ascii="Times New Roman" w:hAnsi="Times New Roman"/>
          <w:sz w:val="24"/>
          <w:szCs w:val="24"/>
        </w:rPr>
        <w:t xml:space="preserve"> yang </w:t>
      </w:r>
      <w:proofErr w:type="spellStart"/>
      <w:r w:rsidR="008F38EA" w:rsidRPr="002267A3">
        <w:rPr>
          <w:rFonts w:ascii="Times New Roman" w:hAnsi="Times New Roman"/>
          <w:sz w:val="24"/>
          <w:szCs w:val="24"/>
        </w:rPr>
        <w:t>berartimemperlambatperkembangannya</w:t>
      </w:r>
      <w:proofErr w:type="spellEnd"/>
      <w:r w:rsidR="008F38EA" w:rsidRPr="002267A3">
        <w:rPr>
          <w:rFonts w:ascii="Times New Roman" w:hAnsi="Times New Roman"/>
          <w:sz w:val="24"/>
          <w:szCs w:val="24"/>
        </w:rPr>
        <w:t xml:space="preserve">. </w:t>
      </w:r>
      <w:proofErr w:type="spellStart"/>
      <w:proofErr w:type="gramStart"/>
      <w:r w:rsidR="008F38EA" w:rsidRPr="002267A3">
        <w:rPr>
          <w:rFonts w:ascii="Times New Roman" w:hAnsi="Times New Roman"/>
          <w:sz w:val="24"/>
          <w:szCs w:val="24"/>
        </w:rPr>
        <w:t>Pada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umumnya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serangga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memiliki</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kandungan</w:t>
      </w:r>
      <w:proofErr w:type="spellEnd"/>
      <w:r w:rsidR="008F38EA" w:rsidRPr="002267A3">
        <w:rPr>
          <w:rFonts w:ascii="Times New Roman" w:hAnsi="Times New Roman"/>
          <w:sz w:val="24"/>
          <w:szCs w:val="24"/>
        </w:rPr>
        <w:t xml:space="preserve"> air </w:t>
      </w:r>
      <w:proofErr w:type="spellStart"/>
      <w:r w:rsidR="008F38EA" w:rsidRPr="002267A3">
        <w:rPr>
          <w:rFonts w:ascii="Times New Roman" w:hAnsi="Times New Roman"/>
          <w:sz w:val="24"/>
          <w:szCs w:val="24"/>
        </w:rPr>
        <w:t>dalam</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tubuhnya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sekitar</w:t>
      </w:r>
      <w:proofErr w:type="spellEnd"/>
      <w:r w:rsidR="008F38EA" w:rsidRPr="002267A3">
        <w:rPr>
          <w:rFonts w:ascii="Times New Roman" w:hAnsi="Times New Roman"/>
          <w:sz w:val="24"/>
          <w:szCs w:val="24"/>
        </w:rPr>
        <w:t xml:space="preserve"> 50-90%, </w:t>
      </w:r>
      <w:proofErr w:type="spellStart"/>
      <w:r w:rsidR="008F38EA" w:rsidRPr="002267A3">
        <w:rPr>
          <w:rFonts w:ascii="Times New Roman" w:hAnsi="Times New Roman"/>
          <w:sz w:val="24"/>
          <w:szCs w:val="24"/>
        </w:rPr>
        <w:t>kondisi</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ini</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dapat</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dipertahankan</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jika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kelembaban</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lingkungan</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berkisar</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diantara</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nilai</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tersebut</w:t>
      </w:r>
      <w:proofErr w:type="spellEnd"/>
      <w:r w:rsidR="008F38EA" w:rsidRPr="002267A3">
        <w:rPr>
          <w:rFonts w:ascii="Times New Roman" w:hAnsi="Times New Roman"/>
          <w:sz w:val="24"/>
          <w:szCs w:val="24"/>
        </w:rPr>
        <w:t xml:space="preserve"> (</w:t>
      </w:r>
      <w:proofErr w:type="spellStart"/>
      <w:r w:rsidR="008F38EA" w:rsidRPr="002267A3">
        <w:rPr>
          <w:rFonts w:ascii="Times New Roman" w:hAnsi="Times New Roman"/>
          <w:sz w:val="24"/>
          <w:szCs w:val="24"/>
        </w:rPr>
        <w:t>Susanto</w:t>
      </w:r>
      <w:proofErr w:type="spellEnd"/>
      <w:r w:rsidR="008F38EA" w:rsidRPr="002267A3">
        <w:rPr>
          <w:rFonts w:ascii="Times New Roman" w:hAnsi="Times New Roman"/>
          <w:sz w:val="24"/>
          <w:szCs w:val="24"/>
        </w:rPr>
        <w:t>, 2000).</w:t>
      </w:r>
      <w:proofErr w:type="gramEnd"/>
    </w:p>
    <w:p w:rsidR="00B92633" w:rsidRPr="002267A3" w:rsidRDefault="00B92633" w:rsidP="002267A3">
      <w:pPr>
        <w:spacing w:after="0" w:line="240" w:lineRule="auto"/>
        <w:ind w:firstLine="567"/>
        <w:jc w:val="both"/>
        <w:rPr>
          <w:rFonts w:ascii="Times New Roman" w:hAnsi="Times New Roman"/>
          <w:sz w:val="24"/>
          <w:szCs w:val="24"/>
          <w:lang w:val="id-ID"/>
        </w:rPr>
        <w:sectPr w:rsidR="00B92633" w:rsidRPr="002267A3" w:rsidSect="002267A3">
          <w:type w:val="continuous"/>
          <w:pgSz w:w="11907" w:h="16839" w:code="9"/>
          <w:pgMar w:top="1701" w:right="1701" w:bottom="1701" w:left="1701" w:header="720" w:footer="720" w:gutter="0"/>
          <w:cols w:num="2" w:space="227"/>
          <w:docGrid w:linePitch="360"/>
        </w:sectPr>
      </w:pPr>
    </w:p>
    <w:p w:rsidR="00B92633" w:rsidRPr="002267A3" w:rsidRDefault="00B92633" w:rsidP="002267A3">
      <w:pPr>
        <w:spacing w:after="0" w:line="240" w:lineRule="auto"/>
        <w:ind w:left="993" w:hanging="993"/>
        <w:jc w:val="both"/>
        <w:rPr>
          <w:rFonts w:ascii="Times New Roman" w:hAnsi="Times New Roman"/>
          <w:sz w:val="24"/>
          <w:szCs w:val="24"/>
          <w:lang w:val="id-ID"/>
        </w:rPr>
      </w:pPr>
    </w:p>
    <w:p w:rsidR="00B92633" w:rsidRPr="002267A3" w:rsidRDefault="00B92633" w:rsidP="002267A3">
      <w:pPr>
        <w:spacing w:after="0" w:line="240" w:lineRule="auto"/>
        <w:jc w:val="both"/>
        <w:rPr>
          <w:rFonts w:ascii="Times New Roman" w:hAnsi="Times New Roman"/>
          <w:sz w:val="24"/>
          <w:szCs w:val="24"/>
          <w:lang w:val="id-ID"/>
        </w:rPr>
      </w:pPr>
    </w:p>
    <w:p w:rsidR="008F38EA" w:rsidRPr="002267A3" w:rsidRDefault="008F38EA" w:rsidP="002267A3">
      <w:pPr>
        <w:spacing w:after="0" w:line="240" w:lineRule="auto"/>
        <w:ind w:left="993" w:hanging="993"/>
        <w:jc w:val="both"/>
        <w:rPr>
          <w:rFonts w:ascii="Times New Roman" w:hAnsi="Times New Roman"/>
          <w:i/>
          <w:sz w:val="24"/>
          <w:szCs w:val="24"/>
          <w:lang w:val="id-ID"/>
        </w:rPr>
      </w:pPr>
      <w:r w:rsidRPr="002267A3">
        <w:rPr>
          <w:rFonts w:ascii="Times New Roman" w:hAnsi="Times New Roman"/>
          <w:sz w:val="24"/>
          <w:szCs w:val="24"/>
          <w:lang w:val="id-ID"/>
        </w:rPr>
        <w:t>Tabel 2. Hasil perhitungan indeks domina</w:t>
      </w:r>
      <w:r w:rsidR="004E3A50" w:rsidRPr="002267A3">
        <w:rPr>
          <w:rFonts w:ascii="Times New Roman" w:hAnsi="Times New Roman"/>
          <w:sz w:val="24"/>
          <w:szCs w:val="24"/>
          <w:lang w:val="id-ID"/>
        </w:rPr>
        <w:t>n</w:t>
      </w:r>
      <w:r w:rsidRPr="002267A3">
        <w:rPr>
          <w:rFonts w:ascii="Times New Roman" w:hAnsi="Times New Roman"/>
          <w:sz w:val="24"/>
          <w:szCs w:val="24"/>
          <w:lang w:val="id-ID"/>
        </w:rPr>
        <w:t xml:space="preserve">si serangga dengan menggunakan </w:t>
      </w:r>
      <w:r w:rsidRPr="002267A3">
        <w:rPr>
          <w:rFonts w:ascii="Times New Roman" w:hAnsi="Times New Roman"/>
          <w:i/>
          <w:sz w:val="24"/>
          <w:szCs w:val="24"/>
          <w:lang w:val="id-ID"/>
        </w:rPr>
        <w:t>Yellow Trap.</w:t>
      </w:r>
    </w:p>
    <w:p w:rsidR="008F38EA" w:rsidRPr="002267A3" w:rsidRDefault="008F38EA" w:rsidP="008F38EA">
      <w:pPr>
        <w:spacing w:after="0" w:line="240" w:lineRule="auto"/>
        <w:ind w:left="993" w:hanging="993"/>
        <w:jc w:val="both"/>
        <w:rPr>
          <w:rFonts w:ascii="Times New Roman" w:hAnsi="Times New Roman"/>
          <w:i/>
          <w:sz w:val="24"/>
          <w:szCs w:val="24"/>
          <w:lang w:val="id-ID"/>
        </w:rPr>
      </w:pPr>
    </w:p>
    <w:tbl>
      <w:tblPr>
        <w:tblW w:w="8440" w:type="dxa"/>
        <w:tblInd w:w="93" w:type="dxa"/>
        <w:tblLook w:val="04A0" w:firstRow="1" w:lastRow="0" w:firstColumn="1" w:lastColumn="0" w:noHBand="0" w:noVBand="1"/>
      </w:tblPr>
      <w:tblGrid>
        <w:gridCol w:w="2697"/>
        <w:gridCol w:w="1855"/>
        <w:gridCol w:w="1944"/>
        <w:gridCol w:w="1944"/>
      </w:tblGrid>
      <w:tr w:rsidR="008F38EA" w:rsidRPr="002267A3" w:rsidTr="005600D7">
        <w:trPr>
          <w:trHeight w:val="315"/>
        </w:trPr>
        <w:tc>
          <w:tcPr>
            <w:tcW w:w="2697" w:type="dxa"/>
            <w:tcBorders>
              <w:top w:val="single" w:sz="4" w:space="0" w:color="auto"/>
              <w:left w:val="nil"/>
              <w:bottom w:val="single" w:sz="4" w:space="0" w:color="auto"/>
              <w:right w:val="nil"/>
            </w:tcBorders>
            <w:shd w:val="clear" w:color="auto" w:fill="auto"/>
            <w:noWrap/>
            <w:vAlign w:val="bottom"/>
            <w:hideMark/>
          </w:tcPr>
          <w:p w:rsidR="008F38EA" w:rsidRPr="002267A3" w:rsidRDefault="008F38EA"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Ordo</w:t>
            </w:r>
          </w:p>
        </w:tc>
        <w:tc>
          <w:tcPr>
            <w:tcW w:w="1855" w:type="dxa"/>
            <w:tcBorders>
              <w:top w:val="single" w:sz="4" w:space="0" w:color="auto"/>
              <w:left w:val="nil"/>
              <w:bottom w:val="single" w:sz="4" w:space="0" w:color="auto"/>
              <w:right w:val="nil"/>
            </w:tcBorders>
            <w:shd w:val="clear" w:color="auto" w:fill="auto"/>
            <w:noWrap/>
            <w:vAlign w:val="bottom"/>
            <w:hideMark/>
          </w:tcPr>
          <w:p w:rsidR="008F38EA" w:rsidRPr="002267A3" w:rsidRDefault="008F38EA"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Ni</w:t>
            </w:r>
          </w:p>
        </w:tc>
        <w:tc>
          <w:tcPr>
            <w:tcW w:w="1944" w:type="dxa"/>
            <w:tcBorders>
              <w:top w:val="single" w:sz="4" w:space="0" w:color="auto"/>
              <w:left w:val="nil"/>
              <w:bottom w:val="single" w:sz="4" w:space="0" w:color="auto"/>
              <w:right w:val="nil"/>
            </w:tcBorders>
            <w:shd w:val="clear" w:color="auto" w:fill="auto"/>
            <w:noWrap/>
            <w:vAlign w:val="bottom"/>
            <w:hideMark/>
          </w:tcPr>
          <w:p w:rsidR="008F38EA" w:rsidRPr="002267A3" w:rsidRDefault="008F38EA"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ni/N</w:t>
            </w:r>
          </w:p>
        </w:tc>
        <w:tc>
          <w:tcPr>
            <w:tcW w:w="1944" w:type="dxa"/>
            <w:tcBorders>
              <w:top w:val="single" w:sz="4" w:space="0" w:color="auto"/>
              <w:left w:val="nil"/>
              <w:bottom w:val="single" w:sz="4" w:space="0" w:color="auto"/>
              <w:right w:val="nil"/>
            </w:tcBorders>
            <w:shd w:val="clear" w:color="auto" w:fill="auto"/>
            <w:noWrap/>
            <w:vAlign w:val="bottom"/>
            <w:hideMark/>
          </w:tcPr>
          <w:p w:rsidR="008F38EA" w:rsidRPr="002267A3" w:rsidRDefault="008F38EA"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C</w:t>
            </w:r>
          </w:p>
        </w:tc>
      </w:tr>
      <w:tr w:rsidR="008F38EA" w:rsidRPr="002267A3" w:rsidTr="005600D7">
        <w:trPr>
          <w:trHeight w:val="315"/>
        </w:trPr>
        <w:tc>
          <w:tcPr>
            <w:tcW w:w="2697" w:type="dxa"/>
            <w:tcBorders>
              <w:top w:val="single" w:sz="4" w:space="0" w:color="auto"/>
              <w:left w:val="nil"/>
              <w:bottom w:val="nil"/>
              <w:right w:val="nil"/>
            </w:tcBorders>
            <w:shd w:val="clear" w:color="auto" w:fill="auto"/>
            <w:noWrap/>
            <w:vAlign w:val="bottom"/>
            <w:hideMark/>
          </w:tcPr>
          <w:p w:rsidR="008F38EA" w:rsidRPr="002267A3" w:rsidRDefault="008F38EA" w:rsidP="00804487">
            <w:pPr>
              <w:spacing w:after="0" w:line="240" w:lineRule="auto"/>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Diptera</w:t>
            </w:r>
          </w:p>
        </w:tc>
        <w:tc>
          <w:tcPr>
            <w:tcW w:w="1855" w:type="dxa"/>
            <w:tcBorders>
              <w:top w:val="single" w:sz="4" w:space="0" w:color="auto"/>
              <w:left w:val="nil"/>
              <w:bottom w:val="nil"/>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16844</w:t>
            </w:r>
          </w:p>
        </w:tc>
        <w:tc>
          <w:tcPr>
            <w:tcW w:w="1944" w:type="dxa"/>
            <w:tcBorders>
              <w:top w:val="single" w:sz="4" w:space="0" w:color="auto"/>
              <w:left w:val="nil"/>
              <w:bottom w:val="nil"/>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0,79184</w:t>
            </w:r>
          </w:p>
        </w:tc>
        <w:tc>
          <w:tcPr>
            <w:tcW w:w="1944" w:type="dxa"/>
            <w:tcBorders>
              <w:top w:val="single" w:sz="4" w:space="0" w:color="auto"/>
              <w:left w:val="nil"/>
              <w:bottom w:val="nil"/>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0,62701</w:t>
            </w:r>
          </w:p>
        </w:tc>
      </w:tr>
      <w:tr w:rsidR="008F38EA" w:rsidRPr="002267A3" w:rsidTr="005600D7">
        <w:trPr>
          <w:trHeight w:val="315"/>
        </w:trPr>
        <w:tc>
          <w:tcPr>
            <w:tcW w:w="2697" w:type="dxa"/>
            <w:tcBorders>
              <w:top w:val="nil"/>
              <w:left w:val="nil"/>
              <w:bottom w:val="nil"/>
              <w:right w:val="nil"/>
            </w:tcBorders>
            <w:shd w:val="clear" w:color="auto" w:fill="auto"/>
            <w:noWrap/>
            <w:vAlign w:val="bottom"/>
            <w:hideMark/>
          </w:tcPr>
          <w:p w:rsidR="008F38EA" w:rsidRPr="002267A3" w:rsidRDefault="008F38EA" w:rsidP="00804487">
            <w:pPr>
              <w:spacing w:after="0" w:line="240" w:lineRule="auto"/>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Hemiptera</w:t>
            </w:r>
          </w:p>
        </w:tc>
        <w:tc>
          <w:tcPr>
            <w:tcW w:w="1855" w:type="dxa"/>
            <w:tcBorders>
              <w:top w:val="nil"/>
              <w:left w:val="nil"/>
              <w:bottom w:val="nil"/>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2873</w:t>
            </w:r>
          </w:p>
        </w:tc>
        <w:tc>
          <w:tcPr>
            <w:tcW w:w="1944" w:type="dxa"/>
            <w:tcBorders>
              <w:top w:val="nil"/>
              <w:left w:val="nil"/>
              <w:bottom w:val="nil"/>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0,13506</w:t>
            </w:r>
          </w:p>
        </w:tc>
        <w:tc>
          <w:tcPr>
            <w:tcW w:w="1944" w:type="dxa"/>
            <w:tcBorders>
              <w:top w:val="nil"/>
              <w:left w:val="nil"/>
              <w:bottom w:val="nil"/>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0,01824</w:t>
            </w:r>
          </w:p>
        </w:tc>
      </w:tr>
      <w:tr w:rsidR="008F38EA" w:rsidRPr="002267A3" w:rsidTr="005600D7">
        <w:trPr>
          <w:trHeight w:val="315"/>
        </w:trPr>
        <w:tc>
          <w:tcPr>
            <w:tcW w:w="2697" w:type="dxa"/>
            <w:tcBorders>
              <w:top w:val="nil"/>
              <w:left w:val="nil"/>
              <w:bottom w:val="nil"/>
              <w:right w:val="nil"/>
            </w:tcBorders>
            <w:shd w:val="clear" w:color="auto" w:fill="auto"/>
            <w:noWrap/>
            <w:vAlign w:val="bottom"/>
            <w:hideMark/>
          </w:tcPr>
          <w:p w:rsidR="008F38EA" w:rsidRPr="002267A3" w:rsidRDefault="008F38EA" w:rsidP="00804487">
            <w:pPr>
              <w:spacing w:after="0" w:line="240" w:lineRule="auto"/>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Lepidoptera</w:t>
            </w:r>
          </w:p>
        </w:tc>
        <w:tc>
          <w:tcPr>
            <w:tcW w:w="1855" w:type="dxa"/>
            <w:tcBorders>
              <w:top w:val="nil"/>
              <w:left w:val="nil"/>
              <w:bottom w:val="nil"/>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258</w:t>
            </w:r>
          </w:p>
        </w:tc>
        <w:tc>
          <w:tcPr>
            <w:tcW w:w="1944" w:type="dxa"/>
            <w:tcBorders>
              <w:top w:val="nil"/>
              <w:left w:val="nil"/>
              <w:bottom w:val="nil"/>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0,01213</w:t>
            </w:r>
          </w:p>
        </w:tc>
        <w:tc>
          <w:tcPr>
            <w:tcW w:w="1944" w:type="dxa"/>
            <w:tcBorders>
              <w:top w:val="nil"/>
              <w:left w:val="nil"/>
              <w:bottom w:val="nil"/>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0,00015</w:t>
            </w:r>
          </w:p>
        </w:tc>
      </w:tr>
      <w:tr w:rsidR="008F38EA" w:rsidRPr="002267A3" w:rsidTr="005600D7">
        <w:trPr>
          <w:trHeight w:val="315"/>
        </w:trPr>
        <w:tc>
          <w:tcPr>
            <w:tcW w:w="2697" w:type="dxa"/>
            <w:tcBorders>
              <w:top w:val="nil"/>
              <w:left w:val="nil"/>
              <w:bottom w:val="single" w:sz="4" w:space="0" w:color="auto"/>
              <w:right w:val="nil"/>
            </w:tcBorders>
            <w:shd w:val="clear" w:color="auto" w:fill="auto"/>
            <w:noWrap/>
            <w:vAlign w:val="bottom"/>
            <w:hideMark/>
          </w:tcPr>
          <w:p w:rsidR="008F38EA" w:rsidRPr="002267A3" w:rsidRDefault="008F38EA" w:rsidP="00804487">
            <w:pPr>
              <w:spacing w:after="0" w:line="240" w:lineRule="auto"/>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Coleoptera</w:t>
            </w:r>
          </w:p>
        </w:tc>
        <w:tc>
          <w:tcPr>
            <w:tcW w:w="1855" w:type="dxa"/>
            <w:tcBorders>
              <w:top w:val="nil"/>
              <w:left w:val="nil"/>
              <w:bottom w:val="single" w:sz="4" w:space="0" w:color="auto"/>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1297</w:t>
            </w:r>
          </w:p>
        </w:tc>
        <w:tc>
          <w:tcPr>
            <w:tcW w:w="1944" w:type="dxa"/>
            <w:tcBorders>
              <w:top w:val="nil"/>
              <w:left w:val="nil"/>
              <w:bottom w:val="single" w:sz="4" w:space="0" w:color="auto"/>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0,06097</w:t>
            </w:r>
          </w:p>
        </w:tc>
        <w:tc>
          <w:tcPr>
            <w:tcW w:w="1944" w:type="dxa"/>
            <w:tcBorders>
              <w:top w:val="nil"/>
              <w:left w:val="nil"/>
              <w:bottom w:val="single" w:sz="4" w:space="0" w:color="auto"/>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0,00372</w:t>
            </w:r>
          </w:p>
        </w:tc>
      </w:tr>
      <w:tr w:rsidR="008F38EA" w:rsidRPr="002267A3" w:rsidTr="005600D7">
        <w:trPr>
          <w:trHeight w:val="315"/>
        </w:trPr>
        <w:tc>
          <w:tcPr>
            <w:tcW w:w="2697" w:type="dxa"/>
            <w:tcBorders>
              <w:top w:val="single" w:sz="4" w:space="0" w:color="auto"/>
              <w:left w:val="nil"/>
              <w:bottom w:val="single" w:sz="4" w:space="0" w:color="auto"/>
              <w:right w:val="nil"/>
            </w:tcBorders>
            <w:shd w:val="clear" w:color="auto" w:fill="auto"/>
            <w:noWrap/>
            <w:vAlign w:val="bottom"/>
            <w:hideMark/>
          </w:tcPr>
          <w:p w:rsidR="008F38EA" w:rsidRPr="002267A3" w:rsidRDefault="008F38EA" w:rsidP="00804487">
            <w:pPr>
              <w:spacing w:after="0" w:line="240" w:lineRule="auto"/>
              <w:jc w:val="center"/>
              <w:rPr>
                <w:rFonts w:ascii="Times New Roman" w:eastAsia="Times New Roman" w:hAnsi="Times New Roman"/>
                <w:b/>
                <w:bCs/>
                <w:color w:val="000000"/>
                <w:sz w:val="24"/>
                <w:szCs w:val="24"/>
                <w:lang w:val="id-ID" w:eastAsia="id-ID"/>
              </w:rPr>
            </w:pPr>
            <w:r w:rsidRPr="002267A3">
              <w:rPr>
                <w:rFonts w:ascii="Times New Roman" w:eastAsia="Times New Roman" w:hAnsi="Times New Roman"/>
                <w:b/>
                <w:bCs/>
                <w:color w:val="000000"/>
                <w:sz w:val="24"/>
                <w:szCs w:val="24"/>
                <w:lang w:val="id-ID" w:eastAsia="id-ID"/>
              </w:rPr>
              <w:t>N</w:t>
            </w:r>
          </w:p>
        </w:tc>
        <w:tc>
          <w:tcPr>
            <w:tcW w:w="1855" w:type="dxa"/>
            <w:tcBorders>
              <w:top w:val="single" w:sz="4" w:space="0" w:color="auto"/>
              <w:left w:val="nil"/>
              <w:bottom w:val="single" w:sz="4" w:space="0" w:color="auto"/>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21272</w:t>
            </w:r>
          </w:p>
        </w:tc>
        <w:tc>
          <w:tcPr>
            <w:tcW w:w="1944" w:type="dxa"/>
            <w:tcBorders>
              <w:top w:val="single" w:sz="4" w:space="0" w:color="auto"/>
              <w:left w:val="nil"/>
              <w:bottom w:val="single" w:sz="4" w:space="0" w:color="auto"/>
              <w:right w:val="nil"/>
            </w:tcBorders>
            <w:shd w:val="clear" w:color="auto" w:fill="auto"/>
            <w:noWrap/>
            <w:vAlign w:val="bottom"/>
            <w:hideMark/>
          </w:tcPr>
          <w:p w:rsidR="008F38EA" w:rsidRPr="002267A3" w:rsidRDefault="008F38EA" w:rsidP="00804487">
            <w:pPr>
              <w:spacing w:after="0" w:line="240" w:lineRule="auto"/>
              <w:rPr>
                <w:rFonts w:ascii="Times New Roman" w:eastAsia="Times New Roman" w:hAnsi="Times New Roman"/>
                <w:color w:val="000000"/>
                <w:sz w:val="24"/>
                <w:szCs w:val="24"/>
                <w:lang w:val="id-ID" w:eastAsia="id-ID"/>
              </w:rPr>
            </w:pPr>
          </w:p>
        </w:tc>
        <w:tc>
          <w:tcPr>
            <w:tcW w:w="1944" w:type="dxa"/>
            <w:tcBorders>
              <w:top w:val="single" w:sz="4" w:space="0" w:color="auto"/>
              <w:left w:val="nil"/>
              <w:bottom w:val="single" w:sz="4" w:space="0" w:color="auto"/>
              <w:right w:val="nil"/>
            </w:tcBorders>
            <w:shd w:val="clear" w:color="auto" w:fill="auto"/>
            <w:noWrap/>
            <w:vAlign w:val="bottom"/>
            <w:hideMark/>
          </w:tcPr>
          <w:p w:rsidR="008F38EA" w:rsidRPr="002267A3" w:rsidRDefault="008F38EA" w:rsidP="005600D7">
            <w:pPr>
              <w:spacing w:after="0" w:line="240" w:lineRule="auto"/>
              <w:jc w:val="center"/>
              <w:rPr>
                <w:rFonts w:ascii="Times New Roman" w:eastAsia="Times New Roman" w:hAnsi="Times New Roman"/>
                <w:color w:val="000000"/>
                <w:sz w:val="24"/>
                <w:szCs w:val="24"/>
                <w:lang w:val="id-ID" w:eastAsia="id-ID"/>
              </w:rPr>
            </w:pPr>
            <w:r w:rsidRPr="002267A3">
              <w:rPr>
                <w:rFonts w:ascii="Times New Roman" w:eastAsia="Times New Roman" w:hAnsi="Times New Roman"/>
                <w:color w:val="000000"/>
                <w:sz w:val="24"/>
                <w:szCs w:val="24"/>
                <w:lang w:val="id-ID" w:eastAsia="id-ID"/>
              </w:rPr>
              <w:t>0,64912</w:t>
            </w:r>
          </w:p>
        </w:tc>
      </w:tr>
    </w:tbl>
    <w:p w:rsidR="008F38EA" w:rsidRPr="002267A3" w:rsidRDefault="008F38EA" w:rsidP="008F38EA">
      <w:pPr>
        <w:tabs>
          <w:tab w:val="left" w:pos="3686"/>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 xml:space="preserve">Keterangan: </w:t>
      </w:r>
    </w:p>
    <w:p w:rsidR="008F38EA" w:rsidRPr="002267A3" w:rsidRDefault="008F38EA" w:rsidP="008F38EA">
      <w:pPr>
        <w:tabs>
          <w:tab w:val="left" w:pos="3686"/>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C = Indeks dominasi</w:t>
      </w:r>
    </w:p>
    <w:p w:rsidR="008F38EA" w:rsidRPr="002267A3" w:rsidRDefault="008F38EA" w:rsidP="008F38EA">
      <w:pPr>
        <w:tabs>
          <w:tab w:val="left" w:pos="3686"/>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ni = Jumlah individu dari seluruh jenis</w:t>
      </w:r>
    </w:p>
    <w:p w:rsidR="008F38EA" w:rsidRPr="002267A3" w:rsidRDefault="008F38EA" w:rsidP="008F38EA">
      <w:pPr>
        <w:tabs>
          <w:tab w:val="left" w:pos="3686"/>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N = Jumlah total individu dari seluruh jenis</w:t>
      </w:r>
    </w:p>
    <w:p w:rsidR="00B92633" w:rsidRPr="002267A3" w:rsidRDefault="00B92633">
      <w:pPr>
        <w:spacing w:after="0" w:line="360" w:lineRule="auto"/>
        <w:ind w:firstLine="567"/>
        <w:jc w:val="both"/>
        <w:rPr>
          <w:rFonts w:ascii="Times New Roman" w:hAnsi="Times New Roman"/>
          <w:sz w:val="24"/>
          <w:szCs w:val="24"/>
          <w:lang w:val="id-ID"/>
        </w:rPr>
      </w:pPr>
    </w:p>
    <w:p w:rsidR="00B92633" w:rsidRPr="002267A3" w:rsidRDefault="00B92633" w:rsidP="004E3A50">
      <w:pPr>
        <w:spacing w:after="0" w:line="360" w:lineRule="auto"/>
        <w:ind w:firstLine="567"/>
        <w:jc w:val="both"/>
        <w:rPr>
          <w:rFonts w:ascii="Times New Roman" w:hAnsi="Times New Roman"/>
          <w:sz w:val="24"/>
          <w:szCs w:val="24"/>
          <w:lang w:val="id-ID"/>
        </w:rPr>
        <w:sectPr w:rsidR="00B92633" w:rsidRPr="002267A3" w:rsidSect="00B25587">
          <w:type w:val="continuous"/>
          <w:pgSz w:w="11907" w:h="16839" w:code="9"/>
          <w:pgMar w:top="1701" w:right="1701" w:bottom="1701" w:left="1701" w:header="720" w:footer="720" w:gutter="0"/>
          <w:cols w:space="720"/>
          <w:docGrid w:linePitch="360"/>
        </w:sectPr>
      </w:pPr>
    </w:p>
    <w:p w:rsidR="00B92633" w:rsidRPr="002267A3" w:rsidRDefault="004E3A50" w:rsidP="002267A3">
      <w:pPr>
        <w:spacing w:after="0" w:line="240" w:lineRule="auto"/>
        <w:ind w:firstLine="720"/>
        <w:jc w:val="both"/>
        <w:rPr>
          <w:rFonts w:ascii="Times New Roman" w:hAnsi="Times New Roman"/>
          <w:sz w:val="24"/>
          <w:szCs w:val="24"/>
          <w:lang w:val="id-ID"/>
        </w:rPr>
      </w:pPr>
      <w:r w:rsidRPr="002267A3">
        <w:rPr>
          <w:rFonts w:ascii="Times New Roman" w:hAnsi="Times New Roman"/>
          <w:sz w:val="24"/>
          <w:szCs w:val="24"/>
          <w:lang w:val="id-ID"/>
        </w:rPr>
        <w:lastRenderedPageBreak/>
        <w:t>Berdasarkan Tabel 2 di atas bahwa hasil perhitungan indeks dominasi  serangga yang menyerang tanaman padi (</w:t>
      </w:r>
      <w:r w:rsidRPr="002267A3">
        <w:rPr>
          <w:rFonts w:ascii="Times New Roman" w:hAnsi="Times New Roman"/>
          <w:i/>
          <w:sz w:val="24"/>
          <w:szCs w:val="24"/>
          <w:lang w:val="id-ID"/>
        </w:rPr>
        <w:t>Oryza sativa</w:t>
      </w:r>
      <w:r w:rsidRPr="002267A3">
        <w:rPr>
          <w:rFonts w:ascii="Times New Roman" w:hAnsi="Times New Roman"/>
          <w:sz w:val="24"/>
          <w:szCs w:val="24"/>
          <w:lang w:val="id-ID"/>
        </w:rPr>
        <w:t xml:space="preserve"> L.) dan terperangkap pada </w:t>
      </w:r>
      <w:r w:rsidRPr="002267A3">
        <w:rPr>
          <w:rFonts w:ascii="Times New Roman" w:hAnsi="Times New Roman"/>
          <w:i/>
          <w:sz w:val="24"/>
          <w:szCs w:val="24"/>
          <w:lang w:val="id-ID"/>
        </w:rPr>
        <w:t xml:space="preserve">Yellow Trap </w:t>
      </w:r>
      <w:r w:rsidRPr="002267A3">
        <w:rPr>
          <w:rFonts w:ascii="Times New Roman" w:hAnsi="Times New Roman"/>
          <w:sz w:val="24"/>
          <w:szCs w:val="24"/>
          <w:lang w:val="id-ID"/>
        </w:rPr>
        <w:t xml:space="preserve">yaitu </w:t>
      </w:r>
      <w:r w:rsidRPr="002267A3">
        <w:rPr>
          <w:rFonts w:ascii="Times New Roman" w:eastAsia="Times New Roman" w:hAnsi="Times New Roman"/>
          <w:color w:val="000000"/>
          <w:sz w:val="24"/>
          <w:szCs w:val="24"/>
          <w:lang w:val="id-ID" w:eastAsia="id-ID"/>
        </w:rPr>
        <w:t>0,64912</w:t>
      </w:r>
      <w:r w:rsidRPr="002267A3">
        <w:rPr>
          <w:rFonts w:ascii="Times New Roman" w:eastAsia="Times New Roman" w:hAnsi="Times New Roman"/>
          <w:color w:val="000000"/>
          <w:sz w:val="24"/>
          <w:szCs w:val="24"/>
          <w:lang w:val="id-ID"/>
        </w:rPr>
        <w:t xml:space="preserve">. Jika </w:t>
      </w:r>
      <w:r w:rsidRPr="002267A3">
        <w:rPr>
          <w:rFonts w:ascii="Times New Roman" w:eastAsia="Times New Roman" w:hAnsi="Times New Roman"/>
          <w:color w:val="000000"/>
          <w:sz w:val="24"/>
          <w:szCs w:val="24"/>
          <w:lang w:val="id-ID"/>
        </w:rPr>
        <w:lastRenderedPageBreak/>
        <w:t>dicocokkan dengan kriteria indeks dominansi Simpson, maka indeks dominansi serangga yang terdapat dilahan yang ditanami padi tergolong kategori sedang yaitu 0,5 &lt;C ≤ 0,75</w:t>
      </w:r>
      <w:r w:rsidRPr="002267A3">
        <w:rPr>
          <w:rFonts w:ascii="Times New Roman" w:hAnsi="Times New Roman"/>
          <w:sz w:val="24"/>
          <w:szCs w:val="24"/>
          <w:lang w:val="id-ID"/>
        </w:rPr>
        <w:t xml:space="preserve">. </w:t>
      </w:r>
    </w:p>
    <w:p w:rsidR="00B92633" w:rsidRPr="002267A3" w:rsidRDefault="00B92633">
      <w:pPr>
        <w:spacing w:after="0" w:line="240" w:lineRule="auto"/>
        <w:ind w:left="993" w:hanging="993"/>
        <w:jc w:val="both"/>
        <w:rPr>
          <w:rFonts w:ascii="Times New Roman" w:hAnsi="Times New Roman"/>
          <w:sz w:val="24"/>
          <w:szCs w:val="24"/>
          <w:lang w:val="id-ID"/>
        </w:rPr>
        <w:sectPr w:rsidR="00B92633" w:rsidRPr="002267A3" w:rsidSect="002267A3">
          <w:type w:val="continuous"/>
          <w:pgSz w:w="11907" w:h="16839" w:code="9"/>
          <w:pgMar w:top="1701" w:right="1701" w:bottom="1701" w:left="1701" w:header="720" w:footer="720" w:gutter="0"/>
          <w:cols w:num="2" w:space="227"/>
          <w:docGrid w:linePitch="360"/>
        </w:sectPr>
      </w:pPr>
    </w:p>
    <w:p w:rsidR="00B92633" w:rsidRPr="002267A3" w:rsidRDefault="00B92633">
      <w:pPr>
        <w:spacing w:after="0" w:line="240" w:lineRule="auto"/>
        <w:ind w:left="993" w:hanging="993"/>
        <w:jc w:val="both"/>
        <w:rPr>
          <w:rFonts w:ascii="Times New Roman" w:hAnsi="Times New Roman"/>
          <w:sz w:val="24"/>
          <w:szCs w:val="24"/>
          <w:lang w:val="id-ID"/>
        </w:rPr>
      </w:pPr>
    </w:p>
    <w:p w:rsidR="004E3A50" w:rsidRPr="002267A3" w:rsidRDefault="004E3A50" w:rsidP="004E3A50">
      <w:pPr>
        <w:tabs>
          <w:tab w:val="left" w:pos="993"/>
        </w:tabs>
        <w:spacing w:after="0" w:line="240" w:lineRule="auto"/>
        <w:ind w:left="993" w:hanging="993"/>
        <w:jc w:val="both"/>
        <w:rPr>
          <w:rFonts w:ascii="Times New Roman" w:hAnsi="Times New Roman"/>
          <w:b/>
          <w:sz w:val="24"/>
          <w:szCs w:val="24"/>
          <w:lang w:val="id-ID"/>
        </w:rPr>
      </w:pPr>
      <w:r w:rsidRPr="002267A3">
        <w:rPr>
          <w:rFonts w:ascii="Times New Roman" w:hAnsi="Times New Roman"/>
          <w:sz w:val="24"/>
          <w:szCs w:val="24"/>
          <w:lang w:val="id-ID"/>
        </w:rPr>
        <w:t>Tabel 3.</w:t>
      </w:r>
      <w:r w:rsidRPr="002267A3">
        <w:rPr>
          <w:rFonts w:ascii="Times New Roman" w:hAnsi="Times New Roman"/>
          <w:sz w:val="24"/>
          <w:szCs w:val="24"/>
          <w:lang w:val="id-ID"/>
        </w:rPr>
        <w:tab/>
        <w:t>Identifikasi Peran Serangga pada Lahan  tanaman padi (</w:t>
      </w:r>
      <w:r w:rsidRPr="002267A3">
        <w:rPr>
          <w:rFonts w:ascii="Times New Roman" w:hAnsi="Times New Roman"/>
          <w:i/>
          <w:sz w:val="24"/>
          <w:szCs w:val="24"/>
          <w:lang w:val="id-ID"/>
        </w:rPr>
        <w:t>Oryza sativa</w:t>
      </w:r>
      <w:r w:rsidRPr="002267A3">
        <w:rPr>
          <w:rFonts w:ascii="Times New Roman" w:hAnsi="Times New Roman"/>
          <w:sz w:val="24"/>
          <w:szCs w:val="24"/>
          <w:lang w:val="id-ID"/>
        </w:rPr>
        <w:t xml:space="preserve"> L.) dengan Perangkap Kuning </w:t>
      </w:r>
      <w:r w:rsidRPr="002267A3">
        <w:rPr>
          <w:rFonts w:ascii="Times New Roman" w:hAnsi="Times New Roman"/>
          <w:i/>
          <w:sz w:val="24"/>
          <w:szCs w:val="24"/>
          <w:lang w:val="id-ID"/>
        </w:rPr>
        <w:t>Yellow Trap</w:t>
      </w:r>
      <w:r w:rsidRPr="002267A3">
        <w:rPr>
          <w:rFonts w:ascii="Times New Roman" w:hAnsi="Times New Roman"/>
          <w:sz w:val="24"/>
          <w:szCs w:val="24"/>
          <w:lang w:val="id-ID"/>
        </w:rPr>
        <w:t xml:space="preserve"> di Kampung Balandongan Kecamatan karangpawitan.</w:t>
      </w:r>
      <w:r w:rsidRPr="002267A3">
        <w:rPr>
          <w:rFonts w:ascii="Times New Roman" w:hAnsi="Times New Roman"/>
          <w:b/>
          <w:sz w:val="24"/>
          <w:szCs w:val="24"/>
          <w:lang w:val="id-ID"/>
        </w:rPr>
        <w:tab/>
      </w:r>
      <w:r w:rsidRPr="002267A3">
        <w:rPr>
          <w:rFonts w:ascii="Times New Roman" w:hAnsi="Times New Roman"/>
          <w:b/>
          <w:sz w:val="24"/>
          <w:szCs w:val="24"/>
          <w:lang w:val="id-ID"/>
        </w:rPr>
        <w:tab/>
      </w:r>
    </w:p>
    <w:p w:rsidR="005600D7" w:rsidRPr="002267A3" w:rsidRDefault="005600D7" w:rsidP="004E3A50">
      <w:pPr>
        <w:tabs>
          <w:tab w:val="left" w:pos="993"/>
        </w:tabs>
        <w:spacing w:after="0" w:line="240" w:lineRule="auto"/>
        <w:ind w:left="993" w:hanging="993"/>
        <w:jc w:val="both"/>
        <w:rPr>
          <w:rFonts w:ascii="Times New Roman" w:hAnsi="Times New Roman"/>
          <w:sz w:val="24"/>
          <w:szCs w:val="24"/>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2472"/>
        <w:gridCol w:w="1344"/>
        <w:gridCol w:w="1345"/>
        <w:gridCol w:w="1757"/>
      </w:tblGrid>
      <w:tr w:rsidR="004E3A50" w:rsidRPr="002267A3" w:rsidTr="005600D7">
        <w:trPr>
          <w:trHeight w:val="631"/>
        </w:trPr>
        <w:tc>
          <w:tcPr>
            <w:tcW w:w="1563" w:type="dxa"/>
            <w:tcBorders>
              <w:top w:val="single" w:sz="4" w:space="0" w:color="auto"/>
              <w:left w:val="nil"/>
              <w:bottom w:val="single" w:sz="4" w:space="0" w:color="auto"/>
              <w:right w:val="nil"/>
            </w:tcBorders>
            <w:vAlign w:val="center"/>
            <w:hideMark/>
          </w:tcPr>
          <w:p w:rsidR="004E3A50" w:rsidRPr="002267A3" w:rsidRDefault="004E3A50" w:rsidP="00804487">
            <w:pPr>
              <w:spacing w:line="276" w:lineRule="auto"/>
              <w:jc w:val="center"/>
              <w:rPr>
                <w:rFonts w:ascii="Times New Roman" w:hAnsi="Times New Roman"/>
                <w:b/>
                <w:sz w:val="24"/>
                <w:szCs w:val="24"/>
                <w:lang w:val="id-ID"/>
              </w:rPr>
            </w:pPr>
            <w:r w:rsidRPr="002267A3">
              <w:rPr>
                <w:rFonts w:ascii="Times New Roman" w:hAnsi="Times New Roman"/>
                <w:b/>
                <w:sz w:val="24"/>
                <w:szCs w:val="24"/>
                <w:lang w:val="id-ID"/>
              </w:rPr>
              <w:t>Ordo</w:t>
            </w:r>
          </w:p>
        </w:tc>
        <w:tc>
          <w:tcPr>
            <w:tcW w:w="2472" w:type="dxa"/>
            <w:tcBorders>
              <w:top w:val="single" w:sz="4" w:space="0" w:color="auto"/>
              <w:left w:val="nil"/>
              <w:bottom w:val="single" w:sz="4" w:space="0" w:color="auto"/>
              <w:right w:val="nil"/>
            </w:tcBorders>
            <w:vAlign w:val="center"/>
            <w:hideMark/>
          </w:tcPr>
          <w:p w:rsidR="004E3A50" w:rsidRPr="002267A3" w:rsidRDefault="004E3A50" w:rsidP="00804487">
            <w:pPr>
              <w:spacing w:line="276" w:lineRule="auto"/>
              <w:jc w:val="center"/>
              <w:rPr>
                <w:rFonts w:ascii="Times New Roman" w:hAnsi="Times New Roman"/>
                <w:b/>
                <w:sz w:val="24"/>
                <w:szCs w:val="24"/>
                <w:lang w:val="id-ID"/>
              </w:rPr>
            </w:pPr>
            <w:r w:rsidRPr="002267A3">
              <w:rPr>
                <w:rFonts w:ascii="Times New Roman" w:hAnsi="Times New Roman"/>
                <w:b/>
                <w:sz w:val="24"/>
                <w:szCs w:val="24"/>
                <w:lang w:val="id-ID"/>
              </w:rPr>
              <w:t>Famili</w:t>
            </w:r>
          </w:p>
        </w:tc>
        <w:tc>
          <w:tcPr>
            <w:tcW w:w="1344" w:type="dxa"/>
            <w:tcBorders>
              <w:top w:val="single" w:sz="4" w:space="0" w:color="auto"/>
              <w:left w:val="nil"/>
              <w:bottom w:val="single" w:sz="4" w:space="0" w:color="auto"/>
              <w:right w:val="nil"/>
            </w:tcBorders>
            <w:vAlign w:val="center"/>
            <w:hideMark/>
          </w:tcPr>
          <w:p w:rsidR="004E3A50" w:rsidRPr="002267A3" w:rsidRDefault="004E3A50" w:rsidP="00804487">
            <w:pPr>
              <w:spacing w:line="276" w:lineRule="auto"/>
              <w:jc w:val="center"/>
              <w:rPr>
                <w:rFonts w:ascii="Times New Roman" w:hAnsi="Times New Roman"/>
                <w:b/>
                <w:sz w:val="24"/>
                <w:szCs w:val="24"/>
                <w:lang w:val="id-ID"/>
              </w:rPr>
            </w:pPr>
            <w:r w:rsidRPr="002267A3">
              <w:rPr>
                <w:rFonts w:ascii="Times New Roman" w:hAnsi="Times New Roman"/>
                <w:b/>
                <w:sz w:val="24"/>
                <w:szCs w:val="24"/>
                <w:lang w:val="id-ID"/>
              </w:rPr>
              <w:t>Jumlah Individu</w:t>
            </w:r>
          </w:p>
        </w:tc>
        <w:tc>
          <w:tcPr>
            <w:tcW w:w="1345" w:type="dxa"/>
            <w:tcBorders>
              <w:top w:val="single" w:sz="4" w:space="0" w:color="auto"/>
              <w:left w:val="nil"/>
              <w:bottom w:val="single" w:sz="4" w:space="0" w:color="auto"/>
              <w:right w:val="nil"/>
            </w:tcBorders>
            <w:vAlign w:val="center"/>
            <w:hideMark/>
          </w:tcPr>
          <w:p w:rsidR="004E3A50" w:rsidRPr="002267A3" w:rsidRDefault="004E3A50" w:rsidP="00804487">
            <w:pPr>
              <w:spacing w:line="276" w:lineRule="auto"/>
              <w:jc w:val="center"/>
              <w:rPr>
                <w:rFonts w:ascii="Times New Roman" w:hAnsi="Times New Roman"/>
                <w:b/>
                <w:sz w:val="24"/>
                <w:szCs w:val="24"/>
                <w:lang w:val="id-ID"/>
              </w:rPr>
            </w:pPr>
            <w:r w:rsidRPr="002267A3">
              <w:rPr>
                <w:rFonts w:ascii="Times New Roman" w:hAnsi="Times New Roman"/>
                <w:b/>
                <w:sz w:val="24"/>
                <w:szCs w:val="24"/>
                <w:lang w:val="id-ID"/>
              </w:rPr>
              <w:t>Total</w:t>
            </w:r>
          </w:p>
        </w:tc>
        <w:tc>
          <w:tcPr>
            <w:tcW w:w="1757" w:type="dxa"/>
            <w:tcBorders>
              <w:top w:val="single" w:sz="4" w:space="0" w:color="auto"/>
              <w:left w:val="nil"/>
              <w:bottom w:val="single" w:sz="4" w:space="0" w:color="auto"/>
              <w:right w:val="nil"/>
            </w:tcBorders>
            <w:vAlign w:val="center"/>
            <w:hideMark/>
          </w:tcPr>
          <w:p w:rsidR="004E3A50" w:rsidRPr="002267A3" w:rsidRDefault="004E3A50" w:rsidP="00804487">
            <w:pPr>
              <w:spacing w:line="276" w:lineRule="auto"/>
              <w:jc w:val="center"/>
              <w:rPr>
                <w:rFonts w:ascii="Times New Roman" w:hAnsi="Times New Roman"/>
                <w:b/>
                <w:sz w:val="24"/>
                <w:szCs w:val="24"/>
                <w:lang w:val="id-ID"/>
              </w:rPr>
            </w:pPr>
            <w:r w:rsidRPr="002267A3">
              <w:rPr>
                <w:rFonts w:ascii="Times New Roman" w:hAnsi="Times New Roman"/>
                <w:b/>
                <w:sz w:val="24"/>
                <w:szCs w:val="24"/>
                <w:lang w:val="id-ID"/>
              </w:rPr>
              <w:t>Peran</w:t>
            </w:r>
          </w:p>
        </w:tc>
      </w:tr>
      <w:tr w:rsidR="004E3A50" w:rsidRPr="002267A3" w:rsidTr="005600D7">
        <w:trPr>
          <w:trHeight w:val="300"/>
        </w:trPr>
        <w:tc>
          <w:tcPr>
            <w:tcW w:w="1563" w:type="dxa"/>
            <w:hideMark/>
          </w:tcPr>
          <w:p w:rsidR="004E3A50" w:rsidRPr="002267A3" w:rsidRDefault="004E3A50" w:rsidP="00804487">
            <w:pPr>
              <w:spacing w:line="276" w:lineRule="auto"/>
              <w:jc w:val="both"/>
              <w:rPr>
                <w:rFonts w:ascii="Times New Roman" w:hAnsi="Times New Roman"/>
                <w:b/>
                <w:color w:val="000000"/>
                <w:sz w:val="24"/>
                <w:szCs w:val="24"/>
                <w:lang w:val="id-ID"/>
              </w:rPr>
            </w:pPr>
            <w:r w:rsidRPr="002267A3">
              <w:rPr>
                <w:rFonts w:ascii="Times New Roman" w:hAnsi="Times New Roman"/>
                <w:b/>
                <w:color w:val="000000"/>
                <w:sz w:val="24"/>
                <w:szCs w:val="24"/>
                <w:lang w:val="id-ID"/>
              </w:rPr>
              <w:t>Diptera</w:t>
            </w:r>
          </w:p>
        </w:tc>
        <w:tc>
          <w:tcPr>
            <w:tcW w:w="2472" w:type="dxa"/>
            <w:hideMark/>
          </w:tcPr>
          <w:p w:rsidR="004E3A50" w:rsidRPr="002267A3" w:rsidRDefault="004E3A50" w:rsidP="00804487">
            <w:pPr>
              <w:spacing w:line="276" w:lineRule="auto"/>
              <w:rPr>
                <w:rFonts w:ascii="Times New Roman" w:hAnsi="Times New Roman"/>
                <w:sz w:val="24"/>
                <w:szCs w:val="24"/>
                <w:lang w:val="id-ID"/>
              </w:rPr>
            </w:pPr>
            <w:r w:rsidRPr="002267A3">
              <w:rPr>
                <w:rFonts w:ascii="Times New Roman" w:hAnsi="Times New Roman"/>
                <w:sz w:val="24"/>
                <w:szCs w:val="24"/>
                <w:lang w:val="id-ID"/>
              </w:rPr>
              <w:t>Culicidae</w:t>
            </w:r>
          </w:p>
        </w:tc>
        <w:tc>
          <w:tcPr>
            <w:tcW w:w="1344" w:type="dxa"/>
            <w:hideMark/>
          </w:tcPr>
          <w:p w:rsidR="004E3A50" w:rsidRPr="002267A3" w:rsidRDefault="004E3A50" w:rsidP="00804487">
            <w:pPr>
              <w:spacing w:line="276" w:lineRule="auto"/>
              <w:jc w:val="center"/>
              <w:rPr>
                <w:rFonts w:ascii="Times New Roman" w:hAnsi="Times New Roman"/>
                <w:sz w:val="24"/>
                <w:szCs w:val="24"/>
                <w:lang w:val="id-ID"/>
              </w:rPr>
            </w:pPr>
            <w:r w:rsidRPr="002267A3">
              <w:rPr>
                <w:rFonts w:ascii="Times New Roman" w:hAnsi="Times New Roman"/>
                <w:sz w:val="24"/>
                <w:szCs w:val="24"/>
                <w:lang w:val="id-ID"/>
              </w:rPr>
              <w:t>1976</w:t>
            </w:r>
          </w:p>
        </w:tc>
        <w:tc>
          <w:tcPr>
            <w:tcW w:w="1345" w:type="dxa"/>
            <w:hideMark/>
          </w:tcPr>
          <w:p w:rsidR="004E3A50" w:rsidRPr="002267A3" w:rsidRDefault="004E3A50" w:rsidP="00804487">
            <w:pPr>
              <w:spacing w:line="276" w:lineRule="auto"/>
              <w:jc w:val="center"/>
              <w:rPr>
                <w:rFonts w:ascii="Times New Roman" w:hAnsi="Times New Roman"/>
                <w:b/>
                <w:sz w:val="24"/>
                <w:szCs w:val="24"/>
                <w:lang w:val="id-ID"/>
              </w:rPr>
            </w:pPr>
          </w:p>
        </w:tc>
        <w:tc>
          <w:tcPr>
            <w:tcW w:w="1757" w:type="dxa"/>
            <w:hideMark/>
          </w:tcPr>
          <w:p w:rsidR="004E3A50" w:rsidRPr="002267A3" w:rsidRDefault="004E3A50" w:rsidP="00804487">
            <w:pPr>
              <w:spacing w:line="276" w:lineRule="auto"/>
              <w:jc w:val="center"/>
              <w:rPr>
                <w:rFonts w:ascii="Times New Roman" w:hAnsi="Times New Roman"/>
                <w:sz w:val="24"/>
                <w:szCs w:val="24"/>
                <w:lang w:val="id-ID"/>
              </w:rPr>
            </w:pPr>
            <w:r w:rsidRPr="002267A3">
              <w:rPr>
                <w:rFonts w:ascii="Times New Roman" w:hAnsi="Times New Roman"/>
                <w:sz w:val="24"/>
                <w:szCs w:val="24"/>
                <w:lang w:val="id-ID"/>
              </w:rPr>
              <w:t>Netral</w:t>
            </w:r>
          </w:p>
        </w:tc>
      </w:tr>
      <w:tr w:rsidR="004E3A50" w:rsidRPr="002267A3" w:rsidTr="005600D7">
        <w:trPr>
          <w:trHeight w:val="268"/>
        </w:trPr>
        <w:tc>
          <w:tcPr>
            <w:tcW w:w="1563" w:type="dxa"/>
          </w:tcPr>
          <w:p w:rsidR="004E3A50" w:rsidRPr="002267A3" w:rsidRDefault="004E3A50" w:rsidP="00804487">
            <w:pPr>
              <w:jc w:val="both"/>
              <w:rPr>
                <w:rFonts w:ascii="Times New Roman" w:hAnsi="Times New Roman"/>
                <w:b/>
                <w:color w:val="000000"/>
                <w:sz w:val="24"/>
                <w:szCs w:val="24"/>
                <w:lang w:val="id-ID"/>
              </w:rPr>
            </w:pPr>
          </w:p>
        </w:tc>
        <w:tc>
          <w:tcPr>
            <w:tcW w:w="2472" w:type="dxa"/>
          </w:tcPr>
          <w:p w:rsidR="004E3A50" w:rsidRPr="002267A3" w:rsidRDefault="004E3A50" w:rsidP="00804487">
            <w:pPr>
              <w:jc w:val="both"/>
              <w:rPr>
                <w:rFonts w:ascii="Times New Roman" w:hAnsi="Times New Roman"/>
                <w:sz w:val="24"/>
                <w:szCs w:val="24"/>
                <w:lang w:val="id-ID"/>
              </w:rPr>
            </w:pPr>
            <w:r w:rsidRPr="002267A3">
              <w:rPr>
                <w:rFonts w:ascii="Times New Roman" w:hAnsi="Times New Roman"/>
                <w:sz w:val="24"/>
                <w:szCs w:val="24"/>
                <w:lang w:val="id-ID"/>
              </w:rPr>
              <w:t>Muscidae</w:t>
            </w:r>
          </w:p>
        </w:tc>
        <w:tc>
          <w:tcPr>
            <w:tcW w:w="1344"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361</w:t>
            </w:r>
          </w:p>
        </w:tc>
        <w:tc>
          <w:tcPr>
            <w:tcW w:w="1345" w:type="dxa"/>
          </w:tcPr>
          <w:p w:rsidR="004E3A50" w:rsidRPr="002267A3" w:rsidRDefault="004E3A50" w:rsidP="00804487">
            <w:pPr>
              <w:jc w:val="center"/>
              <w:rPr>
                <w:rFonts w:ascii="Times New Roman" w:hAnsi="Times New Roman"/>
                <w:b/>
                <w:sz w:val="24"/>
                <w:szCs w:val="24"/>
                <w:lang w:val="id-ID"/>
              </w:rPr>
            </w:pPr>
          </w:p>
        </w:tc>
        <w:tc>
          <w:tcPr>
            <w:tcW w:w="1757"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Polinator</w:t>
            </w:r>
          </w:p>
        </w:tc>
      </w:tr>
      <w:tr w:rsidR="004E3A50" w:rsidRPr="002267A3" w:rsidTr="005600D7">
        <w:trPr>
          <w:trHeight w:val="268"/>
        </w:trPr>
        <w:tc>
          <w:tcPr>
            <w:tcW w:w="1563" w:type="dxa"/>
            <w:shd w:val="clear" w:color="auto" w:fill="auto"/>
          </w:tcPr>
          <w:p w:rsidR="004E3A50" w:rsidRPr="002267A3" w:rsidRDefault="004E3A50" w:rsidP="00804487">
            <w:pPr>
              <w:jc w:val="both"/>
              <w:rPr>
                <w:rFonts w:ascii="Times New Roman" w:hAnsi="Times New Roman"/>
                <w:b/>
                <w:color w:val="000000"/>
                <w:sz w:val="24"/>
                <w:szCs w:val="24"/>
                <w:lang w:val="id-ID"/>
              </w:rPr>
            </w:pPr>
          </w:p>
        </w:tc>
        <w:tc>
          <w:tcPr>
            <w:tcW w:w="2472" w:type="dxa"/>
            <w:shd w:val="clear" w:color="auto" w:fill="auto"/>
          </w:tcPr>
          <w:p w:rsidR="004E3A50" w:rsidRPr="002267A3" w:rsidRDefault="004E3A50" w:rsidP="00804487">
            <w:pPr>
              <w:jc w:val="both"/>
              <w:rPr>
                <w:rFonts w:ascii="Times New Roman" w:hAnsi="Times New Roman"/>
                <w:sz w:val="24"/>
                <w:szCs w:val="24"/>
                <w:lang w:val="id-ID"/>
              </w:rPr>
            </w:pPr>
            <w:r w:rsidRPr="002267A3">
              <w:rPr>
                <w:rFonts w:ascii="Times New Roman" w:hAnsi="Times New Roman"/>
                <w:sz w:val="24"/>
                <w:szCs w:val="24"/>
                <w:lang w:val="id-ID"/>
              </w:rPr>
              <w:t>Micrographia</w:t>
            </w:r>
          </w:p>
        </w:tc>
        <w:tc>
          <w:tcPr>
            <w:tcW w:w="1344" w:type="dxa"/>
            <w:shd w:val="clear" w:color="auto" w:fill="auto"/>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14507</w:t>
            </w:r>
          </w:p>
        </w:tc>
        <w:tc>
          <w:tcPr>
            <w:tcW w:w="1345" w:type="dxa"/>
            <w:shd w:val="clear" w:color="auto" w:fill="auto"/>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16844</w:t>
            </w:r>
          </w:p>
        </w:tc>
        <w:tc>
          <w:tcPr>
            <w:tcW w:w="1757" w:type="dxa"/>
            <w:shd w:val="clear" w:color="auto" w:fill="auto"/>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Netral</w:t>
            </w:r>
          </w:p>
        </w:tc>
      </w:tr>
      <w:tr w:rsidR="004E3A50" w:rsidRPr="002267A3" w:rsidTr="005600D7">
        <w:trPr>
          <w:trHeight w:val="284"/>
        </w:trPr>
        <w:tc>
          <w:tcPr>
            <w:tcW w:w="1563" w:type="dxa"/>
          </w:tcPr>
          <w:p w:rsidR="004E3A50" w:rsidRPr="002267A3" w:rsidRDefault="004E3A50" w:rsidP="00804487">
            <w:pPr>
              <w:jc w:val="both"/>
              <w:rPr>
                <w:rFonts w:ascii="Times New Roman" w:hAnsi="Times New Roman"/>
                <w:b/>
                <w:color w:val="000000"/>
                <w:sz w:val="24"/>
                <w:szCs w:val="24"/>
                <w:lang w:val="id-ID"/>
              </w:rPr>
            </w:pPr>
            <w:r w:rsidRPr="002267A3">
              <w:rPr>
                <w:rFonts w:ascii="Times New Roman" w:hAnsi="Times New Roman"/>
                <w:b/>
                <w:color w:val="000000"/>
                <w:sz w:val="24"/>
                <w:szCs w:val="24"/>
                <w:lang w:val="id-ID"/>
              </w:rPr>
              <w:t>Hemiptera</w:t>
            </w:r>
          </w:p>
        </w:tc>
        <w:tc>
          <w:tcPr>
            <w:tcW w:w="2472" w:type="dxa"/>
          </w:tcPr>
          <w:p w:rsidR="004E3A50" w:rsidRPr="002267A3" w:rsidRDefault="004E3A50" w:rsidP="00804487">
            <w:pPr>
              <w:jc w:val="both"/>
              <w:rPr>
                <w:rFonts w:ascii="Times New Roman" w:hAnsi="Times New Roman"/>
                <w:sz w:val="24"/>
                <w:szCs w:val="24"/>
                <w:lang w:val="id-ID"/>
              </w:rPr>
            </w:pPr>
            <w:r w:rsidRPr="002267A3">
              <w:rPr>
                <w:rFonts w:ascii="Times New Roman" w:hAnsi="Times New Roman"/>
                <w:sz w:val="24"/>
                <w:szCs w:val="24"/>
                <w:lang w:val="id-ID"/>
              </w:rPr>
              <w:t>Nilaparvata lugens</w:t>
            </w:r>
          </w:p>
        </w:tc>
        <w:tc>
          <w:tcPr>
            <w:tcW w:w="1344"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1548</w:t>
            </w:r>
          </w:p>
        </w:tc>
        <w:tc>
          <w:tcPr>
            <w:tcW w:w="1345" w:type="dxa"/>
          </w:tcPr>
          <w:p w:rsidR="004E3A50" w:rsidRPr="002267A3" w:rsidRDefault="004E3A50" w:rsidP="00804487">
            <w:pPr>
              <w:jc w:val="center"/>
              <w:rPr>
                <w:rFonts w:ascii="Times New Roman" w:hAnsi="Times New Roman"/>
                <w:sz w:val="24"/>
                <w:szCs w:val="24"/>
                <w:lang w:val="id-ID"/>
              </w:rPr>
            </w:pPr>
          </w:p>
        </w:tc>
        <w:tc>
          <w:tcPr>
            <w:tcW w:w="1757"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Hama</w:t>
            </w:r>
          </w:p>
        </w:tc>
      </w:tr>
      <w:tr w:rsidR="004E3A50" w:rsidRPr="002267A3" w:rsidTr="005600D7">
        <w:trPr>
          <w:trHeight w:val="268"/>
        </w:trPr>
        <w:tc>
          <w:tcPr>
            <w:tcW w:w="1563" w:type="dxa"/>
          </w:tcPr>
          <w:p w:rsidR="004E3A50" w:rsidRPr="002267A3" w:rsidRDefault="004E3A50" w:rsidP="00804487">
            <w:pPr>
              <w:jc w:val="both"/>
              <w:rPr>
                <w:rFonts w:ascii="Times New Roman" w:hAnsi="Times New Roman"/>
                <w:b/>
                <w:color w:val="000000"/>
                <w:sz w:val="24"/>
                <w:szCs w:val="24"/>
                <w:lang w:val="id-ID"/>
              </w:rPr>
            </w:pPr>
          </w:p>
        </w:tc>
        <w:tc>
          <w:tcPr>
            <w:tcW w:w="2472" w:type="dxa"/>
          </w:tcPr>
          <w:p w:rsidR="004E3A50" w:rsidRPr="002267A3" w:rsidRDefault="004E3A50" w:rsidP="00804487">
            <w:pPr>
              <w:jc w:val="both"/>
              <w:rPr>
                <w:rFonts w:ascii="Times New Roman" w:hAnsi="Times New Roman"/>
                <w:sz w:val="24"/>
                <w:szCs w:val="24"/>
                <w:lang w:val="id-ID"/>
              </w:rPr>
            </w:pPr>
            <w:r w:rsidRPr="002267A3">
              <w:rPr>
                <w:rFonts w:ascii="Times New Roman" w:hAnsi="Times New Roman"/>
                <w:sz w:val="24"/>
                <w:szCs w:val="24"/>
                <w:lang w:val="id-ID"/>
              </w:rPr>
              <w:t>Leptocorisa oratorius</w:t>
            </w:r>
          </w:p>
        </w:tc>
        <w:tc>
          <w:tcPr>
            <w:tcW w:w="1344"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749</w:t>
            </w:r>
          </w:p>
        </w:tc>
        <w:tc>
          <w:tcPr>
            <w:tcW w:w="1345" w:type="dxa"/>
          </w:tcPr>
          <w:p w:rsidR="004E3A50" w:rsidRPr="002267A3" w:rsidRDefault="004E3A50" w:rsidP="00804487">
            <w:pPr>
              <w:jc w:val="center"/>
              <w:rPr>
                <w:rFonts w:ascii="Times New Roman" w:hAnsi="Times New Roman"/>
                <w:sz w:val="24"/>
                <w:szCs w:val="24"/>
                <w:lang w:val="id-ID"/>
              </w:rPr>
            </w:pPr>
          </w:p>
        </w:tc>
        <w:tc>
          <w:tcPr>
            <w:tcW w:w="1757"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Hama</w:t>
            </w:r>
          </w:p>
        </w:tc>
      </w:tr>
      <w:tr w:rsidR="004E3A50" w:rsidRPr="002267A3" w:rsidTr="005600D7">
        <w:trPr>
          <w:trHeight w:val="268"/>
        </w:trPr>
        <w:tc>
          <w:tcPr>
            <w:tcW w:w="1563" w:type="dxa"/>
          </w:tcPr>
          <w:p w:rsidR="004E3A50" w:rsidRPr="002267A3" w:rsidRDefault="004E3A50" w:rsidP="00804487">
            <w:pPr>
              <w:jc w:val="both"/>
              <w:rPr>
                <w:rFonts w:ascii="Times New Roman" w:hAnsi="Times New Roman"/>
                <w:b/>
                <w:color w:val="000000"/>
                <w:sz w:val="24"/>
                <w:szCs w:val="24"/>
                <w:lang w:val="id-ID"/>
              </w:rPr>
            </w:pPr>
          </w:p>
        </w:tc>
        <w:tc>
          <w:tcPr>
            <w:tcW w:w="2472" w:type="dxa"/>
          </w:tcPr>
          <w:p w:rsidR="004E3A50" w:rsidRPr="002267A3" w:rsidRDefault="004E3A50" w:rsidP="00804487">
            <w:pPr>
              <w:jc w:val="both"/>
              <w:rPr>
                <w:rFonts w:ascii="Times New Roman" w:hAnsi="Times New Roman"/>
                <w:sz w:val="24"/>
                <w:szCs w:val="24"/>
                <w:lang w:val="id-ID"/>
              </w:rPr>
            </w:pPr>
            <w:r w:rsidRPr="002267A3">
              <w:rPr>
                <w:rFonts w:ascii="Times New Roman" w:hAnsi="Times New Roman"/>
                <w:sz w:val="24"/>
                <w:szCs w:val="24"/>
                <w:lang w:val="id-ID"/>
              </w:rPr>
              <w:t>Aleyrodidae</w:t>
            </w:r>
          </w:p>
        </w:tc>
        <w:tc>
          <w:tcPr>
            <w:tcW w:w="1344"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576</w:t>
            </w:r>
          </w:p>
        </w:tc>
        <w:tc>
          <w:tcPr>
            <w:tcW w:w="1345"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2873</w:t>
            </w:r>
          </w:p>
        </w:tc>
        <w:tc>
          <w:tcPr>
            <w:tcW w:w="1757"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Hama</w:t>
            </w:r>
          </w:p>
        </w:tc>
      </w:tr>
      <w:tr w:rsidR="004E3A50" w:rsidRPr="002267A3" w:rsidTr="005600D7">
        <w:trPr>
          <w:trHeight w:val="268"/>
        </w:trPr>
        <w:tc>
          <w:tcPr>
            <w:tcW w:w="1563" w:type="dxa"/>
          </w:tcPr>
          <w:p w:rsidR="004E3A50" w:rsidRPr="002267A3" w:rsidRDefault="004E3A50" w:rsidP="00804487">
            <w:pPr>
              <w:jc w:val="both"/>
              <w:rPr>
                <w:rFonts w:ascii="Times New Roman" w:hAnsi="Times New Roman"/>
                <w:b/>
                <w:color w:val="000000"/>
                <w:sz w:val="24"/>
                <w:szCs w:val="24"/>
                <w:lang w:val="id-ID"/>
              </w:rPr>
            </w:pPr>
            <w:r w:rsidRPr="002267A3">
              <w:rPr>
                <w:rFonts w:ascii="Times New Roman" w:hAnsi="Times New Roman"/>
                <w:b/>
                <w:color w:val="000000"/>
                <w:sz w:val="24"/>
                <w:szCs w:val="24"/>
                <w:lang w:val="id-ID"/>
              </w:rPr>
              <w:t>Lepidoptera</w:t>
            </w:r>
          </w:p>
        </w:tc>
        <w:tc>
          <w:tcPr>
            <w:tcW w:w="2472" w:type="dxa"/>
          </w:tcPr>
          <w:p w:rsidR="004E3A50" w:rsidRPr="002267A3" w:rsidRDefault="004E3A50" w:rsidP="00804487">
            <w:pPr>
              <w:jc w:val="both"/>
              <w:rPr>
                <w:rFonts w:ascii="Times New Roman" w:hAnsi="Times New Roman"/>
                <w:sz w:val="24"/>
                <w:szCs w:val="24"/>
                <w:lang w:val="id-ID"/>
              </w:rPr>
            </w:pPr>
            <w:r w:rsidRPr="002267A3">
              <w:rPr>
                <w:rFonts w:ascii="Times New Roman" w:hAnsi="Times New Roman"/>
                <w:sz w:val="24"/>
                <w:szCs w:val="24"/>
                <w:lang w:val="id-ID"/>
              </w:rPr>
              <w:t>Noctuidae</w:t>
            </w:r>
          </w:p>
        </w:tc>
        <w:tc>
          <w:tcPr>
            <w:tcW w:w="1344"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125</w:t>
            </w:r>
          </w:p>
        </w:tc>
        <w:tc>
          <w:tcPr>
            <w:tcW w:w="1345" w:type="dxa"/>
          </w:tcPr>
          <w:p w:rsidR="004E3A50" w:rsidRPr="002267A3" w:rsidRDefault="004E3A50" w:rsidP="00804487">
            <w:pPr>
              <w:jc w:val="center"/>
              <w:rPr>
                <w:rFonts w:ascii="Times New Roman" w:hAnsi="Times New Roman"/>
                <w:sz w:val="24"/>
                <w:szCs w:val="24"/>
                <w:lang w:val="id-ID"/>
              </w:rPr>
            </w:pPr>
          </w:p>
        </w:tc>
        <w:tc>
          <w:tcPr>
            <w:tcW w:w="1757"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Hama</w:t>
            </w:r>
          </w:p>
        </w:tc>
      </w:tr>
      <w:tr w:rsidR="004E3A50" w:rsidRPr="002267A3" w:rsidTr="005600D7">
        <w:trPr>
          <w:trHeight w:val="268"/>
        </w:trPr>
        <w:tc>
          <w:tcPr>
            <w:tcW w:w="1563" w:type="dxa"/>
          </w:tcPr>
          <w:p w:rsidR="004E3A50" w:rsidRPr="002267A3" w:rsidRDefault="004E3A50" w:rsidP="00804487">
            <w:pPr>
              <w:jc w:val="both"/>
              <w:rPr>
                <w:rFonts w:ascii="Times New Roman" w:hAnsi="Times New Roman"/>
                <w:b/>
                <w:color w:val="000000"/>
                <w:sz w:val="24"/>
                <w:szCs w:val="24"/>
                <w:lang w:val="id-ID"/>
              </w:rPr>
            </w:pPr>
          </w:p>
        </w:tc>
        <w:tc>
          <w:tcPr>
            <w:tcW w:w="2472" w:type="dxa"/>
          </w:tcPr>
          <w:p w:rsidR="004E3A50" w:rsidRPr="002267A3" w:rsidRDefault="004E3A50" w:rsidP="00804487">
            <w:pPr>
              <w:jc w:val="both"/>
              <w:rPr>
                <w:rFonts w:ascii="Times New Roman" w:hAnsi="Times New Roman"/>
                <w:sz w:val="24"/>
                <w:szCs w:val="24"/>
                <w:lang w:val="id-ID"/>
              </w:rPr>
            </w:pPr>
            <w:r w:rsidRPr="002267A3">
              <w:rPr>
                <w:rFonts w:ascii="Times New Roman" w:hAnsi="Times New Roman"/>
                <w:sz w:val="24"/>
                <w:szCs w:val="24"/>
                <w:lang w:val="id-ID"/>
              </w:rPr>
              <w:t>Scirpophaga innotata</w:t>
            </w:r>
          </w:p>
        </w:tc>
        <w:tc>
          <w:tcPr>
            <w:tcW w:w="1344"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133</w:t>
            </w:r>
          </w:p>
        </w:tc>
        <w:tc>
          <w:tcPr>
            <w:tcW w:w="1345"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258</w:t>
            </w:r>
          </w:p>
        </w:tc>
        <w:tc>
          <w:tcPr>
            <w:tcW w:w="1757"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Hama</w:t>
            </w:r>
          </w:p>
        </w:tc>
      </w:tr>
      <w:tr w:rsidR="004E3A50" w:rsidRPr="002267A3" w:rsidTr="005600D7">
        <w:trPr>
          <w:trHeight w:val="284"/>
        </w:trPr>
        <w:tc>
          <w:tcPr>
            <w:tcW w:w="1563" w:type="dxa"/>
          </w:tcPr>
          <w:p w:rsidR="004E3A50" w:rsidRPr="002267A3" w:rsidRDefault="004E3A50" w:rsidP="00804487">
            <w:pPr>
              <w:jc w:val="both"/>
              <w:rPr>
                <w:rFonts w:ascii="Times New Roman" w:hAnsi="Times New Roman"/>
                <w:b/>
                <w:color w:val="000000"/>
                <w:sz w:val="24"/>
                <w:szCs w:val="24"/>
                <w:lang w:val="id-ID"/>
              </w:rPr>
            </w:pPr>
            <w:r w:rsidRPr="002267A3">
              <w:rPr>
                <w:rFonts w:ascii="Times New Roman" w:hAnsi="Times New Roman"/>
                <w:b/>
                <w:color w:val="000000"/>
                <w:sz w:val="24"/>
                <w:szCs w:val="24"/>
                <w:lang w:val="id-ID"/>
              </w:rPr>
              <w:t>Coleoptera</w:t>
            </w:r>
          </w:p>
        </w:tc>
        <w:tc>
          <w:tcPr>
            <w:tcW w:w="2472" w:type="dxa"/>
          </w:tcPr>
          <w:p w:rsidR="004E3A50" w:rsidRPr="002267A3" w:rsidRDefault="004E3A50" w:rsidP="00804487">
            <w:pPr>
              <w:jc w:val="both"/>
              <w:rPr>
                <w:rFonts w:ascii="Times New Roman" w:hAnsi="Times New Roman"/>
                <w:sz w:val="24"/>
                <w:szCs w:val="24"/>
                <w:lang w:val="id-ID"/>
              </w:rPr>
            </w:pPr>
            <w:r w:rsidRPr="002267A3">
              <w:rPr>
                <w:rFonts w:ascii="Times New Roman" w:hAnsi="Times New Roman"/>
                <w:sz w:val="24"/>
                <w:szCs w:val="24"/>
                <w:lang w:val="id-ID"/>
              </w:rPr>
              <w:t>Coccinellidae</w:t>
            </w:r>
          </w:p>
        </w:tc>
        <w:tc>
          <w:tcPr>
            <w:tcW w:w="1344"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660</w:t>
            </w:r>
          </w:p>
        </w:tc>
        <w:tc>
          <w:tcPr>
            <w:tcW w:w="1345" w:type="dxa"/>
          </w:tcPr>
          <w:p w:rsidR="004E3A50" w:rsidRPr="002267A3" w:rsidRDefault="004E3A50" w:rsidP="00804487">
            <w:pPr>
              <w:jc w:val="center"/>
              <w:rPr>
                <w:rFonts w:ascii="Times New Roman" w:hAnsi="Times New Roman"/>
                <w:sz w:val="24"/>
                <w:szCs w:val="24"/>
                <w:lang w:val="id-ID"/>
              </w:rPr>
            </w:pPr>
          </w:p>
        </w:tc>
        <w:tc>
          <w:tcPr>
            <w:tcW w:w="1757" w:type="dxa"/>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Musuh Alami</w:t>
            </w:r>
          </w:p>
        </w:tc>
      </w:tr>
      <w:tr w:rsidR="004E3A50" w:rsidRPr="002267A3" w:rsidTr="005600D7">
        <w:trPr>
          <w:trHeight w:val="268"/>
        </w:trPr>
        <w:tc>
          <w:tcPr>
            <w:tcW w:w="1563" w:type="dxa"/>
            <w:tcBorders>
              <w:bottom w:val="single" w:sz="4" w:space="0" w:color="auto"/>
            </w:tcBorders>
          </w:tcPr>
          <w:p w:rsidR="004E3A50" w:rsidRPr="002267A3" w:rsidRDefault="004E3A50" w:rsidP="00804487">
            <w:pPr>
              <w:ind w:firstLine="720"/>
              <w:jc w:val="both"/>
              <w:rPr>
                <w:rFonts w:ascii="Times New Roman" w:hAnsi="Times New Roman"/>
                <w:b/>
                <w:color w:val="000000"/>
                <w:sz w:val="24"/>
                <w:szCs w:val="24"/>
                <w:lang w:val="id-ID"/>
              </w:rPr>
            </w:pPr>
          </w:p>
        </w:tc>
        <w:tc>
          <w:tcPr>
            <w:tcW w:w="2472" w:type="dxa"/>
            <w:tcBorders>
              <w:bottom w:val="single" w:sz="4" w:space="0" w:color="auto"/>
            </w:tcBorders>
          </w:tcPr>
          <w:p w:rsidR="004E3A50" w:rsidRPr="002267A3" w:rsidRDefault="004E3A50" w:rsidP="00804487">
            <w:pPr>
              <w:pStyle w:val="Default"/>
              <w:jc w:val="both"/>
            </w:pPr>
            <w:r w:rsidRPr="002267A3">
              <w:t xml:space="preserve">Staphylinidae </w:t>
            </w:r>
          </w:p>
        </w:tc>
        <w:tc>
          <w:tcPr>
            <w:tcW w:w="1344" w:type="dxa"/>
            <w:tcBorders>
              <w:bottom w:val="single" w:sz="4" w:space="0" w:color="auto"/>
            </w:tcBorders>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637</w:t>
            </w:r>
          </w:p>
        </w:tc>
        <w:tc>
          <w:tcPr>
            <w:tcW w:w="1345" w:type="dxa"/>
            <w:tcBorders>
              <w:bottom w:val="single" w:sz="4" w:space="0" w:color="auto"/>
            </w:tcBorders>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1297</w:t>
            </w:r>
          </w:p>
        </w:tc>
        <w:tc>
          <w:tcPr>
            <w:tcW w:w="1757" w:type="dxa"/>
            <w:tcBorders>
              <w:bottom w:val="single" w:sz="4" w:space="0" w:color="auto"/>
            </w:tcBorders>
          </w:tcPr>
          <w:p w:rsidR="004E3A50" w:rsidRPr="002267A3" w:rsidRDefault="004E3A50" w:rsidP="00804487">
            <w:pPr>
              <w:jc w:val="center"/>
              <w:rPr>
                <w:rFonts w:ascii="Times New Roman" w:hAnsi="Times New Roman"/>
                <w:sz w:val="24"/>
                <w:szCs w:val="24"/>
                <w:lang w:val="id-ID"/>
              </w:rPr>
            </w:pPr>
            <w:r w:rsidRPr="002267A3">
              <w:rPr>
                <w:rFonts w:ascii="Times New Roman" w:hAnsi="Times New Roman"/>
                <w:sz w:val="24"/>
                <w:szCs w:val="24"/>
                <w:lang w:val="id-ID"/>
              </w:rPr>
              <w:t>Musuh Alami</w:t>
            </w:r>
          </w:p>
        </w:tc>
      </w:tr>
    </w:tbl>
    <w:p w:rsidR="00B92633" w:rsidRPr="002267A3" w:rsidRDefault="00B92633">
      <w:pPr>
        <w:spacing w:after="0" w:line="360" w:lineRule="auto"/>
        <w:jc w:val="both"/>
        <w:rPr>
          <w:rFonts w:ascii="Times New Roman" w:eastAsia="Times New Roman" w:hAnsi="Times New Roman"/>
          <w:sz w:val="24"/>
          <w:szCs w:val="24"/>
          <w:lang w:val="id-ID"/>
        </w:rPr>
      </w:pPr>
    </w:p>
    <w:p w:rsidR="00B92633" w:rsidRPr="002267A3" w:rsidRDefault="00B92633">
      <w:pPr>
        <w:spacing w:after="0" w:line="360" w:lineRule="auto"/>
        <w:ind w:firstLine="720"/>
        <w:jc w:val="both"/>
        <w:rPr>
          <w:rFonts w:ascii="Times New Roman" w:hAnsi="Times New Roman"/>
          <w:sz w:val="24"/>
          <w:szCs w:val="24"/>
          <w:lang w:val="id-ID"/>
        </w:rPr>
        <w:sectPr w:rsidR="00B92633" w:rsidRPr="002267A3" w:rsidSect="00B25587">
          <w:type w:val="continuous"/>
          <w:pgSz w:w="11907" w:h="16839" w:code="9"/>
          <w:pgMar w:top="1701" w:right="1701" w:bottom="1701" w:left="1701" w:header="720" w:footer="720" w:gutter="0"/>
          <w:cols w:space="720"/>
          <w:docGrid w:linePitch="360"/>
        </w:sectPr>
      </w:pPr>
    </w:p>
    <w:p w:rsidR="004E3A50" w:rsidRPr="002267A3" w:rsidRDefault="004E3A50" w:rsidP="002267A3">
      <w:pPr>
        <w:spacing w:after="0" w:line="240" w:lineRule="auto"/>
        <w:ind w:firstLine="720"/>
        <w:jc w:val="both"/>
        <w:rPr>
          <w:rFonts w:ascii="Times New Roman" w:hAnsi="Times New Roman"/>
          <w:sz w:val="24"/>
          <w:szCs w:val="24"/>
          <w:lang w:val="id-ID"/>
        </w:rPr>
      </w:pPr>
      <w:r w:rsidRPr="002267A3">
        <w:rPr>
          <w:rFonts w:ascii="Times New Roman" w:hAnsi="Times New Roman"/>
          <w:sz w:val="24"/>
          <w:szCs w:val="24"/>
          <w:lang w:val="id-ID"/>
        </w:rPr>
        <w:lastRenderedPageBreak/>
        <w:t xml:space="preserve">Berdasarkan hasil penelitian pada tabel diatas diperoleh sebanyak 2 ordo sebagai hama yaitu ordo Hemiptera dan ordo Lepidoptera. Jumlah famili yang banyak diperoleh adalah ordo Diptera. Ordo yang menempati jumlah terbanyak pada pengamatan ini adalah ordo Diptera yaitu sebanyak </w:t>
      </w:r>
      <w:r w:rsidRPr="002267A3">
        <w:rPr>
          <w:rFonts w:ascii="Times New Roman" w:hAnsi="Times New Roman"/>
          <w:bCs/>
          <w:color w:val="000000"/>
          <w:sz w:val="24"/>
          <w:szCs w:val="24"/>
          <w:lang w:val="id-ID"/>
        </w:rPr>
        <w:t xml:space="preserve">16844 individu. </w:t>
      </w:r>
      <w:r w:rsidRPr="002267A3">
        <w:rPr>
          <w:rFonts w:ascii="Times New Roman" w:hAnsi="Times New Roman"/>
          <w:sz w:val="24"/>
          <w:szCs w:val="24"/>
          <w:lang w:val="id-ID"/>
        </w:rPr>
        <w:t>S</w:t>
      </w:r>
      <w:proofErr w:type="spellStart"/>
      <w:r w:rsidRPr="002267A3">
        <w:rPr>
          <w:rFonts w:ascii="Times New Roman" w:hAnsi="Times New Roman"/>
          <w:sz w:val="24"/>
          <w:szCs w:val="24"/>
        </w:rPr>
        <w:t>erangga</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berperan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sebagai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hama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merupakan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dapat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merusak</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tanaman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budidaya</w:t>
      </w:r>
      <w:proofErr w:type="spellEnd"/>
      <w:r w:rsidRPr="002267A3">
        <w:rPr>
          <w:rFonts w:ascii="Times New Roman" w:hAnsi="Times New Roman"/>
          <w:sz w:val="24"/>
          <w:szCs w:val="24"/>
        </w:rPr>
        <w:t xml:space="preserve"> </w:t>
      </w:r>
      <w:r w:rsidRPr="002267A3">
        <w:rPr>
          <w:rFonts w:ascii="Times New Roman" w:hAnsi="Times New Roman"/>
          <w:sz w:val="24"/>
          <w:szCs w:val="24"/>
          <w:lang w:val="id-ID"/>
        </w:rPr>
        <w:t xml:space="preserve">padi </w:t>
      </w:r>
      <w:r w:rsidRPr="002267A3">
        <w:rPr>
          <w:rFonts w:ascii="Times New Roman" w:hAnsi="Times New Roman"/>
          <w:sz w:val="24"/>
          <w:szCs w:val="24"/>
        </w:rPr>
        <w:t>(</w:t>
      </w:r>
      <w:r w:rsidRPr="002267A3">
        <w:rPr>
          <w:rFonts w:ascii="Times New Roman" w:hAnsi="Times New Roman"/>
          <w:i/>
          <w:iCs/>
          <w:sz w:val="24"/>
          <w:szCs w:val="24"/>
          <w:lang w:val="id-ID"/>
        </w:rPr>
        <w:t>Oryza sativa</w:t>
      </w:r>
      <w:r w:rsidRPr="002267A3">
        <w:rPr>
          <w:rFonts w:ascii="Times New Roman" w:hAnsi="Times New Roman"/>
          <w:sz w:val="24"/>
          <w:szCs w:val="24"/>
        </w:rPr>
        <w:t xml:space="preserve">L.) </w:t>
      </w:r>
      <w:proofErr w:type="spellStart"/>
      <w:proofErr w:type="gramStart"/>
      <w:r w:rsidRPr="002267A3">
        <w:rPr>
          <w:rFonts w:ascii="Times New Roman" w:hAnsi="Times New Roman"/>
          <w:sz w:val="24"/>
          <w:szCs w:val="24"/>
        </w:rPr>
        <w:t>sehingga</w:t>
      </w:r>
      <w:proofErr w:type="spellEnd"/>
      <w:proofErr w:type="gramEnd"/>
      <w:r w:rsidRPr="002267A3">
        <w:rPr>
          <w:rFonts w:ascii="Times New Roman" w:hAnsi="Times New Roman"/>
          <w:sz w:val="24"/>
          <w:szCs w:val="24"/>
        </w:rPr>
        <w:t xml:space="preserve"> </w:t>
      </w:r>
      <w:proofErr w:type="spellStart"/>
      <w:r w:rsidRPr="002267A3">
        <w:rPr>
          <w:rFonts w:ascii="Times New Roman" w:hAnsi="Times New Roman"/>
          <w:sz w:val="24"/>
          <w:szCs w:val="24"/>
        </w:rPr>
        <w:t>dapat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menurunkan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kualitas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hasil</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produksi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tanaman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tersebut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Keberadaan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proofErr w:type="gramStart"/>
      <w:r w:rsidRPr="002267A3">
        <w:rPr>
          <w:rFonts w:ascii="Times New Roman" w:hAnsi="Times New Roman"/>
          <w:sz w:val="24"/>
          <w:szCs w:val="24"/>
        </w:rPr>
        <w:t>hama</w:t>
      </w:r>
      <w:proofErr w:type="spellEnd"/>
      <w:proofErr w:type="gramEnd"/>
      <w:r w:rsidRPr="002267A3">
        <w:rPr>
          <w:rFonts w:ascii="Times New Roman" w:hAnsi="Times New Roman"/>
          <w:sz w:val="24"/>
          <w:szCs w:val="24"/>
        </w:rPr>
        <w:t xml:space="preserve"> </w:t>
      </w:r>
      <w:proofErr w:type="spellStart"/>
      <w:r w:rsidRPr="002267A3">
        <w:rPr>
          <w:rFonts w:ascii="Times New Roman" w:hAnsi="Times New Roman"/>
          <w:sz w:val="24"/>
          <w:szCs w:val="24"/>
        </w:rPr>
        <w:t>dalam</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suatu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ekosistem</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pertanaman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mem</w:t>
      </w:r>
      <w:proofErr w:type="spellEnd"/>
      <w:r w:rsidRPr="002267A3">
        <w:rPr>
          <w:rFonts w:ascii="Times New Roman" w:hAnsi="Times New Roman"/>
          <w:sz w:val="24"/>
          <w:szCs w:val="24"/>
          <w:lang w:val="id-ID"/>
        </w:rPr>
        <w:t>p</w:t>
      </w:r>
      <w:proofErr w:type="spellStart"/>
      <w:r w:rsidRPr="002267A3">
        <w:rPr>
          <w:rFonts w:ascii="Times New Roman" w:hAnsi="Times New Roman"/>
          <w:sz w:val="24"/>
          <w:szCs w:val="24"/>
        </w:rPr>
        <w:t>engaruhi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kegiatan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budidaya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karena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secara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langsung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menurunkan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kualitas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kuantitas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produk</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dihasilkan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jika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kegiatan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pengendalian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tidak</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dilakukan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maka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kegiatan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budidaya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mengalami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kerugian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Kerugian</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akan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dihadapi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lastRenderedPageBreak/>
        <w:t>merupakan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berbagai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faktor</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berpengaruh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terhadap</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pertumbuhan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tanaman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seperti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tinggi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rendahnya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hama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oleh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karena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itu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pengendalian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hama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penting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untuk</w:t>
      </w:r>
      <w:proofErr w:type="spellEnd"/>
      <w:r w:rsidRPr="002267A3">
        <w:rPr>
          <w:rFonts w:ascii="Times New Roman" w:hAnsi="Times New Roman"/>
          <w:sz w:val="24"/>
          <w:szCs w:val="24"/>
        </w:rPr>
        <w:t xml:space="preserve"> </w:t>
      </w:r>
      <w:proofErr w:type="spellStart"/>
      <w:proofErr w:type="gramStart"/>
      <w:r w:rsidRPr="002267A3">
        <w:rPr>
          <w:rFonts w:ascii="Times New Roman" w:hAnsi="Times New Roman"/>
          <w:sz w:val="24"/>
          <w:szCs w:val="24"/>
        </w:rPr>
        <w:t>dilakukan</w:t>
      </w:r>
      <w:proofErr w:type="spellEnd"/>
      <w:r w:rsidRPr="002267A3">
        <w:rPr>
          <w:rFonts w:ascii="Times New Roman" w:hAnsi="Times New Roman"/>
          <w:bCs/>
          <w:color w:val="000000"/>
          <w:sz w:val="24"/>
          <w:szCs w:val="24"/>
          <w:lang w:val="id-ID"/>
        </w:rPr>
        <w:t>(</w:t>
      </w:r>
      <w:proofErr w:type="spellStart"/>
      <w:proofErr w:type="gramEnd"/>
      <w:r w:rsidRPr="002267A3">
        <w:rPr>
          <w:rFonts w:ascii="Times New Roman" w:hAnsi="Times New Roman"/>
          <w:sz w:val="24"/>
          <w:szCs w:val="24"/>
        </w:rPr>
        <w:t>Dadang</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dkk</w:t>
      </w:r>
      <w:proofErr w:type="spellEnd"/>
      <w:r w:rsidRPr="002267A3">
        <w:rPr>
          <w:rFonts w:ascii="Times New Roman" w:hAnsi="Times New Roman"/>
          <w:sz w:val="24"/>
          <w:szCs w:val="24"/>
          <w:lang w:val="id-ID"/>
        </w:rPr>
        <w:t xml:space="preserve">, </w:t>
      </w:r>
      <w:r w:rsidRPr="002267A3">
        <w:rPr>
          <w:rFonts w:ascii="Times New Roman" w:hAnsi="Times New Roman"/>
          <w:sz w:val="24"/>
          <w:szCs w:val="24"/>
        </w:rPr>
        <w:t>2007)</w:t>
      </w:r>
      <w:r w:rsidRPr="002267A3">
        <w:rPr>
          <w:rFonts w:ascii="Times New Roman" w:hAnsi="Times New Roman"/>
          <w:sz w:val="24"/>
          <w:szCs w:val="24"/>
          <w:lang w:val="id-ID"/>
        </w:rPr>
        <w:t>.</w:t>
      </w:r>
    </w:p>
    <w:p w:rsidR="00B92633" w:rsidRDefault="004E3A50" w:rsidP="002267A3">
      <w:pPr>
        <w:spacing w:after="0" w:line="240" w:lineRule="auto"/>
        <w:ind w:firstLine="720"/>
        <w:jc w:val="both"/>
        <w:rPr>
          <w:rFonts w:ascii="Times New Roman" w:hAnsi="Times New Roman"/>
          <w:sz w:val="24"/>
          <w:szCs w:val="24"/>
          <w:lang w:val="id-ID"/>
        </w:rPr>
      </w:pPr>
      <w:proofErr w:type="spellStart"/>
      <w:proofErr w:type="gramStart"/>
      <w:r w:rsidRPr="002267A3">
        <w:rPr>
          <w:rFonts w:ascii="Times New Roman" w:hAnsi="Times New Roman"/>
          <w:sz w:val="24"/>
          <w:szCs w:val="24"/>
        </w:rPr>
        <w:t>Sedangkan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berperan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sebagai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musuh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alami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terdapat</w:t>
      </w:r>
      <w:proofErr w:type="spellEnd"/>
      <w:r w:rsidRPr="002267A3">
        <w:rPr>
          <w:rFonts w:ascii="Times New Roman" w:hAnsi="Times New Roman"/>
          <w:sz w:val="24"/>
          <w:szCs w:val="24"/>
        </w:rPr>
        <w:t xml:space="preserve"> 1 </w:t>
      </w:r>
      <w:proofErr w:type="spellStart"/>
      <w:r w:rsidRPr="002267A3">
        <w:rPr>
          <w:rFonts w:ascii="Times New Roman" w:hAnsi="Times New Roman"/>
          <w:sz w:val="24"/>
          <w:szCs w:val="24"/>
        </w:rPr>
        <w:t>ordo</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yaitu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ordo</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Coleoptera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sebanyak</w:t>
      </w:r>
      <w:proofErr w:type="spellEnd"/>
      <w:r w:rsidRPr="002267A3">
        <w:rPr>
          <w:rFonts w:ascii="Times New Roman" w:hAnsi="Times New Roman"/>
          <w:sz w:val="24"/>
          <w:szCs w:val="24"/>
        </w:rPr>
        <w:t xml:space="preserve"> 1297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w:t>
      </w:r>
      <w:proofErr w:type="gramEnd"/>
      <w:r w:rsidRPr="002267A3">
        <w:rPr>
          <w:rFonts w:ascii="Times New Roman" w:hAnsi="Times New Roman"/>
          <w:sz w:val="24"/>
          <w:szCs w:val="24"/>
        </w:rPr>
        <w:t xml:space="preserve"> </w:t>
      </w:r>
      <w:proofErr w:type="gramStart"/>
      <w:r w:rsidRPr="002267A3">
        <w:rPr>
          <w:rFonts w:ascii="Times New Roman" w:hAnsi="Times New Roman"/>
          <w:sz w:val="24"/>
          <w:szCs w:val="24"/>
        </w:rPr>
        <w:t xml:space="preserve">Salah </w:t>
      </w:r>
      <w:proofErr w:type="spellStart"/>
      <w:r w:rsidRPr="002267A3">
        <w:rPr>
          <w:rFonts w:ascii="Times New Roman" w:hAnsi="Times New Roman"/>
          <w:sz w:val="24"/>
          <w:szCs w:val="24"/>
        </w:rPr>
        <w:t>satu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dapat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menguntungkan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bagi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budidaya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tanaman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yaitu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berperan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sebagai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musuh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alami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terhadap</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predator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parasitoid.</w:t>
      </w:r>
      <w:proofErr w:type="gramEnd"/>
      <w:r w:rsidRPr="002267A3">
        <w:rPr>
          <w:rFonts w:ascii="Times New Roman" w:hAnsi="Times New Roman"/>
          <w:sz w:val="24"/>
          <w:szCs w:val="24"/>
        </w:rPr>
        <w:t xml:space="preserve"> </w:t>
      </w:r>
      <w:proofErr w:type="spellStart"/>
      <w:r w:rsidRPr="002267A3">
        <w:rPr>
          <w:rFonts w:ascii="Times New Roman" w:hAnsi="Times New Roman"/>
          <w:sz w:val="24"/>
          <w:szCs w:val="24"/>
        </w:rPr>
        <w:t>Kegunaan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musuh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alami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tanaman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padi</w:t>
      </w:r>
      <w:proofErr w:type="spellEnd"/>
      <w:r w:rsidRPr="002267A3">
        <w:rPr>
          <w:rFonts w:ascii="Times New Roman" w:hAnsi="Times New Roman"/>
          <w:sz w:val="24"/>
          <w:szCs w:val="24"/>
        </w:rPr>
        <w:t xml:space="preserve"> (</w:t>
      </w:r>
      <w:proofErr w:type="spellStart"/>
      <w:r w:rsidRPr="002267A3">
        <w:rPr>
          <w:rFonts w:ascii="Times New Roman" w:hAnsi="Times New Roman"/>
          <w:i/>
          <w:sz w:val="24"/>
          <w:szCs w:val="24"/>
        </w:rPr>
        <w:t>Oryza</w:t>
      </w:r>
      <w:proofErr w:type="spellEnd"/>
      <w:r w:rsidRPr="002267A3">
        <w:rPr>
          <w:rFonts w:ascii="Times New Roman" w:hAnsi="Times New Roman"/>
          <w:i/>
          <w:sz w:val="24"/>
          <w:szCs w:val="24"/>
        </w:rPr>
        <w:t xml:space="preserve"> sativa </w:t>
      </w:r>
      <w:r w:rsidRPr="002267A3">
        <w:rPr>
          <w:rFonts w:ascii="Times New Roman" w:hAnsi="Times New Roman"/>
          <w:sz w:val="24"/>
          <w:szCs w:val="24"/>
        </w:rPr>
        <w:t xml:space="preserve">L.) </w:t>
      </w:r>
      <w:proofErr w:type="spellStart"/>
      <w:proofErr w:type="gramStart"/>
      <w:r w:rsidRPr="002267A3">
        <w:rPr>
          <w:rFonts w:ascii="Times New Roman" w:hAnsi="Times New Roman"/>
          <w:sz w:val="24"/>
          <w:szCs w:val="24"/>
        </w:rPr>
        <w:t>akan</w:t>
      </w:r>
      <w:proofErr w:type="spellEnd"/>
      <w:proofErr w:type="gramEnd"/>
      <w:r w:rsidRPr="002267A3">
        <w:rPr>
          <w:rFonts w:ascii="Times New Roman" w:hAnsi="Times New Roman"/>
          <w:sz w:val="24"/>
          <w:szCs w:val="24"/>
        </w:rPr>
        <w:t xml:space="preserve"> </w:t>
      </w:r>
      <w:proofErr w:type="spellStart"/>
      <w:r w:rsidRPr="002267A3">
        <w:rPr>
          <w:rFonts w:ascii="Times New Roman" w:hAnsi="Times New Roman"/>
          <w:sz w:val="24"/>
          <w:szCs w:val="24"/>
        </w:rPr>
        <w:t>mengurangi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dampak</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dari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penyerangan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hama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tanaman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sehingga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mengurangi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kerugian</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disebabkan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oleh</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hama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seperti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turunnya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kualitias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kuantitas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tanaman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padi</w:t>
      </w:r>
      <w:proofErr w:type="spellEnd"/>
      <w:r w:rsidRPr="002267A3">
        <w:rPr>
          <w:rFonts w:ascii="Times New Roman" w:hAnsi="Times New Roman"/>
          <w:sz w:val="24"/>
          <w:szCs w:val="24"/>
        </w:rPr>
        <w:t xml:space="preserve"> (</w:t>
      </w:r>
      <w:proofErr w:type="spellStart"/>
      <w:r w:rsidRPr="002267A3">
        <w:rPr>
          <w:rFonts w:ascii="Times New Roman" w:hAnsi="Times New Roman"/>
          <w:i/>
          <w:iCs/>
          <w:sz w:val="24"/>
          <w:szCs w:val="24"/>
        </w:rPr>
        <w:t>Oryza</w:t>
      </w:r>
      <w:proofErr w:type="spellEnd"/>
      <w:r w:rsidRPr="002267A3">
        <w:rPr>
          <w:rFonts w:ascii="Times New Roman" w:hAnsi="Times New Roman"/>
          <w:i/>
          <w:iCs/>
          <w:sz w:val="24"/>
          <w:szCs w:val="24"/>
        </w:rPr>
        <w:t xml:space="preserve"> sativa </w:t>
      </w:r>
      <w:r w:rsidRPr="002267A3">
        <w:rPr>
          <w:rFonts w:ascii="Times New Roman" w:hAnsi="Times New Roman"/>
          <w:sz w:val="24"/>
          <w:szCs w:val="24"/>
        </w:rPr>
        <w:t>L.).</w:t>
      </w:r>
    </w:p>
    <w:p w:rsidR="002267A3" w:rsidRDefault="002267A3" w:rsidP="002267A3">
      <w:pPr>
        <w:spacing w:after="0" w:line="240" w:lineRule="auto"/>
        <w:ind w:firstLine="720"/>
        <w:jc w:val="both"/>
        <w:rPr>
          <w:rFonts w:ascii="Times New Roman" w:hAnsi="Times New Roman"/>
          <w:sz w:val="24"/>
          <w:szCs w:val="24"/>
          <w:lang w:val="id-ID"/>
        </w:rPr>
      </w:pPr>
    </w:p>
    <w:p w:rsidR="002267A3" w:rsidRPr="002267A3" w:rsidRDefault="002267A3" w:rsidP="002267A3">
      <w:pPr>
        <w:spacing w:after="0" w:line="240" w:lineRule="auto"/>
        <w:jc w:val="both"/>
        <w:rPr>
          <w:rFonts w:ascii="Times New Roman" w:hAnsi="Times New Roman"/>
          <w:sz w:val="24"/>
          <w:szCs w:val="24"/>
          <w:lang w:val="id-ID"/>
        </w:rPr>
        <w:sectPr w:rsidR="002267A3" w:rsidRPr="002267A3" w:rsidSect="002267A3">
          <w:type w:val="continuous"/>
          <w:pgSz w:w="11907" w:h="16839" w:code="9"/>
          <w:pgMar w:top="1701" w:right="1701" w:bottom="1701" w:left="1701" w:header="720" w:footer="720" w:gutter="0"/>
          <w:cols w:num="2" w:space="227"/>
          <w:docGrid w:linePitch="360"/>
        </w:sectPr>
      </w:pPr>
    </w:p>
    <w:p w:rsidR="00B92633" w:rsidRPr="002267A3" w:rsidRDefault="004E3A50">
      <w:pPr>
        <w:tabs>
          <w:tab w:val="left" w:pos="993"/>
        </w:tabs>
        <w:spacing w:after="0" w:line="240" w:lineRule="auto"/>
        <w:ind w:left="993" w:hanging="993"/>
        <w:jc w:val="both"/>
        <w:rPr>
          <w:rFonts w:ascii="Times New Roman" w:hAnsi="Times New Roman"/>
          <w:sz w:val="24"/>
          <w:szCs w:val="24"/>
          <w:lang w:val="id-ID"/>
        </w:rPr>
      </w:pPr>
      <w:r w:rsidRPr="002267A3">
        <w:rPr>
          <w:rFonts w:ascii="Times New Roman" w:hAnsi="Times New Roman"/>
          <w:noProof/>
          <w:sz w:val="24"/>
          <w:szCs w:val="24"/>
        </w:rPr>
        <w:lastRenderedPageBreak/>
        <w:drawing>
          <wp:inline distT="0" distB="0" distL="0" distR="0">
            <wp:extent cx="5429250" cy="294322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E3A50" w:rsidRPr="002267A3" w:rsidRDefault="004E3A50">
      <w:pPr>
        <w:tabs>
          <w:tab w:val="left" w:pos="993"/>
        </w:tabs>
        <w:spacing w:after="0" w:line="240" w:lineRule="auto"/>
        <w:ind w:left="993" w:hanging="993"/>
        <w:jc w:val="both"/>
        <w:rPr>
          <w:rFonts w:ascii="Times New Roman" w:hAnsi="Times New Roman"/>
          <w:sz w:val="24"/>
          <w:szCs w:val="24"/>
          <w:lang w:val="id-ID"/>
        </w:rPr>
      </w:pPr>
    </w:p>
    <w:p w:rsidR="004E3A50" w:rsidRPr="002267A3" w:rsidRDefault="004E3A50" w:rsidP="004E3A50">
      <w:pPr>
        <w:spacing w:after="0" w:line="240" w:lineRule="auto"/>
        <w:ind w:left="1134" w:hanging="1134"/>
        <w:jc w:val="both"/>
        <w:rPr>
          <w:rFonts w:ascii="Times New Roman" w:hAnsi="Times New Roman"/>
          <w:sz w:val="24"/>
          <w:szCs w:val="24"/>
          <w:lang w:val="id-ID"/>
        </w:rPr>
      </w:pPr>
      <w:proofErr w:type="spellStart"/>
      <w:proofErr w:type="gramStart"/>
      <w:r w:rsidRPr="002267A3">
        <w:rPr>
          <w:rFonts w:ascii="Times New Roman" w:hAnsi="Times New Roman"/>
          <w:sz w:val="24"/>
          <w:szCs w:val="24"/>
        </w:rPr>
        <w:t>Gambar</w:t>
      </w:r>
      <w:proofErr w:type="spellEnd"/>
      <w:r w:rsidRPr="002267A3">
        <w:rPr>
          <w:rFonts w:ascii="Times New Roman" w:hAnsi="Times New Roman"/>
          <w:sz w:val="24"/>
          <w:szCs w:val="24"/>
        </w:rPr>
        <w:t xml:space="preserve"> </w:t>
      </w:r>
      <w:r w:rsidR="000F51AD" w:rsidRPr="002267A3">
        <w:rPr>
          <w:rFonts w:ascii="Times New Roman" w:hAnsi="Times New Roman"/>
          <w:sz w:val="24"/>
          <w:szCs w:val="24"/>
          <w:lang w:val="id-ID"/>
        </w:rPr>
        <w:t>1</w:t>
      </w:r>
      <w:r w:rsidRPr="002267A3">
        <w:rPr>
          <w:rFonts w:ascii="Times New Roman" w:hAnsi="Times New Roman"/>
          <w:sz w:val="24"/>
          <w:szCs w:val="24"/>
        </w:rPr>
        <w:t>.</w:t>
      </w:r>
      <w:proofErr w:type="gramEnd"/>
      <w:r w:rsidRPr="002267A3">
        <w:rPr>
          <w:rFonts w:ascii="Times New Roman" w:hAnsi="Times New Roman"/>
          <w:sz w:val="24"/>
          <w:szCs w:val="24"/>
        </w:rPr>
        <w:t xml:space="preserve"> </w:t>
      </w:r>
      <w:proofErr w:type="spellStart"/>
      <w:proofErr w:type="gramStart"/>
      <w:r w:rsidRPr="002267A3">
        <w:rPr>
          <w:rFonts w:ascii="Times New Roman" w:hAnsi="Times New Roman"/>
          <w:sz w:val="24"/>
          <w:szCs w:val="24"/>
        </w:rPr>
        <w:t>Fluktuasi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Keberadaan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pada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Lahan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Penelitian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Tanaman</w:t>
      </w:r>
      <w:proofErr w:type="spellEnd"/>
      <w:r w:rsidRPr="002267A3">
        <w:rPr>
          <w:rFonts w:ascii="Times New Roman" w:hAnsi="Times New Roman"/>
          <w:sz w:val="24"/>
          <w:szCs w:val="24"/>
        </w:rPr>
        <w:t xml:space="preserve"> </w:t>
      </w:r>
      <w:r w:rsidRPr="002267A3">
        <w:rPr>
          <w:rFonts w:ascii="Times New Roman" w:hAnsi="Times New Roman"/>
          <w:sz w:val="24"/>
          <w:szCs w:val="24"/>
          <w:lang w:val="id-ID"/>
        </w:rPr>
        <w:t>Padi</w:t>
      </w:r>
      <w:r w:rsidRPr="002267A3">
        <w:rPr>
          <w:rFonts w:ascii="Times New Roman" w:hAnsi="Times New Roman"/>
          <w:sz w:val="24"/>
          <w:szCs w:val="24"/>
        </w:rPr>
        <w:t xml:space="preserve"> (</w:t>
      </w:r>
      <w:r w:rsidRPr="002267A3">
        <w:rPr>
          <w:rFonts w:ascii="Times New Roman" w:hAnsi="Times New Roman"/>
          <w:i/>
          <w:sz w:val="24"/>
          <w:szCs w:val="24"/>
          <w:lang w:val="id-ID"/>
        </w:rPr>
        <w:t>Oryza sativa</w:t>
      </w:r>
      <w:r w:rsidRPr="002267A3">
        <w:rPr>
          <w:rFonts w:ascii="Times New Roman" w:hAnsi="Times New Roman"/>
          <w:sz w:val="24"/>
          <w:szCs w:val="24"/>
        </w:rPr>
        <w:t xml:space="preserve"> L</w:t>
      </w:r>
      <w:r w:rsidRPr="002267A3">
        <w:rPr>
          <w:rFonts w:ascii="Times New Roman" w:hAnsi="Times New Roman"/>
          <w:sz w:val="24"/>
          <w:szCs w:val="24"/>
          <w:lang w:val="id-ID"/>
        </w:rPr>
        <w:t>.</w:t>
      </w:r>
      <w:r w:rsidRPr="002267A3">
        <w:rPr>
          <w:rFonts w:ascii="Times New Roman" w:hAnsi="Times New Roman"/>
          <w:sz w:val="24"/>
          <w:szCs w:val="24"/>
        </w:rPr>
        <w:t xml:space="preserve">) </w:t>
      </w:r>
      <w:proofErr w:type="spellStart"/>
      <w:r w:rsidRPr="002267A3">
        <w:rPr>
          <w:rFonts w:ascii="Times New Roman" w:hAnsi="Times New Roman"/>
          <w:sz w:val="24"/>
          <w:szCs w:val="24"/>
        </w:rPr>
        <w:t>dengan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Menggunakan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Perangkap</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Kuning</w:t>
      </w:r>
      <w:proofErr w:type="spellEnd"/>
      <w:r w:rsidRPr="002267A3">
        <w:rPr>
          <w:rFonts w:ascii="Times New Roman" w:hAnsi="Times New Roman"/>
          <w:sz w:val="24"/>
          <w:szCs w:val="24"/>
        </w:rPr>
        <w:t xml:space="preserve"> (</w:t>
      </w:r>
      <w:r w:rsidRPr="002267A3">
        <w:rPr>
          <w:rFonts w:ascii="Times New Roman" w:hAnsi="Times New Roman"/>
          <w:i/>
          <w:iCs/>
          <w:sz w:val="24"/>
          <w:szCs w:val="24"/>
        </w:rPr>
        <w:t>Yellow Trap</w:t>
      </w:r>
      <w:r w:rsidRPr="002267A3">
        <w:rPr>
          <w:rFonts w:ascii="Times New Roman" w:hAnsi="Times New Roman"/>
          <w:sz w:val="24"/>
          <w:szCs w:val="24"/>
        </w:rPr>
        <w:t>).</w:t>
      </w:r>
      <w:proofErr w:type="gramEnd"/>
    </w:p>
    <w:p w:rsidR="00B92633" w:rsidRPr="002267A3" w:rsidRDefault="00B92633" w:rsidP="004E3A50">
      <w:pPr>
        <w:tabs>
          <w:tab w:val="left" w:pos="993"/>
        </w:tabs>
        <w:spacing w:after="0" w:line="240" w:lineRule="auto"/>
        <w:ind w:left="993" w:hanging="993"/>
        <w:jc w:val="both"/>
        <w:rPr>
          <w:rFonts w:ascii="Times New Roman" w:hAnsi="Times New Roman"/>
          <w:sz w:val="24"/>
          <w:szCs w:val="24"/>
          <w:lang w:val="id-ID"/>
        </w:rPr>
      </w:pPr>
    </w:p>
    <w:p w:rsidR="004E3A50" w:rsidRPr="002267A3" w:rsidRDefault="004E3A50" w:rsidP="004E3A50">
      <w:pPr>
        <w:tabs>
          <w:tab w:val="left" w:pos="993"/>
        </w:tabs>
        <w:spacing w:after="0" w:line="240" w:lineRule="auto"/>
        <w:ind w:left="993" w:hanging="993"/>
        <w:jc w:val="both"/>
        <w:rPr>
          <w:rFonts w:ascii="Times New Roman" w:hAnsi="Times New Roman"/>
          <w:sz w:val="24"/>
          <w:szCs w:val="24"/>
          <w:lang w:val="id-ID"/>
        </w:rPr>
        <w:sectPr w:rsidR="004E3A50" w:rsidRPr="002267A3" w:rsidSect="00B25587">
          <w:type w:val="continuous"/>
          <w:pgSz w:w="11907" w:h="16839" w:code="9"/>
          <w:pgMar w:top="1701" w:right="1701" w:bottom="1701" w:left="1701" w:header="720" w:footer="720" w:gutter="0"/>
          <w:cols w:space="720"/>
          <w:docGrid w:linePitch="360"/>
        </w:sectPr>
      </w:pPr>
    </w:p>
    <w:p w:rsidR="004E3A50" w:rsidRPr="002267A3" w:rsidRDefault="004E3A50" w:rsidP="002267A3">
      <w:pPr>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lastRenderedPageBreak/>
        <w:t xml:space="preserve">Berdasarkan pengamatan serangga yang terperangkap pada </w:t>
      </w:r>
      <w:r w:rsidRPr="002267A3">
        <w:rPr>
          <w:rFonts w:ascii="Times New Roman" w:hAnsi="Times New Roman"/>
          <w:i/>
          <w:sz w:val="24"/>
          <w:szCs w:val="24"/>
          <w:lang w:val="id-ID"/>
        </w:rPr>
        <w:t xml:space="preserve">Yellow Trap, </w:t>
      </w:r>
      <w:r w:rsidRPr="002267A3">
        <w:rPr>
          <w:rFonts w:ascii="Times New Roman" w:hAnsi="Times New Roman"/>
          <w:sz w:val="24"/>
          <w:szCs w:val="24"/>
          <w:lang w:val="id-ID"/>
        </w:rPr>
        <w:t xml:space="preserve">maka serangga dengan jumlah paling tinggi selama 15 kali pengamatan yaitu ordo Diptera (contoh : jenis-jenis lalat dan nyamuk) sebanyak 16844 serangga yang terperangkap pada </w:t>
      </w:r>
      <w:r w:rsidRPr="002267A3">
        <w:rPr>
          <w:rFonts w:ascii="Times New Roman" w:hAnsi="Times New Roman"/>
          <w:i/>
          <w:sz w:val="24"/>
          <w:szCs w:val="24"/>
          <w:lang w:val="id-ID"/>
        </w:rPr>
        <w:t>Yellow Trap</w:t>
      </w:r>
      <w:r w:rsidRPr="002267A3">
        <w:rPr>
          <w:rFonts w:ascii="Times New Roman" w:hAnsi="Times New Roman"/>
          <w:sz w:val="24"/>
          <w:szCs w:val="24"/>
          <w:lang w:val="id-ID"/>
        </w:rPr>
        <w:t>, serangga muncul pada pengamatan pertama dan mencapai puncak populasi serangga pada pengamatan ke 10 sebanyak 2466 serangga. O</w:t>
      </w:r>
      <w:proofErr w:type="spellStart"/>
      <w:r w:rsidRPr="002267A3">
        <w:rPr>
          <w:rFonts w:ascii="Times New Roman" w:hAnsi="Times New Roman"/>
          <w:sz w:val="24"/>
          <w:szCs w:val="24"/>
        </w:rPr>
        <w:t>rdo</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Diptera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merupakan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ordo</w:t>
      </w:r>
      <w:proofErr w:type="spellEnd"/>
      <w:r w:rsidRPr="002267A3">
        <w:rPr>
          <w:rFonts w:ascii="Times New Roman" w:hAnsi="Times New Roman"/>
          <w:sz w:val="24"/>
          <w:szCs w:val="24"/>
        </w:rPr>
        <w:t xml:space="preserve"> yang </w:t>
      </w:r>
      <w:proofErr w:type="spellStart"/>
      <w:r w:rsidRPr="002267A3">
        <w:rPr>
          <w:rFonts w:ascii="Times New Roman" w:hAnsi="Times New Roman"/>
          <w:sz w:val="24"/>
          <w:szCs w:val="24"/>
        </w:rPr>
        <w:t>memiliki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anggota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individu</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jenis</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terbesar</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dari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serangga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serta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terdapat</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hampir</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dimana-mana</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sesuai</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dengan</w:t>
      </w:r>
      <w:proofErr w:type="spellEnd"/>
      <w:r w:rsidRPr="002267A3">
        <w:rPr>
          <w:rFonts w:ascii="Times New Roman" w:hAnsi="Times New Roman"/>
          <w:sz w:val="24"/>
          <w:szCs w:val="24"/>
        </w:rPr>
        <w:t xml:space="preserve"> </w:t>
      </w:r>
      <w:proofErr w:type="spellStart"/>
      <w:r w:rsidRPr="002267A3">
        <w:rPr>
          <w:rFonts w:ascii="Times New Roman" w:hAnsi="Times New Roman"/>
          <w:sz w:val="24"/>
          <w:szCs w:val="24"/>
        </w:rPr>
        <w:t>penelitian</w:t>
      </w:r>
      <w:proofErr w:type="spellEnd"/>
      <w:r w:rsidRPr="002267A3">
        <w:rPr>
          <w:rFonts w:ascii="Times New Roman" w:hAnsi="Times New Roman"/>
          <w:sz w:val="24"/>
          <w:szCs w:val="24"/>
        </w:rPr>
        <w:t>(</w:t>
      </w:r>
      <w:proofErr w:type="spellStart"/>
      <w:r w:rsidRPr="002267A3">
        <w:rPr>
          <w:rFonts w:ascii="Times New Roman" w:hAnsi="Times New Roman"/>
          <w:sz w:val="24"/>
          <w:szCs w:val="24"/>
        </w:rPr>
        <w:t>Borror</w:t>
      </w:r>
      <w:proofErr w:type="spellEnd"/>
      <w:r w:rsidRPr="002267A3">
        <w:rPr>
          <w:rFonts w:ascii="Times New Roman" w:hAnsi="Times New Roman"/>
          <w:sz w:val="24"/>
          <w:szCs w:val="24"/>
        </w:rPr>
        <w:t>, 1996)</w:t>
      </w:r>
      <w:r w:rsidRPr="002267A3">
        <w:rPr>
          <w:rFonts w:ascii="Times New Roman" w:hAnsi="Times New Roman"/>
          <w:sz w:val="24"/>
          <w:szCs w:val="24"/>
          <w:lang w:val="id-ID"/>
        </w:rPr>
        <w:t xml:space="preserve">. </w:t>
      </w:r>
    </w:p>
    <w:p w:rsidR="004E3A50" w:rsidRPr="002267A3" w:rsidRDefault="004E3A50" w:rsidP="002267A3">
      <w:pPr>
        <w:spacing w:after="0" w:line="240" w:lineRule="auto"/>
        <w:ind w:firstLine="720"/>
        <w:jc w:val="both"/>
        <w:rPr>
          <w:rFonts w:ascii="Times New Roman" w:hAnsi="Times New Roman"/>
          <w:sz w:val="24"/>
          <w:szCs w:val="24"/>
          <w:lang w:val="id-ID"/>
        </w:rPr>
      </w:pPr>
      <w:r w:rsidRPr="002267A3">
        <w:rPr>
          <w:rFonts w:ascii="Times New Roman" w:hAnsi="Times New Roman"/>
          <w:sz w:val="24"/>
          <w:szCs w:val="24"/>
          <w:lang w:val="id-ID"/>
        </w:rPr>
        <w:t>Populasi serangga tertinggi ke-2 yaitu ordo Hemiptera yang mulai muncul pada pengamatan ke-4 sebanyak 10 serangga dan mencapai puncak populasi pada pengamatan ke-12 sebanyak 432 serangga.</w:t>
      </w:r>
    </w:p>
    <w:p w:rsidR="004E3A50" w:rsidRPr="002267A3" w:rsidRDefault="004E3A50" w:rsidP="002267A3">
      <w:pPr>
        <w:spacing w:after="0" w:line="240" w:lineRule="auto"/>
        <w:ind w:firstLine="720"/>
        <w:jc w:val="both"/>
        <w:rPr>
          <w:rFonts w:ascii="Times New Roman" w:hAnsi="Times New Roman"/>
          <w:sz w:val="24"/>
          <w:szCs w:val="24"/>
          <w:lang w:val="id-ID"/>
        </w:rPr>
      </w:pPr>
      <w:r w:rsidRPr="002267A3">
        <w:rPr>
          <w:rFonts w:ascii="Times New Roman" w:hAnsi="Times New Roman"/>
          <w:sz w:val="24"/>
          <w:szCs w:val="24"/>
          <w:lang w:val="id-ID"/>
        </w:rPr>
        <w:t xml:space="preserve">Populasi serangga tertinggi ke-3 yaitu ordo Coleoptera muncul pada pengamatan ke-1 sebanyak 9 serangga dan mencapai puncak populasi pada pengamatan ke-14 sebanyak 191, hasil yang didapatkan selama 15 pengamatan ordo coleoptera berjumlah sedikit hal ini karena kondisi lingkungan yang tidak sesuai serta cara hidup dari ordo tersebut bersifat soliter (Shahabuddin dkk, 2005). </w:t>
      </w:r>
    </w:p>
    <w:p w:rsidR="00B92633" w:rsidRPr="002267A3" w:rsidRDefault="004E3A50" w:rsidP="002267A3">
      <w:pPr>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ab/>
        <w:t>Populasi serangga terakhir yaitu ordo lepidotera muncul pada pengamatan ke-6 sebanyak 10 serangga dan mencapai puncak populasi pada pengamatan ke-11 sebanyak 61 serangga.</w:t>
      </w:r>
    </w:p>
    <w:p w:rsidR="00B92633" w:rsidRPr="002267A3" w:rsidRDefault="00952C8B" w:rsidP="002267A3">
      <w:pPr>
        <w:spacing w:after="0" w:line="240" w:lineRule="auto"/>
        <w:jc w:val="center"/>
        <w:rPr>
          <w:rFonts w:ascii="Times New Roman" w:hAnsi="Times New Roman"/>
          <w:b/>
          <w:sz w:val="24"/>
          <w:szCs w:val="24"/>
          <w:lang w:val="id-ID"/>
        </w:rPr>
      </w:pPr>
      <w:r w:rsidRPr="002267A3">
        <w:rPr>
          <w:rFonts w:ascii="Times New Roman" w:hAnsi="Times New Roman"/>
          <w:b/>
          <w:sz w:val="24"/>
          <w:szCs w:val="24"/>
          <w:lang w:val="id-ID"/>
        </w:rPr>
        <w:t>KESIMPULAN</w:t>
      </w:r>
    </w:p>
    <w:p w:rsidR="00B92633" w:rsidRPr="002267A3" w:rsidRDefault="001D10A9" w:rsidP="002267A3">
      <w:pPr>
        <w:tabs>
          <w:tab w:val="left" w:pos="567"/>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ab/>
      </w:r>
      <w:r w:rsidR="00952C8B" w:rsidRPr="002267A3">
        <w:rPr>
          <w:rFonts w:ascii="Times New Roman" w:hAnsi="Times New Roman"/>
          <w:sz w:val="24"/>
          <w:szCs w:val="24"/>
          <w:lang w:val="id-ID"/>
        </w:rPr>
        <w:t xml:space="preserve">Berdasarkan penelitian yang sudah dilakukan terhadap keanekaragaman dan dominansi </w:t>
      </w:r>
      <w:r w:rsidRPr="002267A3">
        <w:rPr>
          <w:rFonts w:ascii="Times New Roman" w:hAnsi="Times New Roman"/>
          <w:sz w:val="24"/>
          <w:szCs w:val="24"/>
          <w:lang w:val="id-ID"/>
        </w:rPr>
        <w:t>seranggapada l</w:t>
      </w:r>
      <w:r w:rsidR="00952C8B" w:rsidRPr="002267A3">
        <w:rPr>
          <w:rFonts w:ascii="Times New Roman" w:hAnsi="Times New Roman"/>
          <w:sz w:val="24"/>
          <w:szCs w:val="24"/>
          <w:lang w:val="id-ID"/>
        </w:rPr>
        <w:t xml:space="preserve">ahan yang di tanami </w:t>
      </w:r>
      <w:r w:rsidRPr="002267A3">
        <w:rPr>
          <w:rFonts w:ascii="Times New Roman" w:hAnsi="Times New Roman"/>
          <w:sz w:val="24"/>
          <w:szCs w:val="24"/>
          <w:lang w:val="id-ID"/>
        </w:rPr>
        <w:t>padi</w:t>
      </w:r>
      <w:r w:rsidR="00952C8B" w:rsidRPr="002267A3">
        <w:rPr>
          <w:rFonts w:ascii="Times New Roman" w:hAnsi="Times New Roman"/>
          <w:i/>
          <w:sz w:val="24"/>
          <w:szCs w:val="24"/>
          <w:lang w:val="id-ID"/>
        </w:rPr>
        <w:t>(</w:t>
      </w:r>
      <w:r w:rsidRPr="002267A3">
        <w:rPr>
          <w:rFonts w:ascii="Times New Roman" w:hAnsi="Times New Roman"/>
          <w:i/>
          <w:sz w:val="24"/>
          <w:szCs w:val="24"/>
          <w:lang w:val="id-ID"/>
        </w:rPr>
        <w:t xml:space="preserve">Oryza sativa </w:t>
      </w:r>
      <w:r w:rsidR="00952C8B" w:rsidRPr="002267A3">
        <w:rPr>
          <w:rFonts w:ascii="Times New Roman" w:hAnsi="Times New Roman"/>
          <w:sz w:val="24"/>
          <w:szCs w:val="24"/>
          <w:lang w:val="id-ID"/>
        </w:rPr>
        <w:t xml:space="preserve">L.) di Kampung </w:t>
      </w:r>
      <w:r w:rsidRPr="002267A3">
        <w:rPr>
          <w:rFonts w:ascii="Times New Roman" w:hAnsi="Times New Roman"/>
          <w:sz w:val="24"/>
          <w:szCs w:val="24"/>
          <w:lang w:val="id-ID"/>
        </w:rPr>
        <w:t>Balandongan</w:t>
      </w:r>
      <w:r w:rsidR="00952C8B" w:rsidRPr="002267A3">
        <w:rPr>
          <w:rFonts w:ascii="Times New Roman" w:hAnsi="Times New Roman"/>
          <w:sz w:val="24"/>
          <w:szCs w:val="24"/>
          <w:lang w:val="id-ID"/>
        </w:rPr>
        <w:t xml:space="preserve"> Kecamatan </w:t>
      </w:r>
      <w:r w:rsidRPr="002267A3">
        <w:rPr>
          <w:rFonts w:ascii="Times New Roman" w:hAnsi="Times New Roman"/>
          <w:sz w:val="24"/>
          <w:szCs w:val="24"/>
          <w:lang w:val="id-ID"/>
        </w:rPr>
        <w:t>Karangpawita</w:t>
      </w:r>
      <w:r w:rsidR="00952C8B" w:rsidRPr="002267A3">
        <w:rPr>
          <w:rFonts w:ascii="Times New Roman" w:hAnsi="Times New Roman"/>
          <w:sz w:val="24"/>
          <w:szCs w:val="24"/>
          <w:lang w:val="id-ID"/>
        </w:rPr>
        <w:t xml:space="preserve"> dapat di ambil kesimpulan sebagai berkut:</w:t>
      </w:r>
    </w:p>
    <w:p w:rsidR="00B92633" w:rsidRPr="002267A3" w:rsidRDefault="001D10A9" w:rsidP="002267A3">
      <w:pPr>
        <w:shd w:val="clear" w:color="auto" w:fill="FFFFFF" w:themeFill="background1"/>
        <w:tabs>
          <w:tab w:val="left" w:pos="567"/>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lastRenderedPageBreak/>
        <w:tab/>
        <w:t>Adanya keanekaragaman serangga pada lahan yang ditanami Padi (</w:t>
      </w:r>
      <w:r w:rsidRPr="002267A3">
        <w:rPr>
          <w:rFonts w:ascii="Times New Roman" w:hAnsi="Times New Roman"/>
          <w:i/>
          <w:sz w:val="24"/>
          <w:szCs w:val="24"/>
          <w:lang w:val="id-ID"/>
        </w:rPr>
        <w:t xml:space="preserve">Oryza sativa </w:t>
      </w:r>
      <w:r w:rsidRPr="002267A3">
        <w:rPr>
          <w:rFonts w:ascii="Times New Roman" w:hAnsi="Times New Roman"/>
          <w:sz w:val="24"/>
          <w:szCs w:val="24"/>
          <w:lang w:val="id-ID"/>
        </w:rPr>
        <w:t xml:space="preserve">L.) di Kampung Balandongan Kecamatan Karangpawitan  dengan </w:t>
      </w:r>
      <w:r w:rsidRPr="002267A3">
        <w:rPr>
          <w:rFonts w:ascii="Times New Roman" w:eastAsia="Times New Roman" w:hAnsi="Times New Roman"/>
          <w:sz w:val="24"/>
          <w:szCs w:val="24"/>
          <w:lang w:val="id-ID"/>
        </w:rPr>
        <w:t>kategori rendah. Hama Utamanya yaitu Ordo Hemiptera dan Ordo Lepidoptera. Serangga Penyerbuk atau Pengurai yaitu Ordo Diptera. Sedangkan Musuh Alaminya yaitu Ordo Coleoptera.</w:t>
      </w:r>
    </w:p>
    <w:p w:rsidR="001D10A9" w:rsidRPr="002267A3" w:rsidRDefault="001D10A9" w:rsidP="002267A3">
      <w:pPr>
        <w:shd w:val="clear" w:color="auto" w:fill="FFFFFF" w:themeFill="background1"/>
        <w:tabs>
          <w:tab w:val="left" w:pos="284"/>
          <w:tab w:val="left" w:pos="567"/>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ab/>
      </w:r>
      <w:r w:rsidRPr="002267A3">
        <w:rPr>
          <w:rFonts w:ascii="Times New Roman" w:hAnsi="Times New Roman"/>
          <w:sz w:val="24"/>
          <w:szCs w:val="24"/>
          <w:lang w:val="id-ID"/>
        </w:rPr>
        <w:tab/>
        <w:t xml:space="preserve">Terdapat jenis serangga yang mendominasi dengan </w:t>
      </w:r>
      <w:r w:rsidRPr="002267A3">
        <w:rPr>
          <w:rFonts w:ascii="Times New Roman" w:eastAsia="Times New Roman" w:hAnsi="Times New Roman"/>
          <w:sz w:val="24"/>
          <w:szCs w:val="24"/>
          <w:lang w:val="id-ID"/>
        </w:rPr>
        <w:t xml:space="preserve">kategori sedang. </w:t>
      </w:r>
      <w:r w:rsidRPr="002267A3">
        <w:rPr>
          <w:rFonts w:ascii="Times New Roman" w:hAnsi="Times New Roman"/>
          <w:sz w:val="24"/>
          <w:szCs w:val="24"/>
          <w:lang w:val="id-ID"/>
        </w:rPr>
        <w:t xml:space="preserve">Jenis </w:t>
      </w:r>
      <w:r w:rsidRPr="002267A3">
        <w:rPr>
          <w:rFonts w:ascii="Times New Roman" w:eastAsia="Times New Roman" w:hAnsi="Times New Roman"/>
          <w:sz w:val="24"/>
          <w:szCs w:val="24"/>
          <w:lang w:val="id-ID"/>
        </w:rPr>
        <w:t>serangga yang mendominasi pada lahan tersebut yaitu Ordo Diptera.</w:t>
      </w:r>
    </w:p>
    <w:p w:rsidR="00B92633" w:rsidRPr="002267A3" w:rsidRDefault="00952C8B" w:rsidP="002267A3">
      <w:pPr>
        <w:pStyle w:val="Heading2"/>
        <w:spacing w:line="240" w:lineRule="auto"/>
        <w:jc w:val="center"/>
        <w:rPr>
          <w:rFonts w:ascii="Times New Roman" w:hAnsi="Times New Roman" w:cs="Times New Roman"/>
          <w:color w:val="000000"/>
          <w:sz w:val="24"/>
          <w:szCs w:val="24"/>
          <w:lang w:val="id-ID"/>
        </w:rPr>
      </w:pPr>
      <w:r w:rsidRPr="002267A3">
        <w:rPr>
          <w:rFonts w:ascii="Times New Roman" w:hAnsi="Times New Roman" w:cs="Times New Roman"/>
          <w:color w:val="000000"/>
          <w:sz w:val="24"/>
          <w:szCs w:val="24"/>
          <w:lang w:val="id-ID"/>
        </w:rPr>
        <w:t>SARAN</w:t>
      </w:r>
    </w:p>
    <w:p w:rsidR="00B92633" w:rsidRPr="002267A3" w:rsidRDefault="00952C8B" w:rsidP="002267A3">
      <w:pPr>
        <w:tabs>
          <w:tab w:val="left" w:pos="567"/>
        </w:tabs>
        <w:spacing w:after="0" w:line="240" w:lineRule="auto"/>
        <w:jc w:val="both"/>
        <w:rPr>
          <w:rFonts w:ascii="Times New Roman" w:hAnsi="Times New Roman"/>
          <w:sz w:val="24"/>
          <w:szCs w:val="24"/>
          <w:lang w:val="id-ID"/>
        </w:rPr>
      </w:pPr>
      <w:r w:rsidRPr="002267A3">
        <w:rPr>
          <w:rFonts w:ascii="Times New Roman" w:hAnsi="Times New Roman"/>
          <w:sz w:val="24"/>
          <w:szCs w:val="24"/>
          <w:lang w:val="id-ID"/>
        </w:rPr>
        <w:tab/>
      </w:r>
      <w:r w:rsidR="001D10A9" w:rsidRPr="002267A3">
        <w:rPr>
          <w:rFonts w:ascii="Times New Roman" w:hAnsi="Times New Roman"/>
          <w:sz w:val="24"/>
          <w:szCs w:val="24"/>
          <w:lang w:val="id-ID"/>
        </w:rPr>
        <w:t>Perlu dilakukannya penelitian lanjutan mengenai keanekaragaman dan dominasi serangga pada tanaman padi (</w:t>
      </w:r>
      <w:r w:rsidR="001D10A9" w:rsidRPr="002267A3">
        <w:rPr>
          <w:rFonts w:ascii="Times New Roman" w:hAnsi="Times New Roman"/>
          <w:i/>
          <w:sz w:val="24"/>
          <w:szCs w:val="24"/>
          <w:lang w:val="id-ID"/>
        </w:rPr>
        <w:t xml:space="preserve">Oryza sativa </w:t>
      </w:r>
      <w:r w:rsidR="001D10A9" w:rsidRPr="002267A3">
        <w:rPr>
          <w:rFonts w:ascii="Times New Roman" w:hAnsi="Times New Roman"/>
          <w:sz w:val="24"/>
          <w:szCs w:val="24"/>
          <w:lang w:val="id-ID"/>
        </w:rPr>
        <w:t>L.) secara lebih spesifik sampai ke spesies dan memperluas daerah pengamatan.</w:t>
      </w:r>
    </w:p>
    <w:p w:rsidR="00B92633" w:rsidRPr="002267A3" w:rsidRDefault="00952C8B" w:rsidP="002267A3">
      <w:pPr>
        <w:spacing w:after="0" w:line="240" w:lineRule="auto"/>
        <w:jc w:val="center"/>
        <w:rPr>
          <w:rFonts w:ascii="Times New Roman" w:hAnsi="Times New Roman"/>
          <w:b/>
          <w:sz w:val="24"/>
          <w:szCs w:val="24"/>
          <w:lang w:val="id-ID"/>
        </w:rPr>
      </w:pPr>
      <w:r w:rsidRPr="002267A3">
        <w:rPr>
          <w:rFonts w:ascii="Times New Roman" w:hAnsi="Times New Roman"/>
          <w:b/>
          <w:sz w:val="24"/>
          <w:szCs w:val="24"/>
          <w:lang w:val="id-ID"/>
        </w:rPr>
        <w:t>DAFTAR PUSTAKA</w:t>
      </w:r>
    </w:p>
    <w:p w:rsidR="004A5AF0" w:rsidRPr="00EF008C" w:rsidRDefault="004A5AF0" w:rsidP="002267A3">
      <w:pPr>
        <w:tabs>
          <w:tab w:val="left" w:pos="6203"/>
        </w:tabs>
        <w:spacing w:after="0" w:line="240" w:lineRule="auto"/>
        <w:ind w:left="709" w:hanging="709"/>
        <w:jc w:val="both"/>
        <w:rPr>
          <w:rFonts w:ascii="Times New Roman" w:hAnsi="Times New Roman"/>
          <w:sz w:val="24"/>
          <w:szCs w:val="24"/>
          <w:lang w:val="id-ID"/>
        </w:rPr>
      </w:pPr>
      <w:proofErr w:type="spellStart"/>
      <w:r w:rsidRPr="00EF008C">
        <w:rPr>
          <w:rFonts w:ascii="Times New Roman" w:hAnsi="Times New Roman"/>
          <w:sz w:val="24"/>
          <w:szCs w:val="24"/>
        </w:rPr>
        <w:t>Borror</w:t>
      </w:r>
      <w:proofErr w:type="spellEnd"/>
      <w:r w:rsidRPr="00EF008C">
        <w:rPr>
          <w:rFonts w:ascii="Times New Roman" w:hAnsi="Times New Roman"/>
          <w:sz w:val="24"/>
          <w:szCs w:val="24"/>
        </w:rPr>
        <w:t xml:space="preserve">, &amp; J, D. 1996. </w:t>
      </w:r>
      <w:proofErr w:type="spellStart"/>
      <w:proofErr w:type="gramStart"/>
      <w:r w:rsidRPr="00EF008C">
        <w:rPr>
          <w:rFonts w:ascii="Times New Roman" w:hAnsi="Times New Roman"/>
          <w:sz w:val="24"/>
          <w:szCs w:val="24"/>
        </w:rPr>
        <w:t>Pengenalan</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pelajaran</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serangga</w:t>
      </w:r>
      <w:proofErr w:type="spellEnd"/>
      <w:r w:rsidRPr="00EF008C">
        <w:rPr>
          <w:rFonts w:ascii="Times New Roman" w:hAnsi="Times New Roman"/>
          <w:sz w:val="24"/>
          <w:szCs w:val="24"/>
        </w:rPr>
        <w:t>.</w:t>
      </w:r>
      <w:proofErr w:type="gramEnd"/>
    </w:p>
    <w:p w:rsidR="004A5AF0" w:rsidRPr="00EF008C" w:rsidRDefault="004A5AF0" w:rsidP="002267A3">
      <w:pPr>
        <w:spacing w:after="0" w:line="240" w:lineRule="auto"/>
        <w:ind w:left="709" w:hanging="709"/>
        <w:jc w:val="both"/>
        <w:rPr>
          <w:rFonts w:ascii="Times New Roman" w:hAnsi="Times New Roman"/>
          <w:i/>
          <w:sz w:val="24"/>
          <w:szCs w:val="24"/>
          <w:lang w:val="id-ID"/>
        </w:rPr>
      </w:pPr>
      <w:proofErr w:type="spellStart"/>
      <w:r w:rsidRPr="00EF008C">
        <w:rPr>
          <w:rFonts w:ascii="Times New Roman" w:hAnsi="Times New Roman"/>
          <w:sz w:val="24"/>
          <w:szCs w:val="24"/>
        </w:rPr>
        <w:t>Borror</w:t>
      </w:r>
      <w:proofErr w:type="spellEnd"/>
      <w:r w:rsidRPr="00EF008C">
        <w:rPr>
          <w:rFonts w:ascii="Times New Roman" w:hAnsi="Times New Roman"/>
          <w:sz w:val="24"/>
          <w:szCs w:val="24"/>
        </w:rPr>
        <w:t xml:space="preserve">, J. 1987. </w:t>
      </w:r>
      <w:proofErr w:type="spellStart"/>
      <w:r w:rsidRPr="00EF008C">
        <w:rPr>
          <w:rFonts w:ascii="Times New Roman" w:hAnsi="Times New Roman"/>
          <w:i/>
          <w:iCs/>
          <w:sz w:val="24"/>
          <w:szCs w:val="24"/>
        </w:rPr>
        <w:t>Pengenalan</w:t>
      </w:r>
      <w:proofErr w:type="spellEnd"/>
      <w:r w:rsidRPr="00EF008C">
        <w:rPr>
          <w:rFonts w:ascii="Times New Roman" w:hAnsi="Times New Roman"/>
          <w:i/>
          <w:iCs/>
          <w:sz w:val="24"/>
          <w:szCs w:val="24"/>
        </w:rPr>
        <w:t xml:space="preserve"> </w:t>
      </w:r>
      <w:proofErr w:type="spellStart"/>
      <w:r w:rsidRPr="00EF008C">
        <w:rPr>
          <w:rFonts w:ascii="Times New Roman" w:hAnsi="Times New Roman"/>
          <w:i/>
          <w:iCs/>
          <w:sz w:val="24"/>
          <w:szCs w:val="24"/>
        </w:rPr>
        <w:t>Serangga</w:t>
      </w:r>
      <w:proofErr w:type="spellEnd"/>
      <w:r w:rsidRPr="00EF008C">
        <w:rPr>
          <w:rFonts w:ascii="Times New Roman" w:hAnsi="Times New Roman"/>
          <w:i/>
          <w:iCs/>
          <w:sz w:val="24"/>
          <w:szCs w:val="24"/>
        </w:rPr>
        <w:t xml:space="preserve"> </w:t>
      </w:r>
      <w:r w:rsidRPr="00EF008C">
        <w:rPr>
          <w:rFonts w:ascii="Times New Roman" w:hAnsi="Times New Roman"/>
          <w:sz w:val="24"/>
          <w:szCs w:val="24"/>
        </w:rPr>
        <w:t>(</w:t>
      </w:r>
      <w:proofErr w:type="spellStart"/>
      <w:r w:rsidRPr="00EF008C">
        <w:rPr>
          <w:rFonts w:ascii="Times New Roman" w:hAnsi="Times New Roman"/>
          <w:sz w:val="24"/>
          <w:szCs w:val="24"/>
        </w:rPr>
        <w:t>Terjemahan</w:t>
      </w:r>
      <w:proofErr w:type="spellEnd"/>
      <w:r w:rsidRPr="00EF008C">
        <w:rPr>
          <w:rFonts w:ascii="Times New Roman" w:hAnsi="Times New Roman"/>
          <w:sz w:val="24"/>
          <w:szCs w:val="24"/>
        </w:rPr>
        <w:t xml:space="preserve">). Jakarta: </w:t>
      </w:r>
      <w:proofErr w:type="spellStart"/>
      <w:r w:rsidRPr="00EF008C">
        <w:rPr>
          <w:rFonts w:ascii="Times New Roman" w:hAnsi="Times New Roman"/>
          <w:sz w:val="24"/>
          <w:szCs w:val="24"/>
        </w:rPr>
        <w:t>Universitas</w:t>
      </w:r>
      <w:proofErr w:type="spellEnd"/>
      <w:r w:rsidRPr="00EF008C">
        <w:rPr>
          <w:rFonts w:ascii="Times New Roman" w:hAnsi="Times New Roman"/>
          <w:sz w:val="24"/>
          <w:szCs w:val="24"/>
        </w:rPr>
        <w:t xml:space="preserve"> </w:t>
      </w:r>
      <w:r w:rsidRPr="00EF008C">
        <w:rPr>
          <w:rFonts w:ascii="Times New Roman" w:hAnsi="Times New Roman"/>
          <w:sz w:val="24"/>
          <w:szCs w:val="24"/>
          <w:lang w:val="id-ID"/>
        </w:rPr>
        <w:tab/>
      </w:r>
      <w:r w:rsidRPr="00EF008C">
        <w:rPr>
          <w:rFonts w:ascii="Times New Roman" w:hAnsi="Times New Roman"/>
          <w:sz w:val="24"/>
          <w:szCs w:val="24"/>
        </w:rPr>
        <w:t>Indonesia Press.</w:t>
      </w:r>
    </w:p>
    <w:p w:rsidR="004A5AF0" w:rsidRPr="00EF008C" w:rsidRDefault="004A5AF0" w:rsidP="002267A3">
      <w:pPr>
        <w:spacing w:after="0" w:line="240" w:lineRule="auto"/>
        <w:ind w:left="709" w:hanging="709"/>
        <w:jc w:val="both"/>
        <w:rPr>
          <w:rFonts w:ascii="Times New Roman" w:hAnsi="Times New Roman"/>
          <w:sz w:val="24"/>
          <w:szCs w:val="24"/>
          <w:lang w:val="id-ID"/>
        </w:rPr>
      </w:pPr>
      <w:r w:rsidRPr="00EF008C">
        <w:rPr>
          <w:rFonts w:ascii="Times New Roman" w:hAnsi="Times New Roman"/>
          <w:sz w:val="24"/>
          <w:szCs w:val="24"/>
          <w:lang w:val="id-ID"/>
        </w:rPr>
        <w:t xml:space="preserve">Christian W and Gottsberger G. 2000. </w:t>
      </w:r>
      <w:r w:rsidRPr="00EF008C">
        <w:rPr>
          <w:rFonts w:ascii="Times New Roman" w:hAnsi="Times New Roman"/>
          <w:i/>
          <w:sz w:val="24"/>
          <w:szCs w:val="24"/>
          <w:lang w:val="id-ID"/>
        </w:rPr>
        <w:t xml:space="preserve">Diversity Preys in Crop Pollination.Crop Science </w:t>
      </w:r>
      <w:r w:rsidRPr="00EF008C">
        <w:rPr>
          <w:rFonts w:ascii="Times New Roman" w:hAnsi="Times New Roman"/>
          <w:sz w:val="24"/>
          <w:szCs w:val="24"/>
          <w:lang w:val="id-ID"/>
        </w:rPr>
        <w:t>40 (5): 1209-1222.</w:t>
      </w:r>
    </w:p>
    <w:p w:rsidR="004A5AF0" w:rsidRPr="00EF008C" w:rsidRDefault="004A5AF0" w:rsidP="002267A3">
      <w:pPr>
        <w:tabs>
          <w:tab w:val="left" w:pos="6203"/>
        </w:tabs>
        <w:spacing w:after="0" w:line="240" w:lineRule="auto"/>
        <w:ind w:left="709" w:hanging="709"/>
        <w:jc w:val="both"/>
        <w:rPr>
          <w:rFonts w:ascii="Times New Roman" w:hAnsi="Times New Roman"/>
          <w:sz w:val="24"/>
          <w:szCs w:val="24"/>
          <w:lang w:val="id-ID"/>
        </w:rPr>
      </w:pPr>
      <w:proofErr w:type="spellStart"/>
      <w:proofErr w:type="gramStart"/>
      <w:r w:rsidRPr="00EF008C">
        <w:rPr>
          <w:rFonts w:ascii="Times New Roman" w:hAnsi="Times New Roman"/>
          <w:sz w:val="24"/>
          <w:szCs w:val="24"/>
        </w:rPr>
        <w:t>Dadang</w:t>
      </w:r>
      <w:proofErr w:type="spellEnd"/>
      <w:r w:rsidRPr="00EF008C">
        <w:rPr>
          <w:rFonts w:ascii="Times New Roman" w:hAnsi="Times New Roman"/>
          <w:sz w:val="24"/>
          <w:szCs w:val="24"/>
        </w:rPr>
        <w:t xml:space="preserve">, G </w:t>
      </w:r>
      <w:proofErr w:type="spellStart"/>
      <w:r w:rsidRPr="00EF008C">
        <w:rPr>
          <w:rFonts w:ascii="Times New Roman" w:hAnsi="Times New Roman"/>
          <w:sz w:val="24"/>
          <w:szCs w:val="24"/>
        </w:rPr>
        <w:t>Suastika</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dan</w:t>
      </w:r>
      <w:proofErr w:type="spellEnd"/>
      <w:r w:rsidRPr="00EF008C">
        <w:rPr>
          <w:rFonts w:ascii="Times New Roman" w:hAnsi="Times New Roman"/>
          <w:sz w:val="24"/>
          <w:szCs w:val="24"/>
        </w:rPr>
        <w:t xml:space="preserve"> RS </w:t>
      </w:r>
      <w:proofErr w:type="spellStart"/>
      <w:r w:rsidRPr="00EF008C">
        <w:rPr>
          <w:rFonts w:ascii="Times New Roman" w:hAnsi="Times New Roman"/>
          <w:sz w:val="24"/>
          <w:szCs w:val="24"/>
        </w:rPr>
        <w:t>Dewi</w:t>
      </w:r>
      <w:proofErr w:type="spellEnd"/>
      <w:r w:rsidRPr="00EF008C">
        <w:rPr>
          <w:rFonts w:ascii="Times New Roman" w:hAnsi="Times New Roman"/>
          <w:sz w:val="24"/>
          <w:szCs w:val="24"/>
        </w:rPr>
        <w:t>.</w:t>
      </w:r>
      <w:proofErr w:type="gramEnd"/>
      <w:r w:rsidRPr="00EF008C">
        <w:rPr>
          <w:rFonts w:ascii="Times New Roman" w:hAnsi="Times New Roman"/>
          <w:sz w:val="24"/>
          <w:szCs w:val="24"/>
        </w:rPr>
        <w:t xml:space="preserve"> 2007. </w:t>
      </w:r>
      <w:r w:rsidRPr="00EF008C">
        <w:rPr>
          <w:rFonts w:ascii="Times New Roman" w:hAnsi="Times New Roman"/>
          <w:i/>
          <w:sz w:val="24"/>
          <w:szCs w:val="24"/>
        </w:rPr>
        <w:t xml:space="preserve">Hama </w:t>
      </w:r>
      <w:proofErr w:type="spellStart"/>
      <w:r w:rsidRPr="00EF008C">
        <w:rPr>
          <w:rFonts w:ascii="Times New Roman" w:hAnsi="Times New Roman"/>
          <w:i/>
          <w:sz w:val="24"/>
          <w:szCs w:val="24"/>
        </w:rPr>
        <w:t>dan</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Penyakit</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Tanaman</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Jarak</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Pagar</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Jatropha</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curcas</w:t>
      </w:r>
      <w:proofErr w:type="spellEnd"/>
      <w:r w:rsidRPr="00EF008C">
        <w:rPr>
          <w:rFonts w:ascii="Times New Roman" w:hAnsi="Times New Roman"/>
          <w:i/>
          <w:sz w:val="24"/>
          <w:szCs w:val="24"/>
        </w:rPr>
        <w:t>).</w:t>
      </w:r>
      <w:r w:rsidRPr="00EF008C">
        <w:rPr>
          <w:rFonts w:ascii="Times New Roman" w:hAnsi="Times New Roman"/>
          <w:sz w:val="24"/>
          <w:szCs w:val="24"/>
        </w:rPr>
        <w:t xml:space="preserve"> </w:t>
      </w:r>
      <w:proofErr w:type="gramStart"/>
      <w:r w:rsidRPr="00EF008C">
        <w:rPr>
          <w:rFonts w:ascii="Times New Roman" w:hAnsi="Times New Roman"/>
          <w:sz w:val="24"/>
          <w:szCs w:val="24"/>
        </w:rPr>
        <w:t>Surfactant and Bioenergy Research Center, Bogor.</w:t>
      </w:r>
      <w:proofErr w:type="gramEnd"/>
    </w:p>
    <w:p w:rsidR="004A5AF0" w:rsidRPr="00EF008C" w:rsidRDefault="004A5AF0" w:rsidP="002267A3">
      <w:pPr>
        <w:spacing w:after="0" w:line="240" w:lineRule="auto"/>
        <w:ind w:left="709" w:hanging="709"/>
        <w:jc w:val="both"/>
        <w:rPr>
          <w:rFonts w:ascii="Times New Roman" w:hAnsi="Times New Roman"/>
          <w:sz w:val="24"/>
          <w:szCs w:val="24"/>
          <w:lang w:val="id-ID"/>
        </w:rPr>
      </w:pPr>
      <w:r w:rsidRPr="00EF008C">
        <w:rPr>
          <w:rFonts w:ascii="Times New Roman" w:hAnsi="Times New Roman"/>
          <w:sz w:val="24"/>
          <w:szCs w:val="24"/>
          <w:lang w:val="id-ID"/>
        </w:rPr>
        <w:t xml:space="preserve">Jumar. 2000. </w:t>
      </w:r>
      <w:r w:rsidRPr="00EF008C">
        <w:rPr>
          <w:rFonts w:ascii="Times New Roman" w:hAnsi="Times New Roman"/>
          <w:i/>
          <w:sz w:val="24"/>
          <w:szCs w:val="24"/>
          <w:lang w:val="id-ID"/>
        </w:rPr>
        <w:t>Entomologi Pertanian</w:t>
      </w:r>
      <w:r w:rsidRPr="00EF008C">
        <w:rPr>
          <w:rFonts w:ascii="Times New Roman" w:hAnsi="Times New Roman"/>
          <w:sz w:val="24"/>
          <w:szCs w:val="24"/>
          <w:lang w:val="id-ID"/>
        </w:rPr>
        <w:t>. Penerbit Rieneka Cipta. Jakarta.</w:t>
      </w:r>
    </w:p>
    <w:p w:rsidR="004A5AF0" w:rsidRPr="00EF008C" w:rsidRDefault="004A5AF0" w:rsidP="002267A3">
      <w:pPr>
        <w:tabs>
          <w:tab w:val="left" w:pos="6203"/>
        </w:tabs>
        <w:spacing w:after="0" w:line="240" w:lineRule="auto"/>
        <w:ind w:left="709" w:hanging="709"/>
        <w:jc w:val="both"/>
        <w:rPr>
          <w:rFonts w:ascii="Times New Roman" w:hAnsi="Times New Roman"/>
          <w:sz w:val="24"/>
          <w:szCs w:val="24"/>
          <w:lang w:val="id-ID"/>
        </w:rPr>
      </w:pPr>
      <w:proofErr w:type="spellStart"/>
      <w:proofErr w:type="gramStart"/>
      <w:r w:rsidRPr="00EF008C">
        <w:rPr>
          <w:rFonts w:ascii="Times New Roman" w:hAnsi="Times New Roman"/>
          <w:sz w:val="24"/>
          <w:szCs w:val="24"/>
        </w:rPr>
        <w:t>Jumar</w:t>
      </w:r>
      <w:proofErr w:type="spellEnd"/>
      <w:r w:rsidRPr="00EF008C">
        <w:rPr>
          <w:rFonts w:ascii="Times New Roman" w:hAnsi="Times New Roman"/>
          <w:sz w:val="24"/>
          <w:szCs w:val="24"/>
        </w:rPr>
        <w:t>.</w:t>
      </w:r>
      <w:proofErr w:type="gramEnd"/>
      <w:r w:rsidRPr="00EF008C">
        <w:rPr>
          <w:rFonts w:ascii="Times New Roman" w:hAnsi="Times New Roman"/>
          <w:sz w:val="24"/>
          <w:szCs w:val="24"/>
        </w:rPr>
        <w:t xml:space="preserve"> </w:t>
      </w:r>
      <w:proofErr w:type="gramStart"/>
      <w:r w:rsidRPr="00EF008C">
        <w:rPr>
          <w:rFonts w:ascii="Times New Roman" w:hAnsi="Times New Roman"/>
          <w:sz w:val="24"/>
          <w:szCs w:val="24"/>
        </w:rPr>
        <w:t xml:space="preserve">2000. </w:t>
      </w:r>
      <w:proofErr w:type="spellStart"/>
      <w:r w:rsidRPr="00EF008C">
        <w:rPr>
          <w:rFonts w:ascii="Times New Roman" w:hAnsi="Times New Roman"/>
          <w:i/>
          <w:iCs/>
          <w:sz w:val="24"/>
          <w:szCs w:val="24"/>
        </w:rPr>
        <w:t>Koleksi</w:t>
      </w:r>
      <w:proofErr w:type="spellEnd"/>
      <w:r w:rsidRPr="00EF008C">
        <w:rPr>
          <w:rFonts w:ascii="Times New Roman" w:hAnsi="Times New Roman"/>
          <w:i/>
          <w:iCs/>
          <w:sz w:val="24"/>
          <w:szCs w:val="24"/>
        </w:rPr>
        <w:t xml:space="preserve"> </w:t>
      </w:r>
      <w:proofErr w:type="spellStart"/>
      <w:r w:rsidRPr="00EF008C">
        <w:rPr>
          <w:rFonts w:ascii="Times New Roman" w:hAnsi="Times New Roman"/>
          <w:i/>
          <w:iCs/>
          <w:sz w:val="24"/>
          <w:szCs w:val="24"/>
        </w:rPr>
        <w:t>Buku</w:t>
      </w:r>
      <w:proofErr w:type="spellEnd"/>
      <w:r w:rsidRPr="00EF008C">
        <w:rPr>
          <w:rFonts w:ascii="Times New Roman" w:hAnsi="Times New Roman"/>
          <w:i/>
          <w:iCs/>
          <w:sz w:val="24"/>
          <w:szCs w:val="24"/>
        </w:rPr>
        <w:t xml:space="preserve"> 2000 </w:t>
      </w:r>
      <w:proofErr w:type="spellStart"/>
      <w:r w:rsidRPr="00EF008C">
        <w:rPr>
          <w:rFonts w:ascii="Times New Roman" w:hAnsi="Times New Roman"/>
          <w:i/>
          <w:iCs/>
          <w:sz w:val="24"/>
          <w:szCs w:val="24"/>
        </w:rPr>
        <w:t>Entomologi</w:t>
      </w:r>
      <w:proofErr w:type="spellEnd"/>
      <w:r w:rsidRPr="00EF008C">
        <w:rPr>
          <w:rFonts w:ascii="Times New Roman" w:hAnsi="Times New Roman"/>
          <w:i/>
          <w:iCs/>
          <w:sz w:val="24"/>
          <w:szCs w:val="24"/>
        </w:rPr>
        <w:t xml:space="preserve"> </w:t>
      </w:r>
      <w:proofErr w:type="spellStart"/>
      <w:r w:rsidRPr="00EF008C">
        <w:rPr>
          <w:rFonts w:ascii="Times New Roman" w:hAnsi="Times New Roman"/>
          <w:i/>
          <w:iCs/>
          <w:sz w:val="24"/>
          <w:szCs w:val="24"/>
        </w:rPr>
        <w:t>pertanian</w:t>
      </w:r>
      <w:proofErr w:type="spellEnd"/>
      <w:r w:rsidRPr="00EF008C">
        <w:rPr>
          <w:rFonts w:ascii="Times New Roman" w:hAnsi="Times New Roman"/>
          <w:i/>
          <w:iCs/>
          <w:sz w:val="24"/>
          <w:szCs w:val="24"/>
        </w:rPr>
        <w:t xml:space="preserve"> / </w:t>
      </w:r>
      <w:proofErr w:type="spellStart"/>
      <w:r w:rsidRPr="00EF008C">
        <w:rPr>
          <w:rFonts w:ascii="Times New Roman" w:hAnsi="Times New Roman"/>
          <w:i/>
          <w:iCs/>
          <w:sz w:val="24"/>
          <w:szCs w:val="24"/>
        </w:rPr>
        <w:t>Jumar</w:t>
      </w:r>
      <w:proofErr w:type="spellEnd"/>
      <w:r w:rsidRPr="00EF008C">
        <w:rPr>
          <w:rFonts w:ascii="Times New Roman" w:hAnsi="Times New Roman"/>
          <w:sz w:val="24"/>
          <w:szCs w:val="24"/>
        </w:rPr>
        <w:t>.</w:t>
      </w:r>
      <w:proofErr w:type="gramEnd"/>
      <w:r w:rsidRPr="00EF008C">
        <w:rPr>
          <w:rFonts w:ascii="Times New Roman" w:hAnsi="Times New Roman"/>
          <w:sz w:val="24"/>
          <w:szCs w:val="24"/>
        </w:rPr>
        <w:t xml:space="preserve"> 115.</w:t>
      </w:r>
    </w:p>
    <w:p w:rsidR="004A5AF0" w:rsidRPr="00EF008C" w:rsidRDefault="004A5AF0" w:rsidP="002267A3">
      <w:pPr>
        <w:spacing w:after="0" w:line="240" w:lineRule="auto"/>
        <w:ind w:left="709" w:hanging="709"/>
        <w:jc w:val="both"/>
        <w:rPr>
          <w:rFonts w:ascii="Times New Roman" w:hAnsi="Times New Roman"/>
          <w:sz w:val="24"/>
          <w:szCs w:val="24"/>
          <w:lang w:val="id-ID"/>
        </w:rPr>
      </w:pPr>
      <w:proofErr w:type="spellStart"/>
      <w:proofErr w:type="gramStart"/>
      <w:r w:rsidRPr="00EF008C">
        <w:rPr>
          <w:rFonts w:ascii="Times New Roman" w:hAnsi="Times New Roman"/>
          <w:sz w:val="24"/>
          <w:szCs w:val="24"/>
        </w:rPr>
        <w:t>Kartohardjono</w:t>
      </w:r>
      <w:proofErr w:type="spellEnd"/>
      <w:r w:rsidRPr="00EF008C">
        <w:rPr>
          <w:rFonts w:ascii="Times New Roman" w:hAnsi="Times New Roman"/>
          <w:sz w:val="24"/>
          <w:szCs w:val="24"/>
        </w:rPr>
        <w:t>, A. 2011.</w:t>
      </w:r>
      <w:proofErr w:type="gramEnd"/>
      <w:r w:rsidRPr="00EF008C">
        <w:rPr>
          <w:rFonts w:ascii="Times New Roman" w:hAnsi="Times New Roman"/>
          <w:sz w:val="24"/>
          <w:szCs w:val="24"/>
        </w:rPr>
        <w:t xml:space="preserve"> </w:t>
      </w:r>
      <w:proofErr w:type="spellStart"/>
      <w:r w:rsidRPr="00EF008C">
        <w:rPr>
          <w:rFonts w:ascii="Times New Roman" w:hAnsi="Times New Roman"/>
          <w:sz w:val="24"/>
          <w:szCs w:val="24"/>
        </w:rPr>
        <w:t>Penggunaa</w:t>
      </w:r>
      <w:r w:rsidR="000E4DF1" w:rsidRPr="00EF008C">
        <w:rPr>
          <w:rFonts w:ascii="Times New Roman" w:hAnsi="Times New Roman"/>
          <w:sz w:val="24"/>
          <w:szCs w:val="24"/>
        </w:rPr>
        <w:t>n</w:t>
      </w:r>
      <w:proofErr w:type="spellEnd"/>
      <w:r w:rsidR="000E4DF1" w:rsidRPr="00EF008C">
        <w:rPr>
          <w:rFonts w:ascii="Times New Roman" w:hAnsi="Times New Roman"/>
          <w:sz w:val="24"/>
          <w:szCs w:val="24"/>
        </w:rPr>
        <w:t xml:space="preserve"> </w:t>
      </w:r>
      <w:proofErr w:type="spellStart"/>
      <w:r w:rsidR="000E4DF1" w:rsidRPr="00EF008C">
        <w:rPr>
          <w:rFonts w:ascii="Times New Roman" w:hAnsi="Times New Roman"/>
          <w:sz w:val="24"/>
          <w:szCs w:val="24"/>
        </w:rPr>
        <w:t>musuh</w:t>
      </w:r>
      <w:proofErr w:type="spellEnd"/>
      <w:r w:rsidR="000E4DF1" w:rsidRPr="00EF008C">
        <w:rPr>
          <w:rFonts w:ascii="Times New Roman" w:hAnsi="Times New Roman"/>
          <w:sz w:val="24"/>
          <w:szCs w:val="24"/>
        </w:rPr>
        <w:t xml:space="preserve"> </w:t>
      </w:r>
      <w:proofErr w:type="spellStart"/>
      <w:r w:rsidR="000E4DF1" w:rsidRPr="00EF008C">
        <w:rPr>
          <w:rFonts w:ascii="Times New Roman" w:hAnsi="Times New Roman"/>
          <w:sz w:val="24"/>
          <w:szCs w:val="24"/>
        </w:rPr>
        <w:t>alami</w:t>
      </w:r>
      <w:proofErr w:type="spellEnd"/>
      <w:r w:rsidR="000E4DF1" w:rsidRPr="00EF008C">
        <w:rPr>
          <w:rFonts w:ascii="Times New Roman" w:hAnsi="Times New Roman"/>
          <w:sz w:val="24"/>
          <w:szCs w:val="24"/>
        </w:rPr>
        <w:t xml:space="preserve"> </w:t>
      </w:r>
      <w:proofErr w:type="spellStart"/>
      <w:r w:rsidR="000E4DF1" w:rsidRPr="00EF008C">
        <w:rPr>
          <w:rFonts w:ascii="Times New Roman" w:hAnsi="Times New Roman"/>
          <w:sz w:val="24"/>
          <w:szCs w:val="24"/>
        </w:rPr>
        <w:t>sebagai</w:t>
      </w:r>
      <w:proofErr w:type="spellEnd"/>
      <w:r w:rsidR="000E4DF1" w:rsidRPr="00EF008C">
        <w:rPr>
          <w:rFonts w:ascii="Times New Roman" w:hAnsi="Times New Roman"/>
          <w:sz w:val="24"/>
          <w:szCs w:val="24"/>
        </w:rPr>
        <w:t xml:space="preserve"> </w:t>
      </w:r>
      <w:proofErr w:type="spellStart"/>
      <w:r w:rsidR="000E4DF1" w:rsidRPr="00EF008C">
        <w:rPr>
          <w:rFonts w:ascii="Times New Roman" w:hAnsi="Times New Roman"/>
          <w:sz w:val="24"/>
          <w:szCs w:val="24"/>
        </w:rPr>
        <w:t>komponen</w:t>
      </w:r>
      <w:proofErr w:type="spellEnd"/>
      <w:r w:rsidR="000E4DF1" w:rsidRPr="00EF008C">
        <w:rPr>
          <w:rFonts w:ascii="Times New Roman" w:hAnsi="Times New Roman"/>
          <w:sz w:val="24"/>
          <w:szCs w:val="24"/>
        </w:rPr>
        <w:t xml:space="preserve"> </w:t>
      </w:r>
      <w:proofErr w:type="spellStart"/>
      <w:r w:rsidRPr="00EF008C">
        <w:rPr>
          <w:rFonts w:ascii="Times New Roman" w:hAnsi="Times New Roman"/>
          <w:sz w:val="24"/>
          <w:szCs w:val="24"/>
        </w:rPr>
        <w:t>pengendalian</w:t>
      </w:r>
      <w:proofErr w:type="spellEnd"/>
      <w:r w:rsidRPr="00EF008C">
        <w:rPr>
          <w:rFonts w:ascii="Times New Roman" w:hAnsi="Times New Roman"/>
          <w:sz w:val="24"/>
          <w:szCs w:val="24"/>
        </w:rPr>
        <w:t xml:space="preserve"> </w:t>
      </w:r>
      <w:r w:rsidRPr="00EF008C">
        <w:rPr>
          <w:rFonts w:ascii="Times New Roman" w:hAnsi="Times New Roman"/>
          <w:sz w:val="24"/>
          <w:szCs w:val="24"/>
          <w:lang w:val="id-ID"/>
        </w:rPr>
        <w:tab/>
      </w:r>
      <w:proofErr w:type="spellStart"/>
      <w:proofErr w:type="gramStart"/>
      <w:r w:rsidRPr="00EF008C">
        <w:rPr>
          <w:rFonts w:ascii="Times New Roman" w:hAnsi="Times New Roman"/>
          <w:sz w:val="24"/>
          <w:szCs w:val="24"/>
        </w:rPr>
        <w:t>hama</w:t>
      </w:r>
      <w:proofErr w:type="spellEnd"/>
      <w:proofErr w:type="gramEnd"/>
      <w:r w:rsidRPr="00EF008C">
        <w:rPr>
          <w:rFonts w:ascii="Times New Roman" w:hAnsi="Times New Roman"/>
          <w:sz w:val="24"/>
          <w:szCs w:val="24"/>
        </w:rPr>
        <w:t xml:space="preserve"> </w:t>
      </w:r>
      <w:r w:rsidRPr="00EF008C">
        <w:rPr>
          <w:rFonts w:ascii="Times New Roman" w:hAnsi="Times New Roman"/>
          <w:sz w:val="24"/>
          <w:szCs w:val="24"/>
        </w:rPr>
        <w:tab/>
      </w:r>
      <w:proofErr w:type="spellStart"/>
      <w:r w:rsidRPr="00EF008C">
        <w:rPr>
          <w:rFonts w:ascii="Times New Roman" w:hAnsi="Times New Roman"/>
          <w:sz w:val="24"/>
          <w:szCs w:val="24"/>
        </w:rPr>
        <w:t>padi</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lastRenderedPageBreak/>
        <w:t>berbasis</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ekolog</w:t>
      </w:r>
      <w:r w:rsidR="000E4DF1" w:rsidRPr="00EF008C">
        <w:rPr>
          <w:rFonts w:ascii="Times New Roman" w:hAnsi="Times New Roman"/>
          <w:sz w:val="24"/>
          <w:szCs w:val="24"/>
        </w:rPr>
        <w:t>i</w:t>
      </w:r>
      <w:proofErr w:type="spellEnd"/>
      <w:r w:rsidR="000E4DF1" w:rsidRPr="00EF008C">
        <w:rPr>
          <w:rFonts w:ascii="Times New Roman" w:hAnsi="Times New Roman"/>
          <w:sz w:val="24"/>
          <w:szCs w:val="24"/>
        </w:rPr>
        <w:t xml:space="preserve">. </w:t>
      </w:r>
      <w:proofErr w:type="spellStart"/>
      <w:r w:rsidR="000E4DF1" w:rsidRPr="00EF008C">
        <w:rPr>
          <w:rFonts w:ascii="Times New Roman" w:hAnsi="Times New Roman"/>
          <w:sz w:val="24"/>
          <w:szCs w:val="24"/>
        </w:rPr>
        <w:t>Jurnal</w:t>
      </w:r>
      <w:proofErr w:type="spellEnd"/>
      <w:r w:rsidR="000E4DF1" w:rsidRPr="00EF008C">
        <w:rPr>
          <w:rFonts w:ascii="Times New Roman" w:hAnsi="Times New Roman"/>
          <w:sz w:val="24"/>
          <w:szCs w:val="24"/>
        </w:rPr>
        <w:t xml:space="preserve"> </w:t>
      </w:r>
      <w:proofErr w:type="spellStart"/>
      <w:r w:rsidR="000E4DF1" w:rsidRPr="00EF008C">
        <w:rPr>
          <w:rFonts w:ascii="Times New Roman" w:hAnsi="Times New Roman"/>
          <w:sz w:val="24"/>
          <w:szCs w:val="24"/>
        </w:rPr>
        <w:t>Pengembangan</w:t>
      </w:r>
      <w:proofErr w:type="spellEnd"/>
      <w:r w:rsidR="000E4DF1" w:rsidRPr="00EF008C">
        <w:rPr>
          <w:rFonts w:ascii="Times New Roman" w:hAnsi="Times New Roman"/>
          <w:sz w:val="24"/>
          <w:szCs w:val="24"/>
        </w:rPr>
        <w:t xml:space="preserve"> </w:t>
      </w:r>
      <w:proofErr w:type="spellStart"/>
      <w:r w:rsidR="000E4DF1" w:rsidRPr="00EF008C">
        <w:rPr>
          <w:rFonts w:ascii="Times New Roman" w:hAnsi="Times New Roman"/>
          <w:sz w:val="24"/>
          <w:szCs w:val="24"/>
        </w:rPr>
        <w:t>Inovasi</w:t>
      </w:r>
      <w:proofErr w:type="spellEnd"/>
      <w:r w:rsidR="000E4DF1" w:rsidRPr="00EF008C">
        <w:rPr>
          <w:rFonts w:ascii="Times New Roman" w:hAnsi="Times New Roman"/>
          <w:sz w:val="24"/>
          <w:szCs w:val="24"/>
        </w:rPr>
        <w:t xml:space="preserve"> </w:t>
      </w:r>
      <w:proofErr w:type="spellStart"/>
      <w:r w:rsidRPr="00EF008C">
        <w:rPr>
          <w:rFonts w:ascii="Times New Roman" w:hAnsi="Times New Roman"/>
          <w:sz w:val="24"/>
          <w:szCs w:val="24"/>
        </w:rPr>
        <w:t>Pertanian</w:t>
      </w:r>
      <w:proofErr w:type="spellEnd"/>
      <w:r w:rsidRPr="00EF008C">
        <w:rPr>
          <w:rFonts w:ascii="Times New Roman" w:hAnsi="Times New Roman"/>
          <w:sz w:val="24"/>
          <w:szCs w:val="24"/>
        </w:rPr>
        <w:t>. 4 (1):29-46.</w:t>
      </w:r>
    </w:p>
    <w:p w:rsidR="004A5AF0" w:rsidRPr="00EF008C" w:rsidRDefault="004A5AF0" w:rsidP="002267A3">
      <w:pPr>
        <w:spacing w:after="0" w:line="240" w:lineRule="auto"/>
        <w:ind w:left="709" w:hanging="709"/>
        <w:jc w:val="both"/>
        <w:rPr>
          <w:rFonts w:ascii="Times New Roman" w:hAnsi="Times New Roman"/>
          <w:sz w:val="24"/>
          <w:szCs w:val="24"/>
          <w:lang w:val="id-ID"/>
        </w:rPr>
      </w:pPr>
      <w:r w:rsidRPr="00EF008C">
        <w:rPr>
          <w:rFonts w:ascii="Times New Roman" w:hAnsi="Times New Roman"/>
          <w:sz w:val="24"/>
          <w:szCs w:val="24"/>
          <w:lang w:val="id-ID"/>
        </w:rPr>
        <w:t xml:space="preserve">Las, I., H. Syahbuddin, dan E. Surmaini. 2008. </w:t>
      </w:r>
      <w:r w:rsidRPr="00EF008C">
        <w:rPr>
          <w:rFonts w:ascii="Times New Roman" w:hAnsi="Times New Roman"/>
          <w:i/>
          <w:sz w:val="24"/>
          <w:szCs w:val="24"/>
          <w:lang w:val="id-ID"/>
        </w:rPr>
        <w:t>Iklim dan Tanaman Padi: Tantangan dan peluang.</w:t>
      </w:r>
      <w:r w:rsidRPr="00EF008C">
        <w:rPr>
          <w:rFonts w:ascii="Times New Roman" w:hAnsi="Times New Roman"/>
          <w:sz w:val="24"/>
          <w:szCs w:val="24"/>
          <w:lang w:val="id-ID"/>
        </w:rPr>
        <w:t xml:space="preserve"> Balai Besar Penelitian Tanaman Padi, Sukamandi.</w:t>
      </w:r>
    </w:p>
    <w:p w:rsidR="004A5AF0" w:rsidRPr="00EF008C" w:rsidRDefault="004A5AF0" w:rsidP="002267A3">
      <w:pPr>
        <w:spacing w:after="0" w:line="240" w:lineRule="auto"/>
        <w:ind w:left="709" w:hanging="709"/>
        <w:rPr>
          <w:rFonts w:ascii="Times New Roman" w:hAnsi="Times New Roman"/>
          <w:sz w:val="24"/>
          <w:szCs w:val="24"/>
        </w:rPr>
      </w:pPr>
      <w:proofErr w:type="spellStart"/>
      <w:proofErr w:type="gramStart"/>
      <w:r w:rsidRPr="00EF008C">
        <w:rPr>
          <w:rFonts w:ascii="Times New Roman" w:hAnsi="Times New Roman"/>
          <w:sz w:val="24"/>
          <w:szCs w:val="24"/>
        </w:rPr>
        <w:t>Poedjiadi</w:t>
      </w:r>
      <w:proofErr w:type="spellEnd"/>
      <w:r w:rsidRPr="00EF008C">
        <w:rPr>
          <w:rFonts w:ascii="Times New Roman" w:hAnsi="Times New Roman"/>
          <w:sz w:val="24"/>
          <w:szCs w:val="24"/>
        </w:rPr>
        <w:t>, A. 1994.</w:t>
      </w:r>
      <w:proofErr w:type="gramEnd"/>
      <w:r w:rsidRPr="00EF008C">
        <w:rPr>
          <w:rFonts w:ascii="Times New Roman" w:hAnsi="Times New Roman"/>
          <w:sz w:val="24"/>
          <w:szCs w:val="24"/>
        </w:rPr>
        <w:t xml:space="preserve"> </w:t>
      </w:r>
      <w:proofErr w:type="spellStart"/>
      <w:proofErr w:type="gramStart"/>
      <w:r w:rsidRPr="00EF008C">
        <w:rPr>
          <w:rFonts w:ascii="Times New Roman" w:hAnsi="Times New Roman"/>
          <w:i/>
          <w:sz w:val="24"/>
          <w:szCs w:val="24"/>
        </w:rPr>
        <w:t>Dasar-Dasar</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Biokimia</w:t>
      </w:r>
      <w:proofErr w:type="spellEnd"/>
      <w:r w:rsidRPr="00EF008C">
        <w:rPr>
          <w:rFonts w:ascii="Times New Roman" w:hAnsi="Times New Roman"/>
          <w:sz w:val="24"/>
          <w:szCs w:val="24"/>
        </w:rPr>
        <w:t>.</w:t>
      </w:r>
      <w:proofErr w:type="gramEnd"/>
      <w:r w:rsidRPr="00EF008C">
        <w:rPr>
          <w:rFonts w:ascii="Times New Roman" w:hAnsi="Times New Roman"/>
          <w:sz w:val="24"/>
          <w:szCs w:val="24"/>
        </w:rPr>
        <w:t xml:space="preserve"> Jakarta: </w:t>
      </w:r>
      <w:proofErr w:type="spellStart"/>
      <w:r w:rsidRPr="00EF008C">
        <w:rPr>
          <w:rFonts w:ascii="Times New Roman" w:hAnsi="Times New Roman"/>
          <w:sz w:val="24"/>
          <w:szCs w:val="24"/>
        </w:rPr>
        <w:t>Universitas</w:t>
      </w:r>
      <w:proofErr w:type="spellEnd"/>
      <w:r w:rsidRPr="00EF008C">
        <w:rPr>
          <w:rFonts w:ascii="Times New Roman" w:hAnsi="Times New Roman"/>
          <w:sz w:val="24"/>
          <w:szCs w:val="24"/>
        </w:rPr>
        <w:t xml:space="preserve"> Indonesia.</w:t>
      </w:r>
    </w:p>
    <w:p w:rsidR="004A5AF0" w:rsidRPr="00EF008C" w:rsidRDefault="004A5AF0" w:rsidP="002267A3">
      <w:pPr>
        <w:tabs>
          <w:tab w:val="left" w:pos="6203"/>
        </w:tabs>
        <w:spacing w:after="0" w:line="240" w:lineRule="auto"/>
        <w:ind w:left="709" w:hanging="709"/>
        <w:jc w:val="both"/>
        <w:rPr>
          <w:rFonts w:ascii="Times New Roman" w:hAnsi="Times New Roman"/>
          <w:sz w:val="24"/>
          <w:szCs w:val="24"/>
          <w:lang w:val="id-ID"/>
        </w:rPr>
      </w:pPr>
      <w:proofErr w:type="spellStart"/>
      <w:proofErr w:type="gramStart"/>
      <w:r w:rsidRPr="00EF008C">
        <w:rPr>
          <w:rFonts w:ascii="Times New Roman" w:hAnsi="Times New Roman"/>
          <w:sz w:val="24"/>
          <w:szCs w:val="24"/>
        </w:rPr>
        <w:t>Sarmiati</w:t>
      </w:r>
      <w:proofErr w:type="spellEnd"/>
      <w:r w:rsidRPr="00EF008C">
        <w:rPr>
          <w:rFonts w:ascii="Times New Roman" w:hAnsi="Times New Roman"/>
          <w:sz w:val="24"/>
          <w:szCs w:val="24"/>
        </w:rPr>
        <w:t>, B. 2015.</w:t>
      </w:r>
      <w:proofErr w:type="gramEnd"/>
      <w:r w:rsidRPr="00EF008C">
        <w:rPr>
          <w:rFonts w:ascii="Times New Roman" w:hAnsi="Times New Roman"/>
          <w:sz w:val="24"/>
          <w:szCs w:val="24"/>
        </w:rPr>
        <w:t xml:space="preserve"> </w:t>
      </w:r>
      <w:proofErr w:type="spellStart"/>
      <w:proofErr w:type="gramStart"/>
      <w:r w:rsidRPr="00EF008C">
        <w:rPr>
          <w:rFonts w:ascii="Times New Roman" w:hAnsi="Times New Roman"/>
          <w:sz w:val="24"/>
          <w:szCs w:val="24"/>
        </w:rPr>
        <w:t>Keanekaragaman</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Serangga</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Permukaan</w:t>
      </w:r>
      <w:proofErr w:type="spellEnd"/>
      <w:r w:rsidRPr="00EF008C">
        <w:rPr>
          <w:rFonts w:ascii="Times New Roman" w:hAnsi="Times New Roman"/>
          <w:sz w:val="24"/>
          <w:szCs w:val="24"/>
        </w:rPr>
        <w:t xml:space="preserve"> Tanah </w:t>
      </w:r>
      <w:proofErr w:type="spellStart"/>
      <w:r w:rsidRPr="00EF008C">
        <w:rPr>
          <w:rFonts w:ascii="Times New Roman" w:hAnsi="Times New Roman"/>
          <w:sz w:val="24"/>
          <w:szCs w:val="24"/>
        </w:rPr>
        <w:t>pada</w:t>
      </w:r>
      <w:proofErr w:type="spellEnd"/>
      <w:r w:rsidRPr="00EF008C">
        <w:rPr>
          <w:rFonts w:ascii="Times New Roman" w:hAnsi="Times New Roman"/>
          <w:sz w:val="24"/>
          <w:szCs w:val="24"/>
        </w:rPr>
        <w:t xml:space="preserve"> Perkebunan </w:t>
      </w:r>
      <w:proofErr w:type="spellStart"/>
      <w:r w:rsidRPr="00EF008C">
        <w:rPr>
          <w:rFonts w:ascii="Times New Roman" w:hAnsi="Times New Roman"/>
          <w:sz w:val="24"/>
          <w:szCs w:val="24"/>
        </w:rPr>
        <w:t>Kakao</w:t>
      </w:r>
      <w:proofErr w:type="spellEnd"/>
      <w:r w:rsidRPr="00EF008C">
        <w:rPr>
          <w:rFonts w:ascii="Times New Roman" w:hAnsi="Times New Roman"/>
          <w:sz w:val="24"/>
          <w:szCs w:val="24"/>
        </w:rPr>
        <w:t xml:space="preserve"> </w:t>
      </w:r>
      <w:r w:rsidRPr="00EF008C">
        <w:rPr>
          <w:rFonts w:ascii="Times New Roman" w:hAnsi="Times New Roman"/>
          <w:i/>
          <w:iCs/>
          <w:sz w:val="24"/>
          <w:szCs w:val="24"/>
        </w:rPr>
        <w:t>(</w:t>
      </w:r>
      <w:proofErr w:type="spellStart"/>
      <w:r w:rsidRPr="00EF008C">
        <w:rPr>
          <w:rFonts w:ascii="Times New Roman" w:hAnsi="Times New Roman"/>
          <w:i/>
          <w:iCs/>
          <w:sz w:val="24"/>
          <w:szCs w:val="24"/>
        </w:rPr>
        <w:t>Theobroma</w:t>
      </w:r>
      <w:proofErr w:type="spellEnd"/>
      <w:r w:rsidRPr="00EF008C">
        <w:rPr>
          <w:rFonts w:ascii="Times New Roman" w:hAnsi="Times New Roman"/>
          <w:i/>
          <w:iCs/>
          <w:sz w:val="24"/>
          <w:szCs w:val="24"/>
        </w:rPr>
        <w:t xml:space="preserve"> cacao </w:t>
      </w:r>
      <w:r w:rsidRPr="00EF008C">
        <w:rPr>
          <w:rFonts w:ascii="Times New Roman" w:hAnsi="Times New Roman"/>
          <w:sz w:val="24"/>
          <w:szCs w:val="24"/>
        </w:rPr>
        <w:t>L</w:t>
      </w:r>
      <w:r w:rsidRPr="00EF008C">
        <w:rPr>
          <w:rFonts w:ascii="Times New Roman" w:hAnsi="Times New Roman"/>
          <w:i/>
          <w:iCs/>
          <w:sz w:val="24"/>
          <w:szCs w:val="24"/>
        </w:rPr>
        <w:t xml:space="preserve">.) </w:t>
      </w:r>
      <w:r w:rsidRPr="00EF008C">
        <w:rPr>
          <w:rFonts w:ascii="Times New Roman" w:hAnsi="Times New Roman"/>
          <w:sz w:val="24"/>
          <w:szCs w:val="24"/>
        </w:rPr>
        <w:t xml:space="preserve">di </w:t>
      </w:r>
      <w:proofErr w:type="spellStart"/>
      <w:r w:rsidRPr="00EF008C">
        <w:rPr>
          <w:rFonts w:ascii="Times New Roman" w:hAnsi="Times New Roman"/>
          <w:sz w:val="24"/>
          <w:szCs w:val="24"/>
        </w:rPr>
        <w:t>Desa</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Poleonro</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Kecamatan</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Poleang</w:t>
      </w:r>
      <w:proofErr w:type="spellEnd"/>
      <w:r w:rsidRPr="00EF008C">
        <w:rPr>
          <w:rFonts w:ascii="Times New Roman" w:hAnsi="Times New Roman"/>
          <w:sz w:val="24"/>
          <w:szCs w:val="24"/>
        </w:rPr>
        <w:t xml:space="preserve"> Tengah </w:t>
      </w:r>
      <w:proofErr w:type="spellStart"/>
      <w:r w:rsidRPr="00EF008C">
        <w:rPr>
          <w:rFonts w:ascii="Times New Roman" w:hAnsi="Times New Roman"/>
          <w:sz w:val="24"/>
          <w:szCs w:val="24"/>
        </w:rPr>
        <w:t>Kabupaten</w:t>
      </w:r>
      <w:proofErr w:type="spellEnd"/>
      <w:r w:rsidRPr="00EF008C">
        <w:rPr>
          <w:rFonts w:ascii="Times New Roman" w:hAnsi="Times New Roman"/>
          <w:sz w:val="24"/>
          <w:szCs w:val="24"/>
        </w:rPr>
        <w:t xml:space="preserve"> Sulawesi Tenggara.</w:t>
      </w:r>
      <w:proofErr w:type="gramEnd"/>
      <w:r w:rsidRPr="00EF008C">
        <w:rPr>
          <w:rFonts w:ascii="Times New Roman" w:hAnsi="Times New Roman"/>
          <w:sz w:val="24"/>
          <w:szCs w:val="24"/>
        </w:rPr>
        <w:t xml:space="preserve"> </w:t>
      </w:r>
      <w:proofErr w:type="spellStart"/>
      <w:proofErr w:type="gramStart"/>
      <w:r w:rsidRPr="00EF008C">
        <w:rPr>
          <w:rFonts w:ascii="Times New Roman" w:hAnsi="Times New Roman"/>
          <w:i/>
          <w:iCs/>
          <w:sz w:val="24"/>
          <w:szCs w:val="24"/>
        </w:rPr>
        <w:t>Skripsi</w:t>
      </w:r>
      <w:proofErr w:type="spellEnd"/>
      <w:r w:rsidRPr="00EF008C">
        <w:rPr>
          <w:rFonts w:ascii="Times New Roman" w:hAnsi="Times New Roman"/>
          <w:i/>
          <w:iCs/>
          <w:sz w:val="24"/>
          <w:szCs w:val="24"/>
        </w:rPr>
        <w:t>.</w:t>
      </w:r>
      <w:proofErr w:type="gramEnd"/>
      <w:r w:rsidRPr="00EF008C">
        <w:rPr>
          <w:rFonts w:ascii="Times New Roman" w:hAnsi="Times New Roman"/>
          <w:i/>
          <w:iCs/>
          <w:sz w:val="24"/>
          <w:szCs w:val="24"/>
        </w:rPr>
        <w:t xml:space="preserve"> </w:t>
      </w:r>
      <w:r w:rsidRPr="00EF008C">
        <w:rPr>
          <w:rFonts w:ascii="Times New Roman" w:hAnsi="Times New Roman"/>
          <w:sz w:val="24"/>
          <w:szCs w:val="24"/>
        </w:rPr>
        <w:t xml:space="preserve">Program </w:t>
      </w:r>
      <w:proofErr w:type="spellStart"/>
      <w:r w:rsidRPr="00EF008C">
        <w:rPr>
          <w:rFonts w:ascii="Times New Roman" w:hAnsi="Times New Roman"/>
          <w:sz w:val="24"/>
          <w:szCs w:val="24"/>
        </w:rPr>
        <w:t>Studi</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Biologi</w:t>
      </w:r>
      <w:proofErr w:type="spellEnd"/>
      <w:r w:rsidRPr="00EF008C">
        <w:rPr>
          <w:rFonts w:ascii="Times New Roman" w:hAnsi="Times New Roman"/>
          <w:sz w:val="24"/>
          <w:szCs w:val="24"/>
        </w:rPr>
        <w:t xml:space="preserve">, FMIPA, </w:t>
      </w:r>
      <w:proofErr w:type="spellStart"/>
      <w:r w:rsidRPr="00EF008C">
        <w:rPr>
          <w:rFonts w:ascii="Times New Roman" w:hAnsi="Times New Roman"/>
          <w:sz w:val="24"/>
          <w:szCs w:val="24"/>
        </w:rPr>
        <w:t>Universitas</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Halu</w:t>
      </w:r>
      <w:proofErr w:type="spellEnd"/>
      <w:r w:rsidRPr="00EF008C">
        <w:rPr>
          <w:rFonts w:ascii="Times New Roman" w:hAnsi="Times New Roman"/>
          <w:sz w:val="24"/>
          <w:szCs w:val="24"/>
        </w:rPr>
        <w:t xml:space="preserve"> Oleo, </w:t>
      </w:r>
      <w:proofErr w:type="spellStart"/>
      <w:r w:rsidRPr="00EF008C">
        <w:rPr>
          <w:rFonts w:ascii="Times New Roman" w:hAnsi="Times New Roman"/>
          <w:sz w:val="24"/>
          <w:szCs w:val="24"/>
        </w:rPr>
        <w:t>Kendari</w:t>
      </w:r>
      <w:proofErr w:type="spellEnd"/>
      <w:r w:rsidRPr="00EF008C">
        <w:rPr>
          <w:rFonts w:ascii="Times New Roman" w:hAnsi="Times New Roman"/>
          <w:sz w:val="24"/>
          <w:szCs w:val="24"/>
        </w:rPr>
        <w:t>.</w:t>
      </w:r>
      <w:r w:rsidRPr="00EF008C">
        <w:rPr>
          <w:rFonts w:ascii="Times New Roman" w:hAnsi="Times New Roman"/>
          <w:i/>
          <w:sz w:val="24"/>
          <w:szCs w:val="24"/>
          <w:lang w:val="id-ID"/>
        </w:rPr>
        <w:t>Sawit</w:t>
      </w:r>
      <w:r w:rsidRPr="00EF008C">
        <w:rPr>
          <w:rFonts w:ascii="Times New Roman" w:hAnsi="Times New Roman"/>
          <w:sz w:val="24"/>
          <w:szCs w:val="24"/>
          <w:lang w:val="id-ID"/>
        </w:rPr>
        <w:t>. Kecamatan Besulutu. Kabupaten Konawe. Sulawesi Tenggara.</w:t>
      </w:r>
      <w:r w:rsidRPr="00EF008C">
        <w:rPr>
          <w:rFonts w:ascii="Times New Roman" w:hAnsi="Times New Roman"/>
          <w:sz w:val="24"/>
          <w:szCs w:val="24"/>
          <w:lang w:val="id-ID"/>
        </w:rPr>
        <w:tab/>
      </w:r>
      <w:r w:rsidRPr="00EF008C">
        <w:rPr>
          <w:rFonts w:ascii="Times New Roman" w:hAnsi="Times New Roman"/>
          <w:i/>
          <w:sz w:val="24"/>
          <w:szCs w:val="24"/>
          <w:lang w:val="id-ID"/>
        </w:rPr>
        <w:t>Skripsi</w:t>
      </w:r>
      <w:r w:rsidRPr="00EF008C">
        <w:rPr>
          <w:rFonts w:ascii="Times New Roman" w:hAnsi="Times New Roman"/>
          <w:sz w:val="24"/>
          <w:szCs w:val="24"/>
          <w:lang w:val="id-ID"/>
        </w:rPr>
        <w:t xml:space="preserve">. Jurusan Biologi FMIPA. Universitas Haluoleo. Kendari. Sayuran Dengan Menggunakan Perangkap Kertas Alternative Control Of Insect In Vagatabel Crops Using Trapping Paper Media. </w:t>
      </w:r>
      <w:r w:rsidRPr="00EF008C">
        <w:rPr>
          <w:rFonts w:ascii="Times New Roman" w:hAnsi="Times New Roman"/>
          <w:i/>
          <w:iCs/>
          <w:sz w:val="24"/>
          <w:szCs w:val="24"/>
          <w:lang w:val="id-ID"/>
        </w:rPr>
        <w:t>Jurnal Agro</w:t>
      </w:r>
      <w:r w:rsidRPr="00EF008C">
        <w:rPr>
          <w:rFonts w:ascii="Times New Roman" w:hAnsi="Times New Roman"/>
          <w:sz w:val="24"/>
          <w:szCs w:val="24"/>
          <w:lang w:val="id-ID"/>
        </w:rPr>
        <w:t xml:space="preserve">, </w:t>
      </w:r>
      <w:r w:rsidRPr="00EF008C">
        <w:rPr>
          <w:rFonts w:ascii="Times New Roman" w:hAnsi="Times New Roman"/>
          <w:i/>
          <w:iCs/>
          <w:sz w:val="24"/>
          <w:szCs w:val="24"/>
          <w:lang w:val="id-ID"/>
        </w:rPr>
        <w:t>III</w:t>
      </w:r>
      <w:r w:rsidRPr="00EF008C">
        <w:rPr>
          <w:rFonts w:ascii="Times New Roman" w:hAnsi="Times New Roman"/>
          <w:sz w:val="24"/>
          <w:szCs w:val="24"/>
          <w:lang w:val="id-ID"/>
        </w:rPr>
        <w:t>(2), 21–33.</w:t>
      </w:r>
    </w:p>
    <w:p w:rsidR="004A5AF0" w:rsidRPr="00EF008C" w:rsidRDefault="004A5AF0" w:rsidP="002267A3">
      <w:pPr>
        <w:spacing w:after="0" w:line="240" w:lineRule="auto"/>
        <w:ind w:left="851" w:right="49" w:hanging="851"/>
        <w:jc w:val="both"/>
        <w:rPr>
          <w:rFonts w:ascii="Times New Roman" w:eastAsia="Times New Roman" w:hAnsi="Times New Roman"/>
          <w:color w:val="231F20"/>
          <w:sz w:val="24"/>
          <w:szCs w:val="24"/>
          <w:lang w:val="id-ID"/>
        </w:rPr>
      </w:pPr>
      <w:proofErr w:type="spellStart"/>
      <w:proofErr w:type="gramStart"/>
      <w:r w:rsidRPr="00EF008C">
        <w:rPr>
          <w:rFonts w:ascii="Times New Roman" w:eastAsia="Times New Roman" w:hAnsi="Times New Roman"/>
          <w:color w:val="231F20"/>
          <w:sz w:val="24"/>
          <w:szCs w:val="24"/>
        </w:rPr>
        <w:t>Siyoto</w:t>
      </w:r>
      <w:proofErr w:type="spellEnd"/>
      <w:r w:rsidRPr="00EF008C">
        <w:rPr>
          <w:rFonts w:ascii="Times New Roman" w:eastAsia="Times New Roman" w:hAnsi="Times New Roman"/>
          <w:color w:val="231F20"/>
          <w:sz w:val="24"/>
          <w:szCs w:val="24"/>
        </w:rPr>
        <w:t xml:space="preserve">, S. </w:t>
      </w:r>
      <w:proofErr w:type="spellStart"/>
      <w:r w:rsidRPr="00EF008C">
        <w:rPr>
          <w:rFonts w:ascii="Times New Roman" w:eastAsia="Times New Roman" w:hAnsi="Times New Roman"/>
          <w:color w:val="231F20"/>
          <w:sz w:val="24"/>
          <w:szCs w:val="24"/>
        </w:rPr>
        <w:t>dan</w:t>
      </w:r>
      <w:proofErr w:type="spellEnd"/>
      <w:r w:rsidRPr="00EF008C">
        <w:rPr>
          <w:rFonts w:ascii="Times New Roman" w:eastAsia="Times New Roman" w:hAnsi="Times New Roman"/>
          <w:color w:val="231F20"/>
          <w:sz w:val="24"/>
          <w:szCs w:val="24"/>
        </w:rPr>
        <w:t xml:space="preserve"> </w:t>
      </w:r>
      <w:proofErr w:type="spellStart"/>
      <w:r w:rsidRPr="00EF008C">
        <w:rPr>
          <w:rFonts w:ascii="Times New Roman" w:eastAsia="Times New Roman" w:hAnsi="Times New Roman"/>
          <w:color w:val="231F20"/>
          <w:sz w:val="24"/>
          <w:szCs w:val="24"/>
        </w:rPr>
        <w:t>Sodik</w:t>
      </w:r>
      <w:proofErr w:type="spellEnd"/>
      <w:r w:rsidRPr="00EF008C">
        <w:rPr>
          <w:rFonts w:ascii="Times New Roman" w:eastAsia="Times New Roman" w:hAnsi="Times New Roman"/>
          <w:color w:val="231F20"/>
          <w:sz w:val="24"/>
          <w:szCs w:val="24"/>
        </w:rPr>
        <w:t>, A. 2015.</w:t>
      </w:r>
      <w:proofErr w:type="gramEnd"/>
      <w:r w:rsidRPr="00EF008C">
        <w:rPr>
          <w:rFonts w:ascii="Times New Roman" w:eastAsia="Times New Roman" w:hAnsi="Times New Roman"/>
          <w:color w:val="231F20"/>
          <w:sz w:val="24"/>
          <w:szCs w:val="24"/>
        </w:rPr>
        <w:t xml:space="preserve"> </w:t>
      </w:r>
      <w:proofErr w:type="spellStart"/>
      <w:r w:rsidRPr="00EF008C">
        <w:rPr>
          <w:rFonts w:ascii="Times New Roman" w:eastAsia="Times New Roman" w:hAnsi="Times New Roman"/>
          <w:i/>
          <w:color w:val="231F20"/>
          <w:sz w:val="24"/>
          <w:szCs w:val="24"/>
        </w:rPr>
        <w:t>Dasar</w:t>
      </w:r>
      <w:proofErr w:type="spellEnd"/>
      <w:r w:rsidRPr="00EF008C">
        <w:rPr>
          <w:rFonts w:ascii="Times New Roman" w:eastAsia="Times New Roman" w:hAnsi="Times New Roman"/>
          <w:i/>
          <w:color w:val="231F20"/>
          <w:sz w:val="24"/>
          <w:szCs w:val="24"/>
        </w:rPr>
        <w:t xml:space="preserve"> </w:t>
      </w:r>
      <w:proofErr w:type="spellStart"/>
      <w:r w:rsidRPr="00EF008C">
        <w:rPr>
          <w:rFonts w:ascii="Times New Roman" w:eastAsia="Times New Roman" w:hAnsi="Times New Roman"/>
          <w:i/>
          <w:color w:val="231F20"/>
          <w:sz w:val="24"/>
          <w:szCs w:val="24"/>
        </w:rPr>
        <w:t>Metodologi</w:t>
      </w:r>
      <w:proofErr w:type="spellEnd"/>
      <w:r w:rsidRPr="00EF008C">
        <w:rPr>
          <w:rFonts w:ascii="Times New Roman" w:eastAsia="Times New Roman" w:hAnsi="Times New Roman"/>
          <w:i/>
          <w:color w:val="231F20"/>
          <w:sz w:val="24"/>
          <w:szCs w:val="24"/>
        </w:rPr>
        <w:t xml:space="preserve"> </w:t>
      </w:r>
      <w:proofErr w:type="spellStart"/>
      <w:r w:rsidRPr="00EF008C">
        <w:rPr>
          <w:rFonts w:ascii="Times New Roman" w:eastAsia="Times New Roman" w:hAnsi="Times New Roman"/>
          <w:i/>
          <w:color w:val="231F20"/>
          <w:sz w:val="24"/>
          <w:szCs w:val="24"/>
        </w:rPr>
        <w:t>Penelitian</w:t>
      </w:r>
      <w:proofErr w:type="spellEnd"/>
      <w:r w:rsidRPr="00EF008C">
        <w:rPr>
          <w:rFonts w:ascii="Times New Roman" w:eastAsia="Times New Roman" w:hAnsi="Times New Roman"/>
          <w:color w:val="231F20"/>
          <w:sz w:val="24"/>
          <w:szCs w:val="24"/>
        </w:rPr>
        <w:t xml:space="preserve">. </w:t>
      </w:r>
      <w:proofErr w:type="spellStart"/>
      <w:r w:rsidRPr="00EF008C">
        <w:rPr>
          <w:rFonts w:ascii="Times New Roman" w:eastAsia="Times New Roman" w:hAnsi="Times New Roman"/>
          <w:color w:val="231F20"/>
          <w:sz w:val="24"/>
          <w:szCs w:val="24"/>
        </w:rPr>
        <w:t>Literasi</w:t>
      </w:r>
      <w:proofErr w:type="spellEnd"/>
      <w:r w:rsidRPr="00EF008C">
        <w:rPr>
          <w:rFonts w:ascii="Times New Roman" w:eastAsia="Times New Roman" w:hAnsi="Times New Roman"/>
          <w:color w:val="231F20"/>
          <w:sz w:val="24"/>
          <w:szCs w:val="24"/>
        </w:rPr>
        <w:t xml:space="preserve"> </w:t>
      </w:r>
      <w:proofErr w:type="spellStart"/>
      <w:r w:rsidRPr="00EF008C">
        <w:rPr>
          <w:rFonts w:ascii="Times New Roman" w:eastAsia="Times New Roman" w:hAnsi="Times New Roman"/>
          <w:color w:val="231F20"/>
          <w:sz w:val="24"/>
          <w:szCs w:val="24"/>
        </w:rPr>
        <w:t>MediaPublishing</w:t>
      </w:r>
      <w:proofErr w:type="spellEnd"/>
      <w:r w:rsidRPr="00EF008C">
        <w:rPr>
          <w:rFonts w:ascii="Times New Roman" w:eastAsia="Times New Roman" w:hAnsi="Times New Roman"/>
          <w:color w:val="231F20"/>
          <w:sz w:val="24"/>
          <w:szCs w:val="24"/>
        </w:rPr>
        <w:t>, Yogyakarta.</w:t>
      </w:r>
    </w:p>
    <w:p w:rsidR="004A5AF0" w:rsidRPr="00EF008C" w:rsidRDefault="004A5AF0" w:rsidP="002267A3">
      <w:pPr>
        <w:spacing w:after="0" w:line="240" w:lineRule="auto"/>
        <w:ind w:left="709" w:hanging="709"/>
        <w:jc w:val="both"/>
        <w:rPr>
          <w:rFonts w:ascii="Times New Roman" w:hAnsi="Times New Roman"/>
          <w:sz w:val="24"/>
          <w:szCs w:val="24"/>
          <w:lang w:val="id-ID"/>
        </w:rPr>
      </w:pPr>
      <w:r w:rsidRPr="00EF008C">
        <w:rPr>
          <w:rFonts w:ascii="Times New Roman" w:hAnsi="Times New Roman"/>
          <w:sz w:val="24"/>
          <w:szCs w:val="24"/>
          <w:lang w:val="id-ID"/>
        </w:rPr>
        <w:lastRenderedPageBreak/>
        <w:t xml:space="preserve">Soesilohadi, RCH. 2002. </w:t>
      </w:r>
      <w:r w:rsidRPr="00EF008C">
        <w:rPr>
          <w:rFonts w:ascii="Times New Roman" w:hAnsi="Times New Roman"/>
          <w:i/>
          <w:sz w:val="24"/>
          <w:szCs w:val="24"/>
          <w:lang w:val="id-ID"/>
        </w:rPr>
        <w:t>Dinamika Populasi Lalat Buah, Bactrocera carambolae Drew and Handcock (Diptera : Tephritidae).</w:t>
      </w:r>
      <w:r w:rsidRPr="00EF008C">
        <w:rPr>
          <w:rFonts w:ascii="Times New Roman" w:hAnsi="Times New Roman"/>
          <w:sz w:val="24"/>
          <w:szCs w:val="24"/>
          <w:lang w:val="id-ID"/>
        </w:rPr>
        <w:t xml:space="preserve"> Disertasi. Institut Teknologi Bandung. Bandung. [Tidak dipublikasikan]</w:t>
      </w:r>
    </w:p>
    <w:p w:rsidR="004A5AF0" w:rsidRPr="00EF008C" w:rsidRDefault="004A5AF0" w:rsidP="002267A3">
      <w:pPr>
        <w:tabs>
          <w:tab w:val="left" w:pos="6203"/>
        </w:tabs>
        <w:spacing w:after="0" w:line="240" w:lineRule="auto"/>
        <w:ind w:left="709" w:hanging="709"/>
        <w:jc w:val="both"/>
        <w:rPr>
          <w:rFonts w:ascii="Times New Roman" w:hAnsi="Times New Roman"/>
          <w:sz w:val="24"/>
          <w:szCs w:val="24"/>
          <w:lang w:val="id-ID"/>
        </w:rPr>
      </w:pPr>
      <w:proofErr w:type="spellStart"/>
      <w:r w:rsidRPr="00EF008C">
        <w:rPr>
          <w:rFonts w:ascii="Times New Roman" w:hAnsi="Times New Roman"/>
          <w:sz w:val="24"/>
          <w:szCs w:val="24"/>
        </w:rPr>
        <w:t>Sunjaya</w:t>
      </w:r>
      <w:proofErr w:type="spellEnd"/>
      <w:r w:rsidRPr="00EF008C">
        <w:rPr>
          <w:rFonts w:ascii="Times New Roman" w:hAnsi="Times New Roman"/>
          <w:sz w:val="24"/>
          <w:szCs w:val="24"/>
        </w:rPr>
        <w:t xml:space="preserve">, P. 1970. </w:t>
      </w:r>
      <w:proofErr w:type="spellStart"/>
      <w:proofErr w:type="gramStart"/>
      <w:r w:rsidRPr="00EF008C">
        <w:rPr>
          <w:rFonts w:ascii="Times New Roman" w:hAnsi="Times New Roman"/>
          <w:sz w:val="24"/>
          <w:szCs w:val="24"/>
        </w:rPr>
        <w:t>Dasar</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dasar</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Ekologi</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Serangga</w:t>
      </w:r>
      <w:proofErr w:type="spellEnd"/>
      <w:r w:rsidRPr="00EF008C">
        <w:rPr>
          <w:rFonts w:ascii="Times New Roman" w:hAnsi="Times New Roman"/>
          <w:sz w:val="24"/>
          <w:szCs w:val="24"/>
        </w:rPr>
        <w:t>.</w:t>
      </w:r>
      <w:proofErr w:type="gramEnd"/>
      <w:r w:rsidRPr="00EF008C">
        <w:rPr>
          <w:rFonts w:ascii="Times New Roman" w:hAnsi="Times New Roman"/>
          <w:sz w:val="24"/>
          <w:szCs w:val="24"/>
        </w:rPr>
        <w:t xml:space="preserve"> </w:t>
      </w:r>
      <w:proofErr w:type="gramStart"/>
      <w:r w:rsidRPr="00EF008C">
        <w:rPr>
          <w:rFonts w:ascii="Times New Roman" w:hAnsi="Times New Roman"/>
          <w:sz w:val="24"/>
          <w:szCs w:val="24"/>
        </w:rPr>
        <w:t>IPB.</w:t>
      </w:r>
      <w:proofErr w:type="gramEnd"/>
      <w:r w:rsidRPr="00EF008C">
        <w:rPr>
          <w:rFonts w:ascii="Times New Roman" w:hAnsi="Times New Roman"/>
          <w:sz w:val="24"/>
          <w:szCs w:val="24"/>
        </w:rPr>
        <w:t xml:space="preserve"> Bogor 135 p. </w:t>
      </w:r>
      <w:proofErr w:type="spellStart"/>
      <w:proofErr w:type="gramStart"/>
      <w:r w:rsidRPr="00EF008C">
        <w:rPr>
          <w:rFonts w:ascii="Times New Roman" w:hAnsi="Times New Roman"/>
          <w:sz w:val="24"/>
          <w:szCs w:val="24"/>
        </w:rPr>
        <w:t>Supriadi</w:t>
      </w:r>
      <w:proofErr w:type="spellEnd"/>
      <w:r w:rsidRPr="00EF008C">
        <w:rPr>
          <w:rFonts w:ascii="Times New Roman" w:hAnsi="Times New Roman"/>
          <w:sz w:val="24"/>
          <w:szCs w:val="24"/>
        </w:rPr>
        <w:t>.,</w:t>
      </w:r>
      <w:proofErr w:type="gramEnd"/>
      <w:r w:rsidRPr="00EF008C">
        <w:rPr>
          <w:rFonts w:ascii="Times New Roman" w:hAnsi="Times New Roman"/>
          <w:sz w:val="24"/>
          <w:szCs w:val="24"/>
        </w:rPr>
        <w:t xml:space="preserve"> </w:t>
      </w:r>
      <w:proofErr w:type="spellStart"/>
      <w:r w:rsidRPr="00EF008C">
        <w:rPr>
          <w:rFonts w:ascii="Times New Roman" w:hAnsi="Times New Roman"/>
          <w:sz w:val="24"/>
          <w:szCs w:val="24"/>
        </w:rPr>
        <w:t>Romadhon</w:t>
      </w:r>
      <w:proofErr w:type="spellEnd"/>
      <w:r w:rsidRPr="00EF008C">
        <w:rPr>
          <w:rFonts w:ascii="Times New Roman" w:hAnsi="Times New Roman"/>
          <w:sz w:val="24"/>
          <w:szCs w:val="24"/>
        </w:rPr>
        <w:t xml:space="preserve">, A., </w:t>
      </w:r>
      <w:proofErr w:type="spellStart"/>
      <w:r w:rsidRPr="00EF008C">
        <w:rPr>
          <w:rFonts w:ascii="Times New Roman" w:hAnsi="Times New Roman"/>
          <w:sz w:val="24"/>
          <w:szCs w:val="24"/>
        </w:rPr>
        <w:t>Farid</w:t>
      </w:r>
      <w:proofErr w:type="spellEnd"/>
      <w:r w:rsidRPr="00EF008C">
        <w:rPr>
          <w:rFonts w:ascii="Times New Roman" w:hAnsi="Times New Roman"/>
          <w:sz w:val="24"/>
          <w:szCs w:val="24"/>
        </w:rPr>
        <w:t xml:space="preserve">.,A. 2015. </w:t>
      </w:r>
      <w:proofErr w:type="spellStart"/>
      <w:proofErr w:type="gramStart"/>
      <w:r w:rsidRPr="00EF008C">
        <w:rPr>
          <w:rFonts w:ascii="Times New Roman" w:hAnsi="Times New Roman"/>
          <w:i/>
          <w:sz w:val="24"/>
          <w:szCs w:val="24"/>
        </w:rPr>
        <w:t>Struktur</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Komunitas</w:t>
      </w:r>
      <w:proofErr w:type="spellEnd"/>
      <w:r w:rsidRPr="00EF008C">
        <w:rPr>
          <w:rFonts w:ascii="Times New Roman" w:hAnsi="Times New Roman"/>
          <w:i/>
          <w:sz w:val="24"/>
          <w:szCs w:val="24"/>
        </w:rPr>
        <w:t xml:space="preserve"> Mangrove di </w:t>
      </w:r>
      <w:proofErr w:type="spellStart"/>
      <w:r w:rsidRPr="00EF008C">
        <w:rPr>
          <w:rFonts w:ascii="Times New Roman" w:hAnsi="Times New Roman"/>
          <w:i/>
          <w:sz w:val="24"/>
          <w:szCs w:val="24"/>
        </w:rPr>
        <w:t>Desa</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Martajasah</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Kabupaten</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Bangkalan</w:t>
      </w:r>
      <w:proofErr w:type="spellEnd"/>
      <w:r w:rsidRPr="00EF008C">
        <w:rPr>
          <w:rFonts w:ascii="Times New Roman" w:hAnsi="Times New Roman"/>
          <w:sz w:val="24"/>
          <w:szCs w:val="24"/>
        </w:rPr>
        <w:t xml:space="preserve">, </w:t>
      </w:r>
      <w:proofErr w:type="spellStart"/>
      <w:r w:rsidRPr="00EF008C">
        <w:rPr>
          <w:rFonts w:ascii="Times New Roman" w:hAnsi="Times New Roman"/>
          <w:sz w:val="24"/>
          <w:szCs w:val="24"/>
        </w:rPr>
        <w:t>Vol</w:t>
      </w:r>
      <w:proofErr w:type="spellEnd"/>
      <w:r w:rsidRPr="00EF008C">
        <w:rPr>
          <w:rFonts w:ascii="Times New Roman" w:hAnsi="Times New Roman"/>
          <w:sz w:val="24"/>
          <w:szCs w:val="24"/>
        </w:rPr>
        <w:t xml:space="preserve"> 3 (1).</w:t>
      </w:r>
      <w:proofErr w:type="gramEnd"/>
    </w:p>
    <w:p w:rsidR="004A5AF0" w:rsidRPr="00EF008C" w:rsidRDefault="004A5AF0" w:rsidP="002267A3">
      <w:pPr>
        <w:autoSpaceDE w:val="0"/>
        <w:autoSpaceDN w:val="0"/>
        <w:adjustRightInd w:val="0"/>
        <w:spacing w:after="0" w:line="240" w:lineRule="auto"/>
        <w:ind w:left="709" w:hanging="709"/>
        <w:rPr>
          <w:rFonts w:ascii="Times New Roman" w:hAnsi="Times New Roman"/>
          <w:sz w:val="24"/>
          <w:szCs w:val="24"/>
          <w:lang w:val="id-ID"/>
        </w:rPr>
      </w:pPr>
      <w:r w:rsidRPr="00EF008C">
        <w:rPr>
          <w:rFonts w:ascii="Times New Roman" w:hAnsi="Times New Roman"/>
          <w:color w:val="231F20"/>
          <w:sz w:val="24"/>
          <w:szCs w:val="24"/>
          <w:lang w:val="id-ID"/>
        </w:rPr>
        <w:t xml:space="preserve">Susanto, H (2000). </w:t>
      </w:r>
      <w:r w:rsidRPr="00EF008C">
        <w:rPr>
          <w:rFonts w:ascii="Times New Roman" w:hAnsi="Times New Roman"/>
          <w:i/>
          <w:color w:val="231F20"/>
          <w:sz w:val="24"/>
          <w:szCs w:val="24"/>
          <w:lang w:val="id-ID"/>
        </w:rPr>
        <w:t>Budidaya Ikan di Pekarangan</w:t>
      </w:r>
      <w:r w:rsidRPr="00EF008C">
        <w:rPr>
          <w:rFonts w:ascii="Times New Roman" w:hAnsi="Times New Roman"/>
          <w:color w:val="231F20"/>
          <w:sz w:val="24"/>
          <w:szCs w:val="24"/>
          <w:lang w:val="id-ID"/>
        </w:rPr>
        <w:t xml:space="preserve">. </w:t>
      </w:r>
      <w:r w:rsidRPr="00EF008C">
        <w:rPr>
          <w:rFonts w:ascii="Times New Roman" w:hAnsi="Times New Roman"/>
          <w:sz w:val="24"/>
          <w:szCs w:val="24"/>
          <w:lang w:val="id-ID"/>
        </w:rPr>
        <w:t>Jakarta: Penebar Swadaya</w:t>
      </w:r>
    </w:p>
    <w:p w:rsidR="004A5AF0" w:rsidRPr="00EF008C" w:rsidRDefault="004A5AF0" w:rsidP="002267A3">
      <w:pPr>
        <w:spacing w:after="0" w:line="240" w:lineRule="auto"/>
        <w:ind w:left="709" w:hanging="709"/>
        <w:jc w:val="both"/>
        <w:rPr>
          <w:rFonts w:ascii="Times New Roman" w:hAnsi="Times New Roman"/>
          <w:sz w:val="24"/>
          <w:szCs w:val="24"/>
          <w:lang w:val="id-ID"/>
        </w:rPr>
      </w:pPr>
      <w:proofErr w:type="spellStart"/>
      <w:r w:rsidRPr="00EF008C">
        <w:rPr>
          <w:rFonts w:ascii="Times New Roman" w:hAnsi="Times New Roman"/>
          <w:sz w:val="24"/>
          <w:szCs w:val="24"/>
        </w:rPr>
        <w:t>Untung</w:t>
      </w:r>
      <w:proofErr w:type="spellEnd"/>
      <w:r w:rsidRPr="00EF008C">
        <w:rPr>
          <w:rFonts w:ascii="Times New Roman" w:hAnsi="Times New Roman"/>
          <w:sz w:val="24"/>
          <w:szCs w:val="24"/>
        </w:rPr>
        <w:t xml:space="preserve">, K. 1995. </w:t>
      </w:r>
      <w:proofErr w:type="spellStart"/>
      <w:proofErr w:type="gramStart"/>
      <w:r w:rsidRPr="00EF008C">
        <w:rPr>
          <w:rFonts w:ascii="Times New Roman" w:hAnsi="Times New Roman"/>
          <w:i/>
          <w:sz w:val="24"/>
          <w:szCs w:val="24"/>
        </w:rPr>
        <w:t>Pengantar</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Pengelolaan</w:t>
      </w:r>
      <w:proofErr w:type="spellEnd"/>
      <w:r w:rsidRPr="00EF008C">
        <w:rPr>
          <w:rFonts w:ascii="Times New Roman" w:hAnsi="Times New Roman"/>
          <w:i/>
          <w:sz w:val="24"/>
          <w:szCs w:val="24"/>
        </w:rPr>
        <w:t xml:space="preserve"> Hama.</w:t>
      </w:r>
      <w:proofErr w:type="gramEnd"/>
      <w:r w:rsidRPr="00EF008C">
        <w:rPr>
          <w:rFonts w:ascii="Times New Roman" w:hAnsi="Times New Roman"/>
          <w:i/>
          <w:sz w:val="24"/>
          <w:szCs w:val="24"/>
        </w:rPr>
        <w:t xml:space="preserve"> </w:t>
      </w:r>
      <w:proofErr w:type="spellStart"/>
      <w:proofErr w:type="gramStart"/>
      <w:r w:rsidRPr="00EF008C">
        <w:rPr>
          <w:rFonts w:ascii="Times New Roman" w:hAnsi="Times New Roman"/>
          <w:i/>
          <w:sz w:val="24"/>
          <w:szCs w:val="24"/>
        </w:rPr>
        <w:t>Gadjah</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Mada</w:t>
      </w:r>
      <w:proofErr w:type="spellEnd"/>
      <w:r w:rsidRPr="00EF008C">
        <w:rPr>
          <w:rFonts w:ascii="Times New Roman" w:hAnsi="Times New Roman"/>
          <w:i/>
          <w:sz w:val="24"/>
          <w:szCs w:val="24"/>
        </w:rPr>
        <w:t xml:space="preserve"> University Press</w:t>
      </w:r>
      <w:r w:rsidRPr="00EF008C">
        <w:rPr>
          <w:rFonts w:ascii="Times New Roman" w:hAnsi="Times New Roman"/>
          <w:sz w:val="24"/>
          <w:szCs w:val="24"/>
          <w:lang w:val="id-ID"/>
        </w:rPr>
        <w:t>.</w:t>
      </w:r>
      <w:proofErr w:type="gramEnd"/>
      <w:r w:rsidRPr="00EF008C">
        <w:rPr>
          <w:rFonts w:ascii="Times New Roman" w:hAnsi="Times New Roman"/>
          <w:sz w:val="24"/>
          <w:szCs w:val="24"/>
        </w:rPr>
        <w:t xml:space="preserve"> </w:t>
      </w:r>
      <w:proofErr w:type="gramStart"/>
      <w:r w:rsidRPr="00EF008C">
        <w:rPr>
          <w:rFonts w:ascii="Times New Roman" w:hAnsi="Times New Roman"/>
          <w:sz w:val="24"/>
          <w:szCs w:val="24"/>
        </w:rPr>
        <w:t>Yogyakarta.</w:t>
      </w:r>
      <w:proofErr w:type="gramEnd"/>
    </w:p>
    <w:p w:rsidR="004A5AF0" w:rsidRPr="00EF008C" w:rsidRDefault="004A5AF0" w:rsidP="002267A3">
      <w:pPr>
        <w:spacing w:after="0" w:line="240" w:lineRule="auto"/>
        <w:ind w:left="709" w:hanging="709"/>
        <w:jc w:val="both"/>
        <w:rPr>
          <w:rFonts w:ascii="Times New Roman" w:hAnsi="Times New Roman"/>
          <w:sz w:val="24"/>
          <w:szCs w:val="24"/>
          <w:lang w:val="id-ID"/>
        </w:rPr>
      </w:pPr>
      <w:r w:rsidRPr="00EF008C">
        <w:rPr>
          <w:rFonts w:ascii="Times New Roman" w:hAnsi="Times New Roman"/>
          <w:sz w:val="24"/>
          <w:szCs w:val="24"/>
          <w:lang w:val="id-ID"/>
        </w:rPr>
        <w:t xml:space="preserve">Untung, K., Sudomo, M. 1997. </w:t>
      </w:r>
      <w:r w:rsidRPr="00EF008C">
        <w:rPr>
          <w:rFonts w:ascii="Times New Roman" w:hAnsi="Times New Roman"/>
          <w:i/>
          <w:sz w:val="24"/>
          <w:szCs w:val="24"/>
          <w:lang w:val="id-ID"/>
        </w:rPr>
        <w:t>Pengelolaan Serangga Secara Berkelanjutan</w:t>
      </w:r>
      <w:r w:rsidRPr="00EF008C">
        <w:rPr>
          <w:rFonts w:ascii="Times New Roman" w:hAnsi="Times New Roman"/>
          <w:sz w:val="24"/>
          <w:szCs w:val="24"/>
          <w:lang w:val="id-ID"/>
        </w:rPr>
        <w:t>. Makalah disampaikan pada Simposium Entomologi. Bandung.</w:t>
      </w:r>
    </w:p>
    <w:p w:rsidR="004A5AF0" w:rsidRPr="00EF008C" w:rsidRDefault="004A5AF0" w:rsidP="002267A3">
      <w:pPr>
        <w:tabs>
          <w:tab w:val="left" w:pos="6203"/>
        </w:tabs>
        <w:spacing w:after="0" w:line="240" w:lineRule="auto"/>
        <w:ind w:left="709" w:hanging="709"/>
        <w:jc w:val="both"/>
        <w:rPr>
          <w:rFonts w:ascii="Times New Roman" w:hAnsi="Times New Roman"/>
          <w:sz w:val="24"/>
          <w:szCs w:val="24"/>
          <w:lang w:val="id-ID"/>
        </w:rPr>
      </w:pPr>
      <w:proofErr w:type="spellStart"/>
      <w:r w:rsidRPr="00EF008C">
        <w:rPr>
          <w:rFonts w:ascii="Times New Roman" w:hAnsi="Times New Roman"/>
          <w:sz w:val="24"/>
          <w:szCs w:val="24"/>
        </w:rPr>
        <w:t>Untung</w:t>
      </w:r>
      <w:proofErr w:type="gramStart"/>
      <w:r w:rsidRPr="00EF008C">
        <w:rPr>
          <w:rFonts w:ascii="Times New Roman" w:hAnsi="Times New Roman"/>
          <w:sz w:val="24"/>
          <w:szCs w:val="24"/>
        </w:rPr>
        <w:t>,K</w:t>
      </w:r>
      <w:proofErr w:type="spellEnd"/>
      <w:proofErr w:type="gramEnd"/>
      <w:r w:rsidRPr="00EF008C">
        <w:rPr>
          <w:rFonts w:ascii="Times New Roman" w:hAnsi="Times New Roman"/>
          <w:sz w:val="24"/>
          <w:szCs w:val="24"/>
        </w:rPr>
        <w:t xml:space="preserve">. 2001. </w:t>
      </w:r>
      <w:proofErr w:type="spellStart"/>
      <w:proofErr w:type="gramStart"/>
      <w:r w:rsidRPr="00EF008C">
        <w:rPr>
          <w:rFonts w:ascii="Times New Roman" w:hAnsi="Times New Roman"/>
          <w:i/>
          <w:sz w:val="24"/>
          <w:szCs w:val="24"/>
        </w:rPr>
        <w:t>Pengantar</w:t>
      </w:r>
      <w:proofErr w:type="spellEnd"/>
      <w:r w:rsidRPr="00EF008C">
        <w:rPr>
          <w:rFonts w:ascii="Times New Roman" w:hAnsi="Times New Roman"/>
          <w:i/>
          <w:sz w:val="24"/>
          <w:szCs w:val="24"/>
        </w:rPr>
        <w:t xml:space="preserve"> </w:t>
      </w:r>
      <w:proofErr w:type="spellStart"/>
      <w:r w:rsidRPr="00EF008C">
        <w:rPr>
          <w:rFonts w:ascii="Times New Roman" w:hAnsi="Times New Roman"/>
          <w:i/>
          <w:sz w:val="24"/>
          <w:szCs w:val="24"/>
        </w:rPr>
        <w:t>Pengelolaan</w:t>
      </w:r>
      <w:proofErr w:type="spellEnd"/>
      <w:r w:rsidRPr="00EF008C">
        <w:rPr>
          <w:rFonts w:ascii="Times New Roman" w:hAnsi="Times New Roman"/>
          <w:i/>
          <w:sz w:val="24"/>
          <w:szCs w:val="24"/>
        </w:rPr>
        <w:t xml:space="preserve"> Hama </w:t>
      </w:r>
      <w:proofErr w:type="spellStart"/>
      <w:r w:rsidRPr="00EF008C">
        <w:rPr>
          <w:rFonts w:ascii="Times New Roman" w:hAnsi="Times New Roman"/>
          <w:i/>
          <w:sz w:val="24"/>
          <w:szCs w:val="24"/>
        </w:rPr>
        <w:t>Terpadu</w:t>
      </w:r>
      <w:proofErr w:type="spellEnd"/>
      <w:r w:rsidRPr="00EF008C">
        <w:rPr>
          <w:rFonts w:ascii="Times New Roman" w:hAnsi="Times New Roman"/>
          <w:i/>
          <w:sz w:val="24"/>
          <w:szCs w:val="24"/>
        </w:rPr>
        <w:t>.</w:t>
      </w:r>
      <w:proofErr w:type="gramEnd"/>
      <w:r w:rsidRPr="00EF008C">
        <w:rPr>
          <w:rFonts w:ascii="Times New Roman" w:hAnsi="Times New Roman"/>
          <w:sz w:val="24"/>
          <w:szCs w:val="24"/>
        </w:rPr>
        <w:t xml:space="preserve"> </w:t>
      </w:r>
      <w:proofErr w:type="gramStart"/>
      <w:r w:rsidRPr="00EF008C">
        <w:rPr>
          <w:rFonts w:ascii="Times New Roman" w:hAnsi="Times New Roman"/>
          <w:sz w:val="24"/>
          <w:szCs w:val="24"/>
        </w:rPr>
        <w:t>UGM Press.</w:t>
      </w:r>
      <w:proofErr w:type="gramEnd"/>
      <w:r w:rsidRPr="00EF008C">
        <w:rPr>
          <w:rFonts w:ascii="Times New Roman" w:hAnsi="Times New Roman"/>
          <w:sz w:val="24"/>
          <w:szCs w:val="24"/>
        </w:rPr>
        <w:t xml:space="preserve"> </w:t>
      </w:r>
      <w:proofErr w:type="gramStart"/>
      <w:r w:rsidRPr="00EF008C">
        <w:rPr>
          <w:rFonts w:ascii="Times New Roman" w:hAnsi="Times New Roman"/>
          <w:sz w:val="24"/>
          <w:szCs w:val="24"/>
        </w:rPr>
        <w:t>Yogyakarta.</w:t>
      </w:r>
      <w:proofErr w:type="gramEnd"/>
    </w:p>
    <w:p w:rsidR="00B92633" w:rsidRPr="00EF008C" w:rsidRDefault="00B92633" w:rsidP="002267A3">
      <w:pPr>
        <w:spacing w:after="0" w:line="360" w:lineRule="auto"/>
        <w:ind w:left="720" w:hanging="720"/>
        <w:jc w:val="both"/>
        <w:rPr>
          <w:rFonts w:asciiTheme="majorHAnsi" w:eastAsia="Times New Roman" w:hAnsiTheme="majorHAnsi"/>
          <w:sz w:val="24"/>
          <w:szCs w:val="24"/>
          <w:lang w:val="id-ID"/>
        </w:rPr>
        <w:sectPr w:rsidR="00B92633" w:rsidRPr="00EF008C" w:rsidSect="002267A3">
          <w:type w:val="continuous"/>
          <w:pgSz w:w="11907" w:h="16839" w:code="9"/>
          <w:pgMar w:top="1560" w:right="1701" w:bottom="1701" w:left="1701" w:header="720" w:footer="720" w:gutter="0"/>
          <w:cols w:num="2" w:space="227"/>
          <w:docGrid w:linePitch="360"/>
        </w:sectPr>
      </w:pPr>
    </w:p>
    <w:p w:rsidR="00B92633" w:rsidRPr="00EF008C" w:rsidRDefault="00B92633">
      <w:pPr>
        <w:spacing w:after="0" w:line="360" w:lineRule="auto"/>
        <w:ind w:firstLine="720"/>
        <w:jc w:val="both"/>
        <w:rPr>
          <w:rFonts w:asciiTheme="majorHAnsi" w:eastAsia="Times New Roman" w:hAnsiTheme="majorHAnsi"/>
          <w:sz w:val="24"/>
          <w:szCs w:val="24"/>
          <w:lang w:val="id-ID"/>
        </w:rPr>
      </w:pPr>
    </w:p>
    <w:p w:rsidR="00B92633" w:rsidRPr="002267A3" w:rsidRDefault="00B92633">
      <w:pPr>
        <w:tabs>
          <w:tab w:val="left" w:pos="709"/>
          <w:tab w:val="left" w:pos="3686"/>
        </w:tabs>
        <w:spacing w:after="0" w:line="360" w:lineRule="auto"/>
        <w:jc w:val="both"/>
        <w:rPr>
          <w:rFonts w:asciiTheme="majorHAnsi" w:hAnsiTheme="majorHAnsi"/>
          <w:sz w:val="24"/>
          <w:szCs w:val="24"/>
          <w:lang w:val="id-ID"/>
        </w:rPr>
      </w:pPr>
    </w:p>
    <w:p w:rsidR="00B92633" w:rsidRPr="002267A3" w:rsidRDefault="00B92633">
      <w:pPr>
        <w:tabs>
          <w:tab w:val="left" w:pos="3686"/>
        </w:tabs>
        <w:spacing w:after="0" w:line="360" w:lineRule="auto"/>
        <w:jc w:val="both"/>
        <w:rPr>
          <w:rFonts w:asciiTheme="majorHAnsi" w:hAnsiTheme="majorHAnsi"/>
          <w:sz w:val="24"/>
          <w:szCs w:val="24"/>
          <w:lang w:val="id-ID"/>
        </w:rPr>
      </w:pPr>
    </w:p>
    <w:p w:rsidR="00B92633" w:rsidRPr="002267A3" w:rsidRDefault="00B92633">
      <w:pPr>
        <w:tabs>
          <w:tab w:val="left" w:pos="567"/>
        </w:tabs>
        <w:spacing w:after="0" w:line="360" w:lineRule="auto"/>
        <w:jc w:val="both"/>
        <w:rPr>
          <w:rFonts w:asciiTheme="majorHAnsi" w:hAnsiTheme="majorHAnsi"/>
          <w:b/>
          <w:sz w:val="24"/>
          <w:szCs w:val="24"/>
          <w:lang w:val="id-ID"/>
        </w:rPr>
      </w:pPr>
    </w:p>
    <w:sectPr w:rsidR="00B92633" w:rsidRPr="002267A3" w:rsidSect="00B25587">
      <w:type w:val="continuous"/>
      <w:pgSz w:w="11907" w:h="16839"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6A7" w:rsidRDefault="00E336A7" w:rsidP="00C03840">
      <w:pPr>
        <w:spacing w:after="0" w:line="240" w:lineRule="auto"/>
      </w:pPr>
      <w:r>
        <w:separator/>
      </w:r>
    </w:p>
  </w:endnote>
  <w:endnote w:type="continuationSeparator" w:id="0">
    <w:p w:rsidR="00E336A7" w:rsidRDefault="00E336A7" w:rsidP="00C0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840" w:rsidRDefault="00C038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840" w:rsidRDefault="00C038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840" w:rsidRDefault="00C03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6A7" w:rsidRDefault="00E336A7" w:rsidP="00C03840">
      <w:pPr>
        <w:spacing w:after="0" w:line="240" w:lineRule="auto"/>
      </w:pPr>
      <w:r>
        <w:separator/>
      </w:r>
    </w:p>
  </w:footnote>
  <w:footnote w:type="continuationSeparator" w:id="0">
    <w:p w:rsidR="00E336A7" w:rsidRDefault="00E336A7" w:rsidP="00C03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840" w:rsidRDefault="00C038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228719"/>
      <w:docPartObj>
        <w:docPartGallery w:val="Page Numbers (Top of Page)"/>
        <w:docPartUnique/>
      </w:docPartObj>
    </w:sdtPr>
    <w:sdtEndPr/>
    <w:sdtContent>
      <w:p w:rsidR="00C03840" w:rsidRDefault="00B5474C">
        <w:pPr>
          <w:pStyle w:val="Header"/>
          <w:jc w:val="right"/>
        </w:pPr>
        <w:r>
          <w:fldChar w:fldCharType="begin"/>
        </w:r>
        <w:r>
          <w:instrText xml:space="preserve"> PAGE   \* MERGEFORMAT </w:instrText>
        </w:r>
        <w:r>
          <w:fldChar w:fldCharType="separate"/>
        </w:r>
        <w:r w:rsidR="00C03840">
          <w:rPr>
            <w:noProof/>
          </w:rPr>
          <w:t>3</w:t>
        </w:r>
        <w:r>
          <w:rPr>
            <w:noProof/>
          </w:rPr>
          <w:fldChar w:fldCharType="end"/>
        </w:r>
      </w:p>
    </w:sdtContent>
  </w:sdt>
  <w:p w:rsidR="00C03840" w:rsidRDefault="00C038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228722"/>
      <w:docPartObj>
        <w:docPartGallery w:val="Page Numbers (Top of Page)"/>
        <w:docPartUnique/>
      </w:docPartObj>
    </w:sdtPr>
    <w:sdtEndPr/>
    <w:sdtContent>
      <w:p w:rsidR="00C03840" w:rsidRDefault="00B5474C">
        <w:pPr>
          <w:pStyle w:val="Header"/>
          <w:jc w:val="right"/>
        </w:pPr>
        <w:r>
          <w:fldChar w:fldCharType="begin"/>
        </w:r>
        <w:r>
          <w:instrText xml:space="preserve"> PAGE   \* MERGEFORMAT </w:instrText>
        </w:r>
        <w:r>
          <w:fldChar w:fldCharType="separate"/>
        </w:r>
        <w:r w:rsidR="003D201A">
          <w:rPr>
            <w:noProof/>
          </w:rPr>
          <w:t>1</w:t>
        </w:r>
        <w:r>
          <w:rPr>
            <w:noProof/>
          </w:rPr>
          <w:fldChar w:fldCharType="end"/>
        </w:r>
      </w:p>
    </w:sdtContent>
  </w:sdt>
  <w:p w:rsidR="00C03840" w:rsidRDefault="00C038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228725"/>
      <w:docPartObj>
        <w:docPartGallery w:val="Page Numbers (Top of Page)"/>
        <w:docPartUnique/>
      </w:docPartObj>
    </w:sdtPr>
    <w:sdtEndPr/>
    <w:sdtContent>
      <w:p w:rsidR="00C03840" w:rsidRDefault="00B5474C">
        <w:pPr>
          <w:pStyle w:val="Header"/>
          <w:jc w:val="right"/>
        </w:pPr>
        <w:r>
          <w:fldChar w:fldCharType="begin"/>
        </w:r>
        <w:r>
          <w:instrText xml:space="preserve"> PAGE   \* MERGEFORMAT </w:instrText>
        </w:r>
        <w:r>
          <w:fldChar w:fldCharType="separate"/>
        </w:r>
        <w:r w:rsidR="003D201A">
          <w:rPr>
            <w:noProof/>
          </w:rPr>
          <w:t>6</w:t>
        </w:r>
        <w:r>
          <w:rPr>
            <w:noProof/>
          </w:rPr>
          <w:fldChar w:fldCharType="end"/>
        </w:r>
      </w:p>
    </w:sdtContent>
  </w:sdt>
  <w:p w:rsidR="00C03840" w:rsidRDefault="00C0384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228724"/>
      <w:docPartObj>
        <w:docPartGallery w:val="Page Numbers (Top of Page)"/>
        <w:docPartUnique/>
      </w:docPartObj>
    </w:sdtPr>
    <w:sdtEndPr/>
    <w:sdtContent>
      <w:p w:rsidR="00C03840" w:rsidRDefault="00B5474C">
        <w:pPr>
          <w:pStyle w:val="Header"/>
          <w:jc w:val="right"/>
        </w:pPr>
        <w:r>
          <w:fldChar w:fldCharType="begin"/>
        </w:r>
        <w:r>
          <w:instrText xml:space="preserve"> PAGE   \* MERGEFORMAT </w:instrText>
        </w:r>
        <w:r>
          <w:fldChar w:fldCharType="separate"/>
        </w:r>
        <w:r w:rsidR="003D201A">
          <w:rPr>
            <w:noProof/>
          </w:rPr>
          <w:t>7</w:t>
        </w:r>
        <w:r>
          <w:rPr>
            <w:noProof/>
          </w:rPr>
          <w:fldChar w:fldCharType="end"/>
        </w:r>
      </w:p>
    </w:sdtContent>
  </w:sdt>
  <w:p w:rsidR="00C03840" w:rsidRDefault="00C03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9D6FDC2"/>
    <w:lvl w:ilvl="0">
      <w:start w:val="1"/>
      <w:numFmt w:val="decimal"/>
      <w:lvlText w:val="%1."/>
      <w:lvlJc w:val="left"/>
      <w:pPr>
        <w:ind w:left="1080" w:hanging="360"/>
      </w:pPr>
      <w:rPr>
        <w:rFonts w:ascii="Times New Roman" w:eastAsia="Calibri" w:hAnsi="Times New Roman" w:cs="Times New Roman"/>
      </w:rPr>
    </w:lvl>
    <w:lvl w:ilvl="1">
      <w:start w:val="2"/>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2EC31A9F"/>
    <w:multiLevelType w:val="hybridMultilevel"/>
    <w:tmpl w:val="7B18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80E08"/>
    <w:multiLevelType w:val="hybridMultilevel"/>
    <w:tmpl w:val="7B18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33"/>
    <w:rsid w:val="000B44C6"/>
    <w:rsid w:val="000E4DF1"/>
    <w:rsid w:val="000F51AD"/>
    <w:rsid w:val="00141E25"/>
    <w:rsid w:val="00167CDB"/>
    <w:rsid w:val="001D10A9"/>
    <w:rsid w:val="002267A3"/>
    <w:rsid w:val="00303C3B"/>
    <w:rsid w:val="003D201A"/>
    <w:rsid w:val="004A5AF0"/>
    <w:rsid w:val="004E3A50"/>
    <w:rsid w:val="005600D7"/>
    <w:rsid w:val="00787DE8"/>
    <w:rsid w:val="008D7C1C"/>
    <w:rsid w:val="008F38EA"/>
    <w:rsid w:val="00952C8B"/>
    <w:rsid w:val="00A627FF"/>
    <w:rsid w:val="00A74087"/>
    <w:rsid w:val="00AD3E1C"/>
    <w:rsid w:val="00B25587"/>
    <w:rsid w:val="00B510DD"/>
    <w:rsid w:val="00B5474C"/>
    <w:rsid w:val="00B92633"/>
    <w:rsid w:val="00C02C39"/>
    <w:rsid w:val="00C03840"/>
    <w:rsid w:val="00E2437B"/>
    <w:rsid w:val="00E30666"/>
    <w:rsid w:val="00E336A7"/>
    <w:rsid w:val="00EC40E1"/>
    <w:rsid w:val="00EF008C"/>
    <w:rsid w:val="00F056D0"/>
    <w:rsid w:val="00F95D1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3B"/>
    <w:rPr>
      <w:rFonts w:cs="Times New Roman"/>
    </w:rPr>
  </w:style>
  <w:style w:type="paragraph" w:styleId="Heading2">
    <w:name w:val="heading 2"/>
    <w:basedOn w:val="Normal"/>
    <w:next w:val="Normal"/>
    <w:link w:val="Heading2Char"/>
    <w:uiPriority w:val="9"/>
    <w:qFormat/>
    <w:rsid w:val="00303C3B"/>
    <w:pPr>
      <w:keepNext/>
      <w:keepLines/>
      <w:spacing w:before="200" w:after="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0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03C3B"/>
    <w:rPr>
      <w:rFonts w:ascii="Tahoma" w:eastAsia="Calibri" w:hAnsi="Tahoma" w:cs="Tahoma"/>
      <w:sz w:val="16"/>
      <w:szCs w:val="16"/>
    </w:rPr>
  </w:style>
  <w:style w:type="paragraph" w:styleId="NormalWeb">
    <w:name w:val="Normal (Web)"/>
    <w:basedOn w:val="Normal"/>
    <w:uiPriority w:val="99"/>
    <w:rsid w:val="00303C3B"/>
    <w:pPr>
      <w:spacing w:before="100" w:beforeAutospacing="1" w:after="100" w:afterAutospacing="1" w:line="240" w:lineRule="auto"/>
    </w:pPr>
    <w:rPr>
      <w:rFonts w:ascii="Times New Roman" w:eastAsia="SimSun" w:hAnsi="Times New Roman"/>
      <w:sz w:val="24"/>
      <w:szCs w:val="24"/>
    </w:rPr>
  </w:style>
  <w:style w:type="table" w:styleId="TableGrid">
    <w:name w:val="Table Grid"/>
    <w:basedOn w:val="TableNormal"/>
    <w:uiPriority w:val="39"/>
    <w:rsid w:val="00303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paragraf 1"/>
    <w:basedOn w:val="Normal"/>
    <w:link w:val="ListParagraphChar"/>
    <w:uiPriority w:val="34"/>
    <w:qFormat/>
    <w:rsid w:val="00303C3B"/>
    <w:pPr>
      <w:ind w:left="720"/>
      <w:contextualSpacing/>
    </w:pPr>
  </w:style>
  <w:style w:type="character" w:customStyle="1" w:styleId="Heading2Char">
    <w:name w:val="Heading 2 Char"/>
    <w:basedOn w:val="DefaultParagraphFont"/>
    <w:link w:val="Heading2"/>
    <w:uiPriority w:val="9"/>
    <w:rsid w:val="00303C3B"/>
    <w:rPr>
      <w:rFonts w:ascii="Cambria" w:eastAsia="SimSun" w:hAnsi="Cambria" w:cs="SimSun"/>
      <w:b/>
      <w:bCs/>
      <w:color w:val="4F81BD"/>
      <w:sz w:val="26"/>
      <w:szCs w:val="26"/>
    </w:rPr>
  </w:style>
  <w:style w:type="character" w:customStyle="1" w:styleId="ListParagraphChar">
    <w:name w:val="List Paragraph Char"/>
    <w:aliases w:val="paragraf 1 Char"/>
    <w:link w:val="ListParagraph"/>
    <w:uiPriority w:val="34"/>
    <w:locked/>
    <w:rsid w:val="00A627FF"/>
    <w:rPr>
      <w:rFonts w:cs="Times New Roman"/>
    </w:rPr>
  </w:style>
  <w:style w:type="paragraph" w:customStyle="1" w:styleId="Default">
    <w:name w:val="Default"/>
    <w:rsid w:val="004E3A50"/>
    <w:pPr>
      <w:autoSpaceDE w:val="0"/>
      <w:autoSpaceDN w:val="0"/>
      <w:adjustRightInd w:val="0"/>
      <w:spacing w:after="0" w:line="240" w:lineRule="auto"/>
    </w:pPr>
    <w:rPr>
      <w:rFonts w:ascii="Times New Roman" w:eastAsiaTheme="minorHAnsi" w:hAnsi="Times New Roman" w:cs="Times New Roman"/>
      <w:color w:val="000000"/>
      <w:sz w:val="24"/>
      <w:szCs w:val="24"/>
      <w:lang w:val="id-ID"/>
    </w:rPr>
  </w:style>
  <w:style w:type="character" w:styleId="Hyperlink">
    <w:name w:val="Hyperlink"/>
    <w:basedOn w:val="DefaultParagraphFont"/>
    <w:uiPriority w:val="99"/>
    <w:unhideWhenUsed/>
    <w:rsid w:val="004A5AF0"/>
    <w:rPr>
      <w:color w:val="0000FF" w:themeColor="hyperlink"/>
      <w:u w:val="single"/>
    </w:rPr>
  </w:style>
  <w:style w:type="paragraph" w:styleId="Header">
    <w:name w:val="header"/>
    <w:basedOn w:val="Normal"/>
    <w:link w:val="HeaderChar"/>
    <w:uiPriority w:val="99"/>
    <w:unhideWhenUsed/>
    <w:rsid w:val="00C0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840"/>
    <w:rPr>
      <w:rFonts w:cs="Times New Roman"/>
    </w:rPr>
  </w:style>
  <w:style w:type="paragraph" w:styleId="Footer">
    <w:name w:val="footer"/>
    <w:basedOn w:val="Normal"/>
    <w:link w:val="FooterChar"/>
    <w:uiPriority w:val="99"/>
    <w:semiHidden/>
    <w:unhideWhenUsed/>
    <w:rsid w:val="00C038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03840"/>
    <w:rPr>
      <w:rFonts w:cs="Times New Roman"/>
    </w:rPr>
  </w:style>
  <w:style w:type="character" w:styleId="PlaceholderText">
    <w:name w:val="Placeholder Text"/>
    <w:basedOn w:val="DefaultParagraphFont"/>
    <w:uiPriority w:val="99"/>
    <w:semiHidden/>
    <w:rsid w:val="00167C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3B"/>
    <w:rPr>
      <w:rFonts w:cs="Times New Roman"/>
    </w:rPr>
  </w:style>
  <w:style w:type="paragraph" w:styleId="Heading2">
    <w:name w:val="heading 2"/>
    <w:basedOn w:val="Normal"/>
    <w:next w:val="Normal"/>
    <w:link w:val="Heading2Char"/>
    <w:uiPriority w:val="9"/>
    <w:qFormat/>
    <w:rsid w:val="00303C3B"/>
    <w:pPr>
      <w:keepNext/>
      <w:keepLines/>
      <w:spacing w:before="200" w:after="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0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03C3B"/>
    <w:rPr>
      <w:rFonts w:ascii="Tahoma" w:eastAsia="Calibri" w:hAnsi="Tahoma" w:cs="Tahoma"/>
      <w:sz w:val="16"/>
      <w:szCs w:val="16"/>
    </w:rPr>
  </w:style>
  <w:style w:type="paragraph" w:styleId="NormalWeb">
    <w:name w:val="Normal (Web)"/>
    <w:basedOn w:val="Normal"/>
    <w:uiPriority w:val="99"/>
    <w:rsid w:val="00303C3B"/>
    <w:pPr>
      <w:spacing w:before="100" w:beforeAutospacing="1" w:after="100" w:afterAutospacing="1" w:line="240" w:lineRule="auto"/>
    </w:pPr>
    <w:rPr>
      <w:rFonts w:ascii="Times New Roman" w:eastAsia="SimSun" w:hAnsi="Times New Roman"/>
      <w:sz w:val="24"/>
      <w:szCs w:val="24"/>
    </w:rPr>
  </w:style>
  <w:style w:type="table" w:styleId="TableGrid">
    <w:name w:val="Table Grid"/>
    <w:basedOn w:val="TableNormal"/>
    <w:uiPriority w:val="39"/>
    <w:rsid w:val="00303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paragraf 1"/>
    <w:basedOn w:val="Normal"/>
    <w:link w:val="ListParagraphChar"/>
    <w:uiPriority w:val="34"/>
    <w:qFormat/>
    <w:rsid w:val="00303C3B"/>
    <w:pPr>
      <w:ind w:left="720"/>
      <w:contextualSpacing/>
    </w:pPr>
  </w:style>
  <w:style w:type="character" w:customStyle="1" w:styleId="Heading2Char">
    <w:name w:val="Heading 2 Char"/>
    <w:basedOn w:val="DefaultParagraphFont"/>
    <w:link w:val="Heading2"/>
    <w:uiPriority w:val="9"/>
    <w:rsid w:val="00303C3B"/>
    <w:rPr>
      <w:rFonts w:ascii="Cambria" w:eastAsia="SimSun" w:hAnsi="Cambria" w:cs="SimSun"/>
      <w:b/>
      <w:bCs/>
      <w:color w:val="4F81BD"/>
      <w:sz w:val="26"/>
      <w:szCs w:val="26"/>
    </w:rPr>
  </w:style>
  <w:style w:type="character" w:customStyle="1" w:styleId="ListParagraphChar">
    <w:name w:val="List Paragraph Char"/>
    <w:aliases w:val="paragraf 1 Char"/>
    <w:link w:val="ListParagraph"/>
    <w:uiPriority w:val="34"/>
    <w:locked/>
    <w:rsid w:val="00A627FF"/>
    <w:rPr>
      <w:rFonts w:cs="Times New Roman"/>
    </w:rPr>
  </w:style>
  <w:style w:type="paragraph" w:customStyle="1" w:styleId="Default">
    <w:name w:val="Default"/>
    <w:rsid w:val="004E3A50"/>
    <w:pPr>
      <w:autoSpaceDE w:val="0"/>
      <w:autoSpaceDN w:val="0"/>
      <w:adjustRightInd w:val="0"/>
      <w:spacing w:after="0" w:line="240" w:lineRule="auto"/>
    </w:pPr>
    <w:rPr>
      <w:rFonts w:ascii="Times New Roman" w:eastAsiaTheme="minorHAnsi" w:hAnsi="Times New Roman" w:cs="Times New Roman"/>
      <w:color w:val="000000"/>
      <w:sz w:val="24"/>
      <w:szCs w:val="24"/>
      <w:lang w:val="id-ID"/>
    </w:rPr>
  </w:style>
  <w:style w:type="character" w:styleId="Hyperlink">
    <w:name w:val="Hyperlink"/>
    <w:basedOn w:val="DefaultParagraphFont"/>
    <w:uiPriority w:val="99"/>
    <w:unhideWhenUsed/>
    <w:rsid w:val="004A5AF0"/>
    <w:rPr>
      <w:color w:val="0000FF" w:themeColor="hyperlink"/>
      <w:u w:val="single"/>
    </w:rPr>
  </w:style>
  <w:style w:type="paragraph" w:styleId="Header">
    <w:name w:val="header"/>
    <w:basedOn w:val="Normal"/>
    <w:link w:val="HeaderChar"/>
    <w:uiPriority w:val="99"/>
    <w:unhideWhenUsed/>
    <w:rsid w:val="00C0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840"/>
    <w:rPr>
      <w:rFonts w:cs="Times New Roman"/>
    </w:rPr>
  </w:style>
  <w:style w:type="paragraph" w:styleId="Footer">
    <w:name w:val="footer"/>
    <w:basedOn w:val="Normal"/>
    <w:link w:val="FooterChar"/>
    <w:uiPriority w:val="99"/>
    <w:semiHidden/>
    <w:unhideWhenUsed/>
    <w:rsid w:val="00C038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03840"/>
    <w:rPr>
      <w:rFonts w:cs="Times New Roman"/>
    </w:rPr>
  </w:style>
  <w:style w:type="character" w:styleId="PlaceholderText">
    <w:name w:val="Placeholder Text"/>
    <w:basedOn w:val="DefaultParagraphFont"/>
    <w:uiPriority w:val="99"/>
    <w:semiHidden/>
    <w:rsid w:val="00167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Diptera</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173</c:v>
                </c:pt>
                <c:pt idx="1">
                  <c:v>318</c:v>
                </c:pt>
                <c:pt idx="2">
                  <c:v>215</c:v>
                </c:pt>
                <c:pt idx="3">
                  <c:v>470</c:v>
                </c:pt>
                <c:pt idx="4">
                  <c:v>409</c:v>
                </c:pt>
                <c:pt idx="5">
                  <c:v>689</c:v>
                </c:pt>
                <c:pt idx="6">
                  <c:v>417</c:v>
                </c:pt>
                <c:pt idx="7">
                  <c:v>478</c:v>
                </c:pt>
                <c:pt idx="8">
                  <c:v>1251</c:v>
                </c:pt>
                <c:pt idx="9">
                  <c:v>2466</c:v>
                </c:pt>
                <c:pt idx="10">
                  <c:v>2186</c:v>
                </c:pt>
                <c:pt idx="11">
                  <c:v>2261</c:v>
                </c:pt>
                <c:pt idx="12">
                  <c:v>2012</c:v>
                </c:pt>
                <c:pt idx="13">
                  <c:v>1876</c:v>
                </c:pt>
                <c:pt idx="14">
                  <c:v>1523</c:v>
                </c:pt>
              </c:numCache>
            </c:numRef>
          </c:val>
          <c:extLst xmlns:c16r2="http://schemas.microsoft.com/office/drawing/2015/06/chart">
            <c:ext xmlns:c16="http://schemas.microsoft.com/office/drawing/2014/chart" uri="{C3380CC4-5D6E-409C-BE32-E72D297353CC}">
              <c16:uniqueId val="{00000000-7605-43D1-A6E1-3B93C79B31B5}"/>
            </c:ext>
          </c:extLst>
        </c:ser>
        <c:ser>
          <c:idx val="1"/>
          <c:order val="1"/>
          <c:tx>
            <c:strRef>
              <c:f>Sheet1!$C$1</c:f>
              <c:strCache>
                <c:ptCount val="1"/>
                <c:pt idx="0">
                  <c:v>Hemiptera</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0</c:v>
                </c:pt>
                <c:pt idx="1">
                  <c:v>0</c:v>
                </c:pt>
                <c:pt idx="2">
                  <c:v>0</c:v>
                </c:pt>
                <c:pt idx="3">
                  <c:v>10</c:v>
                </c:pt>
                <c:pt idx="4">
                  <c:v>17</c:v>
                </c:pt>
                <c:pt idx="5">
                  <c:v>261</c:v>
                </c:pt>
                <c:pt idx="6">
                  <c:v>191</c:v>
                </c:pt>
                <c:pt idx="7">
                  <c:v>243</c:v>
                </c:pt>
                <c:pt idx="8">
                  <c:v>344</c:v>
                </c:pt>
                <c:pt idx="9">
                  <c:v>317</c:v>
                </c:pt>
                <c:pt idx="10">
                  <c:v>268</c:v>
                </c:pt>
                <c:pt idx="11">
                  <c:v>432</c:v>
                </c:pt>
                <c:pt idx="12">
                  <c:v>312</c:v>
                </c:pt>
                <c:pt idx="13">
                  <c:v>291</c:v>
                </c:pt>
                <c:pt idx="14">
                  <c:v>187</c:v>
                </c:pt>
              </c:numCache>
            </c:numRef>
          </c:val>
          <c:extLst xmlns:c16r2="http://schemas.microsoft.com/office/drawing/2015/06/chart">
            <c:ext xmlns:c16="http://schemas.microsoft.com/office/drawing/2014/chart" uri="{C3380CC4-5D6E-409C-BE32-E72D297353CC}">
              <c16:uniqueId val="{00000001-7605-43D1-A6E1-3B93C79B31B5}"/>
            </c:ext>
          </c:extLst>
        </c:ser>
        <c:ser>
          <c:idx val="2"/>
          <c:order val="2"/>
          <c:tx>
            <c:strRef>
              <c:f>Sheet1!$D$1</c:f>
              <c:strCache>
                <c:ptCount val="1"/>
                <c:pt idx="0">
                  <c:v>Lepidoptera</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0</c:v>
                </c:pt>
                <c:pt idx="1">
                  <c:v>0</c:v>
                </c:pt>
                <c:pt idx="2">
                  <c:v>0</c:v>
                </c:pt>
                <c:pt idx="3">
                  <c:v>0</c:v>
                </c:pt>
                <c:pt idx="4">
                  <c:v>0</c:v>
                </c:pt>
                <c:pt idx="5">
                  <c:v>10</c:v>
                </c:pt>
                <c:pt idx="6">
                  <c:v>26</c:v>
                </c:pt>
                <c:pt idx="7">
                  <c:v>24</c:v>
                </c:pt>
                <c:pt idx="8">
                  <c:v>32</c:v>
                </c:pt>
                <c:pt idx="9">
                  <c:v>12</c:v>
                </c:pt>
                <c:pt idx="10">
                  <c:v>61</c:v>
                </c:pt>
                <c:pt idx="11">
                  <c:v>58</c:v>
                </c:pt>
                <c:pt idx="12">
                  <c:v>12</c:v>
                </c:pt>
                <c:pt idx="13">
                  <c:v>11</c:v>
                </c:pt>
                <c:pt idx="14">
                  <c:v>12</c:v>
                </c:pt>
              </c:numCache>
            </c:numRef>
          </c:val>
          <c:extLst xmlns:c16r2="http://schemas.microsoft.com/office/drawing/2015/06/chart">
            <c:ext xmlns:c16="http://schemas.microsoft.com/office/drawing/2014/chart" uri="{C3380CC4-5D6E-409C-BE32-E72D297353CC}">
              <c16:uniqueId val="{00000002-7605-43D1-A6E1-3B93C79B31B5}"/>
            </c:ext>
          </c:extLst>
        </c:ser>
        <c:ser>
          <c:idx val="3"/>
          <c:order val="3"/>
          <c:tx>
            <c:strRef>
              <c:f>Sheet1!$E$1</c:f>
              <c:strCache>
                <c:ptCount val="1"/>
                <c:pt idx="0">
                  <c:v>Coleoptera</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Sheet1!$E$2:$E$16</c:f>
              <c:numCache>
                <c:formatCode>General</c:formatCode>
                <c:ptCount val="15"/>
                <c:pt idx="0">
                  <c:v>9</c:v>
                </c:pt>
                <c:pt idx="1">
                  <c:v>0</c:v>
                </c:pt>
                <c:pt idx="2">
                  <c:v>3</c:v>
                </c:pt>
                <c:pt idx="3">
                  <c:v>14</c:v>
                </c:pt>
                <c:pt idx="4">
                  <c:v>19</c:v>
                </c:pt>
                <c:pt idx="5">
                  <c:v>99</c:v>
                </c:pt>
                <c:pt idx="6">
                  <c:v>66</c:v>
                </c:pt>
                <c:pt idx="7">
                  <c:v>130</c:v>
                </c:pt>
                <c:pt idx="8">
                  <c:v>95</c:v>
                </c:pt>
                <c:pt idx="9">
                  <c:v>58</c:v>
                </c:pt>
                <c:pt idx="10">
                  <c:v>91</c:v>
                </c:pt>
                <c:pt idx="11">
                  <c:v>168</c:v>
                </c:pt>
                <c:pt idx="12">
                  <c:v>172</c:v>
                </c:pt>
                <c:pt idx="13">
                  <c:v>191</c:v>
                </c:pt>
                <c:pt idx="14">
                  <c:v>187</c:v>
                </c:pt>
              </c:numCache>
            </c:numRef>
          </c:val>
          <c:extLst xmlns:c16r2="http://schemas.microsoft.com/office/drawing/2015/06/chart">
            <c:ext xmlns:c16="http://schemas.microsoft.com/office/drawing/2014/chart" uri="{C3380CC4-5D6E-409C-BE32-E72D297353CC}">
              <c16:uniqueId val="{00000003-7605-43D1-A6E1-3B93C79B31B5}"/>
            </c:ext>
          </c:extLst>
        </c:ser>
        <c:dLbls>
          <c:showLegendKey val="0"/>
          <c:showVal val="0"/>
          <c:showCatName val="0"/>
          <c:showSerName val="0"/>
          <c:showPercent val="0"/>
          <c:showBubbleSize val="0"/>
        </c:dLbls>
        <c:gapWidth val="150"/>
        <c:axId val="180368512"/>
        <c:axId val="180370048"/>
      </c:barChart>
      <c:catAx>
        <c:axId val="180368512"/>
        <c:scaling>
          <c:orientation val="minMax"/>
        </c:scaling>
        <c:delete val="0"/>
        <c:axPos val="b"/>
        <c:numFmt formatCode="General" sourceLinked="1"/>
        <c:majorTickMark val="out"/>
        <c:minorTickMark val="none"/>
        <c:tickLblPos val="nextTo"/>
        <c:crossAx val="180370048"/>
        <c:crosses val="autoZero"/>
        <c:auto val="1"/>
        <c:lblAlgn val="ctr"/>
        <c:lblOffset val="100"/>
        <c:noMultiLvlLbl val="0"/>
      </c:catAx>
      <c:valAx>
        <c:axId val="180370048"/>
        <c:scaling>
          <c:orientation val="minMax"/>
        </c:scaling>
        <c:delete val="0"/>
        <c:axPos val="l"/>
        <c:majorGridlines/>
        <c:numFmt formatCode="General" sourceLinked="1"/>
        <c:majorTickMark val="out"/>
        <c:minorTickMark val="none"/>
        <c:tickLblPos val="nextTo"/>
        <c:crossAx val="1803685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24BD9-30CC-4B9D-8485-DC567361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samsung</cp:lastModifiedBy>
  <cp:revision>2</cp:revision>
  <dcterms:created xsi:type="dcterms:W3CDTF">2021-10-27T20:29:00Z</dcterms:created>
  <dcterms:modified xsi:type="dcterms:W3CDTF">2021-10-27T20:29:00Z</dcterms:modified>
</cp:coreProperties>
</file>