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1AAEBA" w14:textId="2B85A4D9" w:rsidR="00A41565" w:rsidRPr="008F7819" w:rsidRDefault="00A41565" w:rsidP="002B74F3">
      <w:pPr>
        <w:spacing w:after="0" w:line="240" w:lineRule="auto"/>
        <w:jc w:val="center"/>
        <w:rPr>
          <w:rFonts w:asciiTheme="minorHAnsi" w:hAnsiTheme="minorHAnsi" w:cstheme="minorHAnsi"/>
          <w:b/>
          <w:bCs/>
          <w:sz w:val="24"/>
          <w:szCs w:val="24"/>
          <w:lang w:val="en-US" w:bidi="ar-OM"/>
        </w:rPr>
      </w:pPr>
      <w:bookmarkStart w:id="0" w:name="_Hlk72811799"/>
      <w:bookmarkEnd w:id="0"/>
      <w:r w:rsidRPr="008F7819">
        <w:rPr>
          <w:rFonts w:asciiTheme="minorHAnsi" w:hAnsiTheme="minorHAnsi" w:cstheme="minorHAnsi"/>
          <w:b/>
          <w:bCs/>
          <w:sz w:val="24"/>
          <w:szCs w:val="24"/>
          <w:lang w:val="en-US" w:bidi="ar-OM"/>
        </w:rPr>
        <w:t xml:space="preserve">PENGARUH MACAM MEDIA TANAM HIDROPONIK TERHADAP PERTUMBUHAN DAN HASIL KANGKUNG </w:t>
      </w:r>
      <w:r w:rsidRPr="00595C9F">
        <w:rPr>
          <w:rFonts w:asciiTheme="minorHAnsi" w:hAnsiTheme="minorHAnsi" w:cstheme="minorHAnsi"/>
          <w:b/>
          <w:bCs/>
          <w:iCs/>
          <w:sz w:val="24"/>
          <w:szCs w:val="24"/>
          <w:lang w:val="en-US" w:bidi="ar-OM"/>
        </w:rPr>
        <w:t>(</w:t>
      </w:r>
      <w:r w:rsidRPr="008F7819">
        <w:rPr>
          <w:rFonts w:asciiTheme="minorHAnsi" w:hAnsiTheme="minorHAnsi" w:cstheme="minorHAnsi"/>
          <w:b/>
          <w:bCs/>
          <w:i/>
          <w:sz w:val="24"/>
          <w:szCs w:val="24"/>
          <w:lang w:val="en-US" w:bidi="ar-OM"/>
        </w:rPr>
        <w:t xml:space="preserve">Ipomoea reptans </w:t>
      </w:r>
      <w:r w:rsidRPr="008F7819">
        <w:rPr>
          <w:rFonts w:asciiTheme="minorHAnsi" w:hAnsiTheme="minorHAnsi" w:cstheme="minorHAnsi"/>
          <w:b/>
          <w:bCs/>
          <w:sz w:val="24"/>
          <w:szCs w:val="24"/>
          <w:lang w:val="en-US" w:bidi="ar-OM"/>
        </w:rPr>
        <w:t>Poir</w:t>
      </w:r>
      <w:r w:rsidRPr="008F7819">
        <w:rPr>
          <w:rFonts w:asciiTheme="minorHAnsi" w:hAnsiTheme="minorHAnsi" w:cstheme="minorHAnsi"/>
          <w:b/>
          <w:bCs/>
          <w:iCs/>
          <w:sz w:val="24"/>
          <w:szCs w:val="24"/>
          <w:lang w:val="en-US" w:bidi="ar-OM"/>
        </w:rPr>
        <w:t>)</w:t>
      </w:r>
      <w:r w:rsidRPr="008F7819">
        <w:rPr>
          <w:rFonts w:asciiTheme="minorHAnsi" w:hAnsiTheme="minorHAnsi" w:cstheme="minorHAnsi"/>
          <w:b/>
          <w:bCs/>
          <w:i/>
          <w:sz w:val="24"/>
          <w:szCs w:val="24"/>
          <w:lang w:val="en-US" w:bidi="ar-OM"/>
        </w:rPr>
        <w:t xml:space="preserve"> </w:t>
      </w:r>
      <w:r w:rsidRPr="008F7819">
        <w:rPr>
          <w:rFonts w:asciiTheme="minorHAnsi" w:hAnsiTheme="minorHAnsi" w:cstheme="minorHAnsi"/>
          <w:b/>
          <w:bCs/>
          <w:sz w:val="24"/>
          <w:szCs w:val="24"/>
          <w:lang w:val="en-US" w:bidi="ar-OM"/>
        </w:rPr>
        <w:t xml:space="preserve">PADA SISTEM </w:t>
      </w:r>
      <w:r w:rsidR="00C9723B">
        <w:rPr>
          <w:rFonts w:asciiTheme="minorHAnsi" w:hAnsiTheme="minorHAnsi" w:cstheme="minorHAnsi"/>
          <w:b/>
          <w:bCs/>
          <w:sz w:val="24"/>
          <w:szCs w:val="24"/>
          <w:lang w:val="en-US" w:bidi="ar-OM"/>
        </w:rPr>
        <w:t>NFT</w:t>
      </w:r>
    </w:p>
    <w:p w14:paraId="6A1771DE" w14:textId="4647986A" w:rsidR="00CE0EE6" w:rsidRPr="008F7819" w:rsidRDefault="00CE0EE6" w:rsidP="002B74F3">
      <w:pPr>
        <w:spacing w:after="0" w:line="240" w:lineRule="auto"/>
        <w:jc w:val="center"/>
        <w:rPr>
          <w:rFonts w:asciiTheme="minorHAnsi" w:hAnsiTheme="minorHAnsi" w:cstheme="minorHAnsi"/>
          <w:b/>
          <w:bCs/>
          <w:sz w:val="28"/>
          <w:szCs w:val="28"/>
          <w:lang w:val="en-US" w:bidi="ar-OM"/>
        </w:rPr>
      </w:pPr>
    </w:p>
    <w:p w14:paraId="40DA0B36" w14:textId="4388EFAB" w:rsidR="008F7819" w:rsidRDefault="004A4231" w:rsidP="00A41565">
      <w:pPr>
        <w:spacing w:after="0"/>
        <w:jc w:val="center"/>
        <w:rPr>
          <w:rFonts w:asciiTheme="minorHAnsi" w:hAnsiTheme="minorHAnsi" w:cstheme="minorHAnsi"/>
          <w:b/>
          <w:bCs/>
          <w:sz w:val="24"/>
          <w:szCs w:val="24"/>
          <w:lang w:val="en-US" w:bidi="ar-OM"/>
        </w:rPr>
      </w:pPr>
      <w:r w:rsidRPr="004A4231">
        <w:rPr>
          <w:rFonts w:asciiTheme="minorHAnsi" w:hAnsiTheme="minorHAnsi" w:cstheme="minorHAnsi"/>
          <w:b/>
          <w:bCs/>
          <w:sz w:val="24"/>
          <w:szCs w:val="24"/>
          <w:lang w:val="en-US" w:bidi="ar-OM"/>
        </w:rPr>
        <w:t xml:space="preserve">THE EFFECT OF HYDROPONIC PLANTING MEDIA ON THE GROWTH AND PRODUCTION OF </w:t>
      </w:r>
      <w:r>
        <w:rPr>
          <w:rFonts w:asciiTheme="minorHAnsi" w:hAnsiTheme="minorHAnsi" w:cstheme="minorHAnsi"/>
          <w:b/>
          <w:bCs/>
          <w:sz w:val="24"/>
          <w:szCs w:val="24"/>
          <w:lang w:val="en-US" w:bidi="ar-OM"/>
        </w:rPr>
        <w:t xml:space="preserve">WATER SPINACH </w:t>
      </w:r>
      <w:r w:rsidRPr="004A4231">
        <w:rPr>
          <w:rFonts w:asciiTheme="minorHAnsi" w:hAnsiTheme="minorHAnsi" w:cstheme="minorHAnsi"/>
          <w:b/>
          <w:bCs/>
          <w:sz w:val="24"/>
          <w:szCs w:val="24"/>
          <w:lang w:val="en-US" w:bidi="ar-OM"/>
        </w:rPr>
        <w:t>(</w:t>
      </w:r>
      <w:r w:rsidRPr="004A4231">
        <w:rPr>
          <w:rFonts w:asciiTheme="minorHAnsi" w:hAnsiTheme="minorHAnsi" w:cstheme="minorHAnsi"/>
          <w:b/>
          <w:bCs/>
          <w:i/>
          <w:iCs/>
          <w:sz w:val="24"/>
          <w:szCs w:val="24"/>
          <w:lang w:val="en-US" w:bidi="ar-OM"/>
        </w:rPr>
        <w:t>Ipomoea reptans</w:t>
      </w:r>
      <w:r w:rsidRPr="004A4231">
        <w:rPr>
          <w:rFonts w:asciiTheme="minorHAnsi" w:hAnsiTheme="minorHAnsi" w:cstheme="minorHAnsi"/>
          <w:b/>
          <w:bCs/>
          <w:sz w:val="24"/>
          <w:szCs w:val="24"/>
          <w:lang w:val="en-US" w:bidi="ar-OM"/>
        </w:rPr>
        <w:t xml:space="preserve"> Poir) IN NFT SYSTEMS</w:t>
      </w:r>
    </w:p>
    <w:p w14:paraId="775F5D11" w14:textId="77777777" w:rsidR="004A4231" w:rsidRPr="008F7819" w:rsidRDefault="004A4231" w:rsidP="00A41565">
      <w:pPr>
        <w:spacing w:after="0"/>
        <w:jc w:val="center"/>
        <w:rPr>
          <w:rFonts w:asciiTheme="minorHAnsi" w:hAnsiTheme="minorHAnsi" w:cstheme="minorHAnsi"/>
          <w:b/>
          <w:bCs/>
          <w:sz w:val="24"/>
          <w:szCs w:val="24"/>
          <w:lang w:val="en-US" w:bidi="ar-OM"/>
        </w:rPr>
      </w:pPr>
    </w:p>
    <w:p w14:paraId="19F057FA" w14:textId="3849FE2B" w:rsidR="00A41565" w:rsidRPr="008F7819" w:rsidRDefault="00CE0EE6" w:rsidP="00A41565">
      <w:pPr>
        <w:spacing w:after="0"/>
        <w:jc w:val="center"/>
        <w:rPr>
          <w:rFonts w:asciiTheme="minorHAnsi" w:hAnsiTheme="minorHAnsi" w:cstheme="minorHAnsi"/>
          <w:bCs/>
          <w:sz w:val="24"/>
          <w:szCs w:val="24"/>
          <w:vertAlign w:val="superscript"/>
        </w:rPr>
      </w:pPr>
      <w:r w:rsidRPr="008F7819">
        <w:rPr>
          <w:rFonts w:asciiTheme="minorHAnsi" w:hAnsiTheme="minorHAnsi" w:cstheme="minorHAnsi"/>
          <w:bCs/>
          <w:sz w:val="24"/>
          <w:szCs w:val="24"/>
        </w:rPr>
        <w:t>Hilmi Istiqomah Nursyam</w:t>
      </w:r>
      <w:r w:rsidR="00A41565" w:rsidRPr="008F7819">
        <w:rPr>
          <w:rFonts w:asciiTheme="minorHAnsi" w:hAnsiTheme="minorHAnsi" w:cstheme="minorHAnsi"/>
          <w:bCs/>
          <w:sz w:val="24"/>
          <w:szCs w:val="24"/>
          <w:vertAlign w:val="superscript"/>
        </w:rPr>
        <w:t>1</w:t>
      </w:r>
      <w:r w:rsidR="00A41565" w:rsidRPr="008F7819">
        <w:rPr>
          <w:rFonts w:asciiTheme="minorHAnsi" w:hAnsiTheme="minorHAnsi" w:cstheme="minorHAnsi"/>
          <w:bCs/>
          <w:sz w:val="24"/>
          <w:szCs w:val="24"/>
        </w:rPr>
        <w:t xml:space="preserve">, </w:t>
      </w:r>
      <w:r w:rsidRPr="008F7819">
        <w:rPr>
          <w:rFonts w:asciiTheme="minorHAnsi" w:hAnsiTheme="minorHAnsi" w:cstheme="minorHAnsi"/>
          <w:bCs/>
          <w:sz w:val="24"/>
          <w:szCs w:val="24"/>
        </w:rPr>
        <w:t>Hanny Hidayati Nafi’ah</w:t>
      </w:r>
      <w:r w:rsidR="00A41565" w:rsidRPr="008F7819">
        <w:rPr>
          <w:rFonts w:asciiTheme="minorHAnsi" w:hAnsiTheme="minorHAnsi" w:cstheme="minorHAnsi"/>
          <w:bCs/>
          <w:sz w:val="24"/>
          <w:szCs w:val="24"/>
          <w:vertAlign w:val="superscript"/>
        </w:rPr>
        <w:t>2</w:t>
      </w:r>
      <w:r w:rsidR="00A41565" w:rsidRPr="008F7819">
        <w:rPr>
          <w:rFonts w:asciiTheme="minorHAnsi" w:hAnsiTheme="minorHAnsi" w:cstheme="minorHAnsi"/>
          <w:bCs/>
          <w:sz w:val="24"/>
          <w:szCs w:val="24"/>
        </w:rPr>
        <w:t>, J</w:t>
      </w:r>
      <w:r w:rsidRPr="008F7819">
        <w:rPr>
          <w:rFonts w:asciiTheme="minorHAnsi" w:hAnsiTheme="minorHAnsi" w:cstheme="minorHAnsi"/>
          <w:bCs/>
          <w:sz w:val="24"/>
          <w:szCs w:val="24"/>
        </w:rPr>
        <w:t>ajang Supriatna</w:t>
      </w:r>
      <w:r w:rsidR="00A41565" w:rsidRPr="008F7819">
        <w:rPr>
          <w:rFonts w:asciiTheme="minorHAnsi" w:hAnsiTheme="minorHAnsi" w:cstheme="minorHAnsi"/>
          <w:bCs/>
          <w:sz w:val="24"/>
          <w:szCs w:val="24"/>
          <w:vertAlign w:val="superscript"/>
        </w:rPr>
        <w:t>3</w:t>
      </w:r>
    </w:p>
    <w:p w14:paraId="346BC226" w14:textId="77777777" w:rsidR="00A41565" w:rsidRPr="008F7819" w:rsidRDefault="00A41565" w:rsidP="00521CA7">
      <w:pPr>
        <w:spacing w:after="0"/>
        <w:jc w:val="center"/>
        <w:rPr>
          <w:rFonts w:asciiTheme="minorHAnsi" w:hAnsiTheme="minorHAnsi" w:cstheme="minorHAnsi"/>
          <w:bCs/>
          <w:sz w:val="24"/>
          <w:szCs w:val="24"/>
        </w:rPr>
      </w:pPr>
      <w:r w:rsidRPr="008F7819">
        <w:rPr>
          <w:rFonts w:asciiTheme="minorHAnsi" w:hAnsiTheme="minorHAnsi" w:cstheme="minorHAnsi"/>
          <w:bCs/>
          <w:sz w:val="24"/>
          <w:szCs w:val="24"/>
        </w:rPr>
        <w:t>Prodi Agroteknologi, Fakultas Pertanian, Universitas Garut</w:t>
      </w:r>
    </w:p>
    <w:p w14:paraId="25040BB7" w14:textId="115E9B30" w:rsidR="00A41565" w:rsidRPr="008F7819" w:rsidRDefault="00A41565" w:rsidP="00521CA7">
      <w:pPr>
        <w:spacing w:after="0"/>
        <w:jc w:val="center"/>
        <w:rPr>
          <w:rFonts w:asciiTheme="minorHAnsi" w:hAnsiTheme="minorHAnsi" w:cstheme="minorHAnsi"/>
          <w:bCs/>
          <w:sz w:val="24"/>
          <w:szCs w:val="24"/>
        </w:rPr>
      </w:pPr>
      <w:r w:rsidRPr="008F7819">
        <w:rPr>
          <w:rFonts w:asciiTheme="minorHAnsi" w:hAnsiTheme="minorHAnsi" w:cstheme="minorHAnsi"/>
          <w:bCs/>
          <w:sz w:val="24"/>
          <w:szCs w:val="24"/>
        </w:rPr>
        <w:t>Jalan Raya Samarang Nomor 52A, Garut</w:t>
      </w:r>
    </w:p>
    <w:p w14:paraId="75744D76" w14:textId="5291C20B" w:rsidR="00295335" w:rsidRDefault="00295335" w:rsidP="00521CA7">
      <w:pPr>
        <w:spacing w:after="0"/>
        <w:jc w:val="center"/>
        <w:rPr>
          <w:rFonts w:ascii="Times New Roman" w:hAnsi="Times New Roman" w:cs="Times New Roman"/>
          <w:sz w:val="24"/>
          <w:szCs w:val="24"/>
        </w:rPr>
      </w:pPr>
    </w:p>
    <w:p w14:paraId="3CCE1316" w14:textId="229A1669" w:rsidR="002B74F3" w:rsidRDefault="002B74F3" w:rsidP="00521CA7">
      <w:pPr>
        <w:spacing w:after="0"/>
        <w:jc w:val="center"/>
        <w:rPr>
          <w:rFonts w:ascii="Times New Roman" w:hAnsi="Times New Roman" w:cs="Times New Roman"/>
          <w:sz w:val="24"/>
          <w:szCs w:val="24"/>
        </w:rPr>
      </w:pPr>
      <w:proofErr w:type="gramStart"/>
      <w:r>
        <w:rPr>
          <w:rFonts w:ascii="Times New Roman" w:hAnsi="Times New Roman" w:cs="Times New Roman"/>
          <w:sz w:val="24"/>
          <w:szCs w:val="24"/>
        </w:rPr>
        <w:t>Email :</w:t>
      </w:r>
      <w:proofErr w:type="gramEnd"/>
      <w:r>
        <w:rPr>
          <w:rFonts w:ascii="Times New Roman" w:hAnsi="Times New Roman" w:cs="Times New Roman"/>
          <w:sz w:val="24"/>
          <w:szCs w:val="24"/>
        </w:rPr>
        <w:t xml:space="preserve"> </w:t>
      </w:r>
      <w:hyperlink r:id="rId5" w:history="1">
        <w:r w:rsidRPr="0049144F">
          <w:rPr>
            <w:rStyle w:val="Hyperlink"/>
            <w:rFonts w:ascii="Times New Roman" w:hAnsi="Times New Roman" w:cs="Times New Roman"/>
            <w:sz w:val="24"/>
            <w:szCs w:val="24"/>
          </w:rPr>
          <w:t>hilmijanuari21@gmail.com</w:t>
        </w:r>
      </w:hyperlink>
    </w:p>
    <w:p w14:paraId="58ECCB8C" w14:textId="77777777" w:rsidR="002B74F3" w:rsidRDefault="002B74F3" w:rsidP="00521CA7">
      <w:pPr>
        <w:spacing w:after="0"/>
        <w:jc w:val="center"/>
        <w:rPr>
          <w:rFonts w:ascii="Times New Roman" w:hAnsi="Times New Roman" w:cs="Times New Roman"/>
          <w:sz w:val="24"/>
          <w:szCs w:val="24"/>
        </w:rPr>
      </w:pPr>
    </w:p>
    <w:p w14:paraId="1088C430" w14:textId="77777777" w:rsidR="00295335" w:rsidRPr="00740D50" w:rsidRDefault="00295335" w:rsidP="00295335">
      <w:pPr>
        <w:pStyle w:val="ListParagraph"/>
        <w:spacing w:after="0" w:line="240" w:lineRule="auto"/>
        <w:ind w:left="0"/>
        <w:jc w:val="center"/>
        <w:rPr>
          <w:rFonts w:asciiTheme="minorHAnsi" w:hAnsiTheme="minorHAnsi" w:cstheme="minorHAnsi"/>
          <w:b/>
          <w:bCs/>
          <w:sz w:val="24"/>
          <w:szCs w:val="24"/>
        </w:rPr>
      </w:pPr>
      <w:r w:rsidRPr="00740D50">
        <w:rPr>
          <w:rFonts w:asciiTheme="minorHAnsi" w:hAnsiTheme="minorHAnsi" w:cstheme="minorHAnsi"/>
          <w:b/>
          <w:bCs/>
          <w:sz w:val="24"/>
          <w:szCs w:val="24"/>
        </w:rPr>
        <w:t>ABSTRAK</w:t>
      </w:r>
    </w:p>
    <w:p w14:paraId="69DB2174" w14:textId="492C963D" w:rsidR="00295335" w:rsidRPr="00740D50" w:rsidRDefault="00295335" w:rsidP="00295335">
      <w:pPr>
        <w:pStyle w:val="ListParagraph"/>
        <w:spacing w:after="0" w:line="240" w:lineRule="auto"/>
        <w:ind w:left="0" w:firstLine="720"/>
        <w:jc w:val="both"/>
        <w:rPr>
          <w:rFonts w:asciiTheme="minorHAnsi" w:hAnsiTheme="minorHAnsi" w:cstheme="minorHAnsi"/>
          <w:i/>
          <w:iCs/>
        </w:rPr>
      </w:pPr>
      <w:r w:rsidRPr="00740D50">
        <w:rPr>
          <w:rFonts w:asciiTheme="minorHAnsi" w:hAnsiTheme="minorHAnsi" w:cstheme="minorHAnsi"/>
        </w:rPr>
        <w:t>Tujuan pe</w:t>
      </w:r>
      <w:r w:rsidR="002B74F3">
        <w:rPr>
          <w:rFonts w:asciiTheme="minorHAnsi" w:hAnsiTheme="minorHAnsi" w:cstheme="minorHAnsi"/>
        </w:rPr>
        <w:t>rcobaan</w:t>
      </w:r>
      <w:r w:rsidRPr="00740D50">
        <w:rPr>
          <w:rFonts w:asciiTheme="minorHAnsi" w:hAnsiTheme="minorHAnsi" w:cstheme="minorHAnsi"/>
        </w:rPr>
        <w:t xml:space="preserve"> ini adalah mengetahui media tanam hidroponik yang terbaik bagi pertumbuhan dan hasil kangkung. Pe</w:t>
      </w:r>
      <w:r w:rsidR="002B74F3">
        <w:rPr>
          <w:rFonts w:asciiTheme="minorHAnsi" w:hAnsiTheme="minorHAnsi" w:cstheme="minorHAnsi"/>
        </w:rPr>
        <w:t>rcobaan ini</w:t>
      </w:r>
      <w:r w:rsidRPr="00740D50">
        <w:rPr>
          <w:rFonts w:asciiTheme="minorHAnsi" w:hAnsiTheme="minorHAnsi" w:cstheme="minorHAnsi"/>
        </w:rPr>
        <w:t xml:space="preserve"> dilaksanakan di Babakanloa Desa Cibatu Kecamatan Cibatu Kabupaten Garut pada ketinggian </w:t>
      </w:r>
      <w:proofErr w:type="gramStart"/>
      <w:r w:rsidRPr="00740D50">
        <w:rPr>
          <w:rFonts w:asciiTheme="minorHAnsi" w:hAnsiTheme="minorHAnsi" w:cstheme="minorHAnsi"/>
        </w:rPr>
        <w:t>653</w:t>
      </w:r>
      <w:r w:rsidR="00740D50">
        <w:rPr>
          <w:rFonts w:asciiTheme="minorHAnsi" w:hAnsiTheme="minorHAnsi" w:cstheme="minorHAnsi"/>
        </w:rPr>
        <w:t xml:space="preserve"> </w:t>
      </w:r>
      <w:r w:rsidRPr="00740D50">
        <w:rPr>
          <w:rFonts w:asciiTheme="minorHAnsi" w:hAnsiTheme="minorHAnsi" w:cstheme="minorHAnsi"/>
        </w:rPr>
        <w:t>meter</w:t>
      </w:r>
      <w:proofErr w:type="gramEnd"/>
      <w:r w:rsidRPr="00740D50">
        <w:rPr>
          <w:rFonts w:asciiTheme="minorHAnsi" w:hAnsiTheme="minorHAnsi" w:cstheme="minorHAnsi"/>
        </w:rPr>
        <w:t xml:space="preserve"> diatas permukaan laut. Percobaan ini dilaksanakan pada bulan Februari 2021 sampai dengan bulan Maret 2021. Pe</w:t>
      </w:r>
      <w:r w:rsidR="002B74F3">
        <w:rPr>
          <w:rFonts w:asciiTheme="minorHAnsi" w:hAnsiTheme="minorHAnsi" w:cstheme="minorHAnsi"/>
        </w:rPr>
        <w:t>rcobaan</w:t>
      </w:r>
      <w:r w:rsidRPr="00740D50">
        <w:rPr>
          <w:rFonts w:asciiTheme="minorHAnsi" w:hAnsiTheme="minorHAnsi" w:cstheme="minorHAnsi"/>
        </w:rPr>
        <w:t xml:space="preserve"> ini menggunakan Rancangan Acak Kelompok Sederhana (RAK) dengan enam perlakuan dan empat kali ulangan. Perlakuan yang ditempatkan yaitu arang sekam, akar pakis, kerikil, </w:t>
      </w:r>
      <w:r w:rsidRPr="00740D50">
        <w:rPr>
          <w:rFonts w:asciiTheme="minorHAnsi" w:hAnsiTheme="minorHAnsi" w:cstheme="minorHAnsi"/>
          <w:i/>
          <w:iCs/>
        </w:rPr>
        <w:t>cocopeat</w:t>
      </w:r>
      <w:r w:rsidRPr="00740D50">
        <w:rPr>
          <w:rFonts w:asciiTheme="minorHAnsi" w:hAnsiTheme="minorHAnsi" w:cstheme="minorHAnsi"/>
        </w:rPr>
        <w:t xml:space="preserve">, serbuk gergaji dan </w:t>
      </w:r>
      <w:r w:rsidRPr="00740D50">
        <w:rPr>
          <w:rFonts w:asciiTheme="minorHAnsi" w:hAnsiTheme="minorHAnsi" w:cstheme="minorHAnsi"/>
          <w:i/>
          <w:iCs/>
        </w:rPr>
        <w:t xml:space="preserve">rockwool. </w:t>
      </w:r>
      <w:r w:rsidRPr="00740D50">
        <w:rPr>
          <w:rFonts w:asciiTheme="minorHAnsi" w:hAnsiTheme="minorHAnsi" w:cstheme="minorHAnsi"/>
        </w:rPr>
        <w:t>Parameter pengamatan terdiri dari tinggi tanaman, jumlah helai daun, bobot kering dan bobot segar tanaman. Hasil penelitian menunjukkan terdapat pengaruh media tanam terhadap tinggi tanaman pada 1, 2,</w:t>
      </w:r>
      <w:r w:rsidRPr="00740D50">
        <w:rPr>
          <w:rFonts w:asciiTheme="minorHAnsi" w:hAnsiTheme="minorHAnsi" w:cstheme="minorHAnsi"/>
          <w:lang w:val="id-ID"/>
        </w:rPr>
        <w:t xml:space="preserve"> dan </w:t>
      </w:r>
      <w:r w:rsidRPr="00740D50">
        <w:rPr>
          <w:rFonts w:asciiTheme="minorHAnsi" w:hAnsiTheme="minorHAnsi" w:cstheme="minorHAnsi"/>
        </w:rPr>
        <w:t>3 MST</w:t>
      </w:r>
      <w:r w:rsidRPr="00740D50">
        <w:rPr>
          <w:rFonts w:asciiTheme="minorHAnsi" w:hAnsiTheme="minorHAnsi" w:cstheme="minorHAnsi"/>
          <w:lang w:val="en-US"/>
        </w:rPr>
        <w:t xml:space="preserve">, </w:t>
      </w:r>
      <w:r w:rsidRPr="00740D50">
        <w:rPr>
          <w:rFonts w:asciiTheme="minorHAnsi" w:hAnsiTheme="minorHAnsi" w:cstheme="minorHAnsi"/>
        </w:rPr>
        <w:t>jumlah helai daun pada 1, 2,</w:t>
      </w:r>
      <w:r w:rsidRPr="00740D50">
        <w:rPr>
          <w:rFonts w:asciiTheme="minorHAnsi" w:hAnsiTheme="minorHAnsi" w:cstheme="minorHAnsi"/>
          <w:lang w:val="id-ID"/>
        </w:rPr>
        <w:t xml:space="preserve"> dan </w:t>
      </w:r>
      <w:r w:rsidRPr="00740D50">
        <w:rPr>
          <w:rFonts w:asciiTheme="minorHAnsi" w:hAnsiTheme="minorHAnsi" w:cstheme="minorHAnsi"/>
        </w:rPr>
        <w:t xml:space="preserve">3 MST, bobot kering pada 3 MST dan bobot segar pada 3 MST. Jenis media tanam terbaik adalah </w:t>
      </w:r>
      <w:r w:rsidRPr="00740D50">
        <w:rPr>
          <w:rFonts w:asciiTheme="minorHAnsi" w:hAnsiTheme="minorHAnsi" w:cstheme="minorHAnsi"/>
          <w:i/>
          <w:iCs/>
        </w:rPr>
        <w:t xml:space="preserve">cocopeat </w:t>
      </w:r>
      <w:r w:rsidRPr="00740D50">
        <w:rPr>
          <w:rFonts w:asciiTheme="minorHAnsi" w:hAnsiTheme="minorHAnsi" w:cstheme="minorHAnsi"/>
        </w:rPr>
        <w:t xml:space="preserve">karena menghasilkan nilai rata-rata tertinggi untuk tinggi tanaman, bobot kering dan bobot segar, sedangkan </w:t>
      </w:r>
      <w:r w:rsidRPr="00740D50">
        <w:rPr>
          <w:rFonts w:asciiTheme="minorHAnsi" w:hAnsiTheme="minorHAnsi" w:cstheme="minorHAnsi"/>
          <w:i/>
          <w:iCs/>
        </w:rPr>
        <w:t>rockwool</w:t>
      </w:r>
      <w:r w:rsidRPr="00740D50">
        <w:rPr>
          <w:rFonts w:asciiTheme="minorHAnsi" w:hAnsiTheme="minorHAnsi" w:cstheme="minorHAnsi"/>
        </w:rPr>
        <w:t xml:space="preserve"> menghasilkan nilai rata-rata tertinggi untuk jumlah daun.</w:t>
      </w:r>
    </w:p>
    <w:p w14:paraId="08BADA01" w14:textId="77777777" w:rsidR="00740D50" w:rsidRPr="00740D50" w:rsidRDefault="00740D50" w:rsidP="00740D50">
      <w:pPr>
        <w:spacing w:after="0"/>
        <w:rPr>
          <w:rFonts w:asciiTheme="minorHAnsi" w:hAnsiTheme="minorHAnsi" w:cstheme="minorHAnsi"/>
          <w:b/>
        </w:rPr>
      </w:pPr>
    </w:p>
    <w:p w14:paraId="09C61E65" w14:textId="5D6BB991" w:rsidR="00295335" w:rsidRPr="00740D50" w:rsidRDefault="00295335" w:rsidP="00740D50">
      <w:pPr>
        <w:spacing w:after="0"/>
        <w:rPr>
          <w:rFonts w:asciiTheme="minorHAnsi" w:hAnsiTheme="minorHAnsi" w:cstheme="minorHAnsi"/>
          <w:sz w:val="24"/>
          <w:szCs w:val="24"/>
        </w:rPr>
      </w:pPr>
      <w:r w:rsidRPr="00740D50">
        <w:rPr>
          <w:rFonts w:asciiTheme="minorHAnsi" w:hAnsiTheme="minorHAnsi" w:cstheme="minorHAnsi"/>
          <w:b/>
        </w:rPr>
        <w:t>Kata kunci:</w:t>
      </w:r>
      <w:r w:rsidRPr="00740D50">
        <w:rPr>
          <w:rFonts w:asciiTheme="minorHAnsi" w:hAnsiTheme="minorHAnsi" w:cstheme="minorHAnsi"/>
        </w:rPr>
        <w:t xml:space="preserve"> hidroponik, kangkung, media tanam, </w:t>
      </w:r>
      <w:r w:rsidRPr="00740D50">
        <w:rPr>
          <w:rFonts w:asciiTheme="minorHAnsi" w:hAnsiTheme="minorHAnsi" w:cstheme="minorHAnsi"/>
          <w:i/>
        </w:rPr>
        <w:t xml:space="preserve">Nutrient Film Technique </w:t>
      </w:r>
      <w:r w:rsidRPr="00740D50">
        <w:rPr>
          <w:rFonts w:asciiTheme="minorHAnsi" w:hAnsiTheme="minorHAnsi" w:cstheme="minorHAnsi"/>
          <w:iCs/>
        </w:rPr>
        <w:t>(NFT).</w:t>
      </w:r>
    </w:p>
    <w:p w14:paraId="068869B5" w14:textId="77777777" w:rsidR="00521CA7" w:rsidRPr="00740D50" w:rsidRDefault="00521CA7" w:rsidP="00521CA7">
      <w:pPr>
        <w:spacing w:after="0"/>
        <w:jc w:val="center"/>
        <w:rPr>
          <w:rFonts w:asciiTheme="minorHAnsi" w:hAnsiTheme="minorHAnsi" w:cstheme="minorHAnsi"/>
          <w:sz w:val="24"/>
          <w:szCs w:val="24"/>
        </w:rPr>
      </w:pPr>
    </w:p>
    <w:p w14:paraId="6E0FE646" w14:textId="61F84256" w:rsidR="00CE0EE6" w:rsidRPr="00740D50" w:rsidRDefault="00CE0EE6" w:rsidP="00CC2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heme="minorHAnsi" w:eastAsia="Times New Roman" w:hAnsiTheme="minorHAnsi" w:cstheme="minorHAnsi"/>
          <w:b/>
          <w:bCs/>
          <w:sz w:val="24"/>
          <w:szCs w:val="24"/>
        </w:rPr>
      </w:pPr>
      <w:r w:rsidRPr="00740D50">
        <w:rPr>
          <w:rFonts w:asciiTheme="minorHAnsi" w:eastAsia="Times New Roman" w:hAnsiTheme="minorHAnsi" w:cstheme="minorHAnsi"/>
          <w:b/>
          <w:bCs/>
          <w:sz w:val="24"/>
          <w:szCs w:val="24"/>
        </w:rPr>
        <w:t>ABSTRACT</w:t>
      </w:r>
    </w:p>
    <w:p w14:paraId="05BF88AB" w14:textId="07ECE3CC" w:rsidR="00CE0EE6" w:rsidRPr="00740D50" w:rsidRDefault="00CE0EE6" w:rsidP="00CC2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inorHAnsi" w:eastAsia="Times New Roman" w:hAnsiTheme="minorHAnsi" w:cstheme="minorHAnsi"/>
        </w:rPr>
      </w:pPr>
      <w:r w:rsidRPr="00740D50">
        <w:rPr>
          <w:rFonts w:asciiTheme="minorHAnsi" w:eastAsia="Times New Roman" w:hAnsiTheme="minorHAnsi" w:cstheme="minorHAnsi"/>
          <w:sz w:val="24"/>
          <w:szCs w:val="24"/>
        </w:rPr>
        <w:tab/>
      </w:r>
      <w:r w:rsidRPr="00740D50">
        <w:rPr>
          <w:rFonts w:asciiTheme="minorHAnsi" w:eastAsia="Times New Roman" w:hAnsiTheme="minorHAnsi" w:cstheme="minorHAnsi"/>
        </w:rPr>
        <w:t>The purpose of this study was to determine the best hydroponic growing media for the growth and yield of water spinach. The research was carried out in Babakanloa, Cibatu Village, Cibatu District, Garut Regency at an altitude of 653 meters above sea level. This experiment was carried out from February 2021 to March 2021. This study used a Simple Randomized Block Design (RAK) with six treatments and four replications. The treatments placed were husk charcoal, fern root, gravel, cocopeat, sawdust and rockwool. Observation parameters consist of plant height. The number of leaves, dry weight and fresh weight of the plant. The results showed that there was an effect of growing media on plant height at 1, 2, and 3 WAP, number of leaves at 1, 2, and 3 WAP, dry weight at 3 WAP and fresh weight at 3 WAP. The best type of planting medium was cocopeat because it produced the highest average value for plant height, dry weight and fresh weight, while rockwool produced the highest average value for the number of leaves.</w:t>
      </w:r>
    </w:p>
    <w:p w14:paraId="25EBC009" w14:textId="77777777" w:rsidR="008F7819" w:rsidRPr="00740D50" w:rsidRDefault="008F7819" w:rsidP="00CC2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inorHAnsi" w:eastAsia="Times New Roman" w:hAnsiTheme="minorHAnsi" w:cstheme="minorHAnsi"/>
        </w:rPr>
      </w:pPr>
    </w:p>
    <w:p w14:paraId="20ED14AC" w14:textId="77777777" w:rsidR="00CE0EE6" w:rsidRPr="00740D50" w:rsidRDefault="00CE0EE6" w:rsidP="00CC2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inorHAnsi" w:eastAsia="Times New Roman" w:hAnsiTheme="minorHAnsi" w:cstheme="minorHAnsi"/>
          <w:lang w:val="en-US"/>
        </w:rPr>
      </w:pPr>
      <w:r w:rsidRPr="00740D50">
        <w:rPr>
          <w:rFonts w:asciiTheme="minorHAnsi" w:eastAsia="Times New Roman" w:hAnsiTheme="minorHAnsi" w:cstheme="minorHAnsi"/>
        </w:rPr>
        <w:t>Keywords: hydroponics, planting medium, water spinach, Nutrient Film Technique (NFT).</w:t>
      </w:r>
    </w:p>
    <w:p w14:paraId="1FE77E33" w14:textId="77777777" w:rsidR="00CE0EE6" w:rsidRDefault="00CE0EE6" w:rsidP="00CC2998">
      <w:pPr>
        <w:spacing w:line="240" w:lineRule="auto"/>
        <w:jc w:val="center"/>
        <w:rPr>
          <w:rFonts w:ascii="Times New Roman" w:hAnsi="Times New Roman" w:cs="Times New Roman"/>
          <w:sz w:val="24"/>
          <w:szCs w:val="24"/>
        </w:rPr>
      </w:pPr>
    </w:p>
    <w:p w14:paraId="0EA6BF27" w14:textId="3AA1A1C9" w:rsidR="00373169" w:rsidRDefault="00373169" w:rsidP="00740D50">
      <w:pPr>
        <w:spacing w:after="0" w:line="240" w:lineRule="auto"/>
        <w:rPr>
          <w:rFonts w:ascii="Times New Roman" w:hAnsi="Times New Roman" w:cs="Times New Roman"/>
        </w:rPr>
      </w:pPr>
      <w:r>
        <w:rPr>
          <w:rFonts w:ascii="Times New Roman" w:hAnsi="Times New Roman" w:cs="Times New Roman"/>
        </w:rPr>
        <w:br w:type="page"/>
      </w:r>
    </w:p>
    <w:p w14:paraId="4D984222" w14:textId="77777777" w:rsidR="00373169" w:rsidRDefault="00373169" w:rsidP="00373169">
      <w:pPr>
        <w:spacing w:after="0" w:line="240" w:lineRule="auto"/>
        <w:rPr>
          <w:rFonts w:ascii="Times New Roman" w:hAnsi="Times New Roman" w:cs="Times New Roman"/>
        </w:rPr>
        <w:sectPr w:rsidR="00373169" w:rsidSect="00373169">
          <w:pgSz w:w="11906" w:h="16838" w:code="9"/>
          <w:pgMar w:top="1701" w:right="1701" w:bottom="1701" w:left="1701" w:header="720" w:footer="720" w:gutter="0"/>
          <w:cols w:space="720"/>
          <w:docGrid w:linePitch="360"/>
        </w:sectPr>
      </w:pPr>
    </w:p>
    <w:p w14:paraId="658E937E" w14:textId="2F775F33" w:rsidR="00373169" w:rsidRDefault="00373169" w:rsidP="001975B9">
      <w:pPr>
        <w:spacing w:after="0" w:line="240" w:lineRule="auto"/>
        <w:jc w:val="center"/>
        <w:rPr>
          <w:rFonts w:asciiTheme="minorHAnsi" w:hAnsiTheme="minorHAnsi" w:cstheme="minorHAnsi"/>
          <w:b/>
          <w:bCs/>
        </w:rPr>
      </w:pPr>
      <w:r w:rsidRPr="00740D50">
        <w:rPr>
          <w:rFonts w:asciiTheme="minorHAnsi" w:hAnsiTheme="minorHAnsi" w:cstheme="minorHAnsi"/>
          <w:b/>
          <w:bCs/>
        </w:rPr>
        <w:lastRenderedPageBreak/>
        <w:t>PENDAHULUAN</w:t>
      </w:r>
    </w:p>
    <w:p w14:paraId="118C021E" w14:textId="77777777" w:rsidR="00740D50" w:rsidRPr="00740D50" w:rsidRDefault="00740D50" w:rsidP="001975B9">
      <w:pPr>
        <w:spacing w:after="0" w:line="240" w:lineRule="auto"/>
        <w:jc w:val="center"/>
        <w:rPr>
          <w:rFonts w:asciiTheme="minorHAnsi" w:hAnsiTheme="minorHAnsi" w:cstheme="minorHAnsi"/>
          <w:b/>
          <w:bCs/>
        </w:rPr>
      </w:pPr>
    </w:p>
    <w:p w14:paraId="2919B3F4" w14:textId="4400521D" w:rsidR="00295335" w:rsidRPr="00740D50" w:rsidRDefault="00295335" w:rsidP="00CC2998">
      <w:pPr>
        <w:pStyle w:val="ListParagraph"/>
        <w:spacing w:after="0" w:line="276" w:lineRule="auto"/>
        <w:ind w:left="0" w:firstLine="360"/>
        <w:jc w:val="both"/>
        <w:rPr>
          <w:rFonts w:asciiTheme="minorHAnsi" w:hAnsiTheme="minorHAnsi" w:cstheme="minorHAnsi"/>
          <w:color w:val="000000"/>
        </w:rPr>
      </w:pPr>
      <w:r w:rsidRPr="00740D50">
        <w:rPr>
          <w:rFonts w:asciiTheme="minorHAnsi" w:hAnsiTheme="minorHAnsi" w:cstheme="minorHAnsi"/>
          <w:shd w:val="clear" w:color="auto" w:fill="FFFFFF"/>
        </w:rPr>
        <w:t xml:space="preserve">Kangkung merupakan tanaman sayuran bernilai ekonomis tinggi dan digemari oleh masyarakat. Menurut Rukmana, (1994) Adapun beberapa negara yang membudidayakann kangkung secara intensif dan komersial yaitu negara Thailand, Filipina, Taiwan dan Indonesia. </w:t>
      </w:r>
      <w:r w:rsidRPr="00740D50">
        <w:rPr>
          <w:rFonts w:asciiTheme="minorHAnsi" w:hAnsiTheme="minorHAnsi" w:cstheme="minorHAnsi"/>
          <w:color w:val="000000"/>
        </w:rPr>
        <w:t xml:space="preserve">Kangkung merupakan tanaman yang memiliki masa panen yang pendek yaitu 25 </w:t>
      </w:r>
      <w:r w:rsidRPr="00740D50">
        <w:rPr>
          <w:rFonts w:asciiTheme="minorHAnsi" w:hAnsiTheme="minorHAnsi" w:cstheme="minorHAnsi"/>
          <w:color w:val="000000"/>
          <w:lang w:val="id-ID"/>
        </w:rPr>
        <w:t xml:space="preserve">sampai </w:t>
      </w:r>
      <w:r w:rsidRPr="00740D50">
        <w:rPr>
          <w:rFonts w:asciiTheme="minorHAnsi" w:hAnsiTheme="minorHAnsi" w:cstheme="minorHAnsi"/>
          <w:color w:val="000000"/>
        </w:rPr>
        <w:t xml:space="preserve">30 HST selain itu tanaman </w:t>
      </w:r>
      <w:r w:rsidRPr="00740D50">
        <w:rPr>
          <w:rFonts w:asciiTheme="minorHAnsi" w:hAnsiTheme="minorHAnsi" w:cstheme="minorHAnsi"/>
          <w:color w:val="000000"/>
          <w:lang w:val="id-ID"/>
        </w:rPr>
        <w:t>k</w:t>
      </w:r>
      <w:r w:rsidRPr="00740D50">
        <w:rPr>
          <w:rFonts w:asciiTheme="minorHAnsi" w:hAnsiTheme="minorHAnsi" w:cstheme="minorHAnsi"/>
          <w:color w:val="000000"/>
        </w:rPr>
        <w:t xml:space="preserve">angkung juga memiliki daya adaptasi terhadap berbagai lingkungan dan relatif tahan kekeringan. </w:t>
      </w:r>
      <w:r w:rsidRPr="00740D50">
        <w:rPr>
          <w:rFonts w:asciiTheme="minorHAnsi" w:hAnsiTheme="minorHAnsi" w:cstheme="minorHAnsi"/>
        </w:rPr>
        <w:t>Kangkung biasanya ditanam di pekarangan atau ditanam secara intensifdi lahan kering, sehingga produksi kangkung belum optimal. Kangkung memiliki kandungan gizi yang lengkap. Kandungan gizi kangkung meliputi protein, lemak, karbohidrat, serat, kalsium, fosfor, zat besi, natrium, kalium, vitamin A, B, C, dan karoten (Pracaya, 2009).</w:t>
      </w:r>
      <w:r w:rsidRPr="00740D50">
        <w:rPr>
          <w:rFonts w:asciiTheme="minorHAnsi" w:hAnsiTheme="minorHAnsi" w:cstheme="minorHAnsi"/>
          <w:color w:val="000000"/>
        </w:rPr>
        <w:t xml:space="preserve"> </w:t>
      </w:r>
    </w:p>
    <w:p w14:paraId="5B5AE991" w14:textId="2705F418" w:rsidR="00295335" w:rsidRPr="00740D50" w:rsidRDefault="00295335" w:rsidP="00CC2998">
      <w:pPr>
        <w:pStyle w:val="ListParagraph"/>
        <w:spacing w:after="0" w:line="276" w:lineRule="auto"/>
        <w:ind w:left="0" w:firstLine="360"/>
        <w:jc w:val="both"/>
        <w:rPr>
          <w:rFonts w:asciiTheme="minorHAnsi" w:hAnsiTheme="minorHAnsi" w:cstheme="minorHAnsi"/>
        </w:rPr>
      </w:pPr>
      <w:r w:rsidRPr="00740D50">
        <w:rPr>
          <w:rFonts w:asciiTheme="minorHAnsi" w:hAnsiTheme="minorHAnsi" w:cstheme="minorHAnsi"/>
          <w:shd w:val="clear" w:color="auto" w:fill="FFFFFF"/>
        </w:rPr>
        <w:t xml:space="preserve">Produksi tanaman kangkung menurut data BPS </w:t>
      </w:r>
      <w:r w:rsidRPr="00740D50">
        <w:rPr>
          <w:rFonts w:asciiTheme="minorHAnsi" w:hAnsiTheme="minorHAnsi" w:cstheme="minorHAnsi"/>
        </w:rPr>
        <w:t>(2017) produksi sayuran kangkung di Indonesia pada tahun 2013 sebesar 308.477 ton, pada tahun 2014 sebesar 319.618 ton, tahun 2015 sebesar 305.080 ton, tahun 2016 sebesar 297.190 ton, sedangkan konsumsi kangkung di Indonesia semakin meningkat darittahun ke tahaun dikarenakan kangkung adalah tanaman sayuran konsumsi keseharian masyarakat Indonesia. Konsumsi nasional kangkung pada tahun 2015 sebesar 1132,77 kg, kemudian pada tahun 2016 yaitu 1232,05 kg.</w:t>
      </w:r>
    </w:p>
    <w:p w14:paraId="414E195A" w14:textId="65C8697E" w:rsidR="00373169" w:rsidRPr="00740D50" w:rsidRDefault="00BF13F7" w:rsidP="00CC2998">
      <w:pPr>
        <w:pStyle w:val="ListParagraph"/>
        <w:spacing w:after="0" w:line="276" w:lineRule="auto"/>
        <w:ind w:left="0" w:firstLine="360"/>
        <w:jc w:val="both"/>
        <w:rPr>
          <w:rFonts w:asciiTheme="minorHAnsi" w:hAnsiTheme="minorHAnsi" w:cstheme="minorHAnsi"/>
        </w:rPr>
      </w:pPr>
      <w:r w:rsidRPr="00740D50">
        <w:rPr>
          <w:rFonts w:asciiTheme="minorHAnsi" w:hAnsiTheme="minorHAnsi" w:cstheme="minorHAnsi"/>
          <w:color w:val="000000"/>
          <w:lang w:val="en-US"/>
        </w:rPr>
        <w:t xml:space="preserve">Terdapat berbagai permasalahan pada produksi tanaman di lahan, salah satunya yaitu lahan pertanian yang semakin sempit dan terbatas akibat alih fungsi lahan pertanian menjadi daerah industri dan perumahan serta menurunnya tingkat </w:t>
      </w:r>
      <w:r w:rsidRPr="00740D50">
        <w:rPr>
          <w:rFonts w:asciiTheme="minorHAnsi" w:hAnsiTheme="minorHAnsi" w:cstheme="minorHAnsi"/>
          <w:color w:val="000000"/>
          <w:lang w:val="en-US"/>
        </w:rPr>
        <w:t>produktivitas tana</w:t>
      </w:r>
      <w:r w:rsidRPr="00740D50">
        <w:rPr>
          <w:rFonts w:asciiTheme="minorHAnsi" w:hAnsiTheme="minorHAnsi" w:cstheme="minorHAnsi"/>
          <w:color w:val="000000"/>
        </w:rPr>
        <w:t>h,</w:t>
      </w:r>
      <w:r w:rsidRPr="00740D50">
        <w:rPr>
          <w:rFonts w:asciiTheme="minorHAnsi" w:hAnsiTheme="minorHAnsi" w:cstheme="minorHAnsi"/>
          <w:color w:val="FF0000"/>
        </w:rPr>
        <w:t xml:space="preserve"> </w:t>
      </w:r>
      <w:r w:rsidRPr="00740D50">
        <w:rPr>
          <w:rFonts w:asciiTheme="minorHAnsi" w:hAnsiTheme="minorHAnsi" w:cstheme="minorHAnsi"/>
        </w:rPr>
        <w:t>oleh karena itu memanfaatkan lahan sempit tanpa mengurangi tingkat produktivitas dan mencapai kualitas produksi yang lebih tinggi, termasuk metode hidroponik. Lahan pertanian semakin sempit akibat beralihnya fungsi lahan pertanian menjadi daerah industri. Oleh karena itu, perlu cara lain untuk memanfaatkan lahan sempit sebagai usaha mengembangkan hasil pertanian, yaitu dengan cara bercocok tanam secara hidroponik, sehingga budidaya hodroponik dianggap tepat untuk memanfaatkan lahan yang tersedia dengan baik (Primantoro dan Indriani,1999).</w:t>
      </w:r>
      <w:r w:rsidR="00740D50">
        <w:rPr>
          <w:rFonts w:asciiTheme="minorHAnsi" w:hAnsiTheme="minorHAnsi" w:cstheme="minorHAnsi"/>
        </w:rPr>
        <w:t xml:space="preserve"> </w:t>
      </w:r>
      <w:r w:rsidR="00373169" w:rsidRPr="00740D50">
        <w:rPr>
          <w:rFonts w:asciiTheme="minorHAnsi" w:hAnsiTheme="minorHAnsi" w:cstheme="minorHAnsi"/>
        </w:rPr>
        <w:t>Menurut Prastio (2015), hidroponik adalah sistem bertanam di media air, tanpa menggunakan tanah.</w:t>
      </w:r>
    </w:p>
    <w:p w14:paraId="7B720A1C" w14:textId="253EF6EE" w:rsidR="00373169" w:rsidRPr="00740D50" w:rsidRDefault="00BF13F7" w:rsidP="00CC2998">
      <w:pPr>
        <w:pStyle w:val="ListParagraph"/>
        <w:spacing w:before="240" w:after="0" w:line="276" w:lineRule="auto"/>
        <w:ind w:left="0" w:firstLine="360"/>
        <w:jc w:val="both"/>
        <w:rPr>
          <w:rFonts w:asciiTheme="minorHAnsi" w:hAnsiTheme="minorHAnsi" w:cstheme="minorHAnsi"/>
        </w:rPr>
      </w:pPr>
      <w:r w:rsidRPr="00740D50">
        <w:rPr>
          <w:rFonts w:asciiTheme="minorHAnsi" w:hAnsiTheme="minorHAnsi" w:cstheme="minorHAnsi"/>
        </w:rPr>
        <w:t xml:space="preserve">Menurut Istiqomah (2006) Karakteristik media tanam </w:t>
      </w:r>
      <w:r w:rsidRPr="00740D50">
        <w:rPr>
          <w:rFonts w:asciiTheme="minorHAnsi" w:hAnsiTheme="minorHAnsi" w:cstheme="minorHAnsi"/>
          <w:color w:val="000000"/>
        </w:rPr>
        <w:t>yang</w:t>
      </w:r>
      <w:r w:rsidRPr="00740D50">
        <w:rPr>
          <w:rFonts w:asciiTheme="minorHAnsi" w:hAnsiTheme="minorHAnsi" w:cstheme="minorHAnsi"/>
        </w:rPr>
        <w:t xml:space="preserve"> baik </w:t>
      </w:r>
      <w:r w:rsidRPr="00740D50">
        <w:rPr>
          <w:rFonts w:asciiTheme="minorHAnsi" w:hAnsiTheme="minorHAnsi" w:cstheme="minorHAnsi"/>
          <w:color w:val="000000"/>
        </w:rPr>
        <w:t>mempunyai</w:t>
      </w:r>
      <w:r w:rsidRPr="00740D50">
        <w:rPr>
          <w:rFonts w:asciiTheme="minorHAnsi" w:hAnsiTheme="minorHAnsi" w:cstheme="minorHAnsi"/>
        </w:rPr>
        <w:t xml:space="preserve"> </w:t>
      </w:r>
      <w:r w:rsidRPr="00740D50">
        <w:rPr>
          <w:rFonts w:asciiTheme="minorHAnsi" w:hAnsiTheme="minorHAnsi" w:cstheme="minorHAnsi"/>
          <w:color w:val="000000"/>
        </w:rPr>
        <w:t>karakteristik</w:t>
      </w:r>
      <w:r w:rsidRPr="00740D50">
        <w:rPr>
          <w:rFonts w:asciiTheme="minorHAnsi" w:hAnsiTheme="minorHAnsi" w:cstheme="minorHAnsi"/>
        </w:rPr>
        <w:t xml:space="preserve"> yaitu</w:t>
      </w:r>
      <w:r w:rsidRPr="00740D50">
        <w:rPr>
          <w:rFonts w:asciiTheme="minorHAnsi" w:hAnsiTheme="minorHAnsi" w:cstheme="minorHAnsi"/>
          <w:color w:val="000000"/>
        </w:rPr>
        <w:t xml:space="preserve"> dapat menyerap unsur hara agar unsur hara tetap tersedia</w:t>
      </w:r>
      <w:r w:rsidRPr="00740D50">
        <w:rPr>
          <w:rFonts w:asciiTheme="minorHAnsi" w:hAnsiTheme="minorHAnsi" w:cstheme="minorHAnsi"/>
        </w:rPr>
        <w:t xml:space="preserve">, kelembaban terjamin, </w:t>
      </w:r>
      <w:r w:rsidRPr="00740D50">
        <w:rPr>
          <w:rFonts w:asciiTheme="minorHAnsi" w:hAnsiTheme="minorHAnsi" w:cstheme="minorHAnsi"/>
          <w:color w:val="000000"/>
        </w:rPr>
        <w:t xml:space="preserve">dan </w:t>
      </w:r>
      <w:r w:rsidRPr="00740D50">
        <w:rPr>
          <w:rFonts w:asciiTheme="minorHAnsi" w:hAnsiTheme="minorHAnsi" w:cstheme="minorHAnsi"/>
        </w:rPr>
        <w:t xml:space="preserve">drainase yang baik. Media </w:t>
      </w:r>
      <w:r w:rsidRPr="00740D50">
        <w:rPr>
          <w:rFonts w:asciiTheme="minorHAnsi" w:hAnsiTheme="minorHAnsi" w:cstheme="minorHAnsi"/>
          <w:color w:val="000000"/>
        </w:rPr>
        <w:t>yang</w:t>
      </w:r>
      <w:r w:rsidRPr="00740D50">
        <w:rPr>
          <w:rFonts w:asciiTheme="minorHAnsi" w:hAnsiTheme="minorHAnsi" w:cstheme="minorHAnsi"/>
        </w:rPr>
        <w:t xml:space="preserve"> </w:t>
      </w:r>
      <w:r w:rsidRPr="00740D50">
        <w:rPr>
          <w:rFonts w:asciiTheme="minorHAnsi" w:hAnsiTheme="minorHAnsi" w:cstheme="minorHAnsi"/>
          <w:color w:val="000000"/>
        </w:rPr>
        <w:t>dipakai</w:t>
      </w:r>
      <w:r w:rsidRPr="00740D50">
        <w:rPr>
          <w:rFonts w:asciiTheme="minorHAnsi" w:hAnsiTheme="minorHAnsi" w:cstheme="minorHAnsi"/>
        </w:rPr>
        <w:t xml:space="preserve"> </w:t>
      </w:r>
      <w:r w:rsidRPr="00740D50">
        <w:rPr>
          <w:rFonts w:asciiTheme="minorHAnsi" w:hAnsiTheme="minorHAnsi" w:cstheme="minorHAnsi"/>
          <w:color w:val="000000"/>
        </w:rPr>
        <w:t>harus bisa</w:t>
      </w:r>
      <w:r w:rsidRPr="00740D50">
        <w:rPr>
          <w:rFonts w:asciiTheme="minorHAnsi" w:hAnsiTheme="minorHAnsi" w:cstheme="minorHAnsi"/>
        </w:rPr>
        <w:t xml:space="preserve"> menyediakan air, zat hara, </w:t>
      </w:r>
      <w:r w:rsidR="00740D50">
        <w:rPr>
          <w:rFonts w:asciiTheme="minorHAnsi" w:hAnsiTheme="minorHAnsi" w:cstheme="minorHAnsi"/>
          <w:color w:val="000000"/>
        </w:rPr>
        <w:t>dan</w:t>
      </w:r>
      <w:r w:rsidRPr="00740D50">
        <w:rPr>
          <w:rFonts w:asciiTheme="minorHAnsi" w:hAnsiTheme="minorHAnsi" w:cstheme="minorHAnsi"/>
        </w:rPr>
        <w:t xml:space="preserve"> oksigen </w:t>
      </w:r>
      <w:r w:rsidR="00740D50">
        <w:rPr>
          <w:rFonts w:asciiTheme="minorHAnsi" w:hAnsiTheme="minorHAnsi" w:cstheme="minorHAnsi"/>
        </w:rPr>
        <w:t xml:space="preserve">serta tidak </w:t>
      </w:r>
      <w:r w:rsidRPr="00740D50">
        <w:rPr>
          <w:rFonts w:asciiTheme="minorHAnsi" w:hAnsiTheme="minorHAnsi" w:cstheme="minorHAnsi"/>
        </w:rPr>
        <w:t>mengandung zat racun bagi tanaman</w:t>
      </w:r>
      <w:r w:rsidR="00373169" w:rsidRPr="00740D50">
        <w:rPr>
          <w:rFonts w:asciiTheme="minorHAnsi" w:hAnsiTheme="minorHAnsi" w:cstheme="minorHAnsi"/>
        </w:rPr>
        <w:t xml:space="preserve">. </w:t>
      </w:r>
    </w:p>
    <w:p w14:paraId="6CEB917E" w14:textId="77777777" w:rsidR="00BF13F7" w:rsidRPr="00740D50" w:rsidRDefault="00BF13F7" w:rsidP="00CC2998">
      <w:pPr>
        <w:pStyle w:val="ListParagraph"/>
        <w:spacing w:before="240" w:after="0" w:line="276" w:lineRule="auto"/>
        <w:ind w:left="0" w:firstLine="360"/>
        <w:jc w:val="both"/>
        <w:rPr>
          <w:rFonts w:asciiTheme="minorHAnsi" w:hAnsiTheme="minorHAnsi" w:cstheme="minorHAnsi"/>
        </w:rPr>
      </w:pPr>
      <w:r w:rsidRPr="00740D50">
        <w:rPr>
          <w:rFonts w:asciiTheme="minorHAnsi" w:hAnsiTheme="minorHAnsi" w:cstheme="minorHAnsi"/>
        </w:rPr>
        <w:t xml:space="preserve">Desain Nutrient Film Technique (NFT) </w:t>
      </w:r>
      <w:r w:rsidRPr="00740D50">
        <w:rPr>
          <w:rFonts w:asciiTheme="minorHAnsi" w:hAnsiTheme="minorHAnsi" w:cstheme="minorHAnsi"/>
          <w:color w:val="000000"/>
        </w:rPr>
        <w:t>adalah</w:t>
      </w:r>
      <w:r w:rsidRPr="00740D50">
        <w:rPr>
          <w:rFonts w:asciiTheme="minorHAnsi" w:hAnsiTheme="minorHAnsi" w:cstheme="minorHAnsi"/>
        </w:rPr>
        <w:t xml:space="preserve"> cara bertanam hidroponik </w:t>
      </w:r>
      <w:r w:rsidRPr="00740D50">
        <w:rPr>
          <w:rFonts w:asciiTheme="minorHAnsi" w:hAnsiTheme="minorHAnsi" w:cstheme="minorHAnsi"/>
          <w:color w:val="000000"/>
        </w:rPr>
        <w:t>yang</w:t>
      </w:r>
      <w:r w:rsidRPr="00740D50">
        <w:rPr>
          <w:rFonts w:asciiTheme="minorHAnsi" w:hAnsiTheme="minorHAnsi" w:cstheme="minorHAnsi"/>
        </w:rPr>
        <w:t xml:space="preserve"> sebagian akar tanamannya terendam </w:t>
      </w:r>
      <w:r w:rsidRPr="00740D50">
        <w:rPr>
          <w:rFonts w:asciiTheme="minorHAnsi" w:hAnsiTheme="minorHAnsi" w:cstheme="minorHAnsi"/>
          <w:color w:val="000000"/>
        </w:rPr>
        <w:t>pada</w:t>
      </w:r>
      <w:r w:rsidRPr="00740D50">
        <w:rPr>
          <w:rFonts w:asciiTheme="minorHAnsi" w:hAnsiTheme="minorHAnsi" w:cstheme="minorHAnsi"/>
        </w:rPr>
        <w:t xml:space="preserve"> larutan nutrisi </w:t>
      </w:r>
      <w:r w:rsidRPr="00740D50">
        <w:rPr>
          <w:rFonts w:asciiTheme="minorHAnsi" w:hAnsiTheme="minorHAnsi" w:cstheme="minorHAnsi"/>
          <w:color w:val="000000"/>
        </w:rPr>
        <w:t>dan</w:t>
      </w:r>
      <w:r w:rsidRPr="00740D50">
        <w:rPr>
          <w:rFonts w:asciiTheme="minorHAnsi" w:hAnsiTheme="minorHAnsi" w:cstheme="minorHAnsi"/>
        </w:rPr>
        <w:t xml:space="preserve"> sebagian lagi berada </w:t>
      </w:r>
      <w:r w:rsidRPr="00740D50">
        <w:rPr>
          <w:rFonts w:asciiTheme="minorHAnsi" w:hAnsiTheme="minorHAnsi" w:cstheme="minorHAnsi"/>
          <w:color w:val="000000"/>
        </w:rPr>
        <w:t>pada</w:t>
      </w:r>
      <w:r w:rsidRPr="00740D50">
        <w:rPr>
          <w:rFonts w:asciiTheme="minorHAnsi" w:hAnsiTheme="minorHAnsi" w:cstheme="minorHAnsi"/>
        </w:rPr>
        <w:t xml:space="preserve"> </w:t>
      </w:r>
      <w:r w:rsidRPr="00740D50">
        <w:rPr>
          <w:rFonts w:asciiTheme="minorHAnsi" w:hAnsiTheme="minorHAnsi" w:cstheme="minorHAnsi"/>
          <w:color w:val="000000"/>
        </w:rPr>
        <w:t>bagian atas</w:t>
      </w:r>
      <w:r w:rsidRPr="00740D50">
        <w:rPr>
          <w:rFonts w:asciiTheme="minorHAnsi" w:hAnsiTheme="minorHAnsi" w:cstheme="minorHAnsi"/>
        </w:rPr>
        <w:t xml:space="preserve"> larutan </w:t>
      </w:r>
      <w:r w:rsidRPr="00740D50">
        <w:rPr>
          <w:rFonts w:asciiTheme="minorHAnsi" w:hAnsiTheme="minorHAnsi" w:cstheme="minorHAnsi"/>
          <w:color w:val="000000"/>
        </w:rPr>
        <w:t>yang</w:t>
      </w:r>
      <w:r w:rsidRPr="00740D50">
        <w:rPr>
          <w:rFonts w:asciiTheme="minorHAnsi" w:hAnsiTheme="minorHAnsi" w:cstheme="minorHAnsi"/>
        </w:rPr>
        <w:t xml:space="preserve"> bersirkulasi selama 24 jam. Tanaman sayur </w:t>
      </w:r>
      <w:r w:rsidRPr="00740D50">
        <w:rPr>
          <w:rFonts w:asciiTheme="minorHAnsi" w:hAnsiTheme="minorHAnsi" w:cstheme="minorHAnsi"/>
          <w:color w:val="000000"/>
        </w:rPr>
        <w:t>yang</w:t>
      </w:r>
      <w:r w:rsidRPr="00740D50">
        <w:rPr>
          <w:rFonts w:asciiTheme="minorHAnsi" w:hAnsiTheme="minorHAnsi" w:cstheme="minorHAnsi"/>
        </w:rPr>
        <w:t xml:space="preserve"> cocok </w:t>
      </w:r>
      <w:r w:rsidRPr="00740D50">
        <w:rPr>
          <w:rFonts w:asciiTheme="minorHAnsi" w:hAnsiTheme="minorHAnsi" w:cstheme="minorHAnsi"/>
          <w:color w:val="000000"/>
        </w:rPr>
        <w:t xml:space="preserve">untuk </w:t>
      </w:r>
      <w:r w:rsidRPr="00740D50">
        <w:rPr>
          <w:rFonts w:asciiTheme="minorHAnsi" w:hAnsiTheme="minorHAnsi" w:cstheme="minorHAnsi"/>
        </w:rPr>
        <w:t xml:space="preserve">diterapkan </w:t>
      </w:r>
      <w:r w:rsidRPr="00740D50">
        <w:rPr>
          <w:rFonts w:asciiTheme="minorHAnsi" w:hAnsiTheme="minorHAnsi" w:cstheme="minorHAnsi"/>
          <w:color w:val="000000"/>
        </w:rPr>
        <w:t>dalam</w:t>
      </w:r>
      <w:r w:rsidRPr="00740D50">
        <w:rPr>
          <w:rFonts w:asciiTheme="minorHAnsi" w:hAnsiTheme="minorHAnsi" w:cstheme="minorHAnsi"/>
        </w:rPr>
        <w:t xml:space="preserve"> desain ini </w:t>
      </w:r>
      <w:r w:rsidRPr="00740D50">
        <w:rPr>
          <w:rFonts w:asciiTheme="minorHAnsi" w:hAnsiTheme="minorHAnsi" w:cstheme="minorHAnsi"/>
          <w:color w:val="000000"/>
        </w:rPr>
        <w:t xml:space="preserve">salah </w:t>
      </w:r>
      <w:r w:rsidRPr="00740D50">
        <w:rPr>
          <w:rFonts w:asciiTheme="minorHAnsi" w:hAnsiTheme="minorHAnsi" w:cstheme="minorHAnsi"/>
        </w:rPr>
        <w:t xml:space="preserve">satunya </w:t>
      </w:r>
      <w:r w:rsidRPr="00740D50">
        <w:rPr>
          <w:rFonts w:asciiTheme="minorHAnsi" w:hAnsiTheme="minorHAnsi" w:cstheme="minorHAnsi"/>
          <w:color w:val="000000"/>
        </w:rPr>
        <w:t>yaitu tanaman</w:t>
      </w:r>
      <w:r w:rsidRPr="00740D50">
        <w:rPr>
          <w:rFonts w:asciiTheme="minorHAnsi" w:hAnsiTheme="minorHAnsi" w:cstheme="minorHAnsi"/>
        </w:rPr>
        <w:t xml:space="preserve"> kangkung. Kangkung </w:t>
      </w:r>
      <w:r w:rsidRPr="00740D50">
        <w:rPr>
          <w:rFonts w:asciiTheme="minorHAnsi" w:hAnsiTheme="minorHAnsi" w:cstheme="minorHAnsi"/>
          <w:color w:val="000000"/>
        </w:rPr>
        <w:t>adalah</w:t>
      </w:r>
      <w:r w:rsidRPr="00740D50">
        <w:rPr>
          <w:rFonts w:asciiTheme="minorHAnsi" w:hAnsiTheme="minorHAnsi" w:cstheme="minorHAnsi"/>
        </w:rPr>
        <w:t xml:space="preserve"> bahan pelengkap </w:t>
      </w:r>
      <w:r w:rsidRPr="00740D50">
        <w:rPr>
          <w:rFonts w:asciiTheme="minorHAnsi" w:hAnsiTheme="minorHAnsi" w:cstheme="minorHAnsi"/>
          <w:color w:val="000000"/>
        </w:rPr>
        <w:t>yangg</w:t>
      </w:r>
      <w:r w:rsidRPr="00740D50">
        <w:rPr>
          <w:rFonts w:asciiTheme="minorHAnsi" w:hAnsiTheme="minorHAnsi" w:cstheme="minorHAnsi"/>
        </w:rPr>
        <w:t xml:space="preserve"> </w:t>
      </w:r>
      <w:r w:rsidRPr="00740D50">
        <w:rPr>
          <w:rFonts w:asciiTheme="minorHAnsi" w:hAnsiTheme="minorHAnsi" w:cstheme="minorHAnsi"/>
          <w:color w:val="000000"/>
        </w:rPr>
        <w:t>krusial</w:t>
      </w:r>
      <w:r w:rsidRPr="00740D50">
        <w:rPr>
          <w:rFonts w:asciiTheme="minorHAnsi" w:hAnsiTheme="minorHAnsi" w:cstheme="minorHAnsi"/>
        </w:rPr>
        <w:t xml:space="preserve"> bagi kesehatan manusia. </w:t>
      </w:r>
      <w:r w:rsidRPr="00740D50">
        <w:rPr>
          <w:rFonts w:asciiTheme="minorHAnsi" w:hAnsiTheme="minorHAnsi" w:cstheme="minorHAnsi"/>
          <w:color w:val="000000"/>
        </w:rPr>
        <w:t>Meningkatkan</w:t>
      </w:r>
      <w:r w:rsidRPr="00740D50">
        <w:rPr>
          <w:rFonts w:asciiTheme="minorHAnsi" w:hAnsiTheme="minorHAnsi" w:cstheme="minorHAnsi"/>
        </w:rPr>
        <w:t xml:space="preserve"> produksi </w:t>
      </w:r>
      <w:r w:rsidRPr="00740D50">
        <w:rPr>
          <w:rFonts w:asciiTheme="minorHAnsi" w:hAnsiTheme="minorHAnsi" w:cstheme="minorHAnsi"/>
          <w:color w:val="000000"/>
        </w:rPr>
        <w:t xml:space="preserve">dan </w:t>
      </w:r>
      <w:r w:rsidRPr="00740D50">
        <w:rPr>
          <w:rFonts w:asciiTheme="minorHAnsi" w:hAnsiTheme="minorHAnsi" w:cstheme="minorHAnsi"/>
        </w:rPr>
        <w:t xml:space="preserve">pertumbuhan </w:t>
      </w:r>
      <w:r w:rsidRPr="00740D50">
        <w:rPr>
          <w:rFonts w:asciiTheme="minorHAnsi" w:hAnsiTheme="minorHAnsi" w:cstheme="minorHAnsi"/>
          <w:color w:val="000000"/>
        </w:rPr>
        <w:t>tanaman</w:t>
      </w:r>
      <w:r w:rsidRPr="00740D50">
        <w:rPr>
          <w:rFonts w:asciiTheme="minorHAnsi" w:hAnsiTheme="minorHAnsi" w:cstheme="minorHAnsi"/>
        </w:rPr>
        <w:t xml:space="preserve"> </w:t>
      </w:r>
      <w:r w:rsidRPr="00740D50">
        <w:rPr>
          <w:rFonts w:asciiTheme="minorHAnsi" w:hAnsiTheme="minorHAnsi" w:cstheme="minorHAnsi"/>
          <w:color w:val="000000"/>
        </w:rPr>
        <w:t>dibutuhkan</w:t>
      </w:r>
      <w:r w:rsidRPr="00740D50">
        <w:rPr>
          <w:rFonts w:asciiTheme="minorHAnsi" w:hAnsiTheme="minorHAnsi" w:cstheme="minorHAnsi"/>
        </w:rPr>
        <w:t xml:space="preserve"> suatu teknologi baru </w:t>
      </w:r>
      <w:r w:rsidRPr="00740D50">
        <w:rPr>
          <w:rFonts w:asciiTheme="minorHAnsi" w:hAnsiTheme="minorHAnsi" w:cstheme="minorHAnsi"/>
          <w:color w:val="000000"/>
        </w:rPr>
        <w:t xml:space="preserve">maka dari itu </w:t>
      </w:r>
      <w:r w:rsidRPr="00740D50">
        <w:rPr>
          <w:rFonts w:asciiTheme="minorHAnsi" w:hAnsiTheme="minorHAnsi" w:cstheme="minorHAnsi"/>
        </w:rPr>
        <w:t xml:space="preserve">irigasi hidroponik </w:t>
      </w:r>
      <w:r w:rsidRPr="00740D50">
        <w:rPr>
          <w:rFonts w:asciiTheme="minorHAnsi" w:hAnsiTheme="minorHAnsi" w:cstheme="minorHAnsi"/>
          <w:color w:val="000000"/>
        </w:rPr>
        <w:t>menggunakan</w:t>
      </w:r>
      <w:r w:rsidRPr="00740D50">
        <w:rPr>
          <w:rFonts w:asciiTheme="minorHAnsi" w:hAnsiTheme="minorHAnsi" w:cstheme="minorHAnsi"/>
        </w:rPr>
        <w:t xml:space="preserve"> sistem NFT </w:t>
      </w:r>
      <w:r w:rsidRPr="00740D50">
        <w:rPr>
          <w:rFonts w:asciiTheme="minorHAnsi" w:hAnsiTheme="minorHAnsi" w:cstheme="minorHAnsi"/>
          <w:color w:val="000000"/>
        </w:rPr>
        <w:t>bisa</w:t>
      </w:r>
      <w:r w:rsidRPr="00740D50">
        <w:rPr>
          <w:rFonts w:asciiTheme="minorHAnsi" w:hAnsiTheme="minorHAnsi" w:cstheme="minorHAnsi"/>
        </w:rPr>
        <w:t xml:space="preserve"> </w:t>
      </w:r>
      <w:r w:rsidRPr="00740D50">
        <w:rPr>
          <w:rFonts w:asciiTheme="minorHAnsi" w:hAnsiTheme="minorHAnsi" w:cstheme="minorHAnsi"/>
          <w:color w:val="000000"/>
        </w:rPr>
        <w:t>sebagai</w:t>
      </w:r>
      <w:r w:rsidRPr="00740D50">
        <w:rPr>
          <w:rFonts w:asciiTheme="minorHAnsi" w:hAnsiTheme="minorHAnsi" w:cstheme="minorHAnsi"/>
        </w:rPr>
        <w:t xml:space="preserve"> </w:t>
      </w:r>
      <w:r w:rsidRPr="00740D50">
        <w:rPr>
          <w:rFonts w:asciiTheme="minorHAnsi" w:hAnsiTheme="minorHAnsi" w:cstheme="minorHAnsi"/>
          <w:color w:val="000000"/>
        </w:rPr>
        <w:t xml:space="preserve">alternatif </w:t>
      </w:r>
      <w:r w:rsidRPr="00740D50">
        <w:rPr>
          <w:rFonts w:asciiTheme="minorHAnsi" w:hAnsiTheme="minorHAnsi" w:cstheme="minorHAnsi"/>
        </w:rPr>
        <w:t xml:space="preserve">teknologi penanaman baru (Qalyubi, 2014). NFT </w:t>
      </w:r>
      <w:r w:rsidRPr="00740D50">
        <w:rPr>
          <w:rFonts w:asciiTheme="minorHAnsi" w:hAnsiTheme="minorHAnsi" w:cstheme="minorHAnsi"/>
          <w:color w:val="000000"/>
        </w:rPr>
        <w:t>adalah</w:t>
      </w:r>
      <w:r w:rsidRPr="00740D50">
        <w:rPr>
          <w:rFonts w:asciiTheme="minorHAnsi" w:hAnsiTheme="minorHAnsi" w:cstheme="minorHAnsi"/>
        </w:rPr>
        <w:t xml:space="preserve"> budidaya hidroponik </w:t>
      </w:r>
      <w:r w:rsidRPr="00740D50">
        <w:rPr>
          <w:rFonts w:asciiTheme="minorHAnsi" w:hAnsiTheme="minorHAnsi" w:cstheme="minorHAnsi"/>
          <w:color w:val="000000"/>
        </w:rPr>
        <w:t>dengan cara</w:t>
      </w:r>
      <w:r w:rsidRPr="00740D50">
        <w:rPr>
          <w:rFonts w:asciiTheme="minorHAnsi" w:hAnsiTheme="minorHAnsi" w:cstheme="minorHAnsi"/>
        </w:rPr>
        <w:t xml:space="preserve"> meletakkan akar </w:t>
      </w:r>
      <w:r w:rsidRPr="00740D50">
        <w:rPr>
          <w:rFonts w:asciiTheme="minorHAnsi" w:hAnsiTheme="minorHAnsi" w:cstheme="minorHAnsi"/>
          <w:color w:val="000000"/>
        </w:rPr>
        <w:t>tumbuhan dalam</w:t>
      </w:r>
      <w:r w:rsidRPr="00740D50">
        <w:rPr>
          <w:rFonts w:asciiTheme="minorHAnsi" w:hAnsiTheme="minorHAnsi" w:cstheme="minorHAnsi"/>
        </w:rPr>
        <w:t xml:space="preserve"> lapisan </w:t>
      </w:r>
      <w:r w:rsidRPr="00740D50">
        <w:rPr>
          <w:rFonts w:asciiTheme="minorHAnsi" w:hAnsiTheme="minorHAnsi" w:cstheme="minorHAnsi"/>
        </w:rPr>
        <w:lastRenderedPageBreak/>
        <w:t xml:space="preserve">air dangkal. Air tersebut tersisrkulasi </w:t>
      </w:r>
      <w:r w:rsidRPr="00740D50">
        <w:rPr>
          <w:rFonts w:asciiTheme="minorHAnsi" w:hAnsiTheme="minorHAnsi" w:cstheme="minorHAnsi"/>
          <w:color w:val="000000"/>
        </w:rPr>
        <w:t>dan</w:t>
      </w:r>
      <w:r w:rsidRPr="00740D50">
        <w:rPr>
          <w:rFonts w:asciiTheme="minorHAnsi" w:hAnsiTheme="minorHAnsi" w:cstheme="minorHAnsi"/>
        </w:rPr>
        <w:t xml:space="preserve"> mengandung nutrisi </w:t>
      </w:r>
      <w:r w:rsidRPr="00740D50">
        <w:rPr>
          <w:rFonts w:asciiTheme="minorHAnsi" w:hAnsiTheme="minorHAnsi" w:cstheme="minorHAnsi"/>
          <w:color w:val="000000"/>
        </w:rPr>
        <w:t>sesuai</w:t>
      </w:r>
      <w:r w:rsidRPr="00740D50">
        <w:rPr>
          <w:rFonts w:asciiTheme="minorHAnsi" w:hAnsiTheme="minorHAnsi" w:cstheme="minorHAnsi"/>
        </w:rPr>
        <w:t xml:space="preserve"> kebutuhan. Larutan nutrisi </w:t>
      </w:r>
      <w:r w:rsidRPr="00740D50">
        <w:rPr>
          <w:rFonts w:asciiTheme="minorHAnsi" w:hAnsiTheme="minorHAnsi" w:cstheme="minorHAnsi"/>
          <w:color w:val="000000"/>
        </w:rPr>
        <w:t>masih ada</w:t>
      </w:r>
      <w:r w:rsidRPr="00740D50">
        <w:rPr>
          <w:rFonts w:asciiTheme="minorHAnsi" w:hAnsiTheme="minorHAnsi" w:cstheme="minorHAnsi"/>
        </w:rPr>
        <w:t xml:space="preserve"> </w:t>
      </w:r>
      <w:r w:rsidRPr="00740D50">
        <w:rPr>
          <w:rFonts w:asciiTheme="minorHAnsi" w:hAnsiTheme="minorHAnsi" w:cstheme="minorHAnsi"/>
          <w:color w:val="000000"/>
        </w:rPr>
        <w:t>pada</w:t>
      </w:r>
      <w:r w:rsidRPr="00740D50">
        <w:rPr>
          <w:rFonts w:asciiTheme="minorHAnsi" w:hAnsiTheme="minorHAnsi" w:cstheme="minorHAnsi"/>
        </w:rPr>
        <w:t xml:space="preserve"> sekeliling akar </w:t>
      </w:r>
      <w:r w:rsidRPr="00740D50">
        <w:rPr>
          <w:rFonts w:asciiTheme="minorHAnsi" w:hAnsiTheme="minorHAnsi" w:cstheme="minorHAnsi"/>
          <w:color w:val="000000"/>
        </w:rPr>
        <w:t>tumbuhan sehingga</w:t>
      </w:r>
      <w:r w:rsidRPr="00740D50">
        <w:rPr>
          <w:rFonts w:asciiTheme="minorHAnsi" w:hAnsiTheme="minorHAnsi" w:cstheme="minorHAnsi"/>
        </w:rPr>
        <w:t xml:space="preserve"> desain ini dikenal </w:t>
      </w:r>
      <w:r w:rsidRPr="00740D50">
        <w:rPr>
          <w:rFonts w:asciiTheme="minorHAnsi" w:hAnsiTheme="minorHAnsi" w:cstheme="minorHAnsi"/>
          <w:color w:val="000000"/>
        </w:rPr>
        <w:t>sebagai</w:t>
      </w:r>
      <w:r w:rsidRPr="00740D50">
        <w:rPr>
          <w:rFonts w:asciiTheme="minorHAnsi" w:hAnsiTheme="minorHAnsi" w:cstheme="minorHAnsi"/>
        </w:rPr>
        <w:t xml:space="preserve"> Nutrient Film Technique (Wibowo, 2013)</w:t>
      </w:r>
    </w:p>
    <w:p w14:paraId="6797ECC7" w14:textId="4A638E45" w:rsidR="00784934" w:rsidRPr="00740D50" w:rsidRDefault="00784934" w:rsidP="00784934">
      <w:pPr>
        <w:pStyle w:val="ListParagraph"/>
        <w:spacing w:before="240" w:after="0" w:line="240" w:lineRule="auto"/>
        <w:ind w:left="0" w:firstLine="360"/>
        <w:jc w:val="both"/>
        <w:rPr>
          <w:rFonts w:asciiTheme="minorHAnsi" w:hAnsiTheme="minorHAnsi" w:cstheme="minorHAnsi"/>
        </w:rPr>
      </w:pPr>
    </w:p>
    <w:p w14:paraId="6855D032" w14:textId="433A0387" w:rsidR="00784934" w:rsidRDefault="00D14944" w:rsidP="00D14944">
      <w:pPr>
        <w:pStyle w:val="ListParagraph"/>
        <w:spacing w:before="240" w:after="0" w:line="240" w:lineRule="auto"/>
        <w:ind w:left="0" w:firstLine="360"/>
        <w:jc w:val="center"/>
        <w:rPr>
          <w:rFonts w:asciiTheme="minorHAnsi" w:hAnsiTheme="minorHAnsi" w:cstheme="minorHAnsi"/>
          <w:b/>
          <w:bCs/>
        </w:rPr>
      </w:pPr>
      <w:r w:rsidRPr="00740D50">
        <w:rPr>
          <w:rFonts w:asciiTheme="minorHAnsi" w:hAnsiTheme="minorHAnsi" w:cstheme="minorHAnsi"/>
          <w:b/>
          <w:bCs/>
        </w:rPr>
        <w:t xml:space="preserve">BAHAN DAN </w:t>
      </w:r>
      <w:r w:rsidR="00784934" w:rsidRPr="00740D50">
        <w:rPr>
          <w:rFonts w:asciiTheme="minorHAnsi" w:hAnsiTheme="minorHAnsi" w:cstheme="minorHAnsi"/>
          <w:b/>
          <w:bCs/>
        </w:rPr>
        <w:t>METODE PENELITIAN</w:t>
      </w:r>
    </w:p>
    <w:p w14:paraId="23A62896" w14:textId="77777777" w:rsidR="00740D50" w:rsidRPr="00740D50" w:rsidRDefault="00740D50" w:rsidP="00D14944">
      <w:pPr>
        <w:pStyle w:val="ListParagraph"/>
        <w:spacing w:before="240" w:after="0" w:line="240" w:lineRule="auto"/>
        <w:ind w:left="0" w:firstLine="360"/>
        <w:jc w:val="center"/>
        <w:rPr>
          <w:rFonts w:asciiTheme="minorHAnsi" w:hAnsiTheme="minorHAnsi" w:cstheme="minorHAnsi"/>
          <w:b/>
          <w:bCs/>
        </w:rPr>
      </w:pPr>
    </w:p>
    <w:p w14:paraId="6F4441EC" w14:textId="70DF1044" w:rsidR="00784934" w:rsidRPr="00740D50" w:rsidRDefault="00784934" w:rsidP="00CC2998">
      <w:pPr>
        <w:pStyle w:val="ListParagraph"/>
        <w:spacing w:before="240" w:after="0" w:line="276" w:lineRule="auto"/>
        <w:ind w:left="0"/>
        <w:jc w:val="both"/>
        <w:rPr>
          <w:rFonts w:asciiTheme="minorHAnsi" w:hAnsiTheme="minorHAnsi" w:cstheme="minorHAnsi"/>
          <w:b/>
          <w:bCs/>
        </w:rPr>
      </w:pPr>
      <w:r w:rsidRPr="00740D50">
        <w:rPr>
          <w:rFonts w:asciiTheme="minorHAnsi" w:hAnsiTheme="minorHAnsi" w:cstheme="minorHAnsi"/>
          <w:b/>
          <w:bCs/>
        </w:rPr>
        <w:t>Tempat dan Waktu</w:t>
      </w:r>
    </w:p>
    <w:p w14:paraId="387FFF42" w14:textId="35C5C3FA" w:rsidR="00784934" w:rsidRDefault="00784934" w:rsidP="00CC2998">
      <w:pPr>
        <w:pStyle w:val="ListParagraph"/>
        <w:spacing w:before="240" w:after="0" w:line="276" w:lineRule="auto"/>
        <w:ind w:left="0" w:firstLine="360"/>
        <w:jc w:val="both"/>
        <w:rPr>
          <w:rFonts w:asciiTheme="minorHAnsi" w:hAnsiTheme="minorHAnsi" w:cstheme="minorHAnsi"/>
          <w:lang w:eastAsia="id-ID"/>
        </w:rPr>
      </w:pPr>
      <w:r w:rsidRPr="00740D50">
        <w:rPr>
          <w:rFonts w:asciiTheme="minorHAnsi" w:hAnsiTheme="minorHAnsi" w:cstheme="minorHAnsi"/>
          <w:lang w:val="da-DK"/>
        </w:rPr>
        <w:t>Pe</w:t>
      </w:r>
      <w:r w:rsidRPr="00740D50">
        <w:rPr>
          <w:rFonts w:asciiTheme="minorHAnsi" w:hAnsiTheme="minorHAnsi" w:cstheme="minorHAnsi"/>
          <w:lang w:val="id-ID"/>
        </w:rPr>
        <w:t>rcobaan</w:t>
      </w:r>
      <w:r w:rsidRPr="00740D50">
        <w:rPr>
          <w:rFonts w:asciiTheme="minorHAnsi" w:hAnsiTheme="minorHAnsi" w:cstheme="minorHAnsi"/>
          <w:lang w:val="da-DK"/>
        </w:rPr>
        <w:t xml:space="preserve"> ini dilaksanakan di Babakanloa Desa Cibatu Kecamatan Cibatu Kabupaten Garut. Menurut Badan Pusat Statitistik (BPS) Kabupaten Garut </w:t>
      </w:r>
      <w:r w:rsidRPr="00740D50">
        <w:rPr>
          <w:rFonts w:asciiTheme="minorHAnsi" w:hAnsiTheme="minorHAnsi" w:cstheme="minorHAnsi"/>
        </w:rPr>
        <w:t>ketinggian tempat Kecamatan Cibatu sekitar 653 meter diatas permukaan laut</w:t>
      </w:r>
      <w:r w:rsidRPr="00740D50">
        <w:rPr>
          <w:rFonts w:asciiTheme="minorHAnsi" w:hAnsiTheme="minorHAnsi" w:cstheme="minorHAnsi"/>
          <w:lang w:val="da-DK"/>
        </w:rPr>
        <w:t xml:space="preserve">. </w:t>
      </w:r>
      <w:r w:rsidRPr="00740D50">
        <w:rPr>
          <w:rFonts w:asciiTheme="minorHAnsi" w:hAnsiTheme="minorHAnsi" w:cstheme="minorHAnsi"/>
          <w:lang w:eastAsia="id-ID"/>
        </w:rPr>
        <w:t>Percobaan ini dilakukan pada bulan Januari sampai dengan Februari 2021.</w:t>
      </w:r>
    </w:p>
    <w:p w14:paraId="7EFC2782" w14:textId="77777777" w:rsidR="00740D50" w:rsidRPr="00740D50" w:rsidRDefault="00740D50" w:rsidP="00CC2998">
      <w:pPr>
        <w:pStyle w:val="ListParagraph"/>
        <w:spacing w:before="240" w:after="0" w:line="276" w:lineRule="auto"/>
        <w:ind w:left="0" w:firstLine="360"/>
        <w:jc w:val="both"/>
        <w:rPr>
          <w:rFonts w:asciiTheme="minorHAnsi" w:hAnsiTheme="minorHAnsi" w:cstheme="minorHAnsi"/>
          <w:lang w:eastAsia="id-ID"/>
        </w:rPr>
      </w:pPr>
    </w:p>
    <w:p w14:paraId="647948D1" w14:textId="0F226B2C" w:rsidR="00784934" w:rsidRPr="00740D50" w:rsidRDefault="00784934" w:rsidP="00CC2998">
      <w:pPr>
        <w:pStyle w:val="ListParagraph"/>
        <w:spacing w:before="240" w:after="0" w:line="276" w:lineRule="auto"/>
        <w:ind w:left="0"/>
        <w:jc w:val="both"/>
        <w:rPr>
          <w:rFonts w:asciiTheme="minorHAnsi" w:hAnsiTheme="minorHAnsi" w:cstheme="minorHAnsi"/>
          <w:b/>
          <w:bCs/>
          <w:lang w:eastAsia="id-ID"/>
        </w:rPr>
      </w:pPr>
      <w:r w:rsidRPr="00740D50">
        <w:rPr>
          <w:rFonts w:asciiTheme="minorHAnsi" w:hAnsiTheme="minorHAnsi" w:cstheme="minorHAnsi"/>
          <w:b/>
          <w:bCs/>
          <w:lang w:eastAsia="id-ID"/>
        </w:rPr>
        <w:t>Bahan dan Alat Percobaan</w:t>
      </w:r>
    </w:p>
    <w:p w14:paraId="3EE1EDBD" w14:textId="5F1453DB" w:rsidR="00784934" w:rsidRPr="00740D50" w:rsidRDefault="00784934" w:rsidP="00CC2998">
      <w:pPr>
        <w:spacing w:after="0" w:line="276" w:lineRule="auto"/>
        <w:ind w:firstLine="426"/>
        <w:jc w:val="both"/>
        <w:rPr>
          <w:rFonts w:asciiTheme="minorHAnsi" w:hAnsiTheme="minorHAnsi" w:cstheme="minorHAnsi"/>
          <w:lang w:val="en-US"/>
        </w:rPr>
      </w:pPr>
      <w:r w:rsidRPr="00740D50">
        <w:rPr>
          <w:rFonts w:asciiTheme="minorHAnsi" w:hAnsiTheme="minorHAnsi" w:cstheme="minorHAnsi"/>
          <w:lang w:val="en-US"/>
        </w:rPr>
        <w:t>Bahan y</w:t>
      </w:r>
      <w:r w:rsidRPr="00740D50">
        <w:rPr>
          <w:rFonts w:asciiTheme="minorHAnsi" w:hAnsiTheme="minorHAnsi" w:cstheme="minorHAnsi"/>
          <w:lang w:val="id-ID"/>
        </w:rPr>
        <w:t>ang di</w:t>
      </w:r>
      <w:r w:rsidRPr="00740D50">
        <w:rPr>
          <w:rFonts w:asciiTheme="minorHAnsi" w:hAnsiTheme="minorHAnsi" w:cstheme="minorHAnsi"/>
          <w:lang w:val="en-US"/>
        </w:rPr>
        <w:t>g</w:t>
      </w:r>
      <w:r w:rsidRPr="00740D50">
        <w:rPr>
          <w:rFonts w:asciiTheme="minorHAnsi" w:hAnsiTheme="minorHAnsi" w:cstheme="minorHAnsi"/>
          <w:lang w:val="id-ID"/>
        </w:rPr>
        <w:t xml:space="preserve">unakan dalam percobaan adalah </w:t>
      </w:r>
      <w:r w:rsidRPr="00740D50">
        <w:rPr>
          <w:rFonts w:asciiTheme="minorHAnsi" w:hAnsiTheme="minorHAnsi" w:cstheme="minorHAnsi"/>
          <w:lang w:val="en-US"/>
        </w:rPr>
        <w:t xml:space="preserve">benih </w:t>
      </w:r>
      <w:r w:rsidRPr="00740D50">
        <w:rPr>
          <w:rFonts w:asciiTheme="minorHAnsi" w:hAnsiTheme="minorHAnsi" w:cstheme="minorHAnsi"/>
          <w:lang w:val="sv-SE" w:eastAsia="id-ID"/>
        </w:rPr>
        <w:t xml:space="preserve">kangkung </w:t>
      </w:r>
      <w:r w:rsidRPr="00740D50">
        <w:rPr>
          <w:rFonts w:asciiTheme="minorHAnsi" w:hAnsiTheme="minorHAnsi" w:cstheme="minorHAnsi"/>
          <w:shd w:val="clear" w:color="auto" w:fill="FFFFFF"/>
          <w:lang w:eastAsia="id-ID"/>
        </w:rPr>
        <w:t>varietas Bangkok</w:t>
      </w:r>
      <w:r w:rsidRPr="00740D50">
        <w:rPr>
          <w:rFonts w:asciiTheme="minorHAnsi" w:hAnsiTheme="minorHAnsi" w:cstheme="minorHAnsi"/>
          <w:lang w:val="en-US"/>
        </w:rPr>
        <w:t>,</w:t>
      </w:r>
      <w:r w:rsidRPr="00740D50">
        <w:rPr>
          <w:rFonts w:asciiTheme="minorHAnsi" w:hAnsiTheme="minorHAnsi" w:cstheme="minorHAnsi"/>
          <w:lang w:val="id-ID"/>
        </w:rPr>
        <w:t xml:space="preserve"> </w:t>
      </w:r>
      <w:r w:rsidRPr="00740D50">
        <w:rPr>
          <w:rFonts w:asciiTheme="minorHAnsi" w:hAnsiTheme="minorHAnsi" w:cstheme="minorHAnsi"/>
          <w:lang w:val="en-US"/>
        </w:rPr>
        <w:t>arang sekam, akar pakis, kerikil</w:t>
      </w:r>
      <w:r w:rsidRPr="00740D50">
        <w:rPr>
          <w:rFonts w:asciiTheme="minorHAnsi" w:hAnsiTheme="minorHAnsi" w:cstheme="minorHAnsi"/>
          <w:lang w:val="id-ID"/>
        </w:rPr>
        <w:t>,</w:t>
      </w:r>
      <w:r w:rsidRPr="00740D50">
        <w:rPr>
          <w:rFonts w:asciiTheme="minorHAnsi" w:hAnsiTheme="minorHAnsi" w:cstheme="minorHAnsi"/>
          <w:lang w:val="en-US"/>
        </w:rPr>
        <w:t xml:space="preserve"> </w:t>
      </w:r>
      <w:r w:rsidRPr="00740D50">
        <w:rPr>
          <w:rFonts w:asciiTheme="minorHAnsi" w:hAnsiTheme="minorHAnsi" w:cstheme="minorHAnsi"/>
          <w:i/>
          <w:lang w:val="en-US"/>
        </w:rPr>
        <w:t>cocopeat</w:t>
      </w:r>
      <w:r w:rsidRPr="00740D50">
        <w:rPr>
          <w:rFonts w:asciiTheme="minorHAnsi" w:hAnsiTheme="minorHAnsi" w:cstheme="minorHAnsi"/>
          <w:lang w:val="en-US"/>
        </w:rPr>
        <w:t>,</w:t>
      </w:r>
      <w:r w:rsidRPr="00740D50">
        <w:rPr>
          <w:rFonts w:asciiTheme="minorHAnsi" w:hAnsiTheme="minorHAnsi" w:cstheme="minorHAnsi"/>
          <w:lang w:val="id-ID"/>
        </w:rPr>
        <w:t xml:space="preserve"> serbuk gergaji,</w:t>
      </w:r>
      <w:r w:rsidRPr="00740D50">
        <w:rPr>
          <w:rFonts w:asciiTheme="minorHAnsi" w:hAnsiTheme="minorHAnsi" w:cstheme="minorHAnsi"/>
          <w:lang w:val="en-US"/>
        </w:rPr>
        <w:t xml:space="preserve"> </w:t>
      </w:r>
      <w:r w:rsidRPr="00740D50">
        <w:rPr>
          <w:rFonts w:asciiTheme="minorHAnsi" w:hAnsiTheme="minorHAnsi" w:cstheme="minorHAnsi"/>
          <w:i/>
          <w:lang w:val="en-US"/>
        </w:rPr>
        <w:t>rockwool</w:t>
      </w:r>
      <w:r w:rsidRPr="00740D50">
        <w:rPr>
          <w:rFonts w:asciiTheme="minorHAnsi" w:hAnsiTheme="minorHAnsi" w:cstheme="minorHAnsi"/>
          <w:lang w:val="en-US"/>
        </w:rPr>
        <w:t>, nutrisi AB mix dan</w:t>
      </w:r>
      <w:r w:rsidRPr="00740D50">
        <w:rPr>
          <w:rFonts w:asciiTheme="minorHAnsi" w:hAnsiTheme="minorHAnsi" w:cstheme="minorHAnsi"/>
          <w:lang w:val="id-ID"/>
        </w:rPr>
        <w:t xml:space="preserve"> air.</w:t>
      </w:r>
    </w:p>
    <w:p w14:paraId="7C6A4AD1" w14:textId="19F28EF5" w:rsidR="00784934" w:rsidRDefault="00784934" w:rsidP="00CC2998">
      <w:pPr>
        <w:spacing w:after="0" w:line="276" w:lineRule="auto"/>
        <w:ind w:firstLine="426"/>
        <w:jc w:val="both"/>
        <w:rPr>
          <w:rFonts w:asciiTheme="minorHAnsi" w:hAnsiTheme="minorHAnsi" w:cstheme="minorHAnsi"/>
          <w:lang w:val="id-ID"/>
        </w:rPr>
      </w:pPr>
      <w:r w:rsidRPr="00740D50">
        <w:rPr>
          <w:rFonts w:asciiTheme="minorHAnsi" w:hAnsiTheme="minorHAnsi" w:cstheme="minorHAnsi"/>
          <w:lang w:val="id-ID"/>
        </w:rPr>
        <w:t xml:space="preserve">Alat-alat yang dipergunakan pada percobaan adalah </w:t>
      </w:r>
      <w:r w:rsidRPr="00740D50">
        <w:rPr>
          <w:rFonts w:asciiTheme="minorHAnsi" w:hAnsiTheme="minorHAnsi" w:cstheme="minorHAnsi"/>
          <w:lang w:val="en-US"/>
        </w:rPr>
        <w:t xml:space="preserve"> pipa </w:t>
      </w:r>
      <w:r w:rsidRPr="00740D50">
        <w:rPr>
          <w:rFonts w:asciiTheme="minorHAnsi" w:hAnsiTheme="minorHAnsi" w:cstheme="minorHAnsi"/>
          <w:i/>
          <w:lang w:val="en-US"/>
        </w:rPr>
        <w:t>Poly Vinyl</w:t>
      </w:r>
      <w:r w:rsidRPr="00740D50">
        <w:rPr>
          <w:rFonts w:asciiTheme="minorHAnsi" w:hAnsiTheme="minorHAnsi" w:cstheme="minorHAnsi"/>
          <w:lang w:val="en-US"/>
        </w:rPr>
        <w:t xml:space="preserve"> </w:t>
      </w:r>
      <w:r w:rsidRPr="00740D50">
        <w:rPr>
          <w:rFonts w:asciiTheme="minorHAnsi" w:hAnsiTheme="minorHAnsi" w:cstheme="minorHAnsi"/>
          <w:i/>
          <w:lang w:val="en-US"/>
        </w:rPr>
        <w:t>Chlorid</w:t>
      </w:r>
      <w:r w:rsidRPr="00740D50">
        <w:rPr>
          <w:rFonts w:asciiTheme="minorHAnsi" w:hAnsiTheme="minorHAnsi" w:cstheme="minorHAnsi"/>
          <w:lang w:val="en-US"/>
        </w:rPr>
        <w:t xml:space="preserve"> (PVC), </w:t>
      </w:r>
      <w:r w:rsidRPr="00740D50">
        <w:rPr>
          <w:rFonts w:asciiTheme="minorHAnsi" w:hAnsiTheme="minorHAnsi" w:cstheme="minorHAnsi"/>
          <w:lang w:val="id-ID"/>
        </w:rPr>
        <w:t>ember</w:t>
      </w:r>
      <w:r w:rsidRPr="00740D50">
        <w:rPr>
          <w:rFonts w:asciiTheme="minorHAnsi" w:hAnsiTheme="minorHAnsi" w:cstheme="minorHAnsi"/>
          <w:lang w:val="en-US"/>
        </w:rPr>
        <w:t xml:space="preserve"> ukuran 18</w:t>
      </w:r>
      <w:r w:rsidRPr="00740D50">
        <w:rPr>
          <w:rFonts w:asciiTheme="minorHAnsi" w:hAnsiTheme="minorHAnsi" w:cstheme="minorHAnsi"/>
          <w:lang w:val="id-ID"/>
        </w:rPr>
        <w:t>,</w:t>
      </w:r>
      <w:r w:rsidRPr="00740D50">
        <w:rPr>
          <w:rFonts w:asciiTheme="minorHAnsi" w:hAnsiTheme="minorHAnsi" w:cstheme="minorHAnsi"/>
          <w:lang w:val="en-US"/>
        </w:rPr>
        <w:t xml:space="preserve"> gelas ukur</w:t>
      </w:r>
      <w:r w:rsidRPr="00740D50">
        <w:rPr>
          <w:rFonts w:asciiTheme="minorHAnsi" w:hAnsiTheme="minorHAnsi" w:cstheme="minorHAnsi"/>
          <w:lang w:val="id-ID"/>
        </w:rPr>
        <w:t>,</w:t>
      </w:r>
      <w:r w:rsidRPr="00740D50">
        <w:rPr>
          <w:rFonts w:asciiTheme="minorHAnsi" w:hAnsiTheme="minorHAnsi" w:cstheme="minorHAnsi"/>
          <w:lang w:val="en-US"/>
        </w:rPr>
        <w:t xml:space="preserve"> stik kayu</w:t>
      </w:r>
      <w:r w:rsidRPr="00740D50">
        <w:rPr>
          <w:rFonts w:asciiTheme="minorHAnsi" w:hAnsiTheme="minorHAnsi" w:cstheme="minorHAnsi"/>
          <w:lang w:val="id-ID"/>
        </w:rPr>
        <w:t>,</w:t>
      </w:r>
      <w:r w:rsidRPr="00740D50">
        <w:rPr>
          <w:rFonts w:asciiTheme="minorHAnsi" w:hAnsiTheme="minorHAnsi" w:cstheme="minorHAnsi"/>
          <w:lang w:val="en-US"/>
        </w:rPr>
        <w:t xml:space="preserve"> </w:t>
      </w:r>
      <w:r w:rsidRPr="00740D50">
        <w:rPr>
          <w:rFonts w:asciiTheme="minorHAnsi" w:hAnsiTheme="minorHAnsi" w:cstheme="minorHAnsi"/>
          <w:lang w:val="id-ID"/>
        </w:rPr>
        <w:t>peng</w:t>
      </w:r>
      <w:r w:rsidRPr="00740D50">
        <w:rPr>
          <w:rFonts w:asciiTheme="minorHAnsi" w:hAnsiTheme="minorHAnsi" w:cstheme="minorHAnsi"/>
          <w:lang w:val="en-US"/>
        </w:rPr>
        <w:t>g</w:t>
      </w:r>
      <w:r w:rsidRPr="00740D50">
        <w:rPr>
          <w:rFonts w:asciiTheme="minorHAnsi" w:hAnsiTheme="minorHAnsi" w:cstheme="minorHAnsi"/>
          <w:lang w:val="id-ID"/>
        </w:rPr>
        <w:t>aris, timbangan</w:t>
      </w:r>
      <w:r w:rsidRPr="00740D50">
        <w:rPr>
          <w:rFonts w:asciiTheme="minorHAnsi" w:hAnsiTheme="minorHAnsi" w:cstheme="minorHAnsi"/>
          <w:lang w:val="en-US"/>
        </w:rPr>
        <w:t xml:space="preserve"> digital</w:t>
      </w:r>
      <w:r w:rsidRPr="00740D50">
        <w:rPr>
          <w:rFonts w:asciiTheme="minorHAnsi" w:hAnsiTheme="minorHAnsi" w:cstheme="minorHAnsi"/>
          <w:lang w:val="id-ID"/>
        </w:rPr>
        <w:t>, alat tulis</w:t>
      </w:r>
      <w:r w:rsidRPr="00740D50">
        <w:rPr>
          <w:rFonts w:asciiTheme="minorHAnsi" w:hAnsiTheme="minorHAnsi" w:cstheme="minorHAnsi"/>
          <w:lang w:val="en-US"/>
        </w:rPr>
        <w:t>, netpot ukuran 5x5 cm, cutter, pH meter</w:t>
      </w:r>
      <w:r w:rsidRPr="00740D50">
        <w:rPr>
          <w:rFonts w:asciiTheme="minorHAnsi" w:hAnsiTheme="minorHAnsi" w:cstheme="minorHAnsi"/>
          <w:lang w:val="id-ID"/>
        </w:rPr>
        <w:t xml:space="preserve"> dan </w:t>
      </w:r>
      <w:r w:rsidRPr="00740D50">
        <w:rPr>
          <w:rFonts w:asciiTheme="minorHAnsi" w:hAnsiTheme="minorHAnsi" w:cstheme="minorHAnsi"/>
          <w:i/>
        </w:rPr>
        <w:t>Total Disolved Solid</w:t>
      </w:r>
      <w:r w:rsidRPr="00740D50">
        <w:rPr>
          <w:rFonts w:asciiTheme="minorHAnsi" w:hAnsiTheme="minorHAnsi" w:cstheme="minorHAnsi"/>
          <w:lang w:val="id-ID"/>
        </w:rPr>
        <w:t xml:space="preserve"> </w:t>
      </w:r>
      <w:r w:rsidRPr="00740D50">
        <w:rPr>
          <w:rFonts w:asciiTheme="minorHAnsi" w:hAnsiTheme="minorHAnsi" w:cstheme="minorHAnsi"/>
        </w:rPr>
        <w:t>(TDS) untuk mengontrol</w:t>
      </w:r>
      <w:r w:rsidRPr="00740D50">
        <w:rPr>
          <w:rFonts w:asciiTheme="minorHAnsi" w:hAnsiTheme="minorHAnsi" w:cstheme="minorHAnsi"/>
          <w:lang w:val="en-US"/>
        </w:rPr>
        <w:t xml:space="preserve"> ppm tanaman (kepekatan larutan hidroponik)</w:t>
      </w:r>
      <w:r w:rsidRPr="00740D50">
        <w:rPr>
          <w:rFonts w:asciiTheme="minorHAnsi" w:hAnsiTheme="minorHAnsi" w:cstheme="minorHAnsi"/>
          <w:lang w:val="id-ID"/>
        </w:rPr>
        <w:t>.</w:t>
      </w:r>
    </w:p>
    <w:p w14:paraId="0962FE63" w14:textId="77777777" w:rsidR="00740D50" w:rsidRPr="00740D50" w:rsidRDefault="00740D50" w:rsidP="00CC2998">
      <w:pPr>
        <w:spacing w:after="0" w:line="276" w:lineRule="auto"/>
        <w:ind w:firstLine="426"/>
        <w:jc w:val="both"/>
        <w:rPr>
          <w:rFonts w:asciiTheme="minorHAnsi" w:hAnsiTheme="minorHAnsi" w:cstheme="minorHAnsi"/>
          <w:lang w:val="id-ID"/>
        </w:rPr>
      </w:pPr>
    </w:p>
    <w:p w14:paraId="22200365" w14:textId="40F7E115" w:rsidR="00784934" w:rsidRPr="00740D50" w:rsidRDefault="00784934" w:rsidP="00CC2998">
      <w:pPr>
        <w:spacing w:after="0" w:line="276" w:lineRule="auto"/>
        <w:jc w:val="both"/>
        <w:rPr>
          <w:rFonts w:asciiTheme="minorHAnsi" w:hAnsiTheme="minorHAnsi" w:cstheme="minorHAnsi"/>
          <w:b/>
          <w:bCs/>
          <w:lang w:val="en-US"/>
        </w:rPr>
      </w:pPr>
      <w:r w:rsidRPr="00740D50">
        <w:rPr>
          <w:rFonts w:asciiTheme="minorHAnsi" w:hAnsiTheme="minorHAnsi" w:cstheme="minorHAnsi"/>
          <w:b/>
          <w:bCs/>
          <w:lang w:val="en-US"/>
        </w:rPr>
        <w:t>Rancangan Penelitian</w:t>
      </w:r>
    </w:p>
    <w:p w14:paraId="0082B162" w14:textId="76005FEB" w:rsidR="00784934" w:rsidRPr="00740D50" w:rsidRDefault="00784934" w:rsidP="00CC2998">
      <w:pPr>
        <w:spacing w:after="240" w:line="276" w:lineRule="auto"/>
        <w:ind w:firstLine="426"/>
        <w:jc w:val="both"/>
        <w:rPr>
          <w:rFonts w:asciiTheme="minorHAnsi" w:hAnsiTheme="minorHAnsi" w:cstheme="minorHAnsi"/>
        </w:rPr>
      </w:pPr>
      <w:r w:rsidRPr="00740D50">
        <w:rPr>
          <w:rFonts w:asciiTheme="minorHAnsi" w:hAnsiTheme="minorHAnsi" w:cstheme="minorHAnsi"/>
        </w:rPr>
        <w:t xml:space="preserve">Rancangan yang digunakan dalam percobaan ini yaitu Rancangan Acak Kelompok Sederhana (RAK) dengan 6 perlakuan dan 4 kali ulangan. </w:t>
      </w:r>
    </w:p>
    <w:p w14:paraId="71BA44DF" w14:textId="0CDCDE19" w:rsidR="00784934" w:rsidRDefault="00784934" w:rsidP="00CC2998">
      <w:pPr>
        <w:spacing w:after="0" w:line="276" w:lineRule="auto"/>
        <w:ind w:firstLine="426"/>
        <w:jc w:val="both"/>
        <w:rPr>
          <w:rFonts w:asciiTheme="minorHAnsi" w:hAnsiTheme="minorHAnsi" w:cstheme="minorHAnsi"/>
          <w:b/>
          <w:bCs/>
        </w:rPr>
      </w:pPr>
      <w:r w:rsidRPr="00740D50">
        <w:rPr>
          <w:rFonts w:asciiTheme="minorHAnsi" w:hAnsiTheme="minorHAnsi" w:cstheme="minorHAnsi"/>
          <w:b/>
          <w:bCs/>
        </w:rPr>
        <w:t>HASIL DAN PEMBAHASAN</w:t>
      </w:r>
    </w:p>
    <w:p w14:paraId="10410BF9" w14:textId="77777777" w:rsidR="00740D50" w:rsidRPr="00740D50" w:rsidRDefault="00740D50" w:rsidP="00CC2998">
      <w:pPr>
        <w:spacing w:after="0" w:line="276" w:lineRule="auto"/>
        <w:ind w:firstLine="426"/>
        <w:jc w:val="both"/>
        <w:rPr>
          <w:rFonts w:asciiTheme="minorHAnsi" w:hAnsiTheme="minorHAnsi" w:cstheme="minorHAnsi"/>
          <w:b/>
          <w:bCs/>
        </w:rPr>
      </w:pPr>
    </w:p>
    <w:p w14:paraId="4FEB4314" w14:textId="7A093ABF" w:rsidR="00BD6891" w:rsidRPr="00740D50" w:rsidRDefault="00784934" w:rsidP="00CC2998">
      <w:pPr>
        <w:spacing w:after="0" w:line="276" w:lineRule="auto"/>
        <w:jc w:val="both"/>
        <w:rPr>
          <w:rFonts w:asciiTheme="minorHAnsi" w:hAnsiTheme="minorHAnsi" w:cstheme="minorHAnsi"/>
          <w:b/>
          <w:bCs/>
        </w:rPr>
      </w:pPr>
      <w:r w:rsidRPr="00740D50">
        <w:rPr>
          <w:rFonts w:asciiTheme="minorHAnsi" w:hAnsiTheme="minorHAnsi" w:cstheme="minorHAnsi"/>
          <w:b/>
          <w:bCs/>
        </w:rPr>
        <w:t>Tinggi Tanaman</w:t>
      </w:r>
    </w:p>
    <w:p w14:paraId="3F05B8FC" w14:textId="7E1B493C" w:rsidR="00BD6891" w:rsidRPr="00740D50" w:rsidRDefault="00BD6891" w:rsidP="00CC2998">
      <w:pPr>
        <w:spacing w:after="240" w:line="276" w:lineRule="auto"/>
        <w:ind w:firstLine="426"/>
        <w:jc w:val="both"/>
        <w:rPr>
          <w:rFonts w:asciiTheme="minorHAnsi" w:hAnsiTheme="minorHAnsi" w:cstheme="minorHAnsi"/>
          <w:lang w:val="en-US"/>
        </w:rPr>
      </w:pPr>
      <w:r w:rsidRPr="00740D50">
        <w:rPr>
          <w:rFonts w:asciiTheme="minorHAnsi" w:hAnsiTheme="minorHAnsi" w:cstheme="minorHAnsi"/>
          <w:lang w:val="id-ID"/>
        </w:rPr>
        <w:t xml:space="preserve">Hasil </w:t>
      </w:r>
      <w:r w:rsidRPr="00740D50">
        <w:rPr>
          <w:rFonts w:asciiTheme="minorHAnsi" w:hAnsiTheme="minorHAnsi" w:cstheme="minorHAnsi"/>
          <w:lang w:val="en-US"/>
        </w:rPr>
        <w:t>analisis</w:t>
      </w:r>
      <w:r w:rsidRPr="00740D50">
        <w:rPr>
          <w:rFonts w:asciiTheme="minorHAnsi" w:hAnsiTheme="minorHAnsi" w:cstheme="minorHAnsi"/>
          <w:lang w:val="id-ID"/>
        </w:rPr>
        <w:t xml:space="preserve"> ragam </w:t>
      </w:r>
      <w:r w:rsidRPr="00740D50">
        <w:rPr>
          <w:rFonts w:asciiTheme="minorHAnsi" w:hAnsiTheme="minorHAnsi" w:cstheme="minorHAnsi"/>
          <w:lang w:val="en-US"/>
        </w:rPr>
        <w:t>terdapat</w:t>
      </w:r>
      <w:r w:rsidRPr="00740D50">
        <w:rPr>
          <w:rFonts w:asciiTheme="minorHAnsi" w:hAnsiTheme="minorHAnsi" w:cstheme="minorHAnsi"/>
          <w:lang w:val="id-ID"/>
        </w:rPr>
        <w:t xml:space="preserve"> pengaruh</w:t>
      </w:r>
      <w:r w:rsidRPr="00740D50">
        <w:rPr>
          <w:rFonts w:asciiTheme="minorHAnsi" w:hAnsiTheme="minorHAnsi" w:cstheme="minorHAnsi"/>
          <w:lang w:val="en-US"/>
        </w:rPr>
        <w:t xml:space="preserve"> </w:t>
      </w:r>
      <w:r w:rsidRPr="00740D50">
        <w:rPr>
          <w:rFonts w:asciiTheme="minorHAnsi" w:hAnsiTheme="minorHAnsi" w:cstheme="minorHAnsi"/>
          <w:lang w:val="id-ID"/>
        </w:rPr>
        <w:t xml:space="preserve">pemberian barbagai </w:t>
      </w:r>
      <w:r w:rsidRPr="00740D50">
        <w:rPr>
          <w:rFonts w:asciiTheme="minorHAnsi" w:hAnsiTheme="minorHAnsi" w:cstheme="minorHAnsi"/>
          <w:lang w:val="en-US"/>
        </w:rPr>
        <w:t>macam media tanam hidroponik</w:t>
      </w:r>
      <w:r w:rsidRPr="00740D50">
        <w:rPr>
          <w:rFonts w:asciiTheme="minorHAnsi" w:hAnsiTheme="minorHAnsi" w:cstheme="minorHAnsi"/>
          <w:lang w:val="id-ID"/>
        </w:rPr>
        <w:t xml:space="preserve"> terhadap </w:t>
      </w:r>
      <w:r w:rsidRPr="00740D50">
        <w:rPr>
          <w:rFonts w:asciiTheme="minorHAnsi" w:hAnsiTheme="minorHAnsi" w:cstheme="minorHAnsi"/>
          <w:lang w:val="en-US"/>
        </w:rPr>
        <w:t xml:space="preserve">tinggi </w:t>
      </w:r>
      <w:r w:rsidRPr="00740D50">
        <w:rPr>
          <w:rFonts w:asciiTheme="minorHAnsi" w:hAnsiTheme="minorHAnsi" w:cstheme="minorHAnsi"/>
          <w:lang w:val="id-ID"/>
        </w:rPr>
        <w:t xml:space="preserve">tanaman </w:t>
      </w:r>
      <w:r w:rsidRPr="00740D50">
        <w:rPr>
          <w:rFonts w:asciiTheme="minorHAnsi" w:hAnsiTheme="minorHAnsi" w:cstheme="minorHAnsi"/>
          <w:lang w:val="en-US"/>
        </w:rPr>
        <w:t>kangkung</w:t>
      </w:r>
      <w:r w:rsidR="001E5A63" w:rsidRPr="00740D50">
        <w:rPr>
          <w:rFonts w:asciiTheme="minorHAnsi" w:hAnsiTheme="minorHAnsi" w:cstheme="minorHAnsi"/>
          <w:lang w:val="en-US"/>
        </w:rPr>
        <w:t xml:space="preserve"> pada 1,2 dan 3 MST</w:t>
      </w:r>
      <w:r w:rsidRPr="00740D50">
        <w:rPr>
          <w:rFonts w:asciiTheme="minorHAnsi" w:hAnsiTheme="minorHAnsi" w:cstheme="minorHAnsi"/>
          <w:lang w:val="en-US"/>
        </w:rPr>
        <w:t>.</w:t>
      </w:r>
      <w:r w:rsidR="001E5A63" w:rsidRPr="00740D50">
        <w:rPr>
          <w:rFonts w:asciiTheme="minorHAnsi" w:hAnsiTheme="minorHAnsi" w:cstheme="minorHAnsi"/>
          <w:lang w:val="en-US"/>
        </w:rPr>
        <w:t xml:space="preserve">  </w:t>
      </w:r>
    </w:p>
    <w:p w14:paraId="65EE7B88" w14:textId="77777777" w:rsidR="001E5A63" w:rsidRPr="00740D50" w:rsidRDefault="001E5A63" w:rsidP="00BD6891">
      <w:pPr>
        <w:spacing w:after="0" w:line="240" w:lineRule="auto"/>
        <w:jc w:val="both"/>
        <w:rPr>
          <w:rFonts w:asciiTheme="minorHAnsi" w:hAnsiTheme="minorHAnsi" w:cstheme="minorHAnsi"/>
          <w:lang w:val="id-ID"/>
        </w:rPr>
        <w:sectPr w:rsidR="001E5A63" w:rsidRPr="00740D50" w:rsidSect="00373169">
          <w:type w:val="continuous"/>
          <w:pgSz w:w="11906" w:h="16838" w:code="9"/>
          <w:pgMar w:top="1701" w:right="1701" w:bottom="1701" w:left="1701" w:header="720" w:footer="720" w:gutter="0"/>
          <w:cols w:num="2" w:space="720"/>
          <w:docGrid w:linePitch="360"/>
        </w:sectPr>
      </w:pPr>
    </w:p>
    <w:p w14:paraId="254C22F3" w14:textId="68F023E6" w:rsidR="00BD6891" w:rsidRPr="00740D50" w:rsidRDefault="00BD6891" w:rsidP="00BD6891">
      <w:pPr>
        <w:spacing w:after="0" w:line="240" w:lineRule="auto"/>
        <w:jc w:val="both"/>
        <w:rPr>
          <w:rFonts w:asciiTheme="minorHAnsi" w:hAnsiTheme="minorHAnsi" w:cstheme="minorHAnsi"/>
          <w:lang w:val="en-US"/>
        </w:rPr>
      </w:pPr>
      <w:r w:rsidRPr="00740D50">
        <w:rPr>
          <w:rFonts w:asciiTheme="minorHAnsi" w:hAnsiTheme="minorHAnsi" w:cstheme="minorHAnsi"/>
          <w:lang w:val="id-ID"/>
        </w:rPr>
        <w:t xml:space="preserve">Tabel </w:t>
      </w:r>
      <w:r w:rsidR="005F094D" w:rsidRPr="00740D50">
        <w:rPr>
          <w:rFonts w:asciiTheme="minorHAnsi" w:hAnsiTheme="minorHAnsi" w:cstheme="minorHAnsi"/>
          <w:lang w:val="en-US"/>
        </w:rPr>
        <w:t>1</w:t>
      </w:r>
      <w:r w:rsidRPr="00740D50">
        <w:rPr>
          <w:rFonts w:asciiTheme="minorHAnsi" w:hAnsiTheme="minorHAnsi" w:cstheme="minorHAnsi"/>
          <w:lang w:val="id-ID"/>
        </w:rPr>
        <w:t xml:space="preserve">. Tinggi Tanaman pada umur </w:t>
      </w:r>
      <w:r w:rsidRPr="00740D50">
        <w:rPr>
          <w:rFonts w:asciiTheme="minorHAnsi" w:hAnsiTheme="minorHAnsi" w:cstheme="minorHAnsi"/>
          <w:lang w:val="en-US"/>
        </w:rPr>
        <w:t>1,</w:t>
      </w:r>
      <w:r w:rsidRPr="00740D50">
        <w:rPr>
          <w:rFonts w:asciiTheme="minorHAnsi" w:hAnsiTheme="minorHAnsi" w:cstheme="minorHAnsi"/>
          <w:lang w:val="id-ID"/>
        </w:rPr>
        <w:t xml:space="preserve"> </w:t>
      </w:r>
      <w:r w:rsidRPr="00740D50">
        <w:rPr>
          <w:rFonts w:asciiTheme="minorHAnsi" w:hAnsiTheme="minorHAnsi" w:cstheme="minorHAnsi"/>
          <w:lang w:val="en-US"/>
        </w:rPr>
        <w:t xml:space="preserve">2 dan 3 MST. </w:t>
      </w:r>
    </w:p>
    <w:tbl>
      <w:tblPr>
        <w:tblW w:w="8412" w:type="dxa"/>
        <w:tblLook w:val="04A0" w:firstRow="1" w:lastRow="0" w:firstColumn="1" w:lastColumn="0" w:noHBand="0" w:noVBand="1"/>
      </w:tblPr>
      <w:tblGrid>
        <w:gridCol w:w="4805"/>
        <w:gridCol w:w="756"/>
        <w:gridCol w:w="390"/>
        <w:gridCol w:w="756"/>
        <w:gridCol w:w="443"/>
        <w:gridCol w:w="756"/>
        <w:gridCol w:w="506"/>
      </w:tblGrid>
      <w:tr w:rsidR="00BD6891" w:rsidRPr="00740D50" w14:paraId="4AA303A9" w14:textId="77777777" w:rsidTr="0036178C">
        <w:trPr>
          <w:trHeight w:val="281"/>
        </w:trPr>
        <w:tc>
          <w:tcPr>
            <w:tcW w:w="4805" w:type="dxa"/>
            <w:vMerge w:val="restart"/>
            <w:tcBorders>
              <w:top w:val="single" w:sz="4" w:space="0" w:color="auto"/>
            </w:tcBorders>
            <w:shd w:val="clear" w:color="auto" w:fill="auto"/>
            <w:noWrap/>
            <w:vAlign w:val="center"/>
            <w:hideMark/>
          </w:tcPr>
          <w:p w14:paraId="74E57F2B" w14:textId="77777777" w:rsidR="00BD6891" w:rsidRPr="00740D50" w:rsidRDefault="00BD6891" w:rsidP="0036178C">
            <w:pPr>
              <w:spacing w:after="0" w:line="240" w:lineRule="auto"/>
              <w:rPr>
                <w:rFonts w:asciiTheme="minorHAnsi" w:eastAsia="Times New Roman" w:hAnsiTheme="minorHAnsi" w:cstheme="minorHAnsi"/>
                <w:b/>
                <w:bCs/>
                <w:color w:val="000000"/>
                <w:lang w:val="en-US"/>
              </w:rPr>
            </w:pPr>
            <w:r w:rsidRPr="00740D50">
              <w:rPr>
                <w:rFonts w:asciiTheme="minorHAnsi" w:eastAsia="Times New Roman" w:hAnsiTheme="minorHAnsi" w:cstheme="minorHAnsi"/>
                <w:b/>
                <w:bCs/>
                <w:color w:val="000000"/>
                <w:lang w:val="en-US"/>
              </w:rPr>
              <w:t>PERLAKUAN</w:t>
            </w:r>
          </w:p>
        </w:tc>
        <w:tc>
          <w:tcPr>
            <w:tcW w:w="3607" w:type="dxa"/>
            <w:gridSpan w:val="6"/>
            <w:tcBorders>
              <w:top w:val="single" w:sz="4" w:space="0" w:color="auto"/>
            </w:tcBorders>
            <w:shd w:val="clear" w:color="auto" w:fill="auto"/>
            <w:noWrap/>
            <w:vAlign w:val="bottom"/>
            <w:hideMark/>
          </w:tcPr>
          <w:p w14:paraId="234C8BFC" w14:textId="77777777" w:rsidR="00BD6891" w:rsidRPr="00740D50" w:rsidRDefault="00BD6891" w:rsidP="0036178C">
            <w:pPr>
              <w:spacing w:after="0" w:line="240" w:lineRule="auto"/>
              <w:jc w:val="center"/>
              <w:rPr>
                <w:rFonts w:asciiTheme="minorHAnsi" w:eastAsia="Times New Roman" w:hAnsiTheme="minorHAnsi" w:cstheme="minorHAnsi"/>
                <w:b/>
                <w:bCs/>
                <w:color w:val="000000"/>
                <w:lang w:val="en-US"/>
              </w:rPr>
            </w:pPr>
            <w:r w:rsidRPr="00740D50">
              <w:rPr>
                <w:rFonts w:asciiTheme="minorHAnsi" w:eastAsia="Times New Roman" w:hAnsiTheme="minorHAnsi" w:cstheme="minorHAnsi"/>
                <w:b/>
                <w:bCs/>
                <w:color w:val="000000"/>
                <w:lang w:val="en-US"/>
              </w:rPr>
              <w:t>Rata-rata</w:t>
            </w:r>
          </w:p>
        </w:tc>
      </w:tr>
      <w:tr w:rsidR="00BD6891" w:rsidRPr="00740D50" w14:paraId="79152CE4" w14:textId="77777777" w:rsidTr="0036178C">
        <w:trPr>
          <w:trHeight w:val="257"/>
        </w:trPr>
        <w:tc>
          <w:tcPr>
            <w:tcW w:w="4805" w:type="dxa"/>
            <w:vMerge/>
            <w:tcBorders>
              <w:bottom w:val="single" w:sz="4" w:space="0" w:color="auto"/>
            </w:tcBorders>
            <w:shd w:val="clear" w:color="auto" w:fill="auto"/>
            <w:noWrap/>
            <w:vAlign w:val="bottom"/>
            <w:hideMark/>
          </w:tcPr>
          <w:p w14:paraId="6AD03E50" w14:textId="77777777" w:rsidR="00BD6891" w:rsidRPr="00740D50" w:rsidRDefault="00BD6891" w:rsidP="0036178C">
            <w:pPr>
              <w:spacing w:after="0" w:line="240" w:lineRule="auto"/>
              <w:rPr>
                <w:rFonts w:asciiTheme="minorHAnsi" w:eastAsia="Times New Roman" w:hAnsiTheme="minorHAnsi" w:cstheme="minorHAnsi"/>
                <w:color w:val="000000"/>
                <w:lang w:val="en-US"/>
              </w:rPr>
            </w:pPr>
          </w:p>
        </w:tc>
        <w:tc>
          <w:tcPr>
            <w:tcW w:w="1146" w:type="dxa"/>
            <w:gridSpan w:val="2"/>
            <w:tcBorders>
              <w:bottom w:val="single" w:sz="4" w:space="0" w:color="auto"/>
            </w:tcBorders>
            <w:shd w:val="clear" w:color="auto" w:fill="auto"/>
            <w:noWrap/>
            <w:vAlign w:val="bottom"/>
            <w:hideMark/>
          </w:tcPr>
          <w:p w14:paraId="51F36DAF" w14:textId="77777777" w:rsidR="00BD6891" w:rsidRPr="00740D50" w:rsidRDefault="00BD6891" w:rsidP="0036178C">
            <w:pPr>
              <w:spacing w:after="0" w:line="240" w:lineRule="auto"/>
              <w:jc w:val="center"/>
              <w:rPr>
                <w:rFonts w:asciiTheme="minorHAnsi" w:eastAsia="Times New Roman" w:hAnsiTheme="minorHAnsi" w:cstheme="minorHAnsi"/>
                <w:b/>
                <w:bCs/>
                <w:color w:val="000000"/>
                <w:lang w:val="en-US"/>
              </w:rPr>
            </w:pPr>
            <w:r w:rsidRPr="00740D50">
              <w:rPr>
                <w:rFonts w:asciiTheme="minorHAnsi" w:eastAsia="Times New Roman" w:hAnsiTheme="minorHAnsi" w:cstheme="minorHAnsi"/>
                <w:b/>
                <w:bCs/>
                <w:color w:val="000000"/>
                <w:lang w:val="en-US"/>
              </w:rPr>
              <w:t>1 MST</w:t>
            </w:r>
          </w:p>
          <w:p w14:paraId="02C3BEB3" w14:textId="77777777" w:rsidR="00BD6891" w:rsidRPr="00740D50" w:rsidRDefault="00BD6891" w:rsidP="0036178C">
            <w:pPr>
              <w:spacing w:after="0" w:line="240" w:lineRule="auto"/>
              <w:jc w:val="center"/>
              <w:rPr>
                <w:rFonts w:asciiTheme="minorHAnsi" w:eastAsia="Times New Roman" w:hAnsiTheme="minorHAnsi" w:cstheme="minorHAnsi"/>
                <w:b/>
                <w:bCs/>
                <w:color w:val="000000"/>
                <w:lang w:val="en-US"/>
              </w:rPr>
            </w:pPr>
          </w:p>
        </w:tc>
        <w:tc>
          <w:tcPr>
            <w:tcW w:w="1199" w:type="dxa"/>
            <w:gridSpan w:val="2"/>
            <w:tcBorders>
              <w:bottom w:val="single" w:sz="4" w:space="0" w:color="auto"/>
            </w:tcBorders>
            <w:shd w:val="clear" w:color="auto" w:fill="auto"/>
            <w:noWrap/>
            <w:vAlign w:val="bottom"/>
            <w:hideMark/>
          </w:tcPr>
          <w:p w14:paraId="2A7790A0" w14:textId="77777777" w:rsidR="00BD6891" w:rsidRPr="00740D50" w:rsidRDefault="00BD6891" w:rsidP="0036178C">
            <w:pPr>
              <w:spacing w:after="0" w:line="240" w:lineRule="auto"/>
              <w:jc w:val="center"/>
              <w:rPr>
                <w:rFonts w:asciiTheme="minorHAnsi" w:eastAsia="Times New Roman" w:hAnsiTheme="minorHAnsi" w:cstheme="minorHAnsi"/>
                <w:b/>
                <w:bCs/>
                <w:color w:val="000000"/>
                <w:lang w:val="en-US"/>
              </w:rPr>
            </w:pPr>
            <w:r w:rsidRPr="00740D50">
              <w:rPr>
                <w:rFonts w:asciiTheme="minorHAnsi" w:eastAsia="Times New Roman" w:hAnsiTheme="minorHAnsi" w:cstheme="minorHAnsi"/>
                <w:b/>
                <w:bCs/>
                <w:color w:val="000000"/>
                <w:lang w:val="en-US"/>
              </w:rPr>
              <w:t>2 MST</w:t>
            </w:r>
          </w:p>
          <w:p w14:paraId="47F41B6D" w14:textId="77777777" w:rsidR="00BD6891" w:rsidRPr="00740D50" w:rsidRDefault="00BD6891" w:rsidP="0036178C">
            <w:pPr>
              <w:spacing w:after="0" w:line="240" w:lineRule="auto"/>
              <w:jc w:val="center"/>
              <w:rPr>
                <w:rFonts w:asciiTheme="minorHAnsi" w:eastAsia="Times New Roman" w:hAnsiTheme="minorHAnsi" w:cstheme="minorHAnsi"/>
                <w:b/>
                <w:bCs/>
                <w:color w:val="000000"/>
                <w:lang w:val="en-US"/>
              </w:rPr>
            </w:pPr>
          </w:p>
        </w:tc>
        <w:tc>
          <w:tcPr>
            <w:tcW w:w="1262" w:type="dxa"/>
            <w:gridSpan w:val="2"/>
            <w:tcBorders>
              <w:bottom w:val="single" w:sz="4" w:space="0" w:color="auto"/>
            </w:tcBorders>
            <w:shd w:val="clear" w:color="auto" w:fill="auto"/>
            <w:noWrap/>
            <w:vAlign w:val="bottom"/>
            <w:hideMark/>
          </w:tcPr>
          <w:p w14:paraId="7ACCF225" w14:textId="77777777" w:rsidR="00BD6891" w:rsidRPr="00740D50" w:rsidRDefault="00BD6891" w:rsidP="0036178C">
            <w:pPr>
              <w:spacing w:after="0" w:line="240" w:lineRule="auto"/>
              <w:jc w:val="center"/>
              <w:rPr>
                <w:rFonts w:asciiTheme="minorHAnsi" w:eastAsia="Times New Roman" w:hAnsiTheme="minorHAnsi" w:cstheme="minorHAnsi"/>
                <w:b/>
                <w:bCs/>
                <w:color w:val="000000"/>
                <w:lang w:val="en-US"/>
              </w:rPr>
            </w:pPr>
            <w:r w:rsidRPr="00740D50">
              <w:rPr>
                <w:rFonts w:asciiTheme="minorHAnsi" w:eastAsia="Times New Roman" w:hAnsiTheme="minorHAnsi" w:cstheme="minorHAnsi"/>
                <w:b/>
                <w:bCs/>
                <w:color w:val="000000"/>
                <w:lang w:val="en-US"/>
              </w:rPr>
              <w:t>3 MST</w:t>
            </w:r>
          </w:p>
          <w:p w14:paraId="23727592" w14:textId="77777777" w:rsidR="00BD6891" w:rsidRPr="00740D50" w:rsidRDefault="00BD6891" w:rsidP="0036178C">
            <w:pPr>
              <w:spacing w:after="0" w:line="240" w:lineRule="auto"/>
              <w:jc w:val="center"/>
              <w:rPr>
                <w:rFonts w:asciiTheme="minorHAnsi" w:eastAsia="Times New Roman" w:hAnsiTheme="minorHAnsi" w:cstheme="minorHAnsi"/>
                <w:b/>
                <w:bCs/>
                <w:color w:val="000000"/>
                <w:lang w:val="en-US"/>
              </w:rPr>
            </w:pPr>
          </w:p>
        </w:tc>
      </w:tr>
      <w:tr w:rsidR="00BD6891" w:rsidRPr="00740D50" w14:paraId="09FBEC6A" w14:textId="77777777" w:rsidTr="0036178C">
        <w:trPr>
          <w:trHeight w:val="281"/>
        </w:trPr>
        <w:tc>
          <w:tcPr>
            <w:tcW w:w="4805" w:type="dxa"/>
            <w:tcBorders>
              <w:top w:val="single" w:sz="4" w:space="0" w:color="auto"/>
            </w:tcBorders>
            <w:shd w:val="clear" w:color="auto" w:fill="auto"/>
            <w:noWrap/>
            <w:vAlign w:val="bottom"/>
            <w:hideMark/>
          </w:tcPr>
          <w:p w14:paraId="3C681247" w14:textId="77777777" w:rsidR="00BD6891" w:rsidRPr="00740D50" w:rsidRDefault="00BD6891" w:rsidP="0036178C">
            <w:pPr>
              <w:spacing w:after="0" w:line="240" w:lineRule="auto"/>
              <w:rPr>
                <w:rFonts w:asciiTheme="minorHAnsi" w:eastAsia="Times New Roman" w:hAnsiTheme="minorHAnsi" w:cstheme="minorHAnsi"/>
                <w:color w:val="000000"/>
                <w:lang w:val="en-US"/>
              </w:rPr>
            </w:pPr>
            <w:r w:rsidRPr="00740D50">
              <w:rPr>
                <w:rFonts w:asciiTheme="minorHAnsi" w:eastAsia="Times New Roman" w:hAnsiTheme="minorHAnsi" w:cstheme="minorHAnsi"/>
                <w:color w:val="000000"/>
                <w:lang w:val="en-US"/>
              </w:rPr>
              <w:t>A. Arang Sekam</w:t>
            </w:r>
          </w:p>
        </w:tc>
        <w:tc>
          <w:tcPr>
            <w:tcW w:w="756" w:type="dxa"/>
            <w:tcBorders>
              <w:top w:val="single" w:sz="4" w:space="0" w:color="auto"/>
            </w:tcBorders>
            <w:shd w:val="clear" w:color="auto" w:fill="auto"/>
            <w:noWrap/>
            <w:vAlign w:val="bottom"/>
            <w:hideMark/>
          </w:tcPr>
          <w:p w14:paraId="7F91F38C" w14:textId="77777777" w:rsidR="00BD6891" w:rsidRPr="00740D50" w:rsidRDefault="00BD6891" w:rsidP="0036178C">
            <w:pPr>
              <w:spacing w:after="0" w:line="240" w:lineRule="auto"/>
              <w:jc w:val="right"/>
              <w:rPr>
                <w:rFonts w:asciiTheme="minorHAnsi" w:eastAsia="Times New Roman" w:hAnsiTheme="minorHAnsi" w:cstheme="minorHAnsi"/>
                <w:color w:val="000000"/>
                <w:lang w:val="en-US"/>
              </w:rPr>
            </w:pPr>
            <w:r w:rsidRPr="00740D50">
              <w:rPr>
                <w:rFonts w:asciiTheme="minorHAnsi" w:eastAsia="Times New Roman" w:hAnsiTheme="minorHAnsi" w:cstheme="minorHAnsi"/>
                <w:color w:val="000000"/>
                <w:lang w:val="en-US"/>
              </w:rPr>
              <w:t>16,42</w:t>
            </w:r>
          </w:p>
        </w:tc>
        <w:tc>
          <w:tcPr>
            <w:tcW w:w="390" w:type="dxa"/>
            <w:tcBorders>
              <w:top w:val="single" w:sz="4" w:space="0" w:color="auto"/>
            </w:tcBorders>
            <w:shd w:val="clear" w:color="auto" w:fill="auto"/>
            <w:noWrap/>
            <w:vAlign w:val="center"/>
            <w:hideMark/>
          </w:tcPr>
          <w:p w14:paraId="1D39462F" w14:textId="5EED3784" w:rsidR="00BD6891" w:rsidRPr="00740D50" w:rsidRDefault="00676ADA" w:rsidP="0036178C">
            <w:pPr>
              <w:spacing w:after="0" w:line="240" w:lineRule="auto"/>
              <w:rPr>
                <w:rFonts w:asciiTheme="minorHAnsi" w:eastAsia="Times New Roman" w:hAnsiTheme="minorHAnsi" w:cstheme="minorHAnsi"/>
                <w:color w:val="000000"/>
                <w:lang w:val="en-US"/>
              </w:rPr>
            </w:pPr>
            <w:r w:rsidRPr="00740D50">
              <w:rPr>
                <w:rFonts w:asciiTheme="minorHAnsi" w:eastAsia="Times New Roman" w:hAnsiTheme="minorHAnsi" w:cstheme="minorHAnsi"/>
                <w:color w:val="000000"/>
                <w:lang w:val="en-US"/>
              </w:rPr>
              <w:t>b</w:t>
            </w:r>
          </w:p>
        </w:tc>
        <w:tc>
          <w:tcPr>
            <w:tcW w:w="756" w:type="dxa"/>
            <w:tcBorders>
              <w:top w:val="single" w:sz="4" w:space="0" w:color="auto"/>
            </w:tcBorders>
            <w:shd w:val="clear" w:color="auto" w:fill="auto"/>
            <w:noWrap/>
            <w:vAlign w:val="bottom"/>
            <w:hideMark/>
          </w:tcPr>
          <w:p w14:paraId="39464A86" w14:textId="77777777" w:rsidR="00BD6891" w:rsidRPr="00740D50" w:rsidRDefault="00BD6891" w:rsidP="0036178C">
            <w:pPr>
              <w:spacing w:after="0" w:line="240" w:lineRule="auto"/>
              <w:jc w:val="right"/>
              <w:rPr>
                <w:rFonts w:asciiTheme="minorHAnsi" w:eastAsia="Times New Roman" w:hAnsiTheme="minorHAnsi" w:cstheme="minorHAnsi"/>
                <w:color w:val="000000"/>
                <w:lang w:val="en-US"/>
              </w:rPr>
            </w:pPr>
            <w:r w:rsidRPr="00740D50">
              <w:rPr>
                <w:rFonts w:asciiTheme="minorHAnsi" w:eastAsia="Times New Roman" w:hAnsiTheme="minorHAnsi" w:cstheme="minorHAnsi"/>
                <w:color w:val="000000"/>
                <w:lang w:val="en-US"/>
              </w:rPr>
              <w:t>26,00</w:t>
            </w:r>
          </w:p>
        </w:tc>
        <w:tc>
          <w:tcPr>
            <w:tcW w:w="443" w:type="dxa"/>
            <w:tcBorders>
              <w:top w:val="single" w:sz="4" w:space="0" w:color="auto"/>
            </w:tcBorders>
            <w:shd w:val="clear" w:color="auto" w:fill="auto"/>
            <w:noWrap/>
            <w:vAlign w:val="center"/>
            <w:hideMark/>
          </w:tcPr>
          <w:p w14:paraId="58A5BB2A" w14:textId="77777777" w:rsidR="00BD6891" w:rsidRPr="00740D50" w:rsidRDefault="00BD6891" w:rsidP="0036178C">
            <w:pPr>
              <w:spacing w:after="0" w:line="240" w:lineRule="auto"/>
              <w:rPr>
                <w:rFonts w:asciiTheme="minorHAnsi" w:eastAsia="Times New Roman" w:hAnsiTheme="minorHAnsi" w:cstheme="minorHAnsi"/>
                <w:color w:val="000000"/>
                <w:lang w:val="en-US"/>
              </w:rPr>
            </w:pPr>
            <w:r w:rsidRPr="00740D50">
              <w:rPr>
                <w:rFonts w:asciiTheme="minorHAnsi" w:eastAsia="Times New Roman" w:hAnsiTheme="minorHAnsi" w:cstheme="minorHAnsi"/>
                <w:color w:val="000000"/>
                <w:lang w:val="en-US"/>
              </w:rPr>
              <w:t>bc</w:t>
            </w:r>
          </w:p>
        </w:tc>
        <w:tc>
          <w:tcPr>
            <w:tcW w:w="756" w:type="dxa"/>
            <w:tcBorders>
              <w:top w:val="single" w:sz="4" w:space="0" w:color="auto"/>
            </w:tcBorders>
            <w:shd w:val="clear" w:color="auto" w:fill="auto"/>
            <w:noWrap/>
            <w:vAlign w:val="bottom"/>
            <w:hideMark/>
          </w:tcPr>
          <w:p w14:paraId="690A14D8" w14:textId="77777777" w:rsidR="00BD6891" w:rsidRPr="00740D50" w:rsidRDefault="00BD6891" w:rsidP="0036178C">
            <w:pPr>
              <w:spacing w:after="0" w:line="240" w:lineRule="auto"/>
              <w:jc w:val="right"/>
              <w:rPr>
                <w:rFonts w:asciiTheme="minorHAnsi" w:eastAsia="Times New Roman" w:hAnsiTheme="minorHAnsi" w:cstheme="minorHAnsi"/>
                <w:color w:val="000000"/>
                <w:lang w:val="en-US"/>
              </w:rPr>
            </w:pPr>
            <w:r w:rsidRPr="00740D50">
              <w:rPr>
                <w:rFonts w:asciiTheme="minorHAnsi" w:eastAsia="Times New Roman" w:hAnsiTheme="minorHAnsi" w:cstheme="minorHAnsi"/>
                <w:color w:val="000000"/>
                <w:lang w:val="en-US"/>
              </w:rPr>
              <w:t>41,60</w:t>
            </w:r>
          </w:p>
        </w:tc>
        <w:tc>
          <w:tcPr>
            <w:tcW w:w="506" w:type="dxa"/>
            <w:tcBorders>
              <w:top w:val="single" w:sz="4" w:space="0" w:color="auto"/>
            </w:tcBorders>
            <w:shd w:val="clear" w:color="auto" w:fill="auto"/>
            <w:noWrap/>
            <w:vAlign w:val="center"/>
            <w:hideMark/>
          </w:tcPr>
          <w:p w14:paraId="42CE9376" w14:textId="77777777" w:rsidR="00BD6891" w:rsidRPr="00740D50" w:rsidRDefault="00BD6891" w:rsidP="0036178C">
            <w:pPr>
              <w:spacing w:after="0" w:line="240" w:lineRule="auto"/>
              <w:rPr>
                <w:rFonts w:asciiTheme="minorHAnsi" w:eastAsia="Times New Roman" w:hAnsiTheme="minorHAnsi" w:cstheme="minorHAnsi"/>
                <w:color w:val="000000"/>
                <w:lang w:val="en-US"/>
              </w:rPr>
            </w:pPr>
            <w:r w:rsidRPr="00740D50">
              <w:rPr>
                <w:rFonts w:asciiTheme="minorHAnsi" w:eastAsia="Times New Roman" w:hAnsiTheme="minorHAnsi" w:cstheme="minorHAnsi"/>
                <w:color w:val="000000"/>
                <w:lang w:val="en-US"/>
              </w:rPr>
              <w:t>b</w:t>
            </w:r>
          </w:p>
        </w:tc>
      </w:tr>
      <w:tr w:rsidR="00BD6891" w:rsidRPr="00740D50" w14:paraId="58B2BE27" w14:textId="77777777" w:rsidTr="0036178C">
        <w:trPr>
          <w:trHeight w:val="281"/>
        </w:trPr>
        <w:tc>
          <w:tcPr>
            <w:tcW w:w="4805" w:type="dxa"/>
            <w:shd w:val="clear" w:color="auto" w:fill="auto"/>
            <w:noWrap/>
            <w:vAlign w:val="bottom"/>
            <w:hideMark/>
          </w:tcPr>
          <w:p w14:paraId="20A94A1E" w14:textId="77777777" w:rsidR="00BD6891" w:rsidRPr="00740D50" w:rsidRDefault="00BD6891" w:rsidP="0036178C">
            <w:pPr>
              <w:spacing w:after="0" w:line="240" w:lineRule="auto"/>
              <w:rPr>
                <w:rFonts w:asciiTheme="minorHAnsi" w:eastAsia="Times New Roman" w:hAnsiTheme="minorHAnsi" w:cstheme="minorHAnsi"/>
                <w:color w:val="000000"/>
                <w:lang w:val="en-US"/>
              </w:rPr>
            </w:pPr>
            <w:r w:rsidRPr="00740D50">
              <w:rPr>
                <w:rFonts w:asciiTheme="minorHAnsi" w:eastAsia="Times New Roman" w:hAnsiTheme="minorHAnsi" w:cstheme="minorHAnsi"/>
                <w:color w:val="000000"/>
                <w:lang w:val="en-US"/>
              </w:rPr>
              <w:t>B. Akar Pakis</w:t>
            </w:r>
          </w:p>
        </w:tc>
        <w:tc>
          <w:tcPr>
            <w:tcW w:w="756" w:type="dxa"/>
            <w:shd w:val="clear" w:color="auto" w:fill="auto"/>
            <w:noWrap/>
            <w:vAlign w:val="bottom"/>
            <w:hideMark/>
          </w:tcPr>
          <w:p w14:paraId="198D2FCD" w14:textId="77777777" w:rsidR="00BD6891" w:rsidRPr="00740D50" w:rsidRDefault="00BD6891" w:rsidP="0036178C">
            <w:pPr>
              <w:spacing w:after="0" w:line="240" w:lineRule="auto"/>
              <w:jc w:val="right"/>
              <w:rPr>
                <w:rFonts w:asciiTheme="minorHAnsi" w:eastAsia="Times New Roman" w:hAnsiTheme="minorHAnsi" w:cstheme="minorHAnsi"/>
                <w:color w:val="000000"/>
                <w:lang w:val="en-US"/>
              </w:rPr>
            </w:pPr>
            <w:r w:rsidRPr="00740D50">
              <w:rPr>
                <w:rFonts w:asciiTheme="minorHAnsi" w:eastAsia="Times New Roman" w:hAnsiTheme="minorHAnsi" w:cstheme="minorHAnsi"/>
                <w:color w:val="000000"/>
                <w:lang w:val="en-US"/>
              </w:rPr>
              <w:t>15,10</w:t>
            </w:r>
          </w:p>
        </w:tc>
        <w:tc>
          <w:tcPr>
            <w:tcW w:w="390" w:type="dxa"/>
            <w:shd w:val="clear" w:color="auto" w:fill="auto"/>
            <w:noWrap/>
            <w:vAlign w:val="center"/>
            <w:hideMark/>
          </w:tcPr>
          <w:p w14:paraId="586F8936" w14:textId="00C9C94B" w:rsidR="00BD6891" w:rsidRPr="00740D50" w:rsidRDefault="00676ADA" w:rsidP="0036178C">
            <w:pPr>
              <w:spacing w:after="0" w:line="240" w:lineRule="auto"/>
              <w:rPr>
                <w:rFonts w:asciiTheme="minorHAnsi" w:eastAsia="Times New Roman" w:hAnsiTheme="minorHAnsi" w:cstheme="minorHAnsi"/>
                <w:color w:val="000000"/>
                <w:lang w:val="en-US"/>
              </w:rPr>
            </w:pPr>
            <w:r w:rsidRPr="00740D50">
              <w:rPr>
                <w:rFonts w:asciiTheme="minorHAnsi" w:eastAsia="Times New Roman" w:hAnsiTheme="minorHAnsi" w:cstheme="minorHAnsi"/>
                <w:color w:val="000000"/>
                <w:lang w:val="en-US"/>
              </w:rPr>
              <w:t>b</w:t>
            </w:r>
          </w:p>
        </w:tc>
        <w:tc>
          <w:tcPr>
            <w:tcW w:w="756" w:type="dxa"/>
            <w:shd w:val="clear" w:color="auto" w:fill="auto"/>
            <w:noWrap/>
            <w:vAlign w:val="bottom"/>
            <w:hideMark/>
          </w:tcPr>
          <w:p w14:paraId="49EFD03B" w14:textId="77777777" w:rsidR="00BD6891" w:rsidRPr="00740D50" w:rsidRDefault="00BD6891" w:rsidP="0036178C">
            <w:pPr>
              <w:spacing w:after="0" w:line="240" w:lineRule="auto"/>
              <w:jc w:val="right"/>
              <w:rPr>
                <w:rFonts w:asciiTheme="minorHAnsi" w:eastAsia="Times New Roman" w:hAnsiTheme="minorHAnsi" w:cstheme="minorHAnsi"/>
                <w:color w:val="000000"/>
                <w:lang w:val="en-US"/>
              </w:rPr>
            </w:pPr>
            <w:r w:rsidRPr="00740D50">
              <w:rPr>
                <w:rFonts w:asciiTheme="minorHAnsi" w:eastAsia="Times New Roman" w:hAnsiTheme="minorHAnsi" w:cstheme="minorHAnsi"/>
                <w:color w:val="000000"/>
                <w:lang w:val="en-US"/>
              </w:rPr>
              <w:t>24,05</w:t>
            </w:r>
          </w:p>
        </w:tc>
        <w:tc>
          <w:tcPr>
            <w:tcW w:w="443" w:type="dxa"/>
            <w:shd w:val="clear" w:color="auto" w:fill="auto"/>
            <w:noWrap/>
            <w:vAlign w:val="center"/>
            <w:hideMark/>
          </w:tcPr>
          <w:p w14:paraId="10144BB1" w14:textId="77777777" w:rsidR="00BD6891" w:rsidRPr="00740D50" w:rsidRDefault="00BD6891" w:rsidP="0036178C">
            <w:pPr>
              <w:spacing w:after="0" w:line="240" w:lineRule="auto"/>
              <w:rPr>
                <w:rFonts w:asciiTheme="minorHAnsi" w:eastAsia="Times New Roman" w:hAnsiTheme="minorHAnsi" w:cstheme="minorHAnsi"/>
                <w:color w:val="000000"/>
                <w:lang w:val="en-US"/>
              </w:rPr>
            </w:pPr>
            <w:r w:rsidRPr="00740D50">
              <w:rPr>
                <w:rFonts w:asciiTheme="minorHAnsi" w:eastAsia="Times New Roman" w:hAnsiTheme="minorHAnsi" w:cstheme="minorHAnsi"/>
                <w:color w:val="000000"/>
                <w:lang w:val="en-US"/>
              </w:rPr>
              <w:t>ab</w:t>
            </w:r>
          </w:p>
        </w:tc>
        <w:tc>
          <w:tcPr>
            <w:tcW w:w="756" w:type="dxa"/>
            <w:shd w:val="clear" w:color="auto" w:fill="auto"/>
            <w:noWrap/>
            <w:vAlign w:val="bottom"/>
            <w:hideMark/>
          </w:tcPr>
          <w:p w14:paraId="75A87A1F" w14:textId="77777777" w:rsidR="00BD6891" w:rsidRPr="00740D50" w:rsidRDefault="00BD6891" w:rsidP="0036178C">
            <w:pPr>
              <w:spacing w:after="0" w:line="240" w:lineRule="auto"/>
              <w:jc w:val="right"/>
              <w:rPr>
                <w:rFonts w:asciiTheme="minorHAnsi" w:eastAsia="Times New Roman" w:hAnsiTheme="minorHAnsi" w:cstheme="minorHAnsi"/>
                <w:color w:val="000000"/>
                <w:lang w:val="en-US"/>
              </w:rPr>
            </w:pPr>
            <w:r w:rsidRPr="00740D50">
              <w:rPr>
                <w:rFonts w:asciiTheme="minorHAnsi" w:eastAsia="Times New Roman" w:hAnsiTheme="minorHAnsi" w:cstheme="minorHAnsi"/>
                <w:color w:val="000000"/>
                <w:lang w:val="en-US"/>
              </w:rPr>
              <w:t>32,65</w:t>
            </w:r>
          </w:p>
        </w:tc>
        <w:tc>
          <w:tcPr>
            <w:tcW w:w="506" w:type="dxa"/>
            <w:shd w:val="clear" w:color="auto" w:fill="auto"/>
            <w:noWrap/>
            <w:vAlign w:val="center"/>
            <w:hideMark/>
          </w:tcPr>
          <w:p w14:paraId="5B61F9A3" w14:textId="77777777" w:rsidR="00BD6891" w:rsidRPr="00740D50" w:rsidRDefault="00BD6891" w:rsidP="0036178C">
            <w:pPr>
              <w:spacing w:after="0" w:line="240" w:lineRule="auto"/>
              <w:rPr>
                <w:rFonts w:asciiTheme="minorHAnsi" w:eastAsia="Times New Roman" w:hAnsiTheme="minorHAnsi" w:cstheme="minorHAnsi"/>
                <w:color w:val="000000"/>
                <w:lang w:val="en-US"/>
              </w:rPr>
            </w:pPr>
            <w:r w:rsidRPr="00740D50">
              <w:rPr>
                <w:rFonts w:asciiTheme="minorHAnsi" w:eastAsia="Times New Roman" w:hAnsiTheme="minorHAnsi" w:cstheme="minorHAnsi"/>
                <w:color w:val="000000"/>
                <w:lang w:val="en-US"/>
              </w:rPr>
              <w:t>a</w:t>
            </w:r>
          </w:p>
        </w:tc>
      </w:tr>
      <w:tr w:rsidR="00BD6891" w:rsidRPr="00740D50" w14:paraId="4225FB92" w14:textId="77777777" w:rsidTr="0036178C">
        <w:trPr>
          <w:trHeight w:val="281"/>
        </w:trPr>
        <w:tc>
          <w:tcPr>
            <w:tcW w:w="4805" w:type="dxa"/>
            <w:shd w:val="clear" w:color="auto" w:fill="auto"/>
            <w:noWrap/>
            <w:vAlign w:val="bottom"/>
            <w:hideMark/>
          </w:tcPr>
          <w:p w14:paraId="5C35B323" w14:textId="77777777" w:rsidR="00BD6891" w:rsidRPr="00740D50" w:rsidRDefault="00BD6891" w:rsidP="0036178C">
            <w:pPr>
              <w:spacing w:after="0" w:line="240" w:lineRule="auto"/>
              <w:rPr>
                <w:rFonts w:asciiTheme="minorHAnsi" w:eastAsia="Times New Roman" w:hAnsiTheme="minorHAnsi" w:cstheme="minorHAnsi"/>
                <w:color w:val="000000"/>
                <w:lang w:val="en-US"/>
              </w:rPr>
            </w:pPr>
            <w:r w:rsidRPr="00740D50">
              <w:rPr>
                <w:rFonts w:asciiTheme="minorHAnsi" w:eastAsia="Times New Roman" w:hAnsiTheme="minorHAnsi" w:cstheme="minorHAnsi"/>
                <w:color w:val="000000"/>
                <w:lang w:val="en-US"/>
              </w:rPr>
              <w:t>C. Kerikil</w:t>
            </w:r>
          </w:p>
        </w:tc>
        <w:tc>
          <w:tcPr>
            <w:tcW w:w="756" w:type="dxa"/>
            <w:shd w:val="clear" w:color="auto" w:fill="auto"/>
            <w:noWrap/>
            <w:vAlign w:val="bottom"/>
            <w:hideMark/>
          </w:tcPr>
          <w:p w14:paraId="13261ECF" w14:textId="77777777" w:rsidR="00BD6891" w:rsidRPr="00740D50" w:rsidRDefault="00BD6891" w:rsidP="0036178C">
            <w:pPr>
              <w:spacing w:after="0" w:line="240" w:lineRule="auto"/>
              <w:jc w:val="right"/>
              <w:rPr>
                <w:rFonts w:asciiTheme="minorHAnsi" w:eastAsia="Times New Roman" w:hAnsiTheme="minorHAnsi" w:cstheme="minorHAnsi"/>
                <w:color w:val="000000"/>
                <w:lang w:val="en-US"/>
              </w:rPr>
            </w:pPr>
            <w:r w:rsidRPr="00740D50">
              <w:rPr>
                <w:rFonts w:asciiTheme="minorHAnsi" w:eastAsia="Times New Roman" w:hAnsiTheme="minorHAnsi" w:cstheme="minorHAnsi"/>
                <w:color w:val="000000"/>
                <w:lang w:val="en-US"/>
              </w:rPr>
              <w:t>17,05</w:t>
            </w:r>
          </w:p>
        </w:tc>
        <w:tc>
          <w:tcPr>
            <w:tcW w:w="390" w:type="dxa"/>
            <w:shd w:val="clear" w:color="auto" w:fill="auto"/>
            <w:noWrap/>
            <w:vAlign w:val="center"/>
            <w:hideMark/>
          </w:tcPr>
          <w:p w14:paraId="38789D8D" w14:textId="0E9F33C6" w:rsidR="00BD6891" w:rsidRPr="00740D50" w:rsidRDefault="00676ADA" w:rsidP="0036178C">
            <w:pPr>
              <w:spacing w:after="0" w:line="240" w:lineRule="auto"/>
              <w:rPr>
                <w:rFonts w:asciiTheme="minorHAnsi" w:eastAsia="Times New Roman" w:hAnsiTheme="minorHAnsi" w:cstheme="minorHAnsi"/>
                <w:color w:val="000000"/>
                <w:lang w:val="en-US"/>
              </w:rPr>
            </w:pPr>
            <w:r w:rsidRPr="00740D50">
              <w:rPr>
                <w:rFonts w:asciiTheme="minorHAnsi" w:eastAsia="Times New Roman" w:hAnsiTheme="minorHAnsi" w:cstheme="minorHAnsi"/>
                <w:color w:val="000000"/>
                <w:lang w:val="en-US"/>
              </w:rPr>
              <w:t>c</w:t>
            </w:r>
          </w:p>
        </w:tc>
        <w:tc>
          <w:tcPr>
            <w:tcW w:w="756" w:type="dxa"/>
            <w:shd w:val="clear" w:color="auto" w:fill="auto"/>
            <w:noWrap/>
            <w:vAlign w:val="bottom"/>
            <w:hideMark/>
          </w:tcPr>
          <w:p w14:paraId="06410677" w14:textId="77777777" w:rsidR="00BD6891" w:rsidRPr="00740D50" w:rsidRDefault="00BD6891" w:rsidP="0036178C">
            <w:pPr>
              <w:spacing w:after="0" w:line="240" w:lineRule="auto"/>
              <w:jc w:val="right"/>
              <w:rPr>
                <w:rFonts w:asciiTheme="minorHAnsi" w:eastAsia="Times New Roman" w:hAnsiTheme="minorHAnsi" w:cstheme="minorHAnsi"/>
                <w:color w:val="000000"/>
                <w:lang w:val="en-US"/>
              </w:rPr>
            </w:pPr>
            <w:r w:rsidRPr="00740D50">
              <w:rPr>
                <w:rFonts w:asciiTheme="minorHAnsi" w:eastAsia="Times New Roman" w:hAnsiTheme="minorHAnsi" w:cstheme="minorHAnsi"/>
                <w:color w:val="000000"/>
                <w:lang w:val="en-US"/>
              </w:rPr>
              <w:t>27,25</w:t>
            </w:r>
          </w:p>
        </w:tc>
        <w:tc>
          <w:tcPr>
            <w:tcW w:w="443" w:type="dxa"/>
            <w:shd w:val="clear" w:color="auto" w:fill="auto"/>
            <w:noWrap/>
            <w:vAlign w:val="center"/>
            <w:hideMark/>
          </w:tcPr>
          <w:p w14:paraId="07A1A75A" w14:textId="77777777" w:rsidR="00BD6891" w:rsidRPr="00740D50" w:rsidRDefault="00BD6891" w:rsidP="0036178C">
            <w:pPr>
              <w:spacing w:after="0" w:line="240" w:lineRule="auto"/>
              <w:rPr>
                <w:rFonts w:asciiTheme="minorHAnsi" w:eastAsia="Times New Roman" w:hAnsiTheme="minorHAnsi" w:cstheme="minorHAnsi"/>
                <w:color w:val="000000"/>
                <w:lang w:val="en-US"/>
              </w:rPr>
            </w:pPr>
            <w:r w:rsidRPr="00740D50">
              <w:rPr>
                <w:rFonts w:asciiTheme="minorHAnsi" w:eastAsia="Times New Roman" w:hAnsiTheme="minorHAnsi" w:cstheme="minorHAnsi"/>
                <w:color w:val="000000"/>
                <w:lang w:val="en-US"/>
              </w:rPr>
              <w:t>cd</w:t>
            </w:r>
          </w:p>
        </w:tc>
        <w:tc>
          <w:tcPr>
            <w:tcW w:w="756" w:type="dxa"/>
            <w:shd w:val="clear" w:color="auto" w:fill="auto"/>
            <w:noWrap/>
            <w:vAlign w:val="bottom"/>
            <w:hideMark/>
          </w:tcPr>
          <w:p w14:paraId="5F9DC9F0" w14:textId="77777777" w:rsidR="00BD6891" w:rsidRPr="00740D50" w:rsidRDefault="00BD6891" w:rsidP="0036178C">
            <w:pPr>
              <w:spacing w:after="0" w:line="240" w:lineRule="auto"/>
              <w:jc w:val="right"/>
              <w:rPr>
                <w:rFonts w:asciiTheme="minorHAnsi" w:eastAsia="Times New Roman" w:hAnsiTheme="minorHAnsi" w:cstheme="minorHAnsi"/>
                <w:color w:val="000000"/>
                <w:lang w:val="en-US"/>
              </w:rPr>
            </w:pPr>
            <w:r w:rsidRPr="00740D50">
              <w:rPr>
                <w:rFonts w:asciiTheme="minorHAnsi" w:eastAsia="Times New Roman" w:hAnsiTheme="minorHAnsi" w:cstheme="minorHAnsi"/>
                <w:color w:val="000000"/>
                <w:lang w:val="en-US"/>
              </w:rPr>
              <w:t>36,00</w:t>
            </w:r>
          </w:p>
        </w:tc>
        <w:tc>
          <w:tcPr>
            <w:tcW w:w="506" w:type="dxa"/>
            <w:shd w:val="clear" w:color="auto" w:fill="auto"/>
            <w:noWrap/>
            <w:vAlign w:val="center"/>
            <w:hideMark/>
          </w:tcPr>
          <w:p w14:paraId="4358D667" w14:textId="77777777" w:rsidR="00BD6891" w:rsidRPr="00740D50" w:rsidRDefault="00BD6891" w:rsidP="0036178C">
            <w:pPr>
              <w:spacing w:after="0" w:line="240" w:lineRule="auto"/>
              <w:rPr>
                <w:rFonts w:asciiTheme="minorHAnsi" w:eastAsia="Times New Roman" w:hAnsiTheme="minorHAnsi" w:cstheme="minorHAnsi"/>
                <w:color w:val="000000"/>
                <w:lang w:val="en-US"/>
              </w:rPr>
            </w:pPr>
            <w:r w:rsidRPr="00740D50">
              <w:rPr>
                <w:rFonts w:asciiTheme="minorHAnsi" w:eastAsia="Times New Roman" w:hAnsiTheme="minorHAnsi" w:cstheme="minorHAnsi"/>
                <w:color w:val="000000"/>
                <w:lang w:val="en-US"/>
              </w:rPr>
              <w:t>ab</w:t>
            </w:r>
          </w:p>
        </w:tc>
      </w:tr>
      <w:tr w:rsidR="00BD6891" w:rsidRPr="00740D50" w14:paraId="496AFC78" w14:textId="77777777" w:rsidTr="0036178C">
        <w:trPr>
          <w:trHeight w:val="281"/>
        </w:trPr>
        <w:tc>
          <w:tcPr>
            <w:tcW w:w="4805" w:type="dxa"/>
            <w:shd w:val="clear" w:color="auto" w:fill="auto"/>
            <w:noWrap/>
            <w:vAlign w:val="bottom"/>
            <w:hideMark/>
          </w:tcPr>
          <w:p w14:paraId="4630D4D3" w14:textId="77777777" w:rsidR="00BD6891" w:rsidRPr="00740D50" w:rsidRDefault="00BD6891" w:rsidP="0036178C">
            <w:pPr>
              <w:spacing w:after="0" w:line="240" w:lineRule="auto"/>
              <w:rPr>
                <w:rFonts w:asciiTheme="minorHAnsi" w:eastAsia="Times New Roman" w:hAnsiTheme="minorHAnsi" w:cstheme="minorHAnsi"/>
                <w:color w:val="000000"/>
                <w:lang w:val="en-US"/>
              </w:rPr>
            </w:pPr>
            <w:r w:rsidRPr="00740D50">
              <w:rPr>
                <w:rFonts w:asciiTheme="minorHAnsi" w:eastAsia="Times New Roman" w:hAnsiTheme="minorHAnsi" w:cstheme="minorHAnsi"/>
                <w:color w:val="000000"/>
                <w:lang w:val="en-US"/>
              </w:rPr>
              <w:t xml:space="preserve">D. </w:t>
            </w:r>
            <w:r w:rsidRPr="00740D50">
              <w:rPr>
                <w:rFonts w:asciiTheme="minorHAnsi" w:eastAsia="Times New Roman" w:hAnsiTheme="minorHAnsi" w:cstheme="minorHAnsi"/>
                <w:i/>
                <w:iCs/>
                <w:color w:val="000000"/>
                <w:lang w:val="en-US"/>
              </w:rPr>
              <w:t>Cocopeat</w:t>
            </w:r>
          </w:p>
        </w:tc>
        <w:tc>
          <w:tcPr>
            <w:tcW w:w="756" w:type="dxa"/>
            <w:shd w:val="clear" w:color="auto" w:fill="auto"/>
            <w:noWrap/>
            <w:vAlign w:val="bottom"/>
            <w:hideMark/>
          </w:tcPr>
          <w:p w14:paraId="5A6172C0" w14:textId="77777777" w:rsidR="00BD6891" w:rsidRPr="00740D50" w:rsidRDefault="00BD6891" w:rsidP="0036178C">
            <w:pPr>
              <w:spacing w:after="0" w:line="240" w:lineRule="auto"/>
              <w:jc w:val="right"/>
              <w:rPr>
                <w:rFonts w:asciiTheme="minorHAnsi" w:eastAsia="Times New Roman" w:hAnsiTheme="minorHAnsi" w:cstheme="minorHAnsi"/>
                <w:color w:val="000000"/>
                <w:lang w:val="en-US"/>
              </w:rPr>
            </w:pPr>
            <w:r w:rsidRPr="00740D50">
              <w:rPr>
                <w:rFonts w:asciiTheme="minorHAnsi" w:eastAsia="Times New Roman" w:hAnsiTheme="minorHAnsi" w:cstheme="minorHAnsi"/>
                <w:color w:val="000000"/>
                <w:lang w:val="en-US"/>
              </w:rPr>
              <w:t>21,15</w:t>
            </w:r>
          </w:p>
        </w:tc>
        <w:tc>
          <w:tcPr>
            <w:tcW w:w="390" w:type="dxa"/>
            <w:shd w:val="clear" w:color="auto" w:fill="auto"/>
            <w:noWrap/>
            <w:vAlign w:val="center"/>
            <w:hideMark/>
          </w:tcPr>
          <w:p w14:paraId="677C1041" w14:textId="5355400F" w:rsidR="00BD6891" w:rsidRPr="00740D50" w:rsidRDefault="00676ADA" w:rsidP="0036178C">
            <w:pPr>
              <w:spacing w:after="0" w:line="240" w:lineRule="auto"/>
              <w:rPr>
                <w:rFonts w:asciiTheme="minorHAnsi" w:eastAsia="Times New Roman" w:hAnsiTheme="minorHAnsi" w:cstheme="minorHAnsi"/>
                <w:color w:val="000000"/>
                <w:lang w:val="id-ID"/>
              </w:rPr>
            </w:pPr>
            <w:r w:rsidRPr="00740D50">
              <w:rPr>
                <w:rFonts w:asciiTheme="minorHAnsi" w:eastAsia="Times New Roman" w:hAnsiTheme="minorHAnsi" w:cstheme="minorHAnsi"/>
                <w:color w:val="000000"/>
                <w:lang w:val="id-ID"/>
              </w:rPr>
              <w:t>d</w:t>
            </w:r>
          </w:p>
        </w:tc>
        <w:tc>
          <w:tcPr>
            <w:tcW w:w="756" w:type="dxa"/>
            <w:shd w:val="clear" w:color="auto" w:fill="auto"/>
            <w:noWrap/>
            <w:vAlign w:val="bottom"/>
            <w:hideMark/>
          </w:tcPr>
          <w:p w14:paraId="1D888C05" w14:textId="77777777" w:rsidR="00BD6891" w:rsidRPr="00740D50" w:rsidRDefault="00BD6891" w:rsidP="0036178C">
            <w:pPr>
              <w:spacing w:after="0" w:line="240" w:lineRule="auto"/>
              <w:jc w:val="right"/>
              <w:rPr>
                <w:rFonts w:asciiTheme="minorHAnsi" w:eastAsia="Times New Roman" w:hAnsiTheme="minorHAnsi" w:cstheme="minorHAnsi"/>
                <w:color w:val="000000"/>
                <w:lang w:val="en-US"/>
              </w:rPr>
            </w:pPr>
            <w:r w:rsidRPr="00740D50">
              <w:rPr>
                <w:rFonts w:asciiTheme="minorHAnsi" w:eastAsia="Times New Roman" w:hAnsiTheme="minorHAnsi" w:cstheme="minorHAnsi"/>
                <w:color w:val="000000"/>
                <w:lang w:val="en-US"/>
              </w:rPr>
              <w:t>29,70</w:t>
            </w:r>
          </w:p>
        </w:tc>
        <w:tc>
          <w:tcPr>
            <w:tcW w:w="443" w:type="dxa"/>
            <w:shd w:val="clear" w:color="auto" w:fill="auto"/>
            <w:noWrap/>
            <w:vAlign w:val="center"/>
            <w:hideMark/>
          </w:tcPr>
          <w:p w14:paraId="1A705FB4" w14:textId="77777777" w:rsidR="00BD6891" w:rsidRPr="00740D50" w:rsidRDefault="00BD6891" w:rsidP="0036178C">
            <w:pPr>
              <w:spacing w:after="0" w:line="240" w:lineRule="auto"/>
              <w:rPr>
                <w:rFonts w:asciiTheme="minorHAnsi" w:eastAsia="Times New Roman" w:hAnsiTheme="minorHAnsi" w:cstheme="minorHAnsi"/>
                <w:color w:val="000000"/>
                <w:lang w:val="en-US"/>
              </w:rPr>
            </w:pPr>
            <w:r w:rsidRPr="00740D50">
              <w:rPr>
                <w:rFonts w:asciiTheme="minorHAnsi" w:eastAsia="Times New Roman" w:hAnsiTheme="minorHAnsi" w:cstheme="minorHAnsi"/>
                <w:color w:val="000000"/>
                <w:lang w:val="en-US"/>
              </w:rPr>
              <w:t>d</w:t>
            </w:r>
          </w:p>
        </w:tc>
        <w:tc>
          <w:tcPr>
            <w:tcW w:w="756" w:type="dxa"/>
            <w:shd w:val="clear" w:color="auto" w:fill="auto"/>
            <w:noWrap/>
            <w:vAlign w:val="bottom"/>
            <w:hideMark/>
          </w:tcPr>
          <w:p w14:paraId="64144598" w14:textId="77777777" w:rsidR="00BD6891" w:rsidRPr="00740D50" w:rsidRDefault="00BD6891" w:rsidP="0036178C">
            <w:pPr>
              <w:spacing w:after="0" w:line="240" w:lineRule="auto"/>
              <w:jc w:val="right"/>
              <w:rPr>
                <w:rFonts w:asciiTheme="minorHAnsi" w:eastAsia="Times New Roman" w:hAnsiTheme="minorHAnsi" w:cstheme="minorHAnsi"/>
                <w:color w:val="000000"/>
                <w:lang w:val="en-US"/>
              </w:rPr>
            </w:pPr>
            <w:r w:rsidRPr="00740D50">
              <w:rPr>
                <w:rFonts w:asciiTheme="minorHAnsi" w:eastAsia="Times New Roman" w:hAnsiTheme="minorHAnsi" w:cstheme="minorHAnsi"/>
                <w:color w:val="000000"/>
                <w:lang w:val="en-US"/>
              </w:rPr>
              <w:t>42,30</w:t>
            </w:r>
          </w:p>
        </w:tc>
        <w:tc>
          <w:tcPr>
            <w:tcW w:w="506" w:type="dxa"/>
            <w:shd w:val="clear" w:color="auto" w:fill="auto"/>
            <w:noWrap/>
            <w:vAlign w:val="center"/>
            <w:hideMark/>
          </w:tcPr>
          <w:p w14:paraId="78BEC3D0" w14:textId="77777777" w:rsidR="00BD6891" w:rsidRPr="00740D50" w:rsidRDefault="00BD6891" w:rsidP="0036178C">
            <w:pPr>
              <w:spacing w:after="0" w:line="240" w:lineRule="auto"/>
              <w:rPr>
                <w:rFonts w:asciiTheme="minorHAnsi" w:eastAsia="Times New Roman" w:hAnsiTheme="minorHAnsi" w:cstheme="minorHAnsi"/>
                <w:color w:val="000000"/>
                <w:lang w:val="en-US"/>
              </w:rPr>
            </w:pPr>
            <w:r w:rsidRPr="00740D50">
              <w:rPr>
                <w:rFonts w:asciiTheme="minorHAnsi" w:eastAsia="Times New Roman" w:hAnsiTheme="minorHAnsi" w:cstheme="minorHAnsi"/>
                <w:color w:val="000000"/>
                <w:lang w:val="en-US"/>
              </w:rPr>
              <w:t>b</w:t>
            </w:r>
          </w:p>
        </w:tc>
      </w:tr>
      <w:tr w:rsidR="00BD6891" w:rsidRPr="00740D50" w14:paraId="63652798" w14:textId="77777777" w:rsidTr="0036178C">
        <w:trPr>
          <w:trHeight w:val="281"/>
        </w:trPr>
        <w:tc>
          <w:tcPr>
            <w:tcW w:w="4805" w:type="dxa"/>
            <w:shd w:val="clear" w:color="auto" w:fill="auto"/>
            <w:noWrap/>
            <w:vAlign w:val="bottom"/>
            <w:hideMark/>
          </w:tcPr>
          <w:p w14:paraId="286475D1" w14:textId="77777777" w:rsidR="00BD6891" w:rsidRPr="00740D50" w:rsidRDefault="00BD6891" w:rsidP="0036178C">
            <w:pPr>
              <w:spacing w:after="0" w:line="240" w:lineRule="auto"/>
              <w:rPr>
                <w:rFonts w:asciiTheme="minorHAnsi" w:eastAsia="Times New Roman" w:hAnsiTheme="minorHAnsi" w:cstheme="minorHAnsi"/>
                <w:color w:val="000000"/>
                <w:lang w:val="en-US"/>
              </w:rPr>
            </w:pPr>
            <w:r w:rsidRPr="00740D50">
              <w:rPr>
                <w:rFonts w:asciiTheme="minorHAnsi" w:eastAsia="Times New Roman" w:hAnsiTheme="minorHAnsi" w:cstheme="minorHAnsi"/>
                <w:color w:val="000000"/>
                <w:lang w:val="en-US"/>
              </w:rPr>
              <w:t>E. Serbuk Gergaji</w:t>
            </w:r>
          </w:p>
        </w:tc>
        <w:tc>
          <w:tcPr>
            <w:tcW w:w="756" w:type="dxa"/>
            <w:shd w:val="clear" w:color="auto" w:fill="auto"/>
            <w:noWrap/>
            <w:vAlign w:val="bottom"/>
            <w:hideMark/>
          </w:tcPr>
          <w:p w14:paraId="31088DD2" w14:textId="77777777" w:rsidR="00BD6891" w:rsidRPr="00740D50" w:rsidRDefault="00BD6891" w:rsidP="0036178C">
            <w:pPr>
              <w:spacing w:after="0" w:line="240" w:lineRule="auto"/>
              <w:jc w:val="right"/>
              <w:rPr>
                <w:rFonts w:asciiTheme="minorHAnsi" w:eastAsia="Times New Roman" w:hAnsiTheme="minorHAnsi" w:cstheme="minorHAnsi"/>
                <w:color w:val="000000"/>
                <w:lang w:val="en-US"/>
              </w:rPr>
            </w:pPr>
            <w:r w:rsidRPr="00740D50">
              <w:rPr>
                <w:rFonts w:asciiTheme="minorHAnsi" w:eastAsia="Times New Roman" w:hAnsiTheme="minorHAnsi" w:cstheme="minorHAnsi"/>
                <w:color w:val="000000"/>
                <w:lang w:val="en-US"/>
              </w:rPr>
              <w:t>13,20</w:t>
            </w:r>
          </w:p>
        </w:tc>
        <w:tc>
          <w:tcPr>
            <w:tcW w:w="390" w:type="dxa"/>
            <w:shd w:val="clear" w:color="auto" w:fill="auto"/>
            <w:noWrap/>
            <w:vAlign w:val="center"/>
            <w:hideMark/>
          </w:tcPr>
          <w:p w14:paraId="3035824A" w14:textId="4A4E4B01" w:rsidR="00BD6891" w:rsidRPr="00740D50" w:rsidRDefault="00676ADA" w:rsidP="0036178C">
            <w:pPr>
              <w:spacing w:after="0" w:line="240" w:lineRule="auto"/>
              <w:rPr>
                <w:rFonts w:asciiTheme="minorHAnsi" w:eastAsia="Times New Roman" w:hAnsiTheme="minorHAnsi" w:cstheme="minorHAnsi"/>
                <w:color w:val="000000"/>
                <w:lang w:val="en-US"/>
              </w:rPr>
            </w:pPr>
            <w:r w:rsidRPr="00740D50">
              <w:rPr>
                <w:rFonts w:asciiTheme="minorHAnsi" w:eastAsia="Times New Roman" w:hAnsiTheme="minorHAnsi" w:cstheme="minorHAnsi"/>
                <w:color w:val="000000"/>
                <w:lang w:val="en-US"/>
              </w:rPr>
              <w:t>a</w:t>
            </w:r>
          </w:p>
        </w:tc>
        <w:tc>
          <w:tcPr>
            <w:tcW w:w="756" w:type="dxa"/>
            <w:shd w:val="clear" w:color="auto" w:fill="auto"/>
            <w:noWrap/>
            <w:vAlign w:val="bottom"/>
            <w:hideMark/>
          </w:tcPr>
          <w:p w14:paraId="0FD411ED" w14:textId="77777777" w:rsidR="00BD6891" w:rsidRPr="00740D50" w:rsidRDefault="00BD6891" w:rsidP="0036178C">
            <w:pPr>
              <w:spacing w:after="0" w:line="240" w:lineRule="auto"/>
              <w:jc w:val="right"/>
              <w:rPr>
                <w:rFonts w:asciiTheme="minorHAnsi" w:eastAsia="Times New Roman" w:hAnsiTheme="minorHAnsi" w:cstheme="minorHAnsi"/>
                <w:color w:val="000000"/>
                <w:lang w:val="en-US"/>
              </w:rPr>
            </w:pPr>
            <w:r w:rsidRPr="00740D50">
              <w:rPr>
                <w:rFonts w:asciiTheme="minorHAnsi" w:eastAsia="Times New Roman" w:hAnsiTheme="minorHAnsi" w:cstheme="minorHAnsi"/>
                <w:color w:val="000000"/>
                <w:lang w:val="en-US"/>
              </w:rPr>
              <w:t>22,00</w:t>
            </w:r>
          </w:p>
        </w:tc>
        <w:tc>
          <w:tcPr>
            <w:tcW w:w="443" w:type="dxa"/>
            <w:shd w:val="clear" w:color="auto" w:fill="auto"/>
            <w:noWrap/>
            <w:vAlign w:val="center"/>
            <w:hideMark/>
          </w:tcPr>
          <w:p w14:paraId="55C057AF" w14:textId="77777777" w:rsidR="00BD6891" w:rsidRPr="00740D50" w:rsidRDefault="00BD6891" w:rsidP="0036178C">
            <w:pPr>
              <w:spacing w:after="0" w:line="240" w:lineRule="auto"/>
              <w:rPr>
                <w:rFonts w:asciiTheme="minorHAnsi" w:eastAsia="Times New Roman" w:hAnsiTheme="minorHAnsi" w:cstheme="minorHAnsi"/>
                <w:color w:val="000000"/>
                <w:lang w:val="en-US"/>
              </w:rPr>
            </w:pPr>
            <w:r w:rsidRPr="00740D50">
              <w:rPr>
                <w:rFonts w:asciiTheme="minorHAnsi" w:eastAsia="Times New Roman" w:hAnsiTheme="minorHAnsi" w:cstheme="minorHAnsi"/>
                <w:color w:val="000000"/>
                <w:lang w:val="en-US"/>
              </w:rPr>
              <w:t>a</w:t>
            </w:r>
          </w:p>
        </w:tc>
        <w:tc>
          <w:tcPr>
            <w:tcW w:w="756" w:type="dxa"/>
            <w:shd w:val="clear" w:color="auto" w:fill="auto"/>
            <w:noWrap/>
            <w:vAlign w:val="bottom"/>
            <w:hideMark/>
          </w:tcPr>
          <w:p w14:paraId="4EF0C351" w14:textId="77777777" w:rsidR="00BD6891" w:rsidRPr="00740D50" w:rsidRDefault="00BD6891" w:rsidP="0036178C">
            <w:pPr>
              <w:spacing w:after="0" w:line="240" w:lineRule="auto"/>
              <w:jc w:val="right"/>
              <w:rPr>
                <w:rFonts w:asciiTheme="minorHAnsi" w:eastAsia="Times New Roman" w:hAnsiTheme="minorHAnsi" w:cstheme="minorHAnsi"/>
                <w:color w:val="000000"/>
                <w:lang w:val="en-US"/>
              </w:rPr>
            </w:pPr>
            <w:r w:rsidRPr="00740D50">
              <w:rPr>
                <w:rFonts w:asciiTheme="minorHAnsi" w:eastAsia="Times New Roman" w:hAnsiTheme="minorHAnsi" w:cstheme="minorHAnsi"/>
                <w:color w:val="000000"/>
                <w:lang w:val="en-US"/>
              </w:rPr>
              <w:t>31,15</w:t>
            </w:r>
          </w:p>
        </w:tc>
        <w:tc>
          <w:tcPr>
            <w:tcW w:w="506" w:type="dxa"/>
            <w:shd w:val="clear" w:color="auto" w:fill="auto"/>
            <w:noWrap/>
            <w:vAlign w:val="center"/>
            <w:hideMark/>
          </w:tcPr>
          <w:p w14:paraId="0581E61A" w14:textId="77777777" w:rsidR="00BD6891" w:rsidRPr="00740D50" w:rsidRDefault="00BD6891" w:rsidP="0036178C">
            <w:pPr>
              <w:spacing w:after="0" w:line="240" w:lineRule="auto"/>
              <w:rPr>
                <w:rFonts w:asciiTheme="minorHAnsi" w:eastAsia="Times New Roman" w:hAnsiTheme="minorHAnsi" w:cstheme="minorHAnsi"/>
                <w:color w:val="000000"/>
                <w:lang w:val="en-US"/>
              </w:rPr>
            </w:pPr>
            <w:r w:rsidRPr="00740D50">
              <w:rPr>
                <w:rFonts w:asciiTheme="minorHAnsi" w:eastAsia="Times New Roman" w:hAnsiTheme="minorHAnsi" w:cstheme="minorHAnsi"/>
                <w:color w:val="000000"/>
                <w:lang w:val="en-US"/>
              </w:rPr>
              <w:t>b</w:t>
            </w:r>
          </w:p>
        </w:tc>
      </w:tr>
      <w:tr w:rsidR="00BD6891" w:rsidRPr="00740D50" w14:paraId="40CF7307" w14:textId="77777777" w:rsidTr="0036178C">
        <w:trPr>
          <w:trHeight w:val="281"/>
        </w:trPr>
        <w:tc>
          <w:tcPr>
            <w:tcW w:w="4805" w:type="dxa"/>
            <w:tcBorders>
              <w:bottom w:val="single" w:sz="4" w:space="0" w:color="auto"/>
            </w:tcBorders>
            <w:shd w:val="clear" w:color="auto" w:fill="auto"/>
            <w:noWrap/>
            <w:vAlign w:val="bottom"/>
            <w:hideMark/>
          </w:tcPr>
          <w:p w14:paraId="3AACDC3E" w14:textId="77777777" w:rsidR="00BD6891" w:rsidRPr="00740D50" w:rsidRDefault="00BD6891" w:rsidP="0036178C">
            <w:pPr>
              <w:spacing w:after="0" w:line="240" w:lineRule="auto"/>
              <w:rPr>
                <w:rFonts w:asciiTheme="minorHAnsi" w:eastAsia="Times New Roman" w:hAnsiTheme="minorHAnsi" w:cstheme="minorHAnsi"/>
                <w:color w:val="000000"/>
                <w:lang w:val="en-US"/>
              </w:rPr>
            </w:pPr>
            <w:r w:rsidRPr="00740D50">
              <w:rPr>
                <w:rFonts w:asciiTheme="minorHAnsi" w:eastAsia="Times New Roman" w:hAnsiTheme="minorHAnsi" w:cstheme="minorHAnsi"/>
                <w:color w:val="000000"/>
                <w:lang w:val="en-US"/>
              </w:rPr>
              <w:t xml:space="preserve">F. </w:t>
            </w:r>
            <w:r w:rsidRPr="00740D50">
              <w:rPr>
                <w:rFonts w:asciiTheme="minorHAnsi" w:eastAsia="Times New Roman" w:hAnsiTheme="minorHAnsi" w:cstheme="minorHAnsi"/>
                <w:i/>
                <w:iCs/>
                <w:color w:val="000000"/>
                <w:lang w:val="en-US"/>
              </w:rPr>
              <w:t>Rockwool</w:t>
            </w:r>
          </w:p>
        </w:tc>
        <w:tc>
          <w:tcPr>
            <w:tcW w:w="756" w:type="dxa"/>
            <w:tcBorders>
              <w:bottom w:val="single" w:sz="4" w:space="0" w:color="auto"/>
            </w:tcBorders>
            <w:shd w:val="clear" w:color="auto" w:fill="auto"/>
            <w:noWrap/>
            <w:vAlign w:val="bottom"/>
            <w:hideMark/>
          </w:tcPr>
          <w:p w14:paraId="148A1131" w14:textId="77777777" w:rsidR="00BD6891" w:rsidRPr="00740D50" w:rsidRDefault="00BD6891" w:rsidP="0036178C">
            <w:pPr>
              <w:spacing w:after="0" w:line="240" w:lineRule="auto"/>
              <w:jc w:val="right"/>
              <w:rPr>
                <w:rFonts w:asciiTheme="minorHAnsi" w:eastAsia="Times New Roman" w:hAnsiTheme="minorHAnsi" w:cstheme="minorHAnsi"/>
                <w:color w:val="000000"/>
                <w:lang w:val="en-US"/>
              </w:rPr>
            </w:pPr>
            <w:r w:rsidRPr="00740D50">
              <w:rPr>
                <w:rFonts w:asciiTheme="minorHAnsi" w:eastAsia="Times New Roman" w:hAnsiTheme="minorHAnsi" w:cstheme="minorHAnsi"/>
                <w:color w:val="000000"/>
                <w:lang w:val="en-US"/>
              </w:rPr>
              <w:t>21,80</w:t>
            </w:r>
          </w:p>
        </w:tc>
        <w:tc>
          <w:tcPr>
            <w:tcW w:w="390" w:type="dxa"/>
            <w:tcBorders>
              <w:bottom w:val="single" w:sz="4" w:space="0" w:color="auto"/>
            </w:tcBorders>
            <w:shd w:val="clear" w:color="auto" w:fill="auto"/>
            <w:noWrap/>
            <w:vAlign w:val="center"/>
            <w:hideMark/>
          </w:tcPr>
          <w:p w14:paraId="0FC2300A" w14:textId="77777777" w:rsidR="00BD6891" w:rsidRPr="00740D50" w:rsidRDefault="00BD6891" w:rsidP="0036178C">
            <w:pPr>
              <w:spacing w:after="0" w:line="240" w:lineRule="auto"/>
              <w:rPr>
                <w:rFonts w:asciiTheme="minorHAnsi" w:eastAsia="Times New Roman" w:hAnsiTheme="minorHAnsi" w:cstheme="minorHAnsi"/>
                <w:color w:val="000000"/>
                <w:lang w:val="en-US"/>
              </w:rPr>
            </w:pPr>
            <w:r w:rsidRPr="00740D50">
              <w:rPr>
                <w:rFonts w:asciiTheme="minorHAnsi" w:eastAsia="Times New Roman" w:hAnsiTheme="minorHAnsi" w:cstheme="minorHAnsi"/>
                <w:color w:val="000000"/>
                <w:lang w:val="en-US"/>
              </w:rPr>
              <w:t xml:space="preserve">a </w:t>
            </w:r>
          </w:p>
        </w:tc>
        <w:tc>
          <w:tcPr>
            <w:tcW w:w="756" w:type="dxa"/>
            <w:tcBorders>
              <w:bottom w:val="single" w:sz="4" w:space="0" w:color="auto"/>
            </w:tcBorders>
            <w:shd w:val="clear" w:color="auto" w:fill="auto"/>
            <w:noWrap/>
            <w:vAlign w:val="bottom"/>
            <w:hideMark/>
          </w:tcPr>
          <w:p w14:paraId="27B99BB1" w14:textId="77777777" w:rsidR="00BD6891" w:rsidRPr="00740D50" w:rsidRDefault="00BD6891" w:rsidP="0036178C">
            <w:pPr>
              <w:spacing w:after="0" w:line="240" w:lineRule="auto"/>
              <w:jc w:val="right"/>
              <w:rPr>
                <w:rFonts w:asciiTheme="minorHAnsi" w:eastAsia="Times New Roman" w:hAnsiTheme="minorHAnsi" w:cstheme="minorHAnsi"/>
                <w:color w:val="000000"/>
                <w:lang w:val="en-US"/>
              </w:rPr>
            </w:pPr>
            <w:r w:rsidRPr="00740D50">
              <w:rPr>
                <w:rFonts w:asciiTheme="minorHAnsi" w:eastAsia="Times New Roman" w:hAnsiTheme="minorHAnsi" w:cstheme="minorHAnsi"/>
                <w:color w:val="000000"/>
                <w:lang w:val="en-US"/>
              </w:rPr>
              <w:t>31,65</w:t>
            </w:r>
          </w:p>
        </w:tc>
        <w:tc>
          <w:tcPr>
            <w:tcW w:w="443" w:type="dxa"/>
            <w:tcBorders>
              <w:bottom w:val="single" w:sz="4" w:space="0" w:color="auto"/>
            </w:tcBorders>
            <w:shd w:val="clear" w:color="auto" w:fill="auto"/>
            <w:noWrap/>
            <w:vAlign w:val="center"/>
            <w:hideMark/>
          </w:tcPr>
          <w:p w14:paraId="1696A7A6" w14:textId="77777777" w:rsidR="00BD6891" w:rsidRPr="00740D50" w:rsidRDefault="00BD6891" w:rsidP="0036178C">
            <w:pPr>
              <w:spacing w:after="0" w:line="240" w:lineRule="auto"/>
              <w:rPr>
                <w:rFonts w:asciiTheme="minorHAnsi" w:eastAsia="Times New Roman" w:hAnsiTheme="minorHAnsi" w:cstheme="minorHAnsi"/>
                <w:color w:val="000000"/>
                <w:lang w:val="en-US"/>
              </w:rPr>
            </w:pPr>
            <w:r w:rsidRPr="00740D50">
              <w:rPr>
                <w:rFonts w:asciiTheme="minorHAnsi" w:eastAsia="Times New Roman" w:hAnsiTheme="minorHAnsi" w:cstheme="minorHAnsi"/>
                <w:color w:val="000000"/>
                <w:lang w:val="en-US"/>
              </w:rPr>
              <w:t>e</w:t>
            </w:r>
          </w:p>
        </w:tc>
        <w:tc>
          <w:tcPr>
            <w:tcW w:w="756" w:type="dxa"/>
            <w:tcBorders>
              <w:bottom w:val="single" w:sz="4" w:space="0" w:color="auto"/>
            </w:tcBorders>
            <w:shd w:val="clear" w:color="auto" w:fill="auto"/>
            <w:noWrap/>
            <w:vAlign w:val="bottom"/>
            <w:hideMark/>
          </w:tcPr>
          <w:p w14:paraId="2CAA56AF" w14:textId="77777777" w:rsidR="00BD6891" w:rsidRPr="00740D50" w:rsidRDefault="00BD6891" w:rsidP="0036178C">
            <w:pPr>
              <w:spacing w:after="0" w:line="240" w:lineRule="auto"/>
              <w:jc w:val="right"/>
              <w:rPr>
                <w:rFonts w:asciiTheme="minorHAnsi" w:eastAsia="Times New Roman" w:hAnsiTheme="minorHAnsi" w:cstheme="minorHAnsi"/>
                <w:color w:val="000000"/>
                <w:lang w:val="en-US"/>
              </w:rPr>
            </w:pPr>
            <w:r w:rsidRPr="00740D50">
              <w:rPr>
                <w:rFonts w:asciiTheme="minorHAnsi" w:eastAsia="Times New Roman" w:hAnsiTheme="minorHAnsi" w:cstheme="minorHAnsi"/>
                <w:color w:val="000000"/>
                <w:lang w:val="en-US"/>
              </w:rPr>
              <w:t>39,85</w:t>
            </w:r>
          </w:p>
        </w:tc>
        <w:tc>
          <w:tcPr>
            <w:tcW w:w="506" w:type="dxa"/>
            <w:tcBorders>
              <w:bottom w:val="single" w:sz="4" w:space="0" w:color="auto"/>
            </w:tcBorders>
            <w:shd w:val="clear" w:color="auto" w:fill="auto"/>
            <w:noWrap/>
            <w:vAlign w:val="center"/>
            <w:hideMark/>
          </w:tcPr>
          <w:p w14:paraId="1DCC4713" w14:textId="77777777" w:rsidR="00BD6891" w:rsidRPr="00740D50" w:rsidRDefault="00BD6891" w:rsidP="0036178C">
            <w:pPr>
              <w:spacing w:after="0" w:line="240" w:lineRule="auto"/>
              <w:rPr>
                <w:rFonts w:asciiTheme="minorHAnsi" w:eastAsia="Times New Roman" w:hAnsiTheme="minorHAnsi" w:cstheme="minorHAnsi"/>
                <w:color w:val="000000"/>
                <w:lang w:val="en-US"/>
              </w:rPr>
            </w:pPr>
            <w:r w:rsidRPr="00740D50">
              <w:rPr>
                <w:rFonts w:asciiTheme="minorHAnsi" w:eastAsia="Times New Roman" w:hAnsiTheme="minorHAnsi" w:cstheme="minorHAnsi"/>
                <w:color w:val="000000"/>
                <w:lang w:val="en-US"/>
              </w:rPr>
              <w:t>a</w:t>
            </w:r>
          </w:p>
        </w:tc>
      </w:tr>
    </w:tbl>
    <w:p w14:paraId="717CA630" w14:textId="77777777" w:rsidR="00BD6891" w:rsidRPr="00740D50" w:rsidRDefault="00BD6891" w:rsidP="00BD6891">
      <w:pPr>
        <w:spacing w:after="0"/>
        <w:jc w:val="both"/>
        <w:rPr>
          <w:rFonts w:asciiTheme="minorHAnsi" w:hAnsiTheme="minorHAnsi" w:cstheme="minorHAnsi"/>
          <w:sz w:val="20"/>
          <w:szCs w:val="20"/>
          <w:lang w:val="id-ID"/>
        </w:rPr>
      </w:pPr>
      <w:r w:rsidRPr="00740D50">
        <w:rPr>
          <w:rFonts w:asciiTheme="minorHAnsi" w:hAnsiTheme="minorHAnsi" w:cstheme="minorHAnsi"/>
          <w:sz w:val="20"/>
          <w:szCs w:val="20"/>
          <w:lang w:val="id-ID"/>
        </w:rPr>
        <w:t xml:space="preserve">Keterangan : Angka yang diukuti huruf yang sama </w:t>
      </w:r>
      <w:r w:rsidRPr="00740D50">
        <w:rPr>
          <w:rFonts w:asciiTheme="minorHAnsi" w:hAnsiTheme="minorHAnsi" w:cstheme="minorHAnsi"/>
          <w:sz w:val="20"/>
          <w:szCs w:val="20"/>
          <w:lang w:val="en-US"/>
        </w:rPr>
        <w:t xml:space="preserve">pada tiap kolom </w:t>
      </w:r>
      <w:r w:rsidRPr="00740D50">
        <w:rPr>
          <w:rFonts w:asciiTheme="minorHAnsi" w:hAnsiTheme="minorHAnsi" w:cstheme="minorHAnsi"/>
          <w:sz w:val="20"/>
          <w:szCs w:val="20"/>
          <w:lang w:val="id-ID"/>
        </w:rPr>
        <w:t>tidak berbeda nyata menurut  uji DMRT taraf kesalahan 5%.</w:t>
      </w:r>
    </w:p>
    <w:p w14:paraId="45DB0352" w14:textId="77777777" w:rsidR="001E5A63" w:rsidRPr="00740D50" w:rsidRDefault="001E5A63" w:rsidP="00BD6891">
      <w:pPr>
        <w:spacing w:after="240" w:line="240" w:lineRule="auto"/>
        <w:jc w:val="both"/>
        <w:rPr>
          <w:rFonts w:asciiTheme="minorHAnsi" w:hAnsiTheme="minorHAnsi" w:cstheme="minorHAnsi"/>
          <w:lang w:val="en-US"/>
        </w:rPr>
        <w:sectPr w:rsidR="001E5A63" w:rsidRPr="00740D50" w:rsidSect="001E5A63">
          <w:type w:val="continuous"/>
          <w:pgSz w:w="11906" w:h="16838" w:code="9"/>
          <w:pgMar w:top="1701" w:right="1701" w:bottom="1701" w:left="1701" w:header="720" w:footer="720" w:gutter="0"/>
          <w:cols w:space="720"/>
          <w:docGrid w:linePitch="360"/>
        </w:sectPr>
      </w:pPr>
    </w:p>
    <w:p w14:paraId="2EBB7E0B" w14:textId="7A7075CA" w:rsidR="001E5A63" w:rsidRPr="00740D50" w:rsidRDefault="001E5A63" w:rsidP="00CC2998">
      <w:pPr>
        <w:spacing w:after="0" w:line="276" w:lineRule="auto"/>
        <w:ind w:firstLine="426"/>
        <w:jc w:val="both"/>
        <w:rPr>
          <w:rFonts w:asciiTheme="minorHAnsi" w:hAnsiTheme="minorHAnsi" w:cstheme="minorHAnsi"/>
          <w:lang w:val="en-US"/>
        </w:rPr>
      </w:pPr>
      <w:r w:rsidRPr="00740D50">
        <w:rPr>
          <w:rFonts w:asciiTheme="minorHAnsi" w:hAnsiTheme="minorHAnsi" w:cstheme="minorHAnsi"/>
          <w:lang w:val="en-US"/>
        </w:rPr>
        <w:t>Perlakuan yang menghasilkan nilai rata-rata tertinggi pada 1 MST adalah perlakuan F (</w:t>
      </w:r>
      <w:r w:rsidRPr="00740D50">
        <w:rPr>
          <w:rFonts w:asciiTheme="minorHAnsi" w:hAnsiTheme="minorHAnsi" w:cstheme="minorHAnsi"/>
          <w:i/>
          <w:iCs/>
          <w:lang w:val="en-US"/>
        </w:rPr>
        <w:t>rockwool</w:t>
      </w:r>
      <w:r w:rsidRPr="00740D50">
        <w:rPr>
          <w:rFonts w:asciiTheme="minorHAnsi" w:hAnsiTheme="minorHAnsi" w:cstheme="minorHAnsi"/>
          <w:lang w:val="en-US"/>
        </w:rPr>
        <w:t xml:space="preserve">) yaitu 21,80. </w:t>
      </w:r>
      <w:r w:rsidR="00A56CC6" w:rsidRPr="00740D50">
        <w:rPr>
          <w:rFonts w:asciiTheme="minorHAnsi" w:hAnsiTheme="minorHAnsi" w:cstheme="minorHAnsi"/>
          <w:lang w:val="en-US"/>
        </w:rPr>
        <w:t xml:space="preserve">Hal ini diduga karena tanaman masih dalam tahap adaptasi terhadap lingkungan yang baru sehingga tanaman belum bisa menyerap nutrisi yang ada di dalam media tanam lain selain itu media tanam </w:t>
      </w:r>
      <w:r w:rsidR="00A56CC6" w:rsidRPr="00740D50">
        <w:rPr>
          <w:rFonts w:asciiTheme="minorHAnsi" w:hAnsiTheme="minorHAnsi" w:cstheme="minorHAnsi"/>
          <w:i/>
          <w:lang w:val="en-US"/>
        </w:rPr>
        <w:t>rockwool</w:t>
      </w:r>
      <w:r w:rsidR="00A56CC6" w:rsidRPr="00740D50">
        <w:rPr>
          <w:rFonts w:asciiTheme="minorHAnsi" w:hAnsiTheme="minorHAnsi" w:cstheme="minorHAnsi"/>
          <w:lang w:val="en-US"/>
        </w:rPr>
        <w:t xml:space="preserve"> juga memiliki tekstur yang ringan dan halus </w:t>
      </w:r>
      <w:r w:rsidR="00A56CC6" w:rsidRPr="00740D50">
        <w:rPr>
          <w:rFonts w:asciiTheme="minorHAnsi" w:hAnsiTheme="minorHAnsi" w:cstheme="minorHAnsi"/>
          <w:lang w:val="en-US"/>
        </w:rPr>
        <w:t>sehingga nutrisi akan lebih cepat terserap oleh tanaman.</w:t>
      </w:r>
    </w:p>
    <w:p w14:paraId="69DF490E" w14:textId="256CFC10" w:rsidR="001E5A63" w:rsidRPr="00740D50" w:rsidRDefault="001E5A63" w:rsidP="00CC2998">
      <w:pPr>
        <w:spacing w:after="0" w:line="276" w:lineRule="auto"/>
        <w:ind w:firstLine="426"/>
        <w:jc w:val="both"/>
        <w:rPr>
          <w:rFonts w:asciiTheme="minorHAnsi" w:hAnsiTheme="minorHAnsi" w:cstheme="minorHAnsi"/>
          <w:lang w:val="en-US"/>
        </w:rPr>
      </w:pPr>
      <w:r w:rsidRPr="00740D50">
        <w:rPr>
          <w:rFonts w:asciiTheme="minorHAnsi" w:hAnsiTheme="minorHAnsi" w:cstheme="minorHAnsi"/>
          <w:lang w:val="en-US"/>
        </w:rPr>
        <w:t>Perlakuan yang menghasilkan nilai rata-rata tertinggi pada 2 dan 3 MST yaitu perlakuan D (</w:t>
      </w:r>
      <w:r w:rsidRPr="00740D50">
        <w:rPr>
          <w:rFonts w:asciiTheme="minorHAnsi" w:hAnsiTheme="minorHAnsi" w:cstheme="minorHAnsi"/>
          <w:i/>
          <w:iCs/>
          <w:lang w:val="en-US"/>
        </w:rPr>
        <w:t>cocopeat</w:t>
      </w:r>
      <w:r w:rsidRPr="00740D50">
        <w:rPr>
          <w:rFonts w:asciiTheme="minorHAnsi" w:hAnsiTheme="minorHAnsi" w:cstheme="minorHAnsi"/>
          <w:lang w:val="en-US"/>
        </w:rPr>
        <w:t xml:space="preserve">) yaitu 29,70 (2 MST) dan 42,30 (3 MST). </w:t>
      </w:r>
    </w:p>
    <w:p w14:paraId="2D86B1DD" w14:textId="77777777" w:rsidR="00A56CC6" w:rsidRPr="00740D50" w:rsidRDefault="00A56CC6" w:rsidP="00CC2998">
      <w:pPr>
        <w:spacing w:after="0" w:line="276" w:lineRule="auto"/>
        <w:ind w:firstLine="720"/>
        <w:jc w:val="both"/>
        <w:rPr>
          <w:rFonts w:asciiTheme="minorHAnsi" w:hAnsiTheme="minorHAnsi" w:cstheme="minorHAnsi"/>
          <w:lang w:val="en-US"/>
        </w:rPr>
      </w:pPr>
      <w:r w:rsidRPr="00740D50">
        <w:rPr>
          <w:rFonts w:asciiTheme="minorHAnsi" w:hAnsiTheme="minorHAnsi" w:cstheme="minorHAnsi"/>
          <w:lang w:val="en-US"/>
        </w:rPr>
        <w:t>Hal ini diduga karena</w:t>
      </w:r>
      <w:r w:rsidRPr="00740D50">
        <w:rPr>
          <w:rFonts w:asciiTheme="minorHAnsi" w:hAnsiTheme="minorHAnsi" w:cstheme="minorHAnsi"/>
          <w:i/>
          <w:iCs/>
          <w:lang w:val="en-US"/>
        </w:rPr>
        <w:t xml:space="preserve"> cocopeat</w:t>
      </w:r>
      <w:r w:rsidRPr="00740D50">
        <w:rPr>
          <w:rFonts w:asciiTheme="minorHAnsi" w:hAnsiTheme="minorHAnsi" w:cstheme="minorHAnsi"/>
          <w:lang w:val="en-US"/>
        </w:rPr>
        <w:t xml:space="preserve"> merupakan media tanam yang mampu menyerap air dan nutrisi dengan baik. Hal </w:t>
      </w:r>
      <w:r w:rsidRPr="00740D50">
        <w:rPr>
          <w:rFonts w:asciiTheme="minorHAnsi" w:hAnsiTheme="minorHAnsi" w:cstheme="minorHAnsi"/>
          <w:lang w:val="en-US"/>
        </w:rPr>
        <w:lastRenderedPageBreak/>
        <w:t xml:space="preserve">ini sesuai dengan pernyataan Lingga (2005), bahwa </w:t>
      </w:r>
      <w:r w:rsidRPr="00740D50">
        <w:rPr>
          <w:rFonts w:asciiTheme="minorHAnsi" w:hAnsiTheme="minorHAnsi" w:cstheme="minorHAnsi"/>
          <w:i/>
          <w:iCs/>
          <w:lang w:val="en-US"/>
        </w:rPr>
        <w:t>cocopeat</w:t>
      </w:r>
      <w:r w:rsidRPr="00740D50">
        <w:rPr>
          <w:rFonts w:asciiTheme="minorHAnsi" w:hAnsiTheme="minorHAnsi" w:cstheme="minorHAnsi"/>
          <w:lang w:val="en-US"/>
        </w:rPr>
        <w:t xml:space="preserve"> memiliki daya serap terhadap air yang sangat tinggi dan bagus untuk pertumbuhan akar serta menyerap nutrisi dalam larutan yang diberikan</w:t>
      </w:r>
      <w:r w:rsidRPr="00740D50">
        <w:rPr>
          <w:rFonts w:asciiTheme="minorHAnsi" w:hAnsiTheme="minorHAnsi" w:cstheme="minorHAnsi"/>
          <w:i/>
          <w:iCs/>
          <w:lang w:val="en-US"/>
        </w:rPr>
        <w:t>, cocopeat</w:t>
      </w:r>
      <w:r w:rsidRPr="00740D50">
        <w:rPr>
          <w:rFonts w:asciiTheme="minorHAnsi" w:hAnsiTheme="minorHAnsi" w:cstheme="minorHAnsi"/>
          <w:lang w:val="en-US"/>
        </w:rPr>
        <w:t xml:space="preserve"> juga mengandung unsur hara mikro yaitu tembaga (Cu) yang berfungsi berperan dalam transport elektron pada fotosintesis dan berperan di dalam pembentukkan akar, seng (Zn) berfungsi sebagai pertambahan pertumbuhan akar dan pelebaran daun. </w:t>
      </w:r>
    </w:p>
    <w:p w14:paraId="610EBB64" w14:textId="77777777" w:rsidR="00A56CC6" w:rsidRPr="00740D50" w:rsidRDefault="00A56CC6" w:rsidP="00CC2998">
      <w:pPr>
        <w:spacing w:after="0" w:line="276" w:lineRule="auto"/>
        <w:ind w:firstLine="426"/>
        <w:jc w:val="both"/>
        <w:rPr>
          <w:rFonts w:asciiTheme="minorHAnsi" w:hAnsiTheme="minorHAnsi" w:cstheme="minorHAnsi"/>
          <w:lang w:val="en-US"/>
        </w:rPr>
      </w:pPr>
    </w:p>
    <w:p w14:paraId="047C0804" w14:textId="395B7830" w:rsidR="00BD6891" w:rsidRPr="00740D50" w:rsidRDefault="008B2FAF" w:rsidP="00CC2998">
      <w:pPr>
        <w:spacing w:after="0" w:line="276" w:lineRule="auto"/>
        <w:jc w:val="both"/>
        <w:rPr>
          <w:rFonts w:asciiTheme="minorHAnsi" w:hAnsiTheme="minorHAnsi" w:cstheme="minorHAnsi"/>
          <w:b/>
          <w:bCs/>
          <w:lang w:val="en-US"/>
        </w:rPr>
      </w:pPr>
      <w:r w:rsidRPr="00740D50">
        <w:rPr>
          <w:rFonts w:asciiTheme="minorHAnsi" w:hAnsiTheme="minorHAnsi" w:cstheme="minorHAnsi"/>
          <w:b/>
          <w:bCs/>
          <w:lang w:val="en-US"/>
        </w:rPr>
        <w:t>Jumlah Daun</w:t>
      </w:r>
    </w:p>
    <w:p w14:paraId="2A97BAA5" w14:textId="14874BBF" w:rsidR="008B2FAF" w:rsidRDefault="008B2FAF" w:rsidP="00CC2998">
      <w:pPr>
        <w:spacing w:after="0" w:line="276" w:lineRule="auto"/>
        <w:ind w:firstLine="426"/>
        <w:jc w:val="both"/>
        <w:rPr>
          <w:rFonts w:asciiTheme="minorHAnsi" w:hAnsiTheme="minorHAnsi" w:cstheme="minorHAnsi"/>
          <w:lang w:val="en-US"/>
        </w:rPr>
      </w:pPr>
      <w:r w:rsidRPr="00740D50">
        <w:rPr>
          <w:rFonts w:asciiTheme="minorHAnsi" w:hAnsiTheme="minorHAnsi" w:cstheme="minorHAnsi"/>
          <w:lang w:val="id-ID"/>
        </w:rPr>
        <w:t xml:space="preserve">Hasil anaisis ragam menunjukan ada pengaruh pemberian barbagai </w:t>
      </w:r>
      <w:r w:rsidRPr="00740D50">
        <w:rPr>
          <w:rFonts w:asciiTheme="minorHAnsi" w:hAnsiTheme="minorHAnsi" w:cstheme="minorHAnsi"/>
          <w:lang w:val="en-US"/>
        </w:rPr>
        <w:t>macam media tanam hidroponik</w:t>
      </w:r>
      <w:r w:rsidRPr="00740D50">
        <w:rPr>
          <w:rFonts w:asciiTheme="minorHAnsi" w:hAnsiTheme="minorHAnsi" w:cstheme="minorHAnsi"/>
          <w:lang w:val="id-ID"/>
        </w:rPr>
        <w:t xml:space="preserve"> terhadap </w:t>
      </w:r>
      <w:r w:rsidRPr="00740D50">
        <w:rPr>
          <w:rFonts w:asciiTheme="minorHAnsi" w:hAnsiTheme="minorHAnsi" w:cstheme="minorHAnsi"/>
          <w:lang w:val="en-US"/>
        </w:rPr>
        <w:t xml:space="preserve">jumlah helai daun </w:t>
      </w:r>
      <w:r w:rsidRPr="00740D50">
        <w:rPr>
          <w:rFonts w:asciiTheme="minorHAnsi" w:hAnsiTheme="minorHAnsi" w:cstheme="minorHAnsi"/>
          <w:lang w:val="id-ID"/>
        </w:rPr>
        <w:t xml:space="preserve">tanaman </w:t>
      </w:r>
      <w:r w:rsidRPr="00740D50">
        <w:rPr>
          <w:rFonts w:asciiTheme="minorHAnsi" w:hAnsiTheme="minorHAnsi" w:cstheme="minorHAnsi"/>
          <w:lang w:val="en-US"/>
        </w:rPr>
        <w:t xml:space="preserve">kangkung. </w:t>
      </w:r>
    </w:p>
    <w:p w14:paraId="257198C2" w14:textId="11FE1110" w:rsidR="00740D50" w:rsidRDefault="00740D50" w:rsidP="00CC2998">
      <w:pPr>
        <w:spacing w:after="0" w:line="276" w:lineRule="auto"/>
        <w:ind w:firstLine="426"/>
        <w:jc w:val="both"/>
        <w:rPr>
          <w:rFonts w:asciiTheme="minorHAnsi" w:hAnsiTheme="minorHAnsi" w:cstheme="minorHAnsi"/>
          <w:lang w:val="en-US"/>
        </w:rPr>
      </w:pPr>
    </w:p>
    <w:p w14:paraId="5AE14A55" w14:textId="0FED8F93" w:rsidR="00740D50" w:rsidRDefault="00740D50" w:rsidP="00CC2998">
      <w:pPr>
        <w:spacing w:after="0" w:line="276" w:lineRule="auto"/>
        <w:ind w:firstLine="426"/>
        <w:jc w:val="both"/>
        <w:rPr>
          <w:rFonts w:asciiTheme="minorHAnsi" w:hAnsiTheme="minorHAnsi" w:cstheme="minorHAnsi"/>
          <w:lang w:val="en-US"/>
        </w:rPr>
      </w:pPr>
    </w:p>
    <w:p w14:paraId="27A9B513" w14:textId="349455FF" w:rsidR="00740D50" w:rsidRDefault="00740D50" w:rsidP="00CC2998">
      <w:pPr>
        <w:spacing w:after="0" w:line="276" w:lineRule="auto"/>
        <w:ind w:firstLine="426"/>
        <w:jc w:val="both"/>
        <w:rPr>
          <w:rFonts w:asciiTheme="minorHAnsi" w:hAnsiTheme="minorHAnsi" w:cstheme="minorHAnsi"/>
          <w:lang w:val="en-US"/>
        </w:rPr>
      </w:pPr>
    </w:p>
    <w:p w14:paraId="39B3E50A" w14:textId="77777777" w:rsidR="00740D50" w:rsidRPr="00740D50" w:rsidRDefault="00740D50" w:rsidP="00E93ECB">
      <w:pPr>
        <w:spacing w:after="0" w:line="240" w:lineRule="auto"/>
        <w:ind w:firstLine="426"/>
        <w:jc w:val="both"/>
        <w:rPr>
          <w:rFonts w:asciiTheme="minorHAnsi" w:hAnsiTheme="minorHAnsi" w:cstheme="minorHAnsi"/>
          <w:lang w:val="en-US"/>
        </w:rPr>
      </w:pPr>
    </w:p>
    <w:p w14:paraId="2B353201" w14:textId="77777777" w:rsidR="00EA782E" w:rsidRPr="00740D50" w:rsidRDefault="00EA782E" w:rsidP="008B2FAF">
      <w:pPr>
        <w:spacing w:after="0" w:line="240" w:lineRule="auto"/>
        <w:ind w:firstLine="720"/>
        <w:jc w:val="both"/>
        <w:rPr>
          <w:rFonts w:asciiTheme="minorHAnsi" w:hAnsiTheme="minorHAnsi" w:cstheme="minorHAnsi"/>
          <w:lang w:val="en-US"/>
        </w:rPr>
      </w:pPr>
    </w:p>
    <w:p w14:paraId="5CE3856A" w14:textId="77777777" w:rsidR="00EA782E" w:rsidRPr="00740D50" w:rsidRDefault="00EA782E" w:rsidP="008B2FAF">
      <w:pPr>
        <w:spacing w:after="0" w:line="480" w:lineRule="auto"/>
        <w:jc w:val="both"/>
        <w:rPr>
          <w:rFonts w:asciiTheme="minorHAnsi" w:hAnsiTheme="minorHAnsi" w:cstheme="minorHAnsi"/>
          <w:lang w:val="id-ID"/>
        </w:rPr>
        <w:sectPr w:rsidR="00EA782E" w:rsidRPr="00740D50" w:rsidSect="00373169">
          <w:type w:val="continuous"/>
          <w:pgSz w:w="11906" w:h="16838" w:code="9"/>
          <w:pgMar w:top="1701" w:right="1701" w:bottom="1701" w:left="1701" w:header="720" w:footer="720" w:gutter="0"/>
          <w:cols w:num="2" w:space="720"/>
          <w:docGrid w:linePitch="360"/>
        </w:sectPr>
      </w:pPr>
    </w:p>
    <w:p w14:paraId="65553463" w14:textId="4EB48558" w:rsidR="008B2FAF" w:rsidRPr="00740D50" w:rsidRDefault="008B2FAF" w:rsidP="001975B9">
      <w:pPr>
        <w:spacing w:before="240" w:after="0" w:line="240" w:lineRule="auto"/>
        <w:jc w:val="both"/>
        <w:rPr>
          <w:rFonts w:asciiTheme="minorHAnsi" w:hAnsiTheme="minorHAnsi" w:cstheme="minorHAnsi"/>
          <w:lang w:val="en-US"/>
        </w:rPr>
      </w:pPr>
      <w:r w:rsidRPr="00740D50">
        <w:rPr>
          <w:rFonts w:asciiTheme="minorHAnsi" w:hAnsiTheme="minorHAnsi" w:cstheme="minorHAnsi"/>
          <w:lang w:val="id-ID"/>
        </w:rPr>
        <w:t xml:space="preserve">Tabel </w:t>
      </w:r>
      <w:r w:rsidR="005F094D" w:rsidRPr="00740D50">
        <w:rPr>
          <w:rFonts w:asciiTheme="minorHAnsi" w:hAnsiTheme="minorHAnsi" w:cstheme="minorHAnsi"/>
          <w:lang w:val="en-US"/>
        </w:rPr>
        <w:t>2</w:t>
      </w:r>
      <w:r w:rsidRPr="00740D50">
        <w:rPr>
          <w:rFonts w:asciiTheme="minorHAnsi" w:hAnsiTheme="minorHAnsi" w:cstheme="minorHAnsi"/>
          <w:lang w:val="id-ID"/>
        </w:rPr>
        <w:t xml:space="preserve">. </w:t>
      </w:r>
      <w:r w:rsidRPr="00740D50">
        <w:rPr>
          <w:rFonts w:asciiTheme="minorHAnsi" w:hAnsiTheme="minorHAnsi" w:cstheme="minorHAnsi"/>
          <w:lang w:val="en-US"/>
        </w:rPr>
        <w:t xml:space="preserve">Jumlah Helai Daun </w:t>
      </w:r>
      <w:r w:rsidRPr="00740D50">
        <w:rPr>
          <w:rFonts w:asciiTheme="minorHAnsi" w:hAnsiTheme="minorHAnsi" w:cstheme="minorHAnsi"/>
          <w:lang w:val="id-ID"/>
        </w:rPr>
        <w:t xml:space="preserve">pada umur </w:t>
      </w:r>
      <w:r w:rsidRPr="00740D50">
        <w:rPr>
          <w:rFonts w:asciiTheme="minorHAnsi" w:hAnsiTheme="minorHAnsi" w:cstheme="minorHAnsi"/>
          <w:lang w:val="en-US"/>
        </w:rPr>
        <w:t xml:space="preserve">1,2 dan 3 MST. </w:t>
      </w:r>
    </w:p>
    <w:tbl>
      <w:tblPr>
        <w:tblW w:w="8733" w:type="dxa"/>
        <w:tblLook w:val="04A0" w:firstRow="1" w:lastRow="0" w:firstColumn="1" w:lastColumn="0" w:noHBand="0" w:noVBand="1"/>
      </w:tblPr>
      <w:tblGrid>
        <w:gridCol w:w="5304"/>
        <w:gridCol w:w="610"/>
        <w:gridCol w:w="485"/>
        <w:gridCol w:w="726"/>
        <w:gridCol w:w="344"/>
        <w:gridCol w:w="816"/>
        <w:gridCol w:w="468"/>
      </w:tblGrid>
      <w:tr w:rsidR="008B2FAF" w:rsidRPr="00740D50" w14:paraId="1FDCF668" w14:textId="77777777" w:rsidTr="00EA782E">
        <w:trPr>
          <w:trHeight w:val="296"/>
        </w:trPr>
        <w:tc>
          <w:tcPr>
            <w:tcW w:w="5304" w:type="dxa"/>
            <w:vMerge w:val="restart"/>
            <w:tcBorders>
              <w:top w:val="single" w:sz="4" w:space="0" w:color="auto"/>
            </w:tcBorders>
            <w:shd w:val="clear" w:color="auto" w:fill="auto"/>
            <w:noWrap/>
            <w:vAlign w:val="bottom"/>
            <w:hideMark/>
          </w:tcPr>
          <w:p w14:paraId="10C7AE55" w14:textId="77777777" w:rsidR="008B2FAF" w:rsidRPr="00740D50" w:rsidRDefault="008B2FAF" w:rsidP="001975B9">
            <w:pPr>
              <w:spacing w:before="240" w:after="0" w:line="240" w:lineRule="auto"/>
              <w:rPr>
                <w:rFonts w:asciiTheme="minorHAnsi" w:eastAsia="Times New Roman" w:hAnsiTheme="minorHAnsi" w:cstheme="minorHAnsi"/>
                <w:b/>
                <w:bCs/>
                <w:color w:val="000000"/>
                <w:lang w:val="en-US"/>
              </w:rPr>
            </w:pPr>
            <w:r w:rsidRPr="00740D50">
              <w:rPr>
                <w:rFonts w:asciiTheme="minorHAnsi" w:eastAsia="Times New Roman" w:hAnsiTheme="minorHAnsi" w:cstheme="minorHAnsi"/>
                <w:b/>
                <w:bCs/>
                <w:color w:val="000000"/>
                <w:lang w:val="en-US"/>
              </w:rPr>
              <w:t>PERLAKUAN</w:t>
            </w:r>
          </w:p>
          <w:p w14:paraId="5777A9BA" w14:textId="77777777" w:rsidR="008B2FAF" w:rsidRPr="00740D50" w:rsidRDefault="008B2FAF" w:rsidP="001975B9">
            <w:pPr>
              <w:spacing w:before="240" w:after="0" w:line="240" w:lineRule="auto"/>
              <w:rPr>
                <w:rFonts w:asciiTheme="minorHAnsi" w:eastAsia="Times New Roman" w:hAnsiTheme="minorHAnsi" w:cstheme="minorHAnsi"/>
                <w:b/>
                <w:bCs/>
                <w:color w:val="000000"/>
                <w:lang w:val="en-US"/>
              </w:rPr>
            </w:pPr>
            <w:r w:rsidRPr="00740D50">
              <w:rPr>
                <w:rFonts w:asciiTheme="minorHAnsi" w:eastAsia="Times New Roman" w:hAnsiTheme="minorHAnsi" w:cstheme="minorHAnsi"/>
                <w:b/>
                <w:bCs/>
                <w:color w:val="000000"/>
                <w:lang w:val="en-US"/>
              </w:rPr>
              <w:t> </w:t>
            </w:r>
          </w:p>
        </w:tc>
        <w:tc>
          <w:tcPr>
            <w:tcW w:w="3429" w:type="dxa"/>
            <w:gridSpan w:val="6"/>
            <w:tcBorders>
              <w:top w:val="single" w:sz="4" w:space="0" w:color="auto"/>
            </w:tcBorders>
            <w:shd w:val="clear" w:color="auto" w:fill="auto"/>
            <w:noWrap/>
            <w:vAlign w:val="center"/>
            <w:hideMark/>
          </w:tcPr>
          <w:p w14:paraId="24B71CEA" w14:textId="77777777" w:rsidR="008B2FAF" w:rsidRPr="00740D50" w:rsidRDefault="008B2FAF" w:rsidP="001975B9">
            <w:pPr>
              <w:spacing w:before="240" w:after="0" w:line="240" w:lineRule="auto"/>
              <w:jc w:val="center"/>
              <w:rPr>
                <w:rFonts w:asciiTheme="minorHAnsi" w:eastAsia="Times New Roman" w:hAnsiTheme="minorHAnsi" w:cstheme="minorHAnsi"/>
                <w:b/>
                <w:bCs/>
                <w:color w:val="000000"/>
                <w:lang w:val="en-US"/>
              </w:rPr>
            </w:pPr>
            <w:r w:rsidRPr="00740D50">
              <w:rPr>
                <w:rFonts w:asciiTheme="minorHAnsi" w:eastAsia="Times New Roman" w:hAnsiTheme="minorHAnsi" w:cstheme="minorHAnsi"/>
                <w:b/>
                <w:bCs/>
                <w:color w:val="000000"/>
                <w:lang w:val="en-US"/>
              </w:rPr>
              <w:t>RATA-RATA</w:t>
            </w:r>
          </w:p>
        </w:tc>
      </w:tr>
      <w:tr w:rsidR="008B2FAF" w:rsidRPr="00740D50" w14:paraId="65584D69" w14:textId="77777777" w:rsidTr="00EA782E">
        <w:trPr>
          <w:trHeight w:val="244"/>
        </w:trPr>
        <w:tc>
          <w:tcPr>
            <w:tcW w:w="5304" w:type="dxa"/>
            <w:vMerge/>
            <w:tcBorders>
              <w:bottom w:val="single" w:sz="4" w:space="0" w:color="auto"/>
            </w:tcBorders>
            <w:shd w:val="clear" w:color="auto" w:fill="auto"/>
            <w:noWrap/>
            <w:vAlign w:val="bottom"/>
            <w:hideMark/>
          </w:tcPr>
          <w:p w14:paraId="7AE5AC80" w14:textId="77777777" w:rsidR="008B2FAF" w:rsidRPr="00740D50" w:rsidRDefault="008B2FAF" w:rsidP="00EA782E">
            <w:pPr>
              <w:spacing w:before="240" w:after="0" w:line="240" w:lineRule="auto"/>
              <w:rPr>
                <w:rFonts w:asciiTheme="minorHAnsi" w:eastAsia="Times New Roman" w:hAnsiTheme="minorHAnsi" w:cstheme="minorHAnsi"/>
                <w:b/>
                <w:bCs/>
                <w:color w:val="000000"/>
                <w:lang w:val="en-US"/>
              </w:rPr>
            </w:pPr>
          </w:p>
        </w:tc>
        <w:tc>
          <w:tcPr>
            <w:tcW w:w="1095" w:type="dxa"/>
            <w:gridSpan w:val="2"/>
            <w:tcBorders>
              <w:bottom w:val="single" w:sz="4" w:space="0" w:color="auto"/>
            </w:tcBorders>
            <w:shd w:val="clear" w:color="auto" w:fill="auto"/>
            <w:noWrap/>
            <w:vAlign w:val="center"/>
            <w:hideMark/>
          </w:tcPr>
          <w:p w14:paraId="58179798" w14:textId="77777777" w:rsidR="008B2FAF" w:rsidRPr="00740D50" w:rsidRDefault="008B2FAF" w:rsidP="00EA782E">
            <w:pPr>
              <w:spacing w:before="240" w:after="0" w:line="240" w:lineRule="auto"/>
              <w:jc w:val="center"/>
              <w:rPr>
                <w:rFonts w:asciiTheme="minorHAnsi" w:eastAsia="Times New Roman" w:hAnsiTheme="minorHAnsi" w:cstheme="minorHAnsi"/>
                <w:b/>
                <w:bCs/>
                <w:color w:val="000000"/>
                <w:lang w:val="en-US"/>
              </w:rPr>
            </w:pPr>
            <w:r w:rsidRPr="00740D50">
              <w:rPr>
                <w:rFonts w:asciiTheme="minorHAnsi" w:eastAsia="Times New Roman" w:hAnsiTheme="minorHAnsi" w:cstheme="minorHAnsi"/>
                <w:b/>
                <w:bCs/>
                <w:color w:val="000000"/>
                <w:lang w:val="en-US"/>
              </w:rPr>
              <w:t>1 MST</w:t>
            </w:r>
          </w:p>
        </w:tc>
        <w:tc>
          <w:tcPr>
            <w:tcW w:w="1048" w:type="dxa"/>
            <w:gridSpan w:val="2"/>
            <w:tcBorders>
              <w:bottom w:val="single" w:sz="4" w:space="0" w:color="auto"/>
            </w:tcBorders>
            <w:shd w:val="clear" w:color="auto" w:fill="auto"/>
            <w:noWrap/>
            <w:vAlign w:val="center"/>
            <w:hideMark/>
          </w:tcPr>
          <w:p w14:paraId="1C1F8E0B" w14:textId="77777777" w:rsidR="008B2FAF" w:rsidRPr="00740D50" w:rsidRDefault="008B2FAF" w:rsidP="00EA782E">
            <w:pPr>
              <w:spacing w:before="240" w:after="0" w:line="240" w:lineRule="auto"/>
              <w:jc w:val="center"/>
              <w:rPr>
                <w:rFonts w:asciiTheme="minorHAnsi" w:eastAsia="Times New Roman" w:hAnsiTheme="minorHAnsi" w:cstheme="minorHAnsi"/>
                <w:b/>
                <w:bCs/>
                <w:color w:val="000000"/>
                <w:lang w:val="en-US"/>
              </w:rPr>
            </w:pPr>
            <w:r w:rsidRPr="00740D50">
              <w:rPr>
                <w:rFonts w:asciiTheme="minorHAnsi" w:eastAsia="Times New Roman" w:hAnsiTheme="minorHAnsi" w:cstheme="minorHAnsi"/>
                <w:b/>
                <w:bCs/>
                <w:color w:val="000000"/>
                <w:lang w:val="en-US"/>
              </w:rPr>
              <w:t>2 MST</w:t>
            </w:r>
          </w:p>
        </w:tc>
        <w:tc>
          <w:tcPr>
            <w:tcW w:w="1284" w:type="dxa"/>
            <w:gridSpan w:val="2"/>
            <w:tcBorders>
              <w:bottom w:val="single" w:sz="4" w:space="0" w:color="auto"/>
            </w:tcBorders>
            <w:shd w:val="clear" w:color="auto" w:fill="auto"/>
            <w:noWrap/>
            <w:vAlign w:val="center"/>
            <w:hideMark/>
          </w:tcPr>
          <w:p w14:paraId="0198FE16" w14:textId="77777777" w:rsidR="008B2FAF" w:rsidRPr="00740D50" w:rsidRDefault="008B2FAF" w:rsidP="00EA782E">
            <w:pPr>
              <w:spacing w:before="240" w:after="0" w:line="240" w:lineRule="auto"/>
              <w:jc w:val="center"/>
              <w:rPr>
                <w:rFonts w:asciiTheme="minorHAnsi" w:eastAsia="Times New Roman" w:hAnsiTheme="minorHAnsi" w:cstheme="minorHAnsi"/>
                <w:b/>
                <w:bCs/>
                <w:color w:val="000000"/>
                <w:lang w:val="en-US"/>
              </w:rPr>
            </w:pPr>
            <w:r w:rsidRPr="00740D50">
              <w:rPr>
                <w:rFonts w:asciiTheme="minorHAnsi" w:eastAsia="Times New Roman" w:hAnsiTheme="minorHAnsi" w:cstheme="minorHAnsi"/>
                <w:b/>
                <w:bCs/>
                <w:color w:val="000000"/>
                <w:lang w:val="en-US"/>
              </w:rPr>
              <w:t>3 MST</w:t>
            </w:r>
          </w:p>
        </w:tc>
      </w:tr>
      <w:tr w:rsidR="008B2FAF" w:rsidRPr="00740D50" w14:paraId="79C1B32B" w14:textId="77777777" w:rsidTr="00EA782E">
        <w:trPr>
          <w:trHeight w:val="296"/>
        </w:trPr>
        <w:tc>
          <w:tcPr>
            <w:tcW w:w="5304" w:type="dxa"/>
            <w:tcBorders>
              <w:top w:val="single" w:sz="4" w:space="0" w:color="auto"/>
            </w:tcBorders>
            <w:shd w:val="clear" w:color="auto" w:fill="auto"/>
            <w:noWrap/>
            <w:vAlign w:val="bottom"/>
            <w:hideMark/>
          </w:tcPr>
          <w:p w14:paraId="079E9090" w14:textId="77777777" w:rsidR="008B2FAF" w:rsidRPr="00740D50" w:rsidRDefault="008B2FAF" w:rsidP="00EA782E">
            <w:pPr>
              <w:spacing w:before="240" w:after="0" w:line="240" w:lineRule="auto"/>
              <w:rPr>
                <w:rFonts w:asciiTheme="minorHAnsi" w:eastAsia="Times New Roman" w:hAnsiTheme="minorHAnsi" w:cstheme="minorHAnsi"/>
                <w:color w:val="000000"/>
                <w:lang w:val="en-US"/>
              </w:rPr>
            </w:pPr>
            <w:r w:rsidRPr="00740D50">
              <w:rPr>
                <w:rFonts w:asciiTheme="minorHAnsi" w:eastAsia="Times New Roman" w:hAnsiTheme="minorHAnsi" w:cstheme="minorHAnsi"/>
                <w:color w:val="000000"/>
                <w:lang w:val="en-US"/>
              </w:rPr>
              <w:t xml:space="preserve">A. Arang Sekam </w:t>
            </w:r>
          </w:p>
        </w:tc>
        <w:tc>
          <w:tcPr>
            <w:tcW w:w="610" w:type="dxa"/>
            <w:tcBorders>
              <w:top w:val="single" w:sz="4" w:space="0" w:color="auto"/>
            </w:tcBorders>
            <w:shd w:val="clear" w:color="auto" w:fill="auto"/>
            <w:noWrap/>
            <w:vAlign w:val="bottom"/>
            <w:hideMark/>
          </w:tcPr>
          <w:p w14:paraId="691C93F7" w14:textId="77777777" w:rsidR="008B2FAF" w:rsidRPr="00740D50" w:rsidRDefault="008B2FAF" w:rsidP="00EA782E">
            <w:pPr>
              <w:spacing w:before="240" w:after="0" w:line="240" w:lineRule="auto"/>
              <w:jc w:val="right"/>
              <w:rPr>
                <w:rFonts w:asciiTheme="minorHAnsi" w:eastAsia="Times New Roman" w:hAnsiTheme="minorHAnsi" w:cstheme="minorHAnsi"/>
                <w:color w:val="000000"/>
                <w:lang w:val="en-US"/>
              </w:rPr>
            </w:pPr>
            <w:r w:rsidRPr="00740D50">
              <w:rPr>
                <w:rFonts w:asciiTheme="minorHAnsi" w:eastAsia="Times New Roman" w:hAnsiTheme="minorHAnsi" w:cstheme="minorHAnsi"/>
                <w:color w:val="000000"/>
                <w:lang w:val="en-US"/>
              </w:rPr>
              <w:t>6,25</w:t>
            </w:r>
          </w:p>
        </w:tc>
        <w:tc>
          <w:tcPr>
            <w:tcW w:w="484" w:type="dxa"/>
            <w:tcBorders>
              <w:top w:val="single" w:sz="4" w:space="0" w:color="auto"/>
            </w:tcBorders>
            <w:shd w:val="clear" w:color="auto" w:fill="auto"/>
            <w:noWrap/>
            <w:vAlign w:val="center"/>
            <w:hideMark/>
          </w:tcPr>
          <w:p w14:paraId="086558A7" w14:textId="77777777" w:rsidR="008B2FAF" w:rsidRPr="00740D50" w:rsidRDefault="008B2FAF" w:rsidP="00EA782E">
            <w:pPr>
              <w:spacing w:before="240" w:after="0" w:line="240" w:lineRule="auto"/>
              <w:rPr>
                <w:rFonts w:asciiTheme="minorHAnsi" w:eastAsia="Times New Roman" w:hAnsiTheme="minorHAnsi" w:cstheme="minorHAnsi"/>
                <w:color w:val="000000"/>
                <w:lang w:val="en-US"/>
              </w:rPr>
            </w:pPr>
            <w:r w:rsidRPr="00740D50">
              <w:rPr>
                <w:rFonts w:asciiTheme="minorHAnsi" w:eastAsia="Times New Roman" w:hAnsiTheme="minorHAnsi" w:cstheme="minorHAnsi"/>
                <w:color w:val="000000"/>
                <w:lang w:val="en-US"/>
              </w:rPr>
              <w:t>c</w:t>
            </w:r>
          </w:p>
        </w:tc>
        <w:tc>
          <w:tcPr>
            <w:tcW w:w="726" w:type="dxa"/>
            <w:tcBorders>
              <w:top w:val="single" w:sz="4" w:space="0" w:color="auto"/>
            </w:tcBorders>
            <w:shd w:val="clear" w:color="auto" w:fill="auto"/>
            <w:noWrap/>
            <w:vAlign w:val="bottom"/>
            <w:hideMark/>
          </w:tcPr>
          <w:p w14:paraId="3306C40D" w14:textId="77777777" w:rsidR="008B2FAF" w:rsidRPr="00740D50" w:rsidRDefault="008B2FAF" w:rsidP="00EA782E">
            <w:pPr>
              <w:spacing w:before="240" w:after="0" w:line="240" w:lineRule="auto"/>
              <w:jc w:val="right"/>
              <w:rPr>
                <w:rFonts w:asciiTheme="minorHAnsi" w:eastAsia="Times New Roman" w:hAnsiTheme="minorHAnsi" w:cstheme="minorHAnsi"/>
                <w:color w:val="000000"/>
                <w:lang w:val="en-US"/>
              </w:rPr>
            </w:pPr>
            <w:r w:rsidRPr="00740D50">
              <w:rPr>
                <w:rFonts w:asciiTheme="minorHAnsi" w:eastAsia="Times New Roman" w:hAnsiTheme="minorHAnsi" w:cstheme="minorHAnsi"/>
                <w:color w:val="000000"/>
                <w:lang w:val="en-US"/>
              </w:rPr>
              <w:t>9,85</w:t>
            </w:r>
          </w:p>
        </w:tc>
        <w:tc>
          <w:tcPr>
            <w:tcW w:w="322" w:type="dxa"/>
            <w:tcBorders>
              <w:top w:val="single" w:sz="4" w:space="0" w:color="auto"/>
            </w:tcBorders>
            <w:shd w:val="clear" w:color="auto" w:fill="auto"/>
            <w:noWrap/>
            <w:vAlign w:val="center"/>
            <w:hideMark/>
          </w:tcPr>
          <w:p w14:paraId="259C0835" w14:textId="7E2D8E73" w:rsidR="008B2FAF" w:rsidRPr="00740D50" w:rsidRDefault="00740D50" w:rsidP="00EA782E">
            <w:pPr>
              <w:spacing w:before="240" w:after="0" w:line="240" w:lineRule="auto"/>
              <w:rPr>
                <w:rFonts w:asciiTheme="minorHAnsi" w:eastAsia="Times New Roman" w:hAnsiTheme="minorHAnsi" w:cstheme="minorHAnsi"/>
                <w:color w:val="000000"/>
                <w:lang w:val="en-US"/>
              </w:rPr>
            </w:pPr>
            <w:r w:rsidRPr="00740D50">
              <w:rPr>
                <w:rFonts w:asciiTheme="minorHAnsi" w:eastAsia="Times New Roman" w:hAnsiTheme="minorHAnsi" w:cstheme="minorHAnsi"/>
                <w:color w:val="000000"/>
                <w:lang w:val="en-US"/>
              </w:rPr>
              <w:t>A</w:t>
            </w:r>
          </w:p>
        </w:tc>
        <w:tc>
          <w:tcPr>
            <w:tcW w:w="816" w:type="dxa"/>
            <w:tcBorders>
              <w:top w:val="single" w:sz="4" w:space="0" w:color="auto"/>
            </w:tcBorders>
            <w:shd w:val="clear" w:color="auto" w:fill="auto"/>
            <w:noWrap/>
            <w:vAlign w:val="bottom"/>
            <w:hideMark/>
          </w:tcPr>
          <w:p w14:paraId="6DF398CA" w14:textId="77777777" w:rsidR="008B2FAF" w:rsidRPr="00740D50" w:rsidRDefault="008B2FAF" w:rsidP="00EA782E">
            <w:pPr>
              <w:spacing w:before="240" w:after="0" w:line="240" w:lineRule="auto"/>
              <w:jc w:val="right"/>
              <w:rPr>
                <w:rFonts w:asciiTheme="minorHAnsi" w:eastAsia="Times New Roman" w:hAnsiTheme="minorHAnsi" w:cstheme="minorHAnsi"/>
                <w:color w:val="000000"/>
                <w:lang w:val="en-US"/>
              </w:rPr>
            </w:pPr>
            <w:r w:rsidRPr="00740D50">
              <w:rPr>
                <w:rFonts w:asciiTheme="minorHAnsi" w:eastAsia="Times New Roman" w:hAnsiTheme="minorHAnsi" w:cstheme="minorHAnsi"/>
                <w:color w:val="000000"/>
                <w:lang w:val="en-US"/>
              </w:rPr>
              <w:t>15,15</w:t>
            </w:r>
          </w:p>
        </w:tc>
        <w:tc>
          <w:tcPr>
            <w:tcW w:w="468" w:type="dxa"/>
            <w:tcBorders>
              <w:top w:val="single" w:sz="4" w:space="0" w:color="auto"/>
            </w:tcBorders>
            <w:shd w:val="clear" w:color="auto" w:fill="auto"/>
            <w:noWrap/>
            <w:vAlign w:val="center"/>
            <w:hideMark/>
          </w:tcPr>
          <w:p w14:paraId="35397EC9" w14:textId="77777777" w:rsidR="008B2FAF" w:rsidRPr="00740D50" w:rsidRDefault="008B2FAF" w:rsidP="00EA782E">
            <w:pPr>
              <w:spacing w:before="240" w:after="0" w:line="240" w:lineRule="auto"/>
              <w:rPr>
                <w:rFonts w:asciiTheme="minorHAnsi" w:eastAsia="Times New Roman" w:hAnsiTheme="minorHAnsi" w:cstheme="minorHAnsi"/>
                <w:color w:val="000000"/>
                <w:lang w:val="en-US"/>
              </w:rPr>
            </w:pPr>
            <w:r w:rsidRPr="00740D50">
              <w:rPr>
                <w:rFonts w:asciiTheme="minorHAnsi" w:eastAsia="Times New Roman" w:hAnsiTheme="minorHAnsi" w:cstheme="minorHAnsi"/>
                <w:color w:val="000000"/>
                <w:lang w:val="en-US"/>
              </w:rPr>
              <w:t>ab</w:t>
            </w:r>
          </w:p>
        </w:tc>
      </w:tr>
      <w:tr w:rsidR="008B2FAF" w:rsidRPr="00740D50" w14:paraId="2338935F" w14:textId="77777777" w:rsidTr="00EA782E">
        <w:trPr>
          <w:trHeight w:val="296"/>
        </w:trPr>
        <w:tc>
          <w:tcPr>
            <w:tcW w:w="5304" w:type="dxa"/>
            <w:shd w:val="clear" w:color="auto" w:fill="auto"/>
            <w:noWrap/>
            <w:vAlign w:val="bottom"/>
            <w:hideMark/>
          </w:tcPr>
          <w:p w14:paraId="170363C5" w14:textId="77777777" w:rsidR="008B2FAF" w:rsidRPr="00740D50" w:rsidRDefault="008B2FAF" w:rsidP="00EA782E">
            <w:pPr>
              <w:spacing w:before="240" w:after="0" w:line="240" w:lineRule="auto"/>
              <w:rPr>
                <w:rFonts w:asciiTheme="minorHAnsi" w:eastAsia="Times New Roman" w:hAnsiTheme="minorHAnsi" w:cstheme="minorHAnsi"/>
                <w:color w:val="000000"/>
                <w:lang w:val="en-US"/>
              </w:rPr>
            </w:pPr>
            <w:r w:rsidRPr="00740D50">
              <w:rPr>
                <w:rFonts w:asciiTheme="minorHAnsi" w:eastAsia="Times New Roman" w:hAnsiTheme="minorHAnsi" w:cstheme="minorHAnsi"/>
                <w:color w:val="000000"/>
                <w:lang w:val="en-US"/>
              </w:rPr>
              <w:t xml:space="preserve">B. Akar Pakis </w:t>
            </w:r>
          </w:p>
        </w:tc>
        <w:tc>
          <w:tcPr>
            <w:tcW w:w="610" w:type="dxa"/>
            <w:shd w:val="clear" w:color="auto" w:fill="auto"/>
            <w:noWrap/>
            <w:vAlign w:val="bottom"/>
            <w:hideMark/>
          </w:tcPr>
          <w:p w14:paraId="78174CD0" w14:textId="77777777" w:rsidR="008B2FAF" w:rsidRPr="00740D50" w:rsidRDefault="008B2FAF" w:rsidP="00EA782E">
            <w:pPr>
              <w:spacing w:before="240" w:after="0" w:line="240" w:lineRule="auto"/>
              <w:jc w:val="right"/>
              <w:rPr>
                <w:rFonts w:asciiTheme="minorHAnsi" w:eastAsia="Times New Roman" w:hAnsiTheme="minorHAnsi" w:cstheme="minorHAnsi"/>
                <w:color w:val="000000"/>
                <w:lang w:val="en-US"/>
              </w:rPr>
            </w:pPr>
            <w:r w:rsidRPr="00740D50">
              <w:rPr>
                <w:rFonts w:asciiTheme="minorHAnsi" w:eastAsia="Times New Roman" w:hAnsiTheme="minorHAnsi" w:cstheme="minorHAnsi"/>
                <w:color w:val="000000"/>
                <w:lang w:val="en-US"/>
              </w:rPr>
              <w:t>5,40</w:t>
            </w:r>
          </w:p>
        </w:tc>
        <w:tc>
          <w:tcPr>
            <w:tcW w:w="484" w:type="dxa"/>
            <w:shd w:val="clear" w:color="auto" w:fill="auto"/>
            <w:noWrap/>
            <w:vAlign w:val="center"/>
            <w:hideMark/>
          </w:tcPr>
          <w:p w14:paraId="30EAB602" w14:textId="77777777" w:rsidR="008B2FAF" w:rsidRPr="00740D50" w:rsidRDefault="008B2FAF" w:rsidP="00EA782E">
            <w:pPr>
              <w:spacing w:before="240" w:after="0" w:line="240" w:lineRule="auto"/>
              <w:rPr>
                <w:rFonts w:asciiTheme="minorHAnsi" w:eastAsia="Times New Roman" w:hAnsiTheme="minorHAnsi" w:cstheme="minorHAnsi"/>
                <w:color w:val="000000"/>
                <w:lang w:val="en-US"/>
              </w:rPr>
            </w:pPr>
            <w:r w:rsidRPr="00740D50">
              <w:rPr>
                <w:rFonts w:asciiTheme="minorHAnsi" w:eastAsia="Times New Roman" w:hAnsiTheme="minorHAnsi" w:cstheme="minorHAnsi"/>
                <w:color w:val="000000"/>
                <w:lang w:val="en-US"/>
              </w:rPr>
              <w:t>b</w:t>
            </w:r>
          </w:p>
        </w:tc>
        <w:tc>
          <w:tcPr>
            <w:tcW w:w="726" w:type="dxa"/>
            <w:shd w:val="clear" w:color="auto" w:fill="auto"/>
            <w:noWrap/>
            <w:vAlign w:val="bottom"/>
            <w:hideMark/>
          </w:tcPr>
          <w:p w14:paraId="37553AAD" w14:textId="77777777" w:rsidR="008B2FAF" w:rsidRPr="00740D50" w:rsidRDefault="008B2FAF" w:rsidP="00EA782E">
            <w:pPr>
              <w:spacing w:before="240" w:after="0" w:line="240" w:lineRule="auto"/>
              <w:jc w:val="right"/>
              <w:rPr>
                <w:rFonts w:asciiTheme="minorHAnsi" w:eastAsia="Times New Roman" w:hAnsiTheme="minorHAnsi" w:cstheme="minorHAnsi"/>
                <w:color w:val="000000"/>
                <w:lang w:val="en-US"/>
              </w:rPr>
            </w:pPr>
            <w:r w:rsidRPr="00740D50">
              <w:rPr>
                <w:rFonts w:asciiTheme="minorHAnsi" w:eastAsia="Times New Roman" w:hAnsiTheme="minorHAnsi" w:cstheme="minorHAnsi"/>
                <w:color w:val="000000"/>
                <w:lang w:val="en-US"/>
              </w:rPr>
              <w:t>9,00</w:t>
            </w:r>
          </w:p>
        </w:tc>
        <w:tc>
          <w:tcPr>
            <w:tcW w:w="322" w:type="dxa"/>
            <w:shd w:val="clear" w:color="auto" w:fill="auto"/>
            <w:noWrap/>
            <w:vAlign w:val="center"/>
            <w:hideMark/>
          </w:tcPr>
          <w:p w14:paraId="5BB8D16B" w14:textId="16CF846A" w:rsidR="008B2FAF" w:rsidRPr="00740D50" w:rsidRDefault="00740D50" w:rsidP="00EA782E">
            <w:pPr>
              <w:spacing w:before="240" w:after="0" w:line="240" w:lineRule="auto"/>
              <w:rPr>
                <w:rFonts w:asciiTheme="minorHAnsi" w:eastAsia="Times New Roman" w:hAnsiTheme="minorHAnsi" w:cstheme="minorHAnsi"/>
                <w:color w:val="000000"/>
                <w:lang w:val="en-US"/>
              </w:rPr>
            </w:pPr>
            <w:r w:rsidRPr="00740D50">
              <w:rPr>
                <w:rFonts w:asciiTheme="minorHAnsi" w:eastAsia="Times New Roman" w:hAnsiTheme="minorHAnsi" w:cstheme="minorHAnsi"/>
                <w:color w:val="000000"/>
                <w:lang w:val="en-US"/>
              </w:rPr>
              <w:t>A</w:t>
            </w:r>
          </w:p>
        </w:tc>
        <w:tc>
          <w:tcPr>
            <w:tcW w:w="816" w:type="dxa"/>
            <w:shd w:val="clear" w:color="auto" w:fill="auto"/>
            <w:noWrap/>
            <w:vAlign w:val="bottom"/>
            <w:hideMark/>
          </w:tcPr>
          <w:p w14:paraId="5C46D627" w14:textId="77777777" w:rsidR="008B2FAF" w:rsidRPr="00740D50" w:rsidRDefault="008B2FAF" w:rsidP="00EA782E">
            <w:pPr>
              <w:spacing w:before="240" w:after="0" w:line="240" w:lineRule="auto"/>
              <w:jc w:val="right"/>
              <w:rPr>
                <w:rFonts w:asciiTheme="minorHAnsi" w:eastAsia="Times New Roman" w:hAnsiTheme="minorHAnsi" w:cstheme="minorHAnsi"/>
                <w:color w:val="000000"/>
                <w:lang w:val="en-US"/>
              </w:rPr>
            </w:pPr>
            <w:r w:rsidRPr="00740D50">
              <w:rPr>
                <w:rFonts w:asciiTheme="minorHAnsi" w:eastAsia="Times New Roman" w:hAnsiTheme="minorHAnsi" w:cstheme="minorHAnsi"/>
                <w:color w:val="000000"/>
                <w:lang w:val="en-US"/>
              </w:rPr>
              <w:t>13,55</w:t>
            </w:r>
          </w:p>
        </w:tc>
        <w:tc>
          <w:tcPr>
            <w:tcW w:w="468" w:type="dxa"/>
            <w:shd w:val="clear" w:color="auto" w:fill="auto"/>
            <w:noWrap/>
            <w:vAlign w:val="center"/>
            <w:hideMark/>
          </w:tcPr>
          <w:p w14:paraId="24927FAB" w14:textId="77777777" w:rsidR="008B2FAF" w:rsidRPr="00740D50" w:rsidRDefault="008B2FAF" w:rsidP="00EA782E">
            <w:pPr>
              <w:spacing w:before="240" w:after="0" w:line="240" w:lineRule="auto"/>
              <w:rPr>
                <w:rFonts w:asciiTheme="minorHAnsi" w:eastAsia="Times New Roman" w:hAnsiTheme="minorHAnsi" w:cstheme="minorHAnsi"/>
                <w:color w:val="000000"/>
                <w:lang w:val="en-US"/>
              </w:rPr>
            </w:pPr>
            <w:r w:rsidRPr="00740D50">
              <w:rPr>
                <w:rFonts w:asciiTheme="minorHAnsi" w:eastAsia="Times New Roman" w:hAnsiTheme="minorHAnsi" w:cstheme="minorHAnsi"/>
                <w:color w:val="000000"/>
                <w:lang w:val="en-US"/>
              </w:rPr>
              <w:t>a</w:t>
            </w:r>
          </w:p>
        </w:tc>
      </w:tr>
      <w:tr w:rsidR="008B2FAF" w:rsidRPr="00740D50" w14:paraId="21EF9ADF" w14:textId="77777777" w:rsidTr="00EA782E">
        <w:trPr>
          <w:trHeight w:val="296"/>
        </w:trPr>
        <w:tc>
          <w:tcPr>
            <w:tcW w:w="5304" w:type="dxa"/>
            <w:shd w:val="clear" w:color="auto" w:fill="auto"/>
            <w:noWrap/>
            <w:vAlign w:val="bottom"/>
            <w:hideMark/>
          </w:tcPr>
          <w:p w14:paraId="4C7A6B98" w14:textId="77777777" w:rsidR="008B2FAF" w:rsidRPr="00740D50" w:rsidRDefault="008B2FAF" w:rsidP="00EA782E">
            <w:pPr>
              <w:spacing w:before="240" w:after="0" w:line="240" w:lineRule="auto"/>
              <w:rPr>
                <w:rFonts w:asciiTheme="minorHAnsi" w:eastAsia="Times New Roman" w:hAnsiTheme="minorHAnsi" w:cstheme="minorHAnsi"/>
                <w:color w:val="000000"/>
                <w:lang w:val="en-US"/>
              </w:rPr>
            </w:pPr>
            <w:r w:rsidRPr="00740D50">
              <w:rPr>
                <w:rFonts w:asciiTheme="minorHAnsi" w:eastAsia="Times New Roman" w:hAnsiTheme="minorHAnsi" w:cstheme="minorHAnsi"/>
                <w:color w:val="000000"/>
                <w:lang w:val="en-US"/>
              </w:rPr>
              <w:t xml:space="preserve">C. Kerikil </w:t>
            </w:r>
          </w:p>
        </w:tc>
        <w:tc>
          <w:tcPr>
            <w:tcW w:w="610" w:type="dxa"/>
            <w:shd w:val="clear" w:color="auto" w:fill="auto"/>
            <w:noWrap/>
            <w:vAlign w:val="bottom"/>
            <w:hideMark/>
          </w:tcPr>
          <w:p w14:paraId="0F7E7605" w14:textId="77777777" w:rsidR="008B2FAF" w:rsidRPr="00740D50" w:rsidRDefault="008B2FAF" w:rsidP="00EA782E">
            <w:pPr>
              <w:spacing w:before="240" w:after="0" w:line="240" w:lineRule="auto"/>
              <w:jc w:val="right"/>
              <w:rPr>
                <w:rFonts w:asciiTheme="minorHAnsi" w:eastAsia="Times New Roman" w:hAnsiTheme="minorHAnsi" w:cstheme="minorHAnsi"/>
                <w:color w:val="000000"/>
                <w:lang w:val="en-US"/>
              </w:rPr>
            </w:pPr>
            <w:r w:rsidRPr="00740D50">
              <w:rPr>
                <w:rFonts w:asciiTheme="minorHAnsi" w:eastAsia="Times New Roman" w:hAnsiTheme="minorHAnsi" w:cstheme="minorHAnsi"/>
                <w:color w:val="000000"/>
                <w:lang w:val="en-US"/>
              </w:rPr>
              <w:t>6,70</w:t>
            </w:r>
          </w:p>
        </w:tc>
        <w:tc>
          <w:tcPr>
            <w:tcW w:w="484" w:type="dxa"/>
            <w:shd w:val="clear" w:color="auto" w:fill="auto"/>
            <w:noWrap/>
            <w:vAlign w:val="center"/>
            <w:hideMark/>
          </w:tcPr>
          <w:p w14:paraId="01826274" w14:textId="77777777" w:rsidR="008B2FAF" w:rsidRPr="00740D50" w:rsidRDefault="008B2FAF" w:rsidP="00EA782E">
            <w:pPr>
              <w:spacing w:before="240" w:after="0" w:line="240" w:lineRule="auto"/>
              <w:rPr>
                <w:rFonts w:asciiTheme="minorHAnsi" w:eastAsia="Times New Roman" w:hAnsiTheme="minorHAnsi" w:cstheme="minorHAnsi"/>
                <w:color w:val="000000"/>
                <w:lang w:val="en-US"/>
              </w:rPr>
            </w:pPr>
            <w:r w:rsidRPr="00740D50">
              <w:rPr>
                <w:rFonts w:asciiTheme="minorHAnsi" w:eastAsia="Times New Roman" w:hAnsiTheme="minorHAnsi" w:cstheme="minorHAnsi"/>
                <w:color w:val="000000"/>
                <w:lang w:val="en-US"/>
              </w:rPr>
              <w:t>d</w:t>
            </w:r>
          </w:p>
        </w:tc>
        <w:tc>
          <w:tcPr>
            <w:tcW w:w="726" w:type="dxa"/>
            <w:shd w:val="clear" w:color="auto" w:fill="auto"/>
            <w:noWrap/>
            <w:vAlign w:val="bottom"/>
            <w:hideMark/>
          </w:tcPr>
          <w:p w14:paraId="0207BE4E" w14:textId="77777777" w:rsidR="008B2FAF" w:rsidRPr="00740D50" w:rsidRDefault="008B2FAF" w:rsidP="00EA782E">
            <w:pPr>
              <w:spacing w:before="240" w:after="0" w:line="240" w:lineRule="auto"/>
              <w:jc w:val="right"/>
              <w:rPr>
                <w:rFonts w:asciiTheme="minorHAnsi" w:eastAsia="Times New Roman" w:hAnsiTheme="minorHAnsi" w:cstheme="minorHAnsi"/>
                <w:color w:val="000000"/>
                <w:lang w:val="en-US"/>
              </w:rPr>
            </w:pPr>
            <w:r w:rsidRPr="00740D50">
              <w:rPr>
                <w:rFonts w:asciiTheme="minorHAnsi" w:eastAsia="Times New Roman" w:hAnsiTheme="minorHAnsi" w:cstheme="minorHAnsi"/>
                <w:color w:val="000000"/>
                <w:lang w:val="en-US"/>
              </w:rPr>
              <w:t>9,70</w:t>
            </w:r>
          </w:p>
        </w:tc>
        <w:tc>
          <w:tcPr>
            <w:tcW w:w="322" w:type="dxa"/>
            <w:shd w:val="clear" w:color="auto" w:fill="auto"/>
            <w:noWrap/>
            <w:vAlign w:val="center"/>
            <w:hideMark/>
          </w:tcPr>
          <w:p w14:paraId="7E1C78B8" w14:textId="4E00E41A" w:rsidR="008B2FAF" w:rsidRPr="00740D50" w:rsidRDefault="00740D50" w:rsidP="00EA782E">
            <w:pPr>
              <w:spacing w:before="240" w:after="0" w:line="240" w:lineRule="auto"/>
              <w:rPr>
                <w:rFonts w:asciiTheme="minorHAnsi" w:eastAsia="Times New Roman" w:hAnsiTheme="minorHAnsi" w:cstheme="minorHAnsi"/>
                <w:color w:val="000000"/>
                <w:lang w:val="en-US"/>
              </w:rPr>
            </w:pPr>
            <w:r w:rsidRPr="00740D50">
              <w:rPr>
                <w:rFonts w:asciiTheme="minorHAnsi" w:eastAsia="Times New Roman" w:hAnsiTheme="minorHAnsi" w:cstheme="minorHAnsi"/>
                <w:color w:val="000000"/>
                <w:lang w:val="en-US"/>
              </w:rPr>
              <w:t>A</w:t>
            </w:r>
          </w:p>
        </w:tc>
        <w:tc>
          <w:tcPr>
            <w:tcW w:w="816" w:type="dxa"/>
            <w:shd w:val="clear" w:color="auto" w:fill="auto"/>
            <w:noWrap/>
            <w:vAlign w:val="bottom"/>
            <w:hideMark/>
          </w:tcPr>
          <w:p w14:paraId="25503400" w14:textId="77777777" w:rsidR="008B2FAF" w:rsidRPr="00740D50" w:rsidRDefault="008B2FAF" w:rsidP="00EA782E">
            <w:pPr>
              <w:spacing w:before="240" w:after="0" w:line="240" w:lineRule="auto"/>
              <w:jc w:val="right"/>
              <w:rPr>
                <w:rFonts w:asciiTheme="minorHAnsi" w:eastAsia="Times New Roman" w:hAnsiTheme="minorHAnsi" w:cstheme="minorHAnsi"/>
                <w:color w:val="000000"/>
                <w:lang w:val="en-US"/>
              </w:rPr>
            </w:pPr>
            <w:r w:rsidRPr="00740D50">
              <w:rPr>
                <w:rFonts w:asciiTheme="minorHAnsi" w:eastAsia="Times New Roman" w:hAnsiTheme="minorHAnsi" w:cstheme="minorHAnsi"/>
                <w:color w:val="000000"/>
                <w:lang w:val="en-US"/>
              </w:rPr>
              <w:t>14,60</w:t>
            </w:r>
          </w:p>
        </w:tc>
        <w:tc>
          <w:tcPr>
            <w:tcW w:w="468" w:type="dxa"/>
            <w:shd w:val="clear" w:color="auto" w:fill="auto"/>
            <w:noWrap/>
            <w:vAlign w:val="center"/>
            <w:hideMark/>
          </w:tcPr>
          <w:p w14:paraId="10E7A69D" w14:textId="77777777" w:rsidR="008B2FAF" w:rsidRPr="00740D50" w:rsidRDefault="008B2FAF" w:rsidP="00EA782E">
            <w:pPr>
              <w:spacing w:before="240" w:after="0" w:line="240" w:lineRule="auto"/>
              <w:rPr>
                <w:rFonts w:asciiTheme="minorHAnsi" w:eastAsia="Times New Roman" w:hAnsiTheme="minorHAnsi" w:cstheme="minorHAnsi"/>
                <w:color w:val="000000"/>
                <w:lang w:val="en-US"/>
              </w:rPr>
            </w:pPr>
            <w:r w:rsidRPr="00740D50">
              <w:rPr>
                <w:rFonts w:asciiTheme="minorHAnsi" w:eastAsia="Times New Roman" w:hAnsiTheme="minorHAnsi" w:cstheme="minorHAnsi"/>
                <w:color w:val="000000"/>
                <w:lang w:val="en-US"/>
              </w:rPr>
              <w:t>a</w:t>
            </w:r>
          </w:p>
        </w:tc>
      </w:tr>
      <w:tr w:rsidR="008B2FAF" w:rsidRPr="00740D50" w14:paraId="4142D0D8" w14:textId="77777777" w:rsidTr="00EA782E">
        <w:trPr>
          <w:trHeight w:val="296"/>
        </w:trPr>
        <w:tc>
          <w:tcPr>
            <w:tcW w:w="5304" w:type="dxa"/>
            <w:shd w:val="clear" w:color="auto" w:fill="auto"/>
            <w:noWrap/>
            <w:vAlign w:val="bottom"/>
            <w:hideMark/>
          </w:tcPr>
          <w:p w14:paraId="00151B95" w14:textId="77777777" w:rsidR="008B2FAF" w:rsidRPr="00740D50" w:rsidRDefault="008B2FAF" w:rsidP="00EA782E">
            <w:pPr>
              <w:spacing w:before="240" w:after="0" w:line="240" w:lineRule="auto"/>
              <w:rPr>
                <w:rFonts w:asciiTheme="minorHAnsi" w:eastAsia="Times New Roman" w:hAnsiTheme="minorHAnsi" w:cstheme="minorHAnsi"/>
                <w:color w:val="000000"/>
                <w:lang w:val="en-US"/>
              </w:rPr>
            </w:pPr>
            <w:r w:rsidRPr="00740D50">
              <w:rPr>
                <w:rFonts w:asciiTheme="minorHAnsi" w:eastAsia="Times New Roman" w:hAnsiTheme="minorHAnsi" w:cstheme="minorHAnsi"/>
                <w:color w:val="000000"/>
                <w:lang w:val="en-US"/>
              </w:rPr>
              <w:t xml:space="preserve">D. </w:t>
            </w:r>
            <w:r w:rsidRPr="00740D50">
              <w:rPr>
                <w:rFonts w:asciiTheme="minorHAnsi" w:eastAsia="Times New Roman" w:hAnsiTheme="minorHAnsi" w:cstheme="minorHAnsi"/>
                <w:i/>
                <w:iCs/>
                <w:color w:val="000000"/>
                <w:lang w:val="en-US"/>
              </w:rPr>
              <w:t>Cocopeat</w:t>
            </w:r>
          </w:p>
        </w:tc>
        <w:tc>
          <w:tcPr>
            <w:tcW w:w="610" w:type="dxa"/>
            <w:shd w:val="clear" w:color="auto" w:fill="auto"/>
            <w:noWrap/>
            <w:vAlign w:val="bottom"/>
            <w:hideMark/>
          </w:tcPr>
          <w:p w14:paraId="44CFC9F1" w14:textId="77777777" w:rsidR="008B2FAF" w:rsidRPr="00740D50" w:rsidRDefault="008B2FAF" w:rsidP="00EA782E">
            <w:pPr>
              <w:spacing w:before="240" w:after="0" w:line="240" w:lineRule="auto"/>
              <w:jc w:val="right"/>
              <w:rPr>
                <w:rFonts w:asciiTheme="minorHAnsi" w:eastAsia="Times New Roman" w:hAnsiTheme="minorHAnsi" w:cstheme="minorHAnsi"/>
                <w:color w:val="000000"/>
                <w:lang w:val="en-US"/>
              </w:rPr>
            </w:pPr>
            <w:r w:rsidRPr="00740D50">
              <w:rPr>
                <w:rFonts w:asciiTheme="minorHAnsi" w:eastAsia="Times New Roman" w:hAnsiTheme="minorHAnsi" w:cstheme="minorHAnsi"/>
                <w:color w:val="000000"/>
                <w:lang w:val="en-US"/>
              </w:rPr>
              <w:t>6,80</w:t>
            </w:r>
          </w:p>
        </w:tc>
        <w:tc>
          <w:tcPr>
            <w:tcW w:w="484" w:type="dxa"/>
            <w:shd w:val="clear" w:color="auto" w:fill="auto"/>
            <w:noWrap/>
            <w:vAlign w:val="center"/>
            <w:hideMark/>
          </w:tcPr>
          <w:p w14:paraId="7282FFD6" w14:textId="77777777" w:rsidR="008B2FAF" w:rsidRPr="00740D50" w:rsidRDefault="008B2FAF" w:rsidP="00EA782E">
            <w:pPr>
              <w:spacing w:before="240" w:after="0" w:line="240" w:lineRule="auto"/>
              <w:rPr>
                <w:rFonts w:asciiTheme="minorHAnsi" w:eastAsia="Times New Roman" w:hAnsiTheme="minorHAnsi" w:cstheme="minorHAnsi"/>
                <w:color w:val="000000"/>
                <w:lang w:val="en-US"/>
              </w:rPr>
            </w:pPr>
            <w:r w:rsidRPr="00740D50">
              <w:rPr>
                <w:rFonts w:asciiTheme="minorHAnsi" w:eastAsia="Times New Roman" w:hAnsiTheme="minorHAnsi" w:cstheme="minorHAnsi"/>
                <w:color w:val="000000"/>
                <w:lang w:val="en-US"/>
              </w:rPr>
              <w:t>e</w:t>
            </w:r>
          </w:p>
        </w:tc>
        <w:tc>
          <w:tcPr>
            <w:tcW w:w="726" w:type="dxa"/>
            <w:shd w:val="clear" w:color="auto" w:fill="auto"/>
            <w:noWrap/>
            <w:vAlign w:val="bottom"/>
            <w:hideMark/>
          </w:tcPr>
          <w:p w14:paraId="269DA1B1" w14:textId="77777777" w:rsidR="008B2FAF" w:rsidRPr="00740D50" w:rsidRDefault="008B2FAF" w:rsidP="00EA782E">
            <w:pPr>
              <w:spacing w:before="240" w:after="0" w:line="240" w:lineRule="auto"/>
              <w:jc w:val="right"/>
              <w:rPr>
                <w:rFonts w:asciiTheme="minorHAnsi" w:eastAsia="Times New Roman" w:hAnsiTheme="minorHAnsi" w:cstheme="minorHAnsi"/>
                <w:color w:val="000000"/>
                <w:lang w:val="en-US"/>
              </w:rPr>
            </w:pPr>
            <w:r w:rsidRPr="00740D50">
              <w:rPr>
                <w:rFonts w:asciiTheme="minorHAnsi" w:eastAsia="Times New Roman" w:hAnsiTheme="minorHAnsi" w:cstheme="minorHAnsi"/>
                <w:color w:val="000000"/>
                <w:lang w:val="en-US"/>
              </w:rPr>
              <w:t>11,00</w:t>
            </w:r>
          </w:p>
        </w:tc>
        <w:tc>
          <w:tcPr>
            <w:tcW w:w="322" w:type="dxa"/>
            <w:shd w:val="clear" w:color="auto" w:fill="auto"/>
            <w:noWrap/>
            <w:vAlign w:val="center"/>
            <w:hideMark/>
          </w:tcPr>
          <w:p w14:paraId="0850BAFA" w14:textId="731D6031" w:rsidR="008B2FAF" w:rsidRPr="00740D50" w:rsidRDefault="00740D50" w:rsidP="00EA782E">
            <w:pPr>
              <w:spacing w:before="240" w:after="0" w:line="240" w:lineRule="auto"/>
              <w:rPr>
                <w:rFonts w:asciiTheme="minorHAnsi" w:eastAsia="Times New Roman" w:hAnsiTheme="minorHAnsi" w:cstheme="minorHAnsi"/>
                <w:color w:val="000000"/>
                <w:lang w:val="en-US"/>
              </w:rPr>
            </w:pPr>
            <w:r w:rsidRPr="00740D50">
              <w:rPr>
                <w:rFonts w:asciiTheme="minorHAnsi" w:eastAsia="Times New Roman" w:hAnsiTheme="minorHAnsi" w:cstheme="minorHAnsi"/>
                <w:color w:val="000000"/>
                <w:lang w:val="en-US"/>
              </w:rPr>
              <w:t>A</w:t>
            </w:r>
          </w:p>
        </w:tc>
        <w:tc>
          <w:tcPr>
            <w:tcW w:w="816" w:type="dxa"/>
            <w:shd w:val="clear" w:color="auto" w:fill="auto"/>
            <w:noWrap/>
            <w:vAlign w:val="bottom"/>
            <w:hideMark/>
          </w:tcPr>
          <w:p w14:paraId="1C21BABA" w14:textId="77777777" w:rsidR="008B2FAF" w:rsidRPr="00740D50" w:rsidRDefault="008B2FAF" w:rsidP="00EA782E">
            <w:pPr>
              <w:spacing w:before="240" w:after="0" w:line="240" w:lineRule="auto"/>
              <w:jc w:val="right"/>
              <w:rPr>
                <w:rFonts w:asciiTheme="minorHAnsi" w:eastAsia="Times New Roman" w:hAnsiTheme="minorHAnsi" w:cstheme="minorHAnsi"/>
                <w:color w:val="000000"/>
                <w:lang w:val="en-US"/>
              </w:rPr>
            </w:pPr>
            <w:r w:rsidRPr="00740D50">
              <w:rPr>
                <w:rFonts w:asciiTheme="minorHAnsi" w:eastAsia="Times New Roman" w:hAnsiTheme="minorHAnsi" w:cstheme="minorHAnsi"/>
                <w:color w:val="000000"/>
                <w:lang w:val="en-US"/>
              </w:rPr>
              <w:t>16,35</w:t>
            </w:r>
          </w:p>
        </w:tc>
        <w:tc>
          <w:tcPr>
            <w:tcW w:w="468" w:type="dxa"/>
            <w:shd w:val="clear" w:color="auto" w:fill="auto"/>
            <w:noWrap/>
            <w:vAlign w:val="center"/>
            <w:hideMark/>
          </w:tcPr>
          <w:p w14:paraId="550523FF" w14:textId="77777777" w:rsidR="008B2FAF" w:rsidRPr="00740D50" w:rsidRDefault="008B2FAF" w:rsidP="00EA782E">
            <w:pPr>
              <w:spacing w:before="240" w:after="0" w:line="240" w:lineRule="auto"/>
              <w:rPr>
                <w:rFonts w:asciiTheme="minorHAnsi" w:eastAsia="Times New Roman" w:hAnsiTheme="minorHAnsi" w:cstheme="minorHAnsi"/>
                <w:color w:val="000000"/>
                <w:lang w:val="en-US"/>
              </w:rPr>
            </w:pPr>
            <w:r w:rsidRPr="00740D50">
              <w:rPr>
                <w:rFonts w:asciiTheme="minorHAnsi" w:eastAsia="Times New Roman" w:hAnsiTheme="minorHAnsi" w:cstheme="minorHAnsi"/>
                <w:color w:val="000000"/>
                <w:lang w:val="en-US"/>
              </w:rPr>
              <w:t>b</w:t>
            </w:r>
          </w:p>
        </w:tc>
      </w:tr>
      <w:tr w:rsidR="008B2FAF" w:rsidRPr="00740D50" w14:paraId="5CC0343F" w14:textId="77777777" w:rsidTr="00EA782E">
        <w:trPr>
          <w:trHeight w:val="296"/>
        </w:trPr>
        <w:tc>
          <w:tcPr>
            <w:tcW w:w="5304" w:type="dxa"/>
            <w:shd w:val="clear" w:color="auto" w:fill="auto"/>
            <w:noWrap/>
            <w:vAlign w:val="bottom"/>
            <w:hideMark/>
          </w:tcPr>
          <w:p w14:paraId="3B52B4D4" w14:textId="77777777" w:rsidR="008B2FAF" w:rsidRPr="00740D50" w:rsidRDefault="008B2FAF" w:rsidP="00EA782E">
            <w:pPr>
              <w:spacing w:before="240" w:after="0" w:line="240" w:lineRule="auto"/>
              <w:rPr>
                <w:rFonts w:asciiTheme="minorHAnsi" w:eastAsia="Times New Roman" w:hAnsiTheme="minorHAnsi" w:cstheme="minorHAnsi"/>
                <w:color w:val="000000"/>
                <w:lang w:val="en-US"/>
              </w:rPr>
            </w:pPr>
            <w:r w:rsidRPr="00740D50">
              <w:rPr>
                <w:rFonts w:asciiTheme="minorHAnsi" w:eastAsia="Times New Roman" w:hAnsiTheme="minorHAnsi" w:cstheme="minorHAnsi"/>
                <w:color w:val="000000"/>
                <w:lang w:val="en-US"/>
              </w:rPr>
              <w:t>E. Serbuk gergaji</w:t>
            </w:r>
          </w:p>
        </w:tc>
        <w:tc>
          <w:tcPr>
            <w:tcW w:w="610" w:type="dxa"/>
            <w:shd w:val="clear" w:color="auto" w:fill="auto"/>
            <w:noWrap/>
            <w:vAlign w:val="bottom"/>
            <w:hideMark/>
          </w:tcPr>
          <w:p w14:paraId="6EEFF1FE" w14:textId="77777777" w:rsidR="008B2FAF" w:rsidRPr="00740D50" w:rsidRDefault="008B2FAF" w:rsidP="00EA782E">
            <w:pPr>
              <w:spacing w:before="240" w:after="0" w:line="240" w:lineRule="auto"/>
              <w:jc w:val="right"/>
              <w:rPr>
                <w:rFonts w:asciiTheme="minorHAnsi" w:eastAsia="Times New Roman" w:hAnsiTheme="minorHAnsi" w:cstheme="minorHAnsi"/>
                <w:color w:val="000000"/>
                <w:lang w:val="en-US"/>
              </w:rPr>
            </w:pPr>
            <w:r w:rsidRPr="00740D50">
              <w:rPr>
                <w:rFonts w:asciiTheme="minorHAnsi" w:eastAsia="Times New Roman" w:hAnsiTheme="minorHAnsi" w:cstheme="minorHAnsi"/>
                <w:color w:val="000000"/>
                <w:lang w:val="en-US"/>
              </w:rPr>
              <w:t>5,30</w:t>
            </w:r>
          </w:p>
        </w:tc>
        <w:tc>
          <w:tcPr>
            <w:tcW w:w="484" w:type="dxa"/>
            <w:shd w:val="clear" w:color="auto" w:fill="auto"/>
            <w:noWrap/>
            <w:vAlign w:val="center"/>
            <w:hideMark/>
          </w:tcPr>
          <w:p w14:paraId="06239A55" w14:textId="77777777" w:rsidR="008B2FAF" w:rsidRPr="00740D50" w:rsidRDefault="008B2FAF" w:rsidP="00EA782E">
            <w:pPr>
              <w:spacing w:before="240" w:after="0" w:line="240" w:lineRule="auto"/>
              <w:rPr>
                <w:rFonts w:asciiTheme="minorHAnsi" w:eastAsia="Times New Roman" w:hAnsiTheme="minorHAnsi" w:cstheme="minorHAnsi"/>
                <w:color w:val="000000"/>
                <w:lang w:val="en-US"/>
              </w:rPr>
            </w:pPr>
            <w:r w:rsidRPr="00740D50">
              <w:rPr>
                <w:rFonts w:asciiTheme="minorHAnsi" w:eastAsia="Times New Roman" w:hAnsiTheme="minorHAnsi" w:cstheme="minorHAnsi"/>
                <w:color w:val="000000"/>
                <w:lang w:val="en-US"/>
              </w:rPr>
              <w:t>a</w:t>
            </w:r>
          </w:p>
        </w:tc>
        <w:tc>
          <w:tcPr>
            <w:tcW w:w="726" w:type="dxa"/>
            <w:shd w:val="clear" w:color="auto" w:fill="auto"/>
            <w:noWrap/>
            <w:vAlign w:val="bottom"/>
            <w:hideMark/>
          </w:tcPr>
          <w:p w14:paraId="1EE46880" w14:textId="77777777" w:rsidR="008B2FAF" w:rsidRPr="00740D50" w:rsidRDefault="008B2FAF" w:rsidP="00EA782E">
            <w:pPr>
              <w:spacing w:before="240" w:after="0" w:line="240" w:lineRule="auto"/>
              <w:jc w:val="right"/>
              <w:rPr>
                <w:rFonts w:asciiTheme="minorHAnsi" w:eastAsia="Times New Roman" w:hAnsiTheme="minorHAnsi" w:cstheme="minorHAnsi"/>
                <w:color w:val="000000"/>
                <w:lang w:val="en-US"/>
              </w:rPr>
            </w:pPr>
            <w:r w:rsidRPr="00740D50">
              <w:rPr>
                <w:rFonts w:asciiTheme="minorHAnsi" w:eastAsia="Times New Roman" w:hAnsiTheme="minorHAnsi" w:cstheme="minorHAnsi"/>
                <w:color w:val="000000"/>
                <w:lang w:val="en-US"/>
              </w:rPr>
              <w:t>9,05</w:t>
            </w:r>
          </w:p>
        </w:tc>
        <w:tc>
          <w:tcPr>
            <w:tcW w:w="322" w:type="dxa"/>
            <w:shd w:val="clear" w:color="auto" w:fill="auto"/>
            <w:noWrap/>
            <w:vAlign w:val="center"/>
            <w:hideMark/>
          </w:tcPr>
          <w:p w14:paraId="3B89C420" w14:textId="28127474" w:rsidR="008B2FAF" w:rsidRPr="00740D50" w:rsidRDefault="00740D50" w:rsidP="00EA782E">
            <w:pPr>
              <w:spacing w:before="240" w:after="0" w:line="240" w:lineRule="auto"/>
              <w:rPr>
                <w:rFonts w:asciiTheme="minorHAnsi" w:eastAsia="Times New Roman" w:hAnsiTheme="minorHAnsi" w:cstheme="minorHAnsi"/>
                <w:color w:val="000000"/>
                <w:lang w:val="en-US"/>
              </w:rPr>
            </w:pPr>
            <w:r w:rsidRPr="00740D50">
              <w:rPr>
                <w:rFonts w:asciiTheme="minorHAnsi" w:eastAsia="Times New Roman" w:hAnsiTheme="minorHAnsi" w:cstheme="minorHAnsi"/>
                <w:color w:val="000000"/>
                <w:lang w:val="en-US"/>
              </w:rPr>
              <w:t>A</w:t>
            </w:r>
          </w:p>
        </w:tc>
        <w:tc>
          <w:tcPr>
            <w:tcW w:w="816" w:type="dxa"/>
            <w:shd w:val="clear" w:color="auto" w:fill="auto"/>
            <w:noWrap/>
            <w:vAlign w:val="bottom"/>
            <w:hideMark/>
          </w:tcPr>
          <w:p w14:paraId="2F35E05C" w14:textId="77777777" w:rsidR="008B2FAF" w:rsidRPr="00740D50" w:rsidRDefault="008B2FAF" w:rsidP="00EA782E">
            <w:pPr>
              <w:spacing w:before="240" w:after="0" w:line="240" w:lineRule="auto"/>
              <w:jc w:val="right"/>
              <w:rPr>
                <w:rFonts w:asciiTheme="minorHAnsi" w:eastAsia="Times New Roman" w:hAnsiTheme="minorHAnsi" w:cstheme="minorHAnsi"/>
                <w:color w:val="000000"/>
                <w:lang w:val="en-US"/>
              </w:rPr>
            </w:pPr>
            <w:r w:rsidRPr="00740D50">
              <w:rPr>
                <w:rFonts w:asciiTheme="minorHAnsi" w:eastAsia="Times New Roman" w:hAnsiTheme="minorHAnsi" w:cstheme="minorHAnsi"/>
                <w:color w:val="000000"/>
                <w:lang w:val="en-US"/>
              </w:rPr>
              <w:t>12,75</w:t>
            </w:r>
          </w:p>
        </w:tc>
        <w:tc>
          <w:tcPr>
            <w:tcW w:w="468" w:type="dxa"/>
            <w:shd w:val="clear" w:color="auto" w:fill="auto"/>
            <w:noWrap/>
            <w:vAlign w:val="center"/>
            <w:hideMark/>
          </w:tcPr>
          <w:p w14:paraId="40ECF001" w14:textId="77777777" w:rsidR="008B2FAF" w:rsidRPr="00740D50" w:rsidRDefault="008B2FAF" w:rsidP="00EA782E">
            <w:pPr>
              <w:spacing w:before="240" w:after="0" w:line="240" w:lineRule="auto"/>
              <w:rPr>
                <w:rFonts w:asciiTheme="minorHAnsi" w:eastAsia="Times New Roman" w:hAnsiTheme="minorHAnsi" w:cstheme="minorHAnsi"/>
                <w:color w:val="000000"/>
                <w:lang w:val="en-US"/>
              </w:rPr>
            </w:pPr>
            <w:r w:rsidRPr="00740D50">
              <w:rPr>
                <w:rFonts w:asciiTheme="minorHAnsi" w:eastAsia="Times New Roman" w:hAnsiTheme="minorHAnsi" w:cstheme="minorHAnsi"/>
                <w:color w:val="000000"/>
                <w:lang w:val="en-US"/>
              </w:rPr>
              <w:t>a</w:t>
            </w:r>
          </w:p>
        </w:tc>
      </w:tr>
      <w:tr w:rsidR="008B2FAF" w:rsidRPr="00740D50" w14:paraId="1D416E36" w14:textId="77777777" w:rsidTr="00EA782E">
        <w:trPr>
          <w:trHeight w:val="100"/>
        </w:trPr>
        <w:tc>
          <w:tcPr>
            <w:tcW w:w="5304" w:type="dxa"/>
            <w:tcBorders>
              <w:bottom w:val="single" w:sz="4" w:space="0" w:color="auto"/>
            </w:tcBorders>
            <w:shd w:val="clear" w:color="auto" w:fill="auto"/>
            <w:noWrap/>
            <w:vAlign w:val="bottom"/>
            <w:hideMark/>
          </w:tcPr>
          <w:p w14:paraId="54A14594" w14:textId="77777777" w:rsidR="008B2FAF" w:rsidRPr="00740D50" w:rsidRDefault="008B2FAF" w:rsidP="001975B9">
            <w:pPr>
              <w:spacing w:after="0" w:line="240" w:lineRule="auto"/>
              <w:rPr>
                <w:rFonts w:asciiTheme="minorHAnsi" w:eastAsia="Times New Roman" w:hAnsiTheme="minorHAnsi" w:cstheme="minorHAnsi"/>
                <w:color w:val="000000"/>
                <w:lang w:val="en-US"/>
              </w:rPr>
            </w:pPr>
            <w:r w:rsidRPr="00740D50">
              <w:rPr>
                <w:rFonts w:asciiTheme="minorHAnsi" w:eastAsia="Times New Roman" w:hAnsiTheme="minorHAnsi" w:cstheme="minorHAnsi"/>
                <w:color w:val="000000"/>
                <w:lang w:val="en-US"/>
              </w:rPr>
              <w:t xml:space="preserve">F. </w:t>
            </w:r>
            <w:r w:rsidRPr="00740D50">
              <w:rPr>
                <w:rFonts w:asciiTheme="minorHAnsi" w:eastAsia="Times New Roman" w:hAnsiTheme="minorHAnsi" w:cstheme="minorHAnsi"/>
                <w:i/>
                <w:iCs/>
                <w:color w:val="000000"/>
                <w:lang w:val="en-US"/>
              </w:rPr>
              <w:t>Rokwool</w:t>
            </w:r>
          </w:p>
        </w:tc>
        <w:tc>
          <w:tcPr>
            <w:tcW w:w="610" w:type="dxa"/>
            <w:tcBorders>
              <w:bottom w:val="single" w:sz="4" w:space="0" w:color="auto"/>
            </w:tcBorders>
            <w:shd w:val="clear" w:color="auto" w:fill="auto"/>
            <w:noWrap/>
            <w:vAlign w:val="bottom"/>
            <w:hideMark/>
          </w:tcPr>
          <w:p w14:paraId="49F71FCC" w14:textId="77777777" w:rsidR="008B2FAF" w:rsidRPr="00740D50" w:rsidRDefault="008B2FAF" w:rsidP="001975B9">
            <w:pPr>
              <w:spacing w:after="0" w:line="240" w:lineRule="auto"/>
              <w:jc w:val="right"/>
              <w:rPr>
                <w:rFonts w:asciiTheme="minorHAnsi" w:eastAsia="Times New Roman" w:hAnsiTheme="minorHAnsi" w:cstheme="minorHAnsi"/>
                <w:color w:val="000000"/>
                <w:lang w:val="en-US"/>
              </w:rPr>
            </w:pPr>
            <w:r w:rsidRPr="00740D50">
              <w:rPr>
                <w:rFonts w:asciiTheme="minorHAnsi" w:eastAsia="Times New Roman" w:hAnsiTheme="minorHAnsi" w:cstheme="minorHAnsi"/>
                <w:color w:val="000000"/>
                <w:lang w:val="en-US"/>
              </w:rPr>
              <w:t>6,90</w:t>
            </w:r>
          </w:p>
        </w:tc>
        <w:tc>
          <w:tcPr>
            <w:tcW w:w="484" w:type="dxa"/>
            <w:tcBorders>
              <w:bottom w:val="single" w:sz="4" w:space="0" w:color="auto"/>
            </w:tcBorders>
            <w:shd w:val="clear" w:color="auto" w:fill="auto"/>
            <w:noWrap/>
            <w:vAlign w:val="center"/>
            <w:hideMark/>
          </w:tcPr>
          <w:p w14:paraId="288BB791" w14:textId="77777777" w:rsidR="008B2FAF" w:rsidRPr="00740D50" w:rsidRDefault="008B2FAF" w:rsidP="001975B9">
            <w:pPr>
              <w:spacing w:after="0" w:line="240" w:lineRule="auto"/>
              <w:rPr>
                <w:rFonts w:asciiTheme="minorHAnsi" w:eastAsia="Times New Roman" w:hAnsiTheme="minorHAnsi" w:cstheme="minorHAnsi"/>
                <w:color w:val="000000"/>
                <w:lang w:val="en-US"/>
              </w:rPr>
            </w:pPr>
            <w:r w:rsidRPr="00740D50">
              <w:rPr>
                <w:rFonts w:asciiTheme="minorHAnsi" w:eastAsia="Times New Roman" w:hAnsiTheme="minorHAnsi" w:cstheme="minorHAnsi"/>
                <w:color w:val="000000"/>
                <w:lang w:val="en-US"/>
              </w:rPr>
              <w:t>f</w:t>
            </w:r>
          </w:p>
        </w:tc>
        <w:tc>
          <w:tcPr>
            <w:tcW w:w="726" w:type="dxa"/>
            <w:tcBorders>
              <w:bottom w:val="single" w:sz="4" w:space="0" w:color="auto"/>
            </w:tcBorders>
            <w:shd w:val="clear" w:color="auto" w:fill="auto"/>
            <w:noWrap/>
            <w:vAlign w:val="bottom"/>
            <w:hideMark/>
          </w:tcPr>
          <w:p w14:paraId="130E0314" w14:textId="77777777" w:rsidR="008B2FAF" w:rsidRPr="00740D50" w:rsidRDefault="008B2FAF" w:rsidP="001975B9">
            <w:pPr>
              <w:spacing w:after="0" w:line="240" w:lineRule="auto"/>
              <w:jc w:val="right"/>
              <w:rPr>
                <w:rFonts w:asciiTheme="minorHAnsi" w:eastAsia="Times New Roman" w:hAnsiTheme="minorHAnsi" w:cstheme="minorHAnsi"/>
                <w:color w:val="000000"/>
                <w:lang w:val="en-US"/>
              </w:rPr>
            </w:pPr>
            <w:r w:rsidRPr="00740D50">
              <w:rPr>
                <w:rFonts w:asciiTheme="minorHAnsi" w:eastAsia="Times New Roman" w:hAnsiTheme="minorHAnsi" w:cstheme="minorHAnsi"/>
                <w:color w:val="000000"/>
                <w:lang w:val="en-US"/>
              </w:rPr>
              <w:t>12,65</w:t>
            </w:r>
          </w:p>
        </w:tc>
        <w:tc>
          <w:tcPr>
            <w:tcW w:w="322" w:type="dxa"/>
            <w:tcBorders>
              <w:bottom w:val="single" w:sz="4" w:space="0" w:color="auto"/>
            </w:tcBorders>
            <w:shd w:val="clear" w:color="auto" w:fill="auto"/>
            <w:noWrap/>
            <w:vAlign w:val="center"/>
            <w:hideMark/>
          </w:tcPr>
          <w:p w14:paraId="1B98E218" w14:textId="137898B6" w:rsidR="008B2FAF" w:rsidRPr="00740D50" w:rsidRDefault="00740D50" w:rsidP="001975B9">
            <w:pPr>
              <w:spacing w:after="0" w:line="240" w:lineRule="auto"/>
              <w:rPr>
                <w:rFonts w:asciiTheme="minorHAnsi" w:eastAsia="Times New Roman" w:hAnsiTheme="minorHAnsi" w:cstheme="minorHAnsi"/>
                <w:color w:val="000000"/>
                <w:lang w:val="en-US"/>
              </w:rPr>
            </w:pPr>
            <w:r w:rsidRPr="00740D50">
              <w:rPr>
                <w:rFonts w:asciiTheme="minorHAnsi" w:eastAsia="Times New Roman" w:hAnsiTheme="minorHAnsi" w:cstheme="minorHAnsi"/>
                <w:color w:val="000000"/>
                <w:lang w:val="en-US"/>
              </w:rPr>
              <w:t>B</w:t>
            </w:r>
          </w:p>
        </w:tc>
        <w:tc>
          <w:tcPr>
            <w:tcW w:w="816" w:type="dxa"/>
            <w:tcBorders>
              <w:bottom w:val="single" w:sz="4" w:space="0" w:color="auto"/>
            </w:tcBorders>
            <w:shd w:val="clear" w:color="auto" w:fill="auto"/>
            <w:noWrap/>
            <w:vAlign w:val="bottom"/>
            <w:hideMark/>
          </w:tcPr>
          <w:p w14:paraId="532685AA" w14:textId="77777777" w:rsidR="008B2FAF" w:rsidRPr="00740D50" w:rsidRDefault="008B2FAF" w:rsidP="001975B9">
            <w:pPr>
              <w:spacing w:after="0" w:line="240" w:lineRule="auto"/>
              <w:jc w:val="right"/>
              <w:rPr>
                <w:rFonts w:asciiTheme="minorHAnsi" w:eastAsia="Times New Roman" w:hAnsiTheme="minorHAnsi" w:cstheme="minorHAnsi"/>
                <w:color w:val="000000"/>
                <w:lang w:val="en-US"/>
              </w:rPr>
            </w:pPr>
            <w:r w:rsidRPr="00740D50">
              <w:rPr>
                <w:rFonts w:asciiTheme="minorHAnsi" w:eastAsia="Times New Roman" w:hAnsiTheme="minorHAnsi" w:cstheme="minorHAnsi"/>
                <w:color w:val="000000"/>
                <w:lang w:val="en-US"/>
              </w:rPr>
              <w:t>16,85</w:t>
            </w:r>
          </w:p>
        </w:tc>
        <w:tc>
          <w:tcPr>
            <w:tcW w:w="468" w:type="dxa"/>
            <w:tcBorders>
              <w:bottom w:val="single" w:sz="4" w:space="0" w:color="auto"/>
            </w:tcBorders>
            <w:shd w:val="clear" w:color="auto" w:fill="auto"/>
            <w:noWrap/>
            <w:vAlign w:val="center"/>
            <w:hideMark/>
          </w:tcPr>
          <w:p w14:paraId="07E2A786" w14:textId="77777777" w:rsidR="008B2FAF" w:rsidRPr="00740D50" w:rsidRDefault="008B2FAF" w:rsidP="001975B9">
            <w:pPr>
              <w:spacing w:after="0" w:line="240" w:lineRule="auto"/>
              <w:rPr>
                <w:rFonts w:asciiTheme="minorHAnsi" w:eastAsia="Times New Roman" w:hAnsiTheme="minorHAnsi" w:cstheme="minorHAnsi"/>
                <w:color w:val="000000"/>
                <w:lang w:val="en-US"/>
              </w:rPr>
            </w:pPr>
            <w:r w:rsidRPr="00740D50">
              <w:rPr>
                <w:rFonts w:asciiTheme="minorHAnsi" w:eastAsia="Times New Roman" w:hAnsiTheme="minorHAnsi" w:cstheme="minorHAnsi"/>
                <w:color w:val="000000"/>
                <w:lang w:val="en-US"/>
              </w:rPr>
              <w:t>b</w:t>
            </w:r>
          </w:p>
        </w:tc>
      </w:tr>
    </w:tbl>
    <w:p w14:paraId="722DDFBC" w14:textId="77777777" w:rsidR="008B2FAF" w:rsidRPr="00740D50" w:rsidRDefault="008B2FAF" w:rsidP="001975B9">
      <w:pPr>
        <w:spacing w:after="0" w:line="240" w:lineRule="auto"/>
        <w:jc w:val="both"/>
        <w:rPr>
          <w:rFonts w:asciiTheme="minorHAnsi" w:hAnsiTheme="minorHAnsi" w:cstheme="minorHAnsi"/>
          <w:sz w:val="20"/>
          <w:szCs w:val="20"/>
          <w:lang w:val="id-ID"/>
        </w:rPr>
      </w:pPr>
      <w:r w:rsidRPr="00740D50">
        <w:rPr>
          <w:rFonts w:asciiTheme="minorHAnsi" w:hAnsiTheme="minorHAnsi" w:cstheme="minorHAnsi"/>
          <w:sz w:val="20"/>
          <w:szCs w:val="20"/>
          <w:lang w:val="id-ID"/>
        </w:rPr>
        <w:t xml:space="preserve">Keterangan : Angka yang diukuti huruf yang sama </w:t>
      </w:r>
      <w:r w:rsidRPr="00740D50">
        <w:rPr>
          <w:rFonts w:asciiTheme="minorHAnsi" w:hAnsiTheme="minorHAnsi" w:cstheme="minorHAnsi"/>
          <w:sz w:val="20"/>
          <w:szCs w:val="20"/>
          <w:lang w:val="en-US"/>
        </w:rPr>
        <w:t xml:space="preserve">pada tiap kolom </w:t>
      </w:r>
      <w:r w:rsidRPr="00740D50">
        <w:rPr>
          <w:rFonts w:asciiTheme="minorHAnsi" w:hAnsiTheme="minorHAnsi" w:cstheme="minorHAnsi"/>
          <w:sz w:val="20"/>
          <w:szCs w:val="20"/>
          <w:lang w:val="id-ID"/>
        </w:rPr>
        <w:t>tidak berbeda nyata menurut   uji DMRT taraf kesalahan 5%.</w:t>
      </w:r>
    </w:p>
    <w:p w14:paraId="5F3213DE" w14:textId="77777777" w:rsidR="00EA782E" w:rsidRPr="00740D50" w:rsidRDefault="00EA782E" w:rsidP="00BD6891">
      <w:pPr>
        <w:spacing w:after="240" w:line="240" w:lineRule="auto"/>
        <w:jc w:val="both"/>
        <w:rPr>
          <w:rFonts w:asciiTheme="minorHAnsi" w:hAnsiTheme="minorHAnsi" w:cstheme="minorHAnsi"/>
          <w:lang w:val="en-US"/>
        </w:rPr>
        <w:sectPr w:rsidR="00EA782E" w:rsidRPr="00740D50" w:rsidSect="00EA782E">
          <w:type w:val="continuous"/>
          <w:pgSz w:w="11906" w:h="16838" w:code="9"/>
          <w:pgMar w:top="1701" w:right="1701" w:bottom="1701" w:left="1701" w:header="720" w:footer="720" w:gutter="0"/>
          <w:cols w:space="720"/>
          <w:docGrid w:linePitch="360"/>
        </w:sectPr>
      </w:pPr>
    </w:p>
    <w:p w14:paraId="0FEB6646" w14:textId="77777777" w:rsidR="00EA782E" w:rsidRPr="00740D50" w:rsidRDefault="00EA782E" w:rsidP="00CC2998">
      <w:pPr>
        <w:spacing w:after="0" w:line="276" w:lineRule="auto"/>
        <w:ind w:firstLine="426"/>
        <w:jc w:val="both"/>
        <w:rPr>
          <w:rFonts w:asciiTheme="minorHAnsi" w:hAnsiTheme="minorHAnsi" w:cstheme="minorHAnsi"/>
          <w:lang w:val="en-US"/>
        </w:rPr>
      </w:pPr>
      <w:r w:rsidRPr="00740D50">
        <w:rPr>
          <w:rFonts w:asciiTheme="minorHAnsi" w:hAnsiTheme="minorHAnsi" w:cstheme="minorHAnsi"/>
          <w:lang w:val="en-US"/>
        </w:rPr>
        <w:t>Hasil analisis jumlah helai daun pada 1 MST menunjukkan bahwa perlakuan A tidak berbeda nyata dengan B, C, D, E, dan F. Perlakuan yang menghasilkan nilai rata-rata tertinggi pada 1 MST adalah perlakuan F (</w:t>
      </w:r>
      <w:r w:rsidRPr="00740D50">
        <w:rPr>
          <w:rFonts w:asciiTheme="minorHAnsi" w:hAnsiTheme="minorHAnsi" w:cstheme="minorHAnsi"/>
          <w:i/>
          <w:iCs/>
          <w:lang w:val="en-US"/>
        </w:rPr>
        <w:t>rockwool</w:t>
      </w:r>
      <w:r w:rsidRPr="00740D50">
        <w:rPr>
          <w:rFonts w:asciiTheme="minorHAnsi" w:hAnsiTheme="minorHAnsi" w:cstheme="minorHAnsi"/>
          <w:lang w:val="en-US"/>
        </w:rPr>
        <w:t>) yaitu 6,90.  Hasil analisis jumlah helai daun pada 2 MST dan 3 MST menunjukkan perlakuan F tidak berbeda nyata dengan D tetapi berbeda nyata dengan A, B, C, dan E.</w:t>
      </w:r>
    </w:p>
    <w:p w14:paraId="537DF652" w14:textId="2DF7156B" w:rsidR="00A56CC6" w:rsidRPr="00740D50" w:rsidRDefault="00A56CC6" w:rsidP="00CC2998">
      <w:pPr>
        <w:spacing w:line="276" w:lineRule="auto"/>
        <w:ind w:firstLine="720"/>
        <w:jc w:val="both"/>
        <w:rPr>
          <w:rFonts w:asciiTheme="minorHAnsi" w:eastAsia="Times New Roman" w:hAnsiTheme="minorHAnsi" w:cstheme="minorHAnsi"/>
          <w:lang w:val="en-US"/>
        </w:rPr>
      </w:pPr>
      <w:r w:rsidRPr="00740D50">
        <w:rPr>
          <w:rFonts w:asciiTheme="minorHAnsi" w:hAnsiTheme="minorHAnsi" w:cstheme="minorHAnsi"/>
          <w:lang w:val="en-US"/>
        </w:rPr>
        <w:t xml:space="preserve">Hasil analisis menunjukkan bahwa pemberian berbagai macam media tanam hidroponik terhadap jumlah daun tanaman kangkung hasil pada umur 1,2 dan 3 MST, hasil terbaik terdapat pada </w:t>
      </w:r>
      <w:r w:rsidRPr="00740D50">
        <w:rPr>
          <w:rFonts w:asciiTheme="minorHAnsi" w:hAnsiTheme="minorHAnsi" w:cstheme="minorHAnsi"/>
          <w:lang w:val="id-ID"/>
        </w:rPr>
        <w:t xml:space="preserve">perlakuan F </w:t>
      </w:r>
      <w:r w:rsidRPr="00740D50">
        <w:rPr>
          <w:rFonts w:asciiTheme="minorHAnsi" w:hAnsiTheme="minorHAnsi" w:cstheme="minorHAnsi"/>
          <w:lang w:val="id-ID"/>
        </w:rPr>
        <w:t xml:space="preserve">yaitu </w:t>
      </w:r>
      <w:r w:rsidRPr="00740D50">
        <w:rPr>
          <w:rFonts w:asciiTheme="minorHAnsi" w:hAnsiTheme="minorHAnsi" w:cstheme="minorHAnsi"/>
          <w:lang w:val="en-US"/>
        </w:rPr>
        <w:t xml:space="preserve">media tanam </w:t>
      </w:r>
      <w:r w:rsidRPr="00740D50">
        <w:rPr>
          <w:rFonts w:asciiTheme="minorHAnsi" w:hAnsiTheme="minorHAnsi" w:cstheme="minorHAnsi"/>
          <w:i/>
          <w:iCs/>
          <w:lang w:val="en-US"/>
        </w:rPr>
        <w:t>rockwool</w:t>
      </w:r>
      <w:r w:rsidRPr="00740D50">
        <w:rPr>
          <w:rFonts w:asciiTheme="minorHAnsi" w:hAnsiTheme="minorHAnsi" w:cstheme="minorHAnsi"/>
          <w:lang w:val="en-US"/>
        </w:rPr>
        <w:t xml:space="preserve"> dengan bobot rata-rata 6,9 (1 MST), 12,65 (2 MST) dan 16,85 (3 MST)</w:t>
      </w:r>
      <w:r w:rsidRPr="00740D50">
        <w:rPr>
          <w:rFonts w:asciiTheme="minorHAnsi" w:hAnsiTheme="minorHAnsi" w:cstheme="minorHAnsi"/>
          <w:lang w:val="id-ID"/>
        </w:rPr>
        <w:t>.</w:t>
      </w:r>
      <w:r w:rsidRPr="00740D50">
        <w:rPr>
          <w:rFonts w:asciiTheme="minorHAnsi" w:hAnsiTheme="minorHAnsi" w:cstheme="minorHAnsi"/>
          <w:lang w:val="en-US"/>
        </w:rPr>
        <w:t xml:space="preserve">  </w:t>
      </w:r>
      <w:r w:rsidRPr="00740D50">
        <w:rPr>
          <w:rFonts w:asciiTheme="minorHAnsi" w:eastAsia="Times New Roman" w:hAnsiTheme="minorHAnsi" w:cstheme="minorHAnsi"/>
          <w:lang w:val="en-US"/>
        </w:rPr>
        <w:t xml:space="preserve">Hal ini dikarenakan media tanam </w:t>
      </w:r>
      <w:r w:rsidRPr="00740D50">
        <w:rPr>
          <w:rFonts w:asciiTheme="minorHAnsi" w:eastAsia="Times New Roman" w:hAnsiTheme="minorHAnsi" w:cstheme="minorHAnsi"/>
          <w:i/>
          <w:iCs/>
          <w:lang w:val="en-US"/>
        </w:rPr>
        <w:t>rockwool</w:t>
      </w:r>
      <w:r w:rsidRPr="00740D50">
        <w:rPr>
          <w:rFonts w:asciiTheme="minorHAnsi" w:eastAsia="Times New Roman" w:hAnsiTheme="minorHAnsi" w:cstheme="minorHAnsi"/>
          <w:lang w:val="en-US"/>
        </w:rPr>
        <w:t xml:space="preserve"> mengandung unsur hara fosfor (P) dan kalium (K) yang dibutuhkan tanaman untuk proses fotosintesis agar tanaman tumbuh lebih cepat dan menghasilkan produksi yang lebih tinggi dengan nutrisi dan air yang cukup bagi tanaman dibandingkan dengan </w:t>
      </w:r>
      <w:r w:rsidR="00595C9F">
        <w:rPr>
          <w:rFonts w:asciiTheme="minorHAnsi" w:eastAsia="Times New Roman" w:hAnsiTheme="minorHAnsi" w:cstheme="minorHAnsi"/>
          <w:lang w:val="en-US"/>
        </w:rPr>
        <w:t xml:space="preserve">media </w:t>
      </w:r>
      <w:r w:rsidRPr="00740D50">
        <w:rPr>
          <w:rFonts w:asciiTheme="minorHAnsi" w:eastAsia="Times New Roman" w:hAnsiTheme="minorHAnsi" w:cstheme="minorHAnsi"/>
          <w:lang w:val="en-US"/>
        </w:rPr>
        <w:t>serbuk gergaji</w:t>
      </w:r>
      <w:r w:rsidR="00595C9F">
        <w:rPr>
          <w:rFonts w:asciiTheme="minorHAnsi" w:eastAsia="Times New Roman" w:hAnsiTheme="minorHAnsi" w:cstheme="minorHAnsi"/>
          <w:lang w:val="en-US"/>
        </w:rPr>
        <w:t xml:space="preserve"> </w:t>
      </w:r>
      <w:r w:rsidRPr="00740D50">
        <w:rPr>
          <w:rFonts w:asciiTheme="minorHAnsi" w:eastAsia="Times New Roman" w:hAnsiTheme="minorHAnsi" w:cstheme="minorHAnsi"/>
          <w:lang w:val="en-US"/>
        </w:rPr>
        <w:t>sangat lambat karena media tanam banyak mengandung Fe dan unsur hara lain yang dibutuhkan tanaman tidak tersedia.</w:t>
      </w:r>
    </w:p>
    <w:p w14:paraId="334204FB" w14:textId="3784991C" w:rsidR="00A56CC6" w:rsidRDefault="00A56CC6" w:rsidP="00CC2998">
      <w:pPr>
        <w:spacing w:after="0" w:line="276" w:lineRule="auto"/>
        <w:ind w:firstLine="720"/>
        <w:jc w:val="both"/>
        <w:rPr>
          <w:rFonts w:asciiTheme="minorHAnsi" w:hAnsiTheme="minorHAnsi" w:cstheme="minorHAnsi"/>
        </w:rPr>
      </w:pPr>
      <w:r w:rsidRPr="00740D50">
        <w:rPr>
          <w:rFonts w:asciiTheme="minorHAnsi" w:eastAsia="Times New Roman" w:hAnsiTheme="minorHAnsi" w:cstheme="minorHAnsi"/>
          <w:lang w:val="en-US"/>
        </w:rPr>
        <w:lastRenderedPageBreak/>
        <w:t xml:space="preserve">Media tanam rockwool mengandung unsur hara fosfor (P) dan kalium (K), selain sebagai substrat tanaman </w:t>
      </w:r>
      <w:r w:rsidRPr="00740D50">
        <w:rPr>
          <w:rFonts w:asciiTheme="minorHAnsi" w:eastAsia="Times New Roman" w:hAnsiTheme="minorHAnsi" w:cstheme="minorHAnsi"/>
          <w:i/>
          <w:iCs/>
          <w:lang w:val="en-US"/>
        </w:rPr>
        <w:t>rockwool</w:t>
      </w:r>
      <w:r w:rsidRPr="00740D50">
        <w:rPr>
          <w:rFonts w:asciiTheme="minorHAnsi" w:eastAsia="Times New Roman" w:hAnsiTheme="minorHAnsi" w:cstheme="minorHAnsi"/>
          <w:lang w:val="en-US"/>
        </w:rPr>
        <w:t xml:space="preserve"> juga mampu menyimpan air lebih banyak dibandingkan media tanaman lainnya sehingga media tumbuh tetap lembab dan kebutuhan air untuk fotosintesis tanaman dapat terpenuhi. </w:t>
      </w:r>
      <w:r w:rsidRPr="00740D50">
        <w:rPr>
          <w:rFonts w:asciiTheme="minorHAnsi" w:hAnsiTheme="minorHAnsi" w:cstheme="minorHAnsi"/>
          <w:i/>
          <w:iCs/>
        </w:rPr>
        <w:t>Rockwool</w:t>
      </w:r>
      <w:r w:rsidRPr="00740D50">
        <w:rPr>
          <w:rFonts w:asciiTheme="minorHAnsi" w:hAnsiTheme="minorHAnsi" w:cstheme="minorHAnsi"/>
        </w:rPr>
        <w:t xml:space="preserve"> memiliki beberapa keunggulan dibandingkan media tanam lainnya, yaitu tidak mengandung patogen-patogen, dapat menahan air hingga 14 kali kapasitas tanah, meminimalkan penggunaan desinfektan, mengoptimalkan peran pupuk, dapat mendukung pertumbuhan tanaman karena berongga sehingga mudah dilewati akar dan </w:t>
      </w:r>
      <w:r w:rsidRPr="00740D50">
        <w:rPr>
          <w:rFonts w:asciiTheme="minorHAnsi" w:hAnsiTheme="minorHAnsi" w:cstheme="minorHAnsi"/>
        </w:rPr>
        <w:t xml:space="preserve">dapat digunakan berulang kali, sedangkan kelemahan </w:t>
      </w:r>
      <w:r w:rsidRPr="00740D50">
        <w:rPr>
          <w:rFonts w:asciiTheme="minorHAnsi" w:hAnsiTheme="minorHAnsi" w:cstheme="minorHAnsi"/>
          <w:i/>
          <w:iCs/>
        </w:rPr>
        <w:t>rockwool</w:t>
      </w:r>
      <w:r w:rsidRPr="00740D50">
        <w:rPr>
          <w:rFonts w:asciiTheme="minorHAnsi" w:hAnsiTheme="minorHAnsi" w:cstheme="minorHAnsi"/>
        </w:rPr>
        <w:t xml:space="preserve"> adalah harganya yang masih relatif mahal karena masih impor (Marlina et al, 2015).</w:t>
      </w:r>
    </w:p>
    <w:p w14:paraId="74F2995E" w14:textId="77777777" w:rsidR="00740D50" w:rsidRPr="00740D50" w:rsidRDefault="00740D50" w:rsidP="00CC2998">
      <w:pPr>
        <w:spacing w:after="0" w:line="276" w:lineRule="auto"/>
        <w:ind w:firstLine="720"/>
        <w:jc w:val="both"/>
        <w:rPr>
          <w:rFonts w:asciiTheme="minorHAnsi" w:eastAsia="Times New Roman" w:hAnsiTheme="minorHAnsi" w:cstheme="minorHAnsi"/>
          <w:lang w:val="en-US"/>
        </w:rPr>
      </w:pPr>
    </w:p>
    <w:p w14:paraId="604FA40B" w14:textId="456FD49E" w:rsidR="001975B9" w:rsidRPr="00740D50" w:rsidRDefault="001975B9" w:rsidP="00CC2998">
      <w:pPr>
        <w:spacing w:after="0" w:line="276" w:lineRule="auto"/>
        <w:jc w:val="both"/>
        <w:rPr>
          <w:rFonts w:asciiTheme="minorHAnsi" w:hAnsiTheme="minorHAnsi" w:cstheme="minorHAnsi"/>
          <w:b/>
          <w:bCs/>
          <w:lang w:val="en-US"/>
        </w:rPr>
      </w:pPr>
      <w:r w:rsidRPr="00740D50">
        <w:rPr>
          <w:rFonts w:asciiTheme="minorHAnsi" w:hAnsiTheme="minorHAnsi" w:cstheme="minorHAnsi"/>
          <w:b/>
          <w:bCs/>
          <w:lang w:val="en-US"/>
        </w:rPr>
        <w:t>Bobot Kering</w:t>
      </w:r>
      <w:r w:rsidR="008C09A9" w:rsidRPr="00740D50">
        <w:rPr>
          <w:rFonts w:asciiTheme="minorHAnsi" w:hAnsiTheme="minorHAnsi" w:cstheme="minorHAnsi"/>
          <w:b/>
          <w:bCs/>
          <w:lang w:val="en-US"/>
        </w:rPr>
        <w:t xml:space="preserve"> Tanaman</w:t>
      </w:r>
    </w:p>
    <w:p w14:paraId="20BAF3EC" w14:textId="77777777" w:rsidR="001975B9" w:rsidRPr="00740D50" w:rsidRDefault="001975B9" w:rsidP="00CC2998">
      <w:pPr>
        <w:spacing w:after="0" w:line="276" w:lineRule="auto"/>
        <w:ind w:firstLine="426"/>
        <w:jc w:val="both"/>
        <w:rPr>
          <w:rFonts w:asciiTheme="minorHAnsi" w:hAnsiTheme="minorHAnsi" w:cstheme="minorHAnsi"/>
          <w:lang w:val="en-US"/>
        </w:rPr>
      </w:pPr>
      <w:r w:rsidRPr="00740D50">
        <w:rPr>
          <w:rFonts w:asciiTheme="minorHAnsi" w:hAnsiTheme="minorHAnsi" w:cstheme="minorHAnsi"/>
          <w:lang w:val="id-ID"/>
        </w:rPr>
        <w:t xml:space="preserve">Hasil anaisis ragam menunjukan ada pengaruh pemberian barbagai </w:t>
      </w:r>
      <w:r w:rsidRPr="00740D50">
        <w:rPr>
          <w:rFonts w:asciiTheme="minorHAnsi" w:hAnsiTheme="minorHAnsi" w:cstheme="minorHAnsi"/>
          <w:lang w:val="en-US"/>
        </w:rPr>
        <w:t>macam media tanam hidroponik</w:t>
      </w:r>
      <w:r w:rsidRPr="00740D50">
        <w:rPr>
          <w:rFonts w:asciiTheme="minorHAnsi" w:hAnsiTheme="minorHAnsi" w:cstheme="minorHAnsi"/>
          <w:lang w:val="id-ID"/>
        </w:rPr>
        <w:t xml:space="preserve"> terhadap </w:t>
      </w:r>
      <w:r w:rsidRPr="00740D50">
        <w:rPr>
          <w:rFonts w:asciiTheme="minorHAnsi" w:hAnsiTheme="minorHAnsi" w:cstheme="minorHAnsi"/>
          <w:lang w:val="en-US"/>
        </w:rPr>
        <w:t xml:space="preserve">bobot kering </w:t>
      </w:r>
      <w:r w:rsidRPr="00740D50">
        <w:rPr>
          <w:rFonts w:asciiTheme="minorHAnsi" w:hAnsiTheme="minorHAnsi" w:cstheme="minorHAnsi"/>
          <w:lang w:val="id-ID"/>
        </w:rPr>
        <w:t xml:space="preserve">tanaman </w:t>
      </w:r>
      <w:r w:rsidRPr="00740D50">
        <w:rPr>
          <w:rFonts w:asciiTheme="minorHAnsi" w:hAnsiTheme="minorHAnsi" w:cstheme="minorHAnsi"/>
          <w:lang w:val="en-US"/>
        </w:rPr>
        <w:t>kangkung.</w:t>
      </w:r>
    </w:p>
    <w:p w14:paraId="247D1311" w14:textId="0DF413DE" w:rsidR="001975B9" w:rsidRPr="00740D50" w:rsidRDefault="001975B9" w:rsidP="00CC2998">
      <w:pPr>
        <w:spacing w:before="240" w:after="0" w:line="276" w:lineRule="auto"/>
        <w:ind w:firstLine="426"/>
        <w:jc w:val="both"/>
        <w:rPr>
          <w:rFonts w:asciiTheme="minorHAnsi" w:hAnsiTheme="minorHAnsi" w:cstheme="minorHAnsi"/>
          <w:lang w:val="en-US"/>
        </w:rPr>
      </w:pPr>
    </w:p>
    <w:p w14:paraId="5F862385" w14:textId="77777777" w:rsidR="001975B9" w:rsidRDefault="001975B9" w:rsidP="001975B9">
      <w:pPr>
        <w:spacing w:before="240" w:after="0" w:line="240" w:lineRule="auto"/>
        <w:jc w:val="both"/>
        <w:rPr>
          <w:rFonts w:asciiTheme="minorHAnsi" w:hAnsiTheme="minorHAnsi" w:cstheme="minorHAnsi"/>
          <w:lang w:val="id-ID"/>
        </w:rPr>
      </w:pPr>
    </w:p>
    <w:p w14:paraId="79218FB5" w14:textId="77777777" w:rsidR="00740D50" w:rsidRDefault="00740D50" w:rsidP="001975B9">
      <w:pPr>
        <w:spacing w:before="240" w:after="0" w:line="240" w:lineRule="auto"/>
        <w:jc w:val="both"/>
        <w:rPr>
          <w:rFonts w:asciiTheme="minorHAnsi" w:hAnsiTheme="minorHAnsi" w:cstheme="minorHAnsi"/>
          <w:lang w:val="id-ID"/>
        </w:rPr>
      </w:pPr>
    </w:p>
    <w:p w14:paraId="0098EDA0" w14:textId="380D812E" w:rsidR="00740D50" w:rsidRPr="00740D50" w:rsidRDefault="00740D50" w:rsidP="001975B9">
      <w:pPr>
        <w:spacing w:before="240" w:after="0" w:line="240" w:lineRule="auto"/>
        <w:jc w:val="both"/>
        <w:rPr>
          <w:rFonts w:asciiTheme="minorHAnsi" w:hAnsiTheme="minorHAnsi" w:cstheme="minorHAnsi"/>
          <w:lang w:val="id-ID"/>
        </w:rPr>
        <w:sectPr w:rsidR="00740D50" w:rsidRPr="00740D50" w:rsidSect="00373169">
          <w:type w:val="continuous"/>
          <w:pgSz w:w="11906" w:h="16838" w:code="9"/>
          <w:pgMar w:top="1701" w:right="1701" w:bottom="1701" w:left="1701" w:header="720" w:footer="720" w:gutter="0"/>
          <w:cols w:num="2" w:space="720"/>
          <w:docGrid w:linePitch="360"/>
        </w:sectPr>
      </w:pPr>
    </w:p>
    <w:p w14:paraId="21559F44" w14:textId="1D2111AB" w:rsidR="001975B9" w:rsidRPr="00740D50" w:rsidRDefault="001975B9" w:rsidP="001975B9">
      <w:pPr>
        <w:spacing w:before="240" w:after="0" w:line="240" w:lineRule="auto"/>
        <w:jc w:val="both"/>
        <w:rPr>
          <w:rFonts w:asciiTheme="minorHAnsi" w:hAnsiTheme="minorHAnsi" w:cstheme="minorHAnsi"/>
          <w:lang w:val="en-US"/>
        </w:rPr>
      </w:pPr>
      <w:r w:rsidRPr="00740D50">
        <w:rPr>
          <w:rFonts w:asciiTheme="minorHAnsi" w:hAnsiTheme="minorHAnsi" w:cstheme="minorHAnsi"/>
          <w:lang w:val="id-ID"/>
        </w:rPr>
        <w:t xml:space="preserve">Tabel </w:t>
      </w:r>
      <w:r w:rsidR="005F094D" w:rsidRPr="00740D50">
        <w:rPr>
          <w:rFonts w:asciiTheme="minorHAnsi" w:hAnsiTheme="minorHAnsi" w:cstheme="minorHAnsi"/>
          <w:lang w:val="en-US"/>
        </w:rPr>
        <w:t>3</w:t>
      </w:r>
      <w:r w:rsidRPr="00740D50">
        <w:rPr>
          <w:rFonts w:asciiTheme="minorHAnsi" w:hAnsiTheme="minorHAnsi" w:cstheme="minorHAnsi"/>
          <w:lang w:val="id-ID"/>
        </w:rPr>
        <w:t xml:space="preserve">. </w:t>
      </w:r>
      <w:r w:rsidRPr="00740D50">
        <w:rPr>
          <w:rFonts w:asciiTheme="minorHAnsi" w:hAnsiTheme="minorHAnsi" w:cstheme="minorHAnsi"/>
          <w:lang w:val="en-US"/>
        </w:rPr>
        <w:t>Bobot Kering</w:t>
      </w:r>
      <w:r w:rsidRPr="00740D50">
        <w:rPr>
          <w:rFonts w:asciiTheme="minorHAnsi" w:hAnsiTheme="minorHAnsi" w:cstheme="minorHAnsi"/>
          <w:lang w:val="id-ID"/>
        </w:rPr>
        <w:t xml:space="preserve"> Tanaman</w:t>
      </w:r>
      <w:r w:rsidRPr="00740D50">
        <w:rPr>
          <w:rFonts w:asciiTheme="minorHAnsi" w:hAnsiTheme="minorHAnsi" w:cstheme="minorHAnsi"/>
          <w:lang w:val="en-US"/>
        </w:rPr>
        <w:t xml:space="preserve"> 3 MST. </w:t>
      </w:r>
    </w:p>
    <w:tbl>
      <w:tblPr>
        <w:tblW w:w="8895" w:type="dxa"/>
        <w:tblLook w:val="04A0" w:firstRow="1" w:lastRow="0" w:firstColumn="1" w:lastColumn="0" w:noHBand="0" w:noVBand="1"/>
      </w:tblPr>
      <w:tblGrid>
        <w:gridCol w:w="6232"/>
        <w:gridCol w:w="1418"/>
        <w:gridCol w:w="1245"/>
      </w:tblGrid>
      <w:tr w:rsidR="001975B9" w:rsidRPr="00740D50" w14:paraId="5D5A1CE1" w14:textId="77777777" w:rsidTr="0036178C">
        <w:trPr>
          <w:trHeight w:val="328"/>
        </w:trPr>
        <w:tc>
          <w:tcPr>
            <w:tcW w:w="6232" w:type="dxa"/>
            <w:vMerge w:val="restart"/>
            <w:tcBorders>
              <w:top w:val="single" w:sz="4" w:space="0" w:color="auto"/>
            </w:tcBorders>
            <w:shd w:val="clear" w:color="auto" w:fill="auto"/>
            <w:noWrap/>
            <w:vAlign w:val="center"/>
            <w:hideMark/>
          </w:tcPr>
          <w:p w14:paraId="6CCBAC1F" w14:textId="77777777" w:rsidR="001975B9" w:rsidRPr="00740D50" w:rsidRDefault="001975B9" w:rsidP="0036178C">
            <w:pPr>
              <w:spacing w:after="0" w:line="240" w:lineRule="auto"/>
              <w:rPr>
                <w:rFonts w:asciiTheme="minorHAnsi" w:eastAsia="Times New Roman" w:hAnsiTheme="minorHAnsi" w:cstheme="minorHAnsi"/>
                <w:b/>
                <w:bCs/>
                <w:color w:val="000000"/>
                <w:lang w:val="en-US"/>
              </w:rPr>
            </w:pPr>
            <w:r w:rsidRPr="00740D50">
              <w:rPr>
                <w:rFonts w:asciiTheme="minorHAnsi" w:eastAsia="Times New Roman" w:hAnsiTheme="minorHAnsi" w:cstheme="minorHAnsi"/>
                <w:b/>
                <w:bCs/>
                <w:color w:val="000000"/>
                <w:lang w:val="en-US"/>
              </w:rPr>
              <w:t>PERLAKUAN</w:t>
            </w:r>
          </w:p>
          <w:p w14:paraId="5C9718D9" w14:textId="77777777" w:rsidR="001975B9" w:rsidRPr="00740D50" w:rsidRDefault="001975B9" w:rsidP="0036178C">
            <w:pPr>
              <w:spacing w:after="0" w:line="240" w:lineRule="auto"/>
              <w:rPr>
                <w:rFonts w:asciiTheme="minorHAnsi" w:eastAsia="Times New Roman" w:hAnsiTheme="minorHAnsi" w:cstheme="minorHAnsi"/>
                <w:b/>
                <w:bCs/>
                <w:color w:val="000000"/>
                <w:lang w:val="en-US"/>
              </w:rPr>
            </w:pPr>
          </w:p>
        </w:tc>
        <w:tc>
          <w:tcPr>
            <w:tcW w:w="2663" w:type="dxa"/>
            <w:gridSpan w:val="2"/>
            <w:tcBorders>
              <w:top w:val="single" w:sz="4" w:space="0" w:color="auto"/>
            </w:tcBorders>
            <w:shd w:val="clear" w:color="auto" w:fill="auto"/>
            <w:noWrap/>
            <w:vAlign w:val="bottom"/>
            <w:hideMark/>
          </w:tcPr>
          <w:p w14:paraId="2BA112C7" w14:textId="77777777" w:rsidR="001975B9" w:rsidRPr="00740D50" w:rsidRDefault="001975B9" w:rsidP="0036178C">
            <w:pPr>
              <w:spacing w:after="0" w:line="240" w:lineRule="auto"/>
              <w:jc w:val="center"/>
              <w:rPr>
                <w:rFonts w:asciiTheme="minorHAnsi" w:eastAsia="Times New Roman" w:hAnsiTheme="minorHAnsi" w:cstheme="minorHAnsi"/>
                <w:b/>
                <w:bCs/>
                <w:color w:val="000000"/>
                <w:lang w:val="en-US"/>
              </w:rPr>
            </w:pPr>
            <w:r w:rsidRPr="00740D50">
              <w:rPr>
                <w:rFonts w:asciiTheme="minorHAnsi" w:eastAsia="Times New Roman" w:hAnsiTheme="minorHAnsi" w:cstheme="minorHAnsi"/>
                <w:b/>
                <w:bCs/>
                <w:color w:val="000000"/>
                <w:lang w:val="en-US"/>
              </w:rPr>
              <w:t>RATA-RATA (gram)</w:t>
            </w:r>
          </w:p>
        </w:tc>
      </w:tr>
      <w:tr w:rsidR="001975B9" w:rsidRPr="00740D50" w14:paraId="01CB45F0" w14:textId="77777777" w:rsidTr="0036178C">
        <w:trPr>
          <w:trHeight w:val="328"/>
        </w:trPr>
        <w:tc>
          <w:tcPr>
            <w:tcW w:w="6232" w:type="dxa"/>
            <w:vMerge/>
            <w:tcBorders>
              <w:bottom w:val="single" w:sz="4" w:space="0" w:color="auto"/>
            </w:tcBorders>
            <w:shd w:val="clear" w:color="auto" w:fill="auto"/>
            <w:noWrap/>
            <w:vAlign w:val="bottom"/>
            <w:hideMark/>
          </w:tcPr>
          <w:p w14:paraId="6512D39B" w14:textId="77777777" w:rsidR="001975B9" w:rsidRPr="00740D50" w:rsidRDefault="001975B9" w:rsidP="0036178C">
            <w:pPr>
              <w:spacing w:after="0" w:line="240" w:lineRule="auto"/>
              <w:rPr>
                <w:rFonts w:asciiTheme="minorHAnsi" w:eastAsia="Times New Roman" w:hAnsiTheme="minorHAnsi" w:cstheme="minorHAnsi"/>
                <w:b/>
                <w:bCs/>
                <w:color w:val="000000"/>
                <w:lang w:val="en-US"/>
              </w:rPr>
            </w:pPr>
          </w:p>
        </w:tc>
        <w:tc>
          <w:tcPr>
            <w:tcW w:w="2663" w:type="dxa"/>
            <w:gridSpan w:val="2"/>
            <w:tcBorders>
              <w:bottom w:val="single" w:sz="4" w:space="0" w:color="auto"/>
            </w:tcBorders>
            <w:shd w:val="clear" w:color="auto" w:fill="auto"/>
            <w:noWrap/>
            <w:vAlign w:val="bottom"/>
            <w:hideMark/>
          </w:tcPr>
          <w:p w14:paraId="1E4CC26B" w14:textId="77777777" w:rsidR="001975B9" w:rsidRPr="00740D50" w:rsidRDefault="001975B9" w:rsidP="0036178C">
            <w:pPr>
              <w:spacing w:after="0" w:line="240" w:lineRule="auto"/>
              <w:jc w:val="center"/>
              <w:rPr>
                <w:rFonts w:asciiTheme="minorHAnsi" w:eastAsia="Times New Roman" w:hAnsiTheme="minorHAnsi" w:cstheme="minorHAnsi"/>
                <w:b/>
                <w:bCs/>
                <w:color w:val="000000"/>
                <w:lang w:val="en-US"/>
              </w:rPr>
            </w:pPr>
            <w:r w:rsidRPr="00740D50">
              <w:rPr>
                <w:rFonts w:asciiTheme="minorHAnsi" w:eastAsia="Times New Roman" w:hAnsiTheme="minorHAnsi" w:cstheme="minorHAnsi"/>
                <w:b/>
                <w:bCs/>
                <w:color w:val="000000"/>
                <w:lang w:val="en-US"/>
              </w:rPr>
              <w:t>3 MST</w:t>
            </w:r>
          </w:p>
        </w:tc>
      </w:tr>
      <w:tr w:rsidR="001975B9" w:rsidRPr="00740D50" w14:paraId="0FDAF169" w14:textId="77777777" w:rsidTr="0036178C">
        <w:trPr>
          <w:trHeight w:val="328"/>
        </w:trPr>
        <w:tc>
          <w:tcPr>
            <w:tcW w:w="6232" w:type="dxa"/>
            <w:tcBorders>
              <w:top w:val="single" w:sz="4" w:space="0" w:color="auto"/>
            </w:tcBorders>
            <w:shd w:val="clear" w:color="auto" w:fill="auto"/>
            <w:noWrap/>
            <w:vAlign w:val="bottom"/>
            <w:hideMark/>
          </w:tcPr>
          <w:p w14:paraId="6E46AB1A" w14:textId="77777777" w:rsidR="001975B9" w:rsidRPr="00740D50" w:rsidRDefault="001975B9" w:rsidP="0036178C">
            <w:pPr>
              <w:spacing w:after="0" w:line="240" w:lineRule="auto"/>
              <w:rPr>
                <w:rFonts w:asciiTheme="minorHAnsi" w:eastAsia="Times New Roman" w:hAnsiTheme="minorHAnsi" w:cstheme="minorHAnsi"/>
                <w:color w:val="000000"/>
                <w:lang w:val="en-US"/>
              </w:rPr>
            </w:pPr>
            <w:r w:rsidRPr="00740D50">
              <w:rPr>
                <w:rFonts w:asciiTheme="minorHAnsi" w:eastAsia="Times New Roman" w:hAnsiTheme="minorHAnsi" w:cstheme="minorHAnsi"/>
                <w:color w:val="000000"/>
                <w:lang w:val="en-US"/>
              </w:rPr>
              <w:t>A. Arang Sekam</w:t>
            </w:r>
          </w:p>
        </w:tc>
        <w:tc>
          <w:tcPr>
            <w:tcW w:w="1418" w:type="dxa"/>
            <w:tcBorders>
              <w:top w:val="single" w:sz="4" w:space="0" w:color="auto"/>
            </w:tcBorders>
            <w:shd w:val="clear" w:color="auto" w:fill="auto"/>
            <w:noWrap/>
            <w:vAlign w:val="bottom"/>
            <w:hideMark/>
          </w:tcPr>
          <w:p w14:paraId="281EF704" w14:textId="77777777" w:rsidR="001975B9" w:rsidRPr="00740D50" w:rsidRDefault="001975B9" w:rsidP="0036178C">
            <w:pPr>
              <w:spacing w:after="0" w:line="240" w:lineRule="auto"/>
              <w:jc w:val="right"/>
              <w:rPr>
                <w:rFonts w:asciiTheme="minorHAnsi" w:eastAsia="Times New Roman" w:hAnsiTheme="minorHAnsi" w:cstheme="minorHAnsi"/>
                <w:color w:val="000000"/>
                <w:lang w:val="en-US"/>
              </w:rPr>
            </w:pPr>
            <w:r w:rsidRPr="00740D50">
              <w:rPr>
                <w:rFonts w:asciiTheme="minorHAnsi" w:eastAsia="Times New Roman" w:hAnsiTheme="minorHAnsi" w:cstheme="minorHAnsi"/>
                <w:color w:val="000000"/>
                <w:lang w:val="en-US"/>
              </w:rPr>
              <w:t>1,01</w:t>
            </w:r>
          </w:p>
        </w:tc>
        <w:tc>
          <w:tcPr>
            <w:tcW w:w="1245" w:type="dxa"/>
            <w:tcBorders>
              <w:top w:val="single" w:sz="4" w:space="0" w:color="auto"/>
            </w:tcBorders>
            <w:shd w:val="clear" w:color="auto" w:fill="auto"/>
            <w:noWrap/>
            <w:vAlign w:val="center"/>
            <w:hideMark/>
          </w:tcPr>
          <w:p w14:paraId="46F71484" w14:textId="77777777" w:rsidR="001975B9" w:rsidRPr="00740D50" w:rsidRDefault="001975B9" w:rsidP="0036178C">
            <w:pPr>
              <w:spacing w:after="0" w:line="240" w:lineRule="auto"/>
              <w:rPr>
                <w:rFonts w:asciiTheme="minorHAnsi" w:eastAsia="Times New Roman" w:hAnsiTheme="minorHAnsi" w:cstheme="minorHAnsi"/>
                <w:color w:val="000000"/>
                <w:lang w:val="en-US"/>
              </w:rPr>
            </w:pPr>
            <w:r w:rsidRPr="00740D50">
              <w:rPr>
                <w:rFonts w:asciiTheme="minorHAnsi" w:eastAsia="Times New Roman" w:hAnsiTheme="minorHAnsi" w:cstheme="minorHAnsi"/>
                <w:color w:val="000000"/>
                <w:lang w:val="en-US"/>
              </w:rPr>
              <w:t>bc</w:t>
            </w:r>
          </w:p>
        </w:tc>
      </w:tr>
      <w:tr w:rsidR="001975B9" w:rsidRPr="00740D50" w14:paraId="4EC0FC9F" w14:textId="77777777" w:rsidTr="0036178C">
        <w:trPr>
          <w:trHeight w:val="328"/>
        </w:trPr>
        <w:tc>
          <w:tcPr>
            <w:tcW w:w="6232" w:type="dxa"/>
            <w:shd w:val="clear" w:color="auto" w:fill="auto"/>
            <w:noWrap/>
            <w:vAlign w:val="bottom"/>
            <w:hideMark/>
          </w:tcPr>
          <w:p w14:paraId="5D6BFA5F" w14:textId="77777777" w:rsidR="001975B9" w:rsidRPr="00740D50" w:rsidRDefault="001975B9" w:rsidP="0036178C">
            <w:pPr>
              <w:spacing w:after="0" w:line="240" w:lineRule="auto"/>
              <w:rPr>
                <w:rFonts w:asciiTheme="minorHAnsi" w:eastAsia="Times New Roman" w:hAnsiTheme="minorHAnsi" w:cstheme="minorHAnsi"/>
                <w:color w:val="000000"/>
                <w:lang w:val="en-US"/>
              </w:rPr>
            </w:pPr>
            <w:r w:rsidRPr="00740D50">
              <w:rPr>
                <w:rFonts w:asciiTheme="minorHAnsi" w:eastAsia="Times New Roman" w:hAnsiTheme="minorHAnsi" w:cstheme="minorHAnsi"/>
                <w:color w:val="000000"/>
                <w:lang w:val="en-US"/>
              </w:rPr>
              <w:t>B. Akar Pakis</w:t>
            </w:r>
          </w:p>
        </w:tc>
        <w:tc>
          <w:tcPr>
            <w:tcW w:w="1418" w:type="dxa"/>
            <w:shd w:val="clear" w:color="auto" w:fill="auto"/>
            <w:noWrap/>
            <w:vAlign w:val="bottom"/>
            <w:hideMark/>
          </w:tcPr>
          <w:p w14:paraId="1270F551" w14:textId="77777777" w:rsidR="001975B9" w:rsidRPr="00740D50" w:rsidRDefault="001975B9" w:rsidP="0036178C">
            <w:pPr>
              <w:spacing w:after="0" w:line="240" w:lineRule="auto"/>
              <w:jc w:val="right"/>
              <w:rPr>
                <w:rFonts w:asciiTheme="minorHAnsi" w:eastAsia="Times New Roman" w:hAnsiTheme="minorHAnsi" w:cstheme="minorHAnsi"/>
                <w:color w:val="000000"/>
                <w:lang w:val="en-US"/>
              </w:rPr>
            </w:pPr>
            <w:r w:rsidRPr="00740D50">
              <w:rPr>
                <w:rFonts w:asciiTheme="minorHAnsi" w:eastAsia="Times New Roman" w:hAnsiTheme="minorHAnsi" w:cstheme="minorHAnsi"/>
                <w:color w:val="000000"/>
                <w:lang w:val="en-US"/>
              </w:rPr>
              <w:t>0,79</w:t>
            </w:r>
          </w:p>
        </w:tc>
        <w:tc>
          <w:tcPr>
            <w:tcW w:w="1245" w:type="dxa"/>
            <w:shd w:val="clear" w:color="auto" w:fill="auto"/>
            <w:noWrap/>
            <w:vAlign w:val="center"/>
            <w:hideMark/>
          </w:tcPr>
          <w:p w14:paraId="127FDFFF" w14:textId="77777777" w:rsidR="001975B9" w:rsidRPr="00740D50" w:rsidRDefault="001975B9" w:rsidP="0036178C">
            <w:pPr>
              <w:spacing w:after="0" w:line="240" w:lineRule="auto"/>
              <w:rPr>
                <w:rFonts w:asciiTheme="minorHAnsi" w:eastAsia="Times New Roman" w:hAnsiTheme="minorHAnsi" w:cstheme="minorHAnsi"/>
                <w:color w:val="000000"/>
                <w:lang w:val="en-US"/>
              </w:rPr>
            </w:pPr>
            <w:r w:rsidRPr="00740D50">
              <w:rPr>
                <w:rFonts w:asciiTheme="minorHAnsi" w:eastAsia="Times New Roman" w:hAnsiTheme="minorHAnsi" w:cstheme="minorHAnsi"/>
                <w:color w:val="000000"/>
                <w:lang w:val="en-US"/>
              </w:rPr>
              <w:t>b</w:t>
            </w:r>
          </w:p>
        </w:tc>
      </w:tr>
      <w:tr w:rsidR="001975B9" w:rsidRPr="00740D50" w14:paraId="516AB3C1" w14:textId="77777777" w:rsidTr="0036178C">
        <w:trPr>
          <w:trHeight w:val="328"/>
        </w:trPr>
        <w:tc>
          <w:tcPr>
            <w:tcW w:w="6232" w:type="dxa"/>
            <w:shd w:val="clear" w:color="auto" w:fill="auto"/>
            <w:noWrap/>
            <w:vAlign w:val="bottom"/>
            <w:hideMark/>
          </w:tcPr>
          <w:p w14:paraId="5CA8486F" w14:textId="77777777" w:rsidR="001975B9" w:rsidRPr="00740D50" w:rsidRDefault="001975B9" w:rsidP="0036178C">
            <w:pPr>
              <w:spacing w:after="0" w:line="240" w:lineRule="auto"/>
              <w:rPr>
                <w:rFonts w:asciiTheme="minorHAnsi" w:eastAsia="Times New Roman" w:hAnsiTheme="minorHAnsi" w:cstheme="minorHAnsi"/>
                <w:color w:val="000000"/>
                <w:lang w:val="en-US"/>
              </w:rPr>
            </w:pPr>
            <w:r w:rsidRPr="00740D50">
              <w:rPr>
                <w:rFonts w:asciiTheme="minorHAnsi" w:eastAsia="Times New Roman" w:hAnsiTheme="minorHAnsi" w:cstheme="minorHAnsi"/>
                <w:color w:val="000000"/>
                <w:lang w:val="en-US"/>
              </w:rPr>
              <w:t>C. Kerikil</w:t>
            </w:r>
          </w:p>
        </w:tc>
        <w:tc>
          <w:tcPr>
            <w:tcW w:w="1418" w:type="dxa"/>
            <w:shd w:val="clear" w:color="auto" w:fill="auto"/>
            <w:noWrap/>
            <w:vAlign w:val="bottom"/>
            <w:hideMark/>
          </w:tcPr>
          <w:p w14:paraId="3EEFC103" w14:textId="77777777" w:rsidR="001975B9" w:rsidRPr="00740D50" w:rsidRDefault="001975B9" w:rsidP="0036178C">
            <w:pPr>
              <w:spacing w:after="0" w:line="240" w:lineRule="auto"/>
              <w:jc w:val="right"/>
              <w:rPr>
                <w:rFonts w:asciiTheme="minorHAnsi" w:eastAsia="Times New Roman" w:hAnsiTheme="minorHAnsi" w:cstheme="minorHAnsi"/>
                <w:color w:val="000000"/>
                <w:lang w:val="en-US"/>
              </w:rPr>
            </w:pPr>
            <w:r w:rsidRPr="00740D50">
              <w:rPr>
                <w:rFonts w:asciiTheme="minorHAnsi" w:eastAsia="Times New Roman" w:hAnsiTheme="minorHAnsi" w:cstheme="minorHAnsi"/>
                <w:color w:val="000000"/>
                <w:lang w:val="en-US"/>
              </w:rPr>
              <w:t>0,95</w:t>
            </w:r>
          </w:p>
        </w:tc>
        <w:tc>
          <w:tcPr>
            <w:tcW w:w="1245" w:type="dxa"/>
            <w:shd w:val="clear" w:color="auto" w:fill="auto"/>
            <w:noWrap/>
            <w:vAlign w:val="center"/>
            <w:hideMark/>
          </w:tcPr>
          <w:p w14:paraId="0ECC5F24" w14:textId="77777777" w:rsidR="001975B9" w:rsidRPr="00740D50" w:rsidRDefault="001975B9" w:rsidP="0036178C">
            <w:pPr>
              <w:spacing w:after="0" w:line="240" w:lineRule="auto"/>
              <w:rPr>
                <w:rFonts w:asciiTheme="minorHAnsi" w:eastAsia="Times New Roman" w:hAnsiTheme="minorHAnsi" w:cstheme="minorHAnsi"/>
                <w:color w:val="000000"/>
                <w:lang w:val="en-US"/>
              </w:rPr>
            </w:pPr>
            <w:r w:rsidRPr="00740D50">
              <w:rPr>
                <w:rFonts w:asciiTheme="minorHAnsi" w:eastAsia="Times New Roman" w:hAnsiTheme="minorHAnsi" w:cstheme="minorHAnsi"/>
                <w:color w:val="000000"/>
                <w:lang w:val="en-US"/>
              </w:rPr>
              <w:t>b</w:t>
            </w:r>
          </w:p>
        </w:tc>
      </w:tr>
      <w:tr w:rsidR="001975B9" w:rsidRPr="00740D50" w14:paraId="62A32BE3" w14:textId="77777777" w:rsidTr="0036178C">
        <w:trPr>
          <w:trHeight w:val="328"/>
        </w:trPr>
        <w:tc>
          <w:tcPr>
            <w:tcW w:w="6232" w:type="dxa"/>
            <w:shd w:val="clear" w:color="auto" w:fill="auto"/>
            <w:noWrap/>
            <w:vAlign w:val="bottom"/>
            <w:hideMark/>
          </w:tcPr>
          <w:p w14:paraId="057EDE7D" w14:textId="77777777" w:rsidR="001975B9" w:rsidRPr="00740D50" w:rsidRDefault="001975B9" w:rsidP="0036178C">
            <w:pPr>
              <w:spacing w:after="0" w:line="240" w:lineRule="auto"/>
              <w:rPr>
                <w:rFonts w:asciiTheme="minorHAnsi" w:eastAsia="Times New Roman" w:hAnsiTheme="minorHAnsi" w:cstheme="minorHAnsi"/>
                <w:color w:val="000000"/>
                <w:lang w:val="en-US"/>
              </w:rPr>
            </w:pPr>
            <w:r w:rsidRPr="00740D50">
              <w:rPr>
                <w:rFonts w:asciiTheme="minorHAnsi" w:eastAsia="Times New Roman" w:hAnsiTheme="minorHAnsi" w:cstheme="minorHAnsi"/>
                <w:color w:val="000000"/>
                <w:lang w:val="en-US"/>
              </w:rPr>
              <w:t xml:space="preserve">D. </w:t>
            </w:r>
            <w:r w:rsidRPr="00740D50">
              <w:rPr>
                <w:rFonts w:asciiTheme="minorHAnsi" w:eastAsia="Times New Roman" w:hAnsiTheme="minorHAnsi" w:cstheme="minorHAnsi"/>
                <w:i/>
                <w:iCs/>
                <w:color w:val="000000"/>
                <w:lang w:val="en-US"/>
              </w:rPr>
              <w:t>Cocopeat</w:t>
            </w:r>
          </w:p>
        </w:tc>
        <w:tc>
          <w:tcPr>
            <w:tcW w:w="1418" w:type="dxa"/>
            <w:shd w:val="clear" w:color="auto" w:fill="auto"/>
            <w:noWrap/>
            <w:vAlign w:val="bottom"/>
            <w:hideMark/>
          </w:tcPr>
          <w:p w14:paraId="6F2A200C" w14:textId="77777777" w:rsidR="001975B9" w:rsidRPr="00740D50" w:rsidRDefault="001975B9" w:rsidP="0036178C">
            <w:pPr>
              <w:spacing w:after="0" w:line="240" w:lineRule="auto"/>
              <w:jc w:val="right"/>
              <w:rPr>
                <w:rFonts w:asciiTheme="minorHAnsi" w:eastAsia="Times New Roman" w:hAnsiTheme="minorHAnsi" w:cstheme="minorHAnsi"/>
                <w:color w:val="000000"/>
                <w:lang w:val="en-US"/>
              </w:rPr>
            </w:pPr>
            <w:r w:rsidRPr="00740D50">
              <w:rPr>
                <w:rFonts w:asciiTheme="minorHAnsi" w:eastAsia="Times New Roman" w:hAnsiTheme="minorHAnsi" w:cstheme="minorHAnsi"/>
                <w:color w:val="000000"/>
                <w:lang w:val="en-US"/>
              </w:rPr>
              <w:t>1,15</w:t>
            </w:r>
          </w:p>
        </w:tc>
        <w:tc>
          <w:tcPr>
            <w:tcW w:w="1245" w:type="dxa"/>
            <w:shd w:val="clear" w:color="auto" w:fill="auto"/>
            <w:noWrap/>
            <w:vAlign w:val="center"/>
            <w:hideMark/>
          </w:tcPr>
          <w:p w14:paraId="3E1C66DE" w14:textId="652EB2B5" w:rsidR="001975B9" w:rsidRPr="00740D50" w:rsidRDefault="00C21EBE" w:rsidP="0036178C">
            <w:pPr>
              <w:spacing w:after="0" w:line="240" w:lineRule="auto"/>
              <w:rPr>
                <w:rFonts w:asciiTheme="minorHAnsi" w:eastAsia="Times New Roman" w:hAnsiTheme="minorHAnsi" w:cstheme="minorHAnsi"/>
                <w:color w:val="000000"/>
                <w:lang w:val="en-US"/>
              </w:rPr>
            </w:pPr>
            <w:r w:rsidRPr="00740D50">
              <w:rPr>
                <w:rFonts w:asciiTheme="minorHAnsi" w:eastAsia="Times New Roman" w:hAnsiTheme="minorHAnsi" w:cstheme="minorHAnsi"/>
                <w:color w:val="000000"/>
                <w:lang w:val="en-US"/>
              </w:rPr>
              <w:t>C</w:t>
            </w:r>
          </w:p>
        </w:tc>
      </w:tr>
      <w:tr w:rsidR="001975B9" w:rsidRPr="00740D50" w14:paraId="1F8B30CD" w14:textId="77777777" w:rsidTr="0036178C">
        <w:trPr>
          <w:trHeight w:val="328"/>
        </w:trPr>
        <w:tc>
          <w:tcPr>
            <w:tcW w:w="6232" w:type="dxa"/>
            <w:shd w:val="clear" w:color="auto" w:fill="auto"/>
            <w:noWrap/>
            <w:vAlign w:val="bottom"/>
            <w:hideMark/>
          </w:tcPr>
          <w:p w14:paraId="28D78A1E" w14:textId="77777777" w:rsidR="001975B9" w:rsidRPr="00740D50" w:rsidRDefault="001975B9" w:rsidP="0036178C">
            <w:pPr>
              <w:spacing w:after="0" w:line="240" w:lineRule="auto"/>
              <w:rPr>
                <w:rFonts w:asciiTheme="minorHAnsi" w:eastAsia="Times New Roman" w:hAnsiTheme="minorHAnsi" w:cstheme="minorHAnsi"/>
                <w:color w:val="000000"/>
                <w:lang w:val="en-US"/>
              </w:rPr>
            </w:pPr>
            <w:r w:rsidRPr="00740D50">
              <w:rPr>
                <w:rFonts w:asciiTheme="minorHAnsi" w:eastAsia="Times New Roman" w:hAnsiTheme="minorHAnsi" w:cstheme="minorHAnsi"/>
                <w:color w:val="000000"/>
                <w:lang w:val="en-US"/>
              </w:rPr>
              <w:t>E. Serbuk Gergaji</w:t>
            </w:r>
          </w:p>
        </w:tc>
        <w:tc>
          <w:tcPr>
            <w:tcW w:w="1418" w:type="dxa"/>
            <w:shd w:val="clear" w:color="auto" w:fill="auto"/>
            <w:noWrap/>
            <w:vAlign w:val="bottom"/>
            <w:hideMark/>
          </w:tcPr>
          <w:p w14:paraId="6FDA74E4" w14:textId="77777777" w:rsidR="001975B9" w:rsidRPr="00740D50" w:rsidRDefault="001975B9" w:rsidP="0036178C">
            <w:pPr>
              <w:spacing w:after="0" w:line="240" w:lineRule="auto"/>
              <w:jc w:val="right"/>
              <w:rPr>
                <w:rFonts w:asciiTheme="minorHAnsi" w:eastAsia="Times New Roman" w:hAnsiTheme="minorHAnsi" w:cstheme="minorHAnsi"/>
                <w:color w:val="000000"/>
                <w:lang w:val="en-US"/>
              </w:rPr>
            </w:pPr>
            <w:r w:rsidRPr="00740D50">
              <w:rPr>
                <w:rFonts w:asciiTheme="minorHAnsi" w:eastAsia="Times New Roman" w:hAnsiTheme="minorHAnsi" w:cstheme="minorHAnsi"/>
                <w:color w:val="000000"/>
                <w:lang w:val="en-US"/>
              </w:rPr>
              <w:t>0,53</w:t>
            </w:r>
          </w:p>
        </w:tc>
        <w:tc>
          <w:tcPr>
            <w:tcW w:w="1245" w:type="dxa"/>
            <w:shd w:val="clear" w:color="auto" w:fill="auto"/>
            <w:noWrap/>
            <w:vAlign w:val="center"/>
            <w:hideMark/>
          </w:tcPr>
          <w:p w14:paraId="2AC3406C" w14:textId="63804BEA" w:rsidR="001975B9" w:rsidRPr="00740D50" w:rsidRDefault="00C21EBE" w:rsidP="0036178C">
            <w:pPr>
              <w:spacing w:after="0" w:line="240" w:lineRule="auto"/>
              <w:rPr>
                <w:rFonts w:asciiTheme="minorHAnsi" w:eastAsia="Times New Roman" w:hAnsiTheme="minorHAnsi" w:cstheme="minorHAnsi"/>
                <w:color w:val="000000"/>
                <w:lang w:val="en-US"/>
              </w:rPr>
            </w:pPr>
            <w:r w:rsidRPr="00740D50">
              <w:rPr>
                <w:rFonts w:asciiTheme="minorHAnsi" w:eastAsia="Times New Roman" w:hAnsiTheme="minorHAnsi" w:cstheme="minorHAnsi"/>
                <w:color w:val="000000"/>
                <w:lang w:val="en-US"/>
              </w:rPr>
              <w:t>A</w:t>
            </w:r>
          </w:p>
        </w:tc>
      </w:tr>
      <w:tr w:rsidR="001975B9" w:rsidRPr="00740D50" w14:paraId="7BC108A7" w14:textId="77777777" w:rsidTr="0036178C">
        <w:trPr>
          <w:trHeight w:val="328"/>
        </w:trPr>
        <w:tc>
          <w:tcPr>
            <w:tcW w:w="6232" w:type="dxa"/>
            <w:tcBorders>
              <w:bottom w:val="single" w:sz="4" w:space="0" w:color="auto"/>
            </w:tcBorders>
            <w:shd w:val="clear" w:color="auto" w:fill="auto"/>
            <w:noWrap/>
            <w:vAlign w:val="bottom"/>
            <w:hideMark/>
          </w:tcPr>
          <w:p w14:paraId="39DBD97A" w14:textId="77777777" w:rsidR="001975B9" w:rsidRPr="00740D50" w:rsidRDefault="001975B9" w:rsidP="0036178C">
            <w:pPr>
              <w:spacing w:after="0" w:line="240" w:lineRule="auto"/>
              <w:rPr>
                <w:rFonts w:asciiTheme="minorHAnsi" w:eastAsia="Times New Roman" w:hAnsiTheme="minorHAnsi" w:cstheme="minorHAnsi"/>
                <w:color w:val="000000"/>
                <w:lang w:val="en-US"/>
              </w:rPr>
            </w:pPr>
            <w:r w:rsidRPr="00740D50">
              <w:rPr>
                <w:rFonts w:asciiTheme="minorHAnsi" w:eastAsia="Times New Roman" w:hAnsiTheme="minorHAnsi" w:cstheme="minorHAnsi"/>
                <w:color w:val="000000"/>
                <w:lang w:val="en-US"/>
              </w:rPr>
              <w:t>F.</w:t>
            </w:r>
            <w:r w:rsidRPr="00740D50">
              <w:rPr>
                <w:rFonts w:asciiTheme="minorHAnsi" w:eastAsia="Times New Roman" w:hAnsiTheme="minorHAnsi" w:cstheme="minorHAnsi"/>
                <w:i/>
                <w:iCs/>
                <w:color w:val="000000"/>
                <w:lang w:val="en-US"/>
              </w:rPr>
              <w:t xml:space="preserve"> Rockwool</w:t>
            </w:r>
          </w:p>
        </w:tc>
        <w:tc>
          <w:tcPr>
            <w:tcW w:w="1418" w:type="dxa"/>
            <w:tcBorders>
              <w:bottom w:val="single" w:sz="4" w:space="0" w:color="auto"/>
            </w:tcBorders>
            <w:shd w:val="clear" w:color="auto" w:fill="auto"/>
            <w:noWrap/>
            <w:vAlign w:val="bottom"/>
            <w:hideMark/>
          </w:tcPr>
          <w:p w14:paraId="4232EF38" w14:textId="77777777" w:rsidR="001975B9" w:rsidRPr="00740D50" w:rsidRDefault="001975B9" w:rsidP="0036178C">
            <w:pPr>
              <w:spacing w:after="0" w:line="240" w:lineRule="auto"/>
              <w:jc w:val="right"/>
              <w:rPr>
                <w:rFonts w:asciiTheme="minorHAnsi" w:eastAsia="Times New Roman" w:hAnsiTheme="minorHAnsi" w:cstheme="minorHAnsi"/>
                <w:color w:val="000000"/>
                <w:lang w:val="en-US"/>
              </w:rPr>
            </w:pPr>
            <w:r w:rsidRPr="00740D50">
              <w:rPr>
                <w:rFonts w:asciiTheme="minorHAnsi" w:eastAsia="Times New Roman" w:hAnsiTheme="minorHAnsi" w:cstheme="minorHAnsi"/>
                <w:color w:val="000000"/>
                <w:lang w:val="en-US"/>
              </w:rPr>
              <w:t>1,10</w:t>
            </w:r>
          </w:p>
        </w:tc>
        <w:tc>
          <w:tcPr>
            <w:tcW w:w="1245" w:type="dxa"/>
            <w:tcBorders>
              <w:bottom w:val="single" w:sz="4" w:space="0" w:color="auto"/>
            </w:tcBorders>
            <w:shd w:val="clear" w:color="auto" w:fill="auto"/>
            <w:noWrap/>
            <w:vAlign w:val="center"/>
            <w:hideMark/>
          </w:tcPr>
          <w:p w14:paraId="370FFF47" w14:textId="3606BDB9" w:rsidR="001975B9" w:rsidRPr="00740D50" w:rsidRDefault="00C21EBE" w:rsidP="0036178C">
            <w:pPr>
              <w:spacing w:after="0" w:line="240" w:lineRule="auto"/>
              <w:rPr>
                <w:rFonts w:asciiTheme="minorHAnsi" w:eastAsia="Times New Roman" w:hAnsiTheme="minorHAnsi" w:cstheme="minorHAnsi"/>
                <w:color w:val="000000"/>
                <w:lang w:val="en-US"/>
              </w:rPr>
            </w:pPr>
            <w:r w:rsidRPr="00740D50">
              <w:rPr>
                <w:rFonts w:asciiTheme="minorHAnsi" w:eastAsia="Times New Roman" w:hAnsiTheme="minorHAnsi" w:cstheme="minorHAnsi"/>
                <w:color w:val="000000"/>
                <w:lang w:val="en-US"/>
              </w:rPr>
              <w:t>C</w:t>
            </w:r>
          </w:p>
        </w:tc>
      </w:tr>
    </w:tbl>
    <w:p w14:paraId="3775E1E9" w14:textId="77777777" w:rsidR="001975B9" w:rsidRPr="00740D50" w:rsidRDefault="001975B9" w:rsidP="001975B9">
      <w:pPr>
        <w:spacing w:after="0"/>
        <w:rPr>
          <w:rFonts w:asciiTheme="minorHAnsi" w:hAnsiTheme="minorHAnsi" w:cstheme="minorHAnsi"/>
          <w:sz w:val="20"/>
          <w:szCs w:val="20"/>
          <w:lang w:val="id-ID"/>
        </w:rPr>
      </w:pPr>
      <w:r w:rsidRPr="00740D50">
        <w:rPr>
          <w:rFonts w:asciiTheme="minorHAnsi" w:hAnsiTheme="minorHAnsi" w:cstheme="minorHAnsi"/>
          <w:sz w:val="20"/>
          <w:szCs w:val="20"/>
          <w:lang w:val="id-ID"/>
        </w:rPr>
        <w:t>Keterangan : Angka yang diukuti huruf yang sama tidak berbeda nyata menurut   uji DMRT taraf kesalahan 5%.</w:t>
      </w:r>
    </w:p>
    <w:p w14:paraId="19FF2154" w14:textId="77777777" w:rsidR="001975B9" w:rsidRPr="00740D50" w:rsidRDefault="001975B9" w:rsidP="001975B9">
      <w:pPr>
        <w:spacing w:after="0" w:line="240" w:lineRule="auto"/>
        <w:ind w:firstLine="426"/>
        <w:jc w:val="both"/>
        <w:rPr>
          <w:rFonts w:asciiTheme="minorHAnsi" w:hAnsiTheme="minorHAnsi" w:cstheme="minorHAnsi"/>
          <w:lang w:val="en-US"/>
        </w:rPr>
        <w:sectPr w:rsidR="001975B9" w:rsidRPr="00740D50" w:rsidSect="001975B9">
          <w:type w:val="continuous"/>
          <w:pgSz w:w="11906" w:h="16838" w:code="9"/>
          <w:pgMar w:top="1701" w:right="1701" w:bottom="1701" w:left="1701" w:header="720" w:footer="720" w:gutter="0"/>
          <w:cols w:space="720"/>
          <w:docGrid w:linePitch="360"/>
        </w:sectPr>
      </w:pPr>
    </w:p>
    <w:p w14:paraId="700E3A68" w14:textId="345A4D99" w:rsidR="00A56CC6" w:rsidRPr="00740D50" w:rsidRDefault="00A56CC6" w:rsidP="00CC2998">
      <w:pPr>
        <w:spacing w:after="0" w:line="360" w:lineRule="auto"/>
        <w:ind w:firstLine="720"/>
        <w:jc w:val="both"/>
        <w:rPr>
          <w:rFonts w:asciiTheme="minorHAnsi" w:hAnsiTheme="minorHAnsi" w:cstheme="minorHAnsi"/>
          <w:lang w:val="id-ID"/>
        </w:rPr>
      </w:pPr>
      <w:r w:rsidRPr="00740D50">
        <w:rPr>
          <w:rFonts w:asciiTheme="minorHAnsi" w:hAnsiTheme="minorHAnsi" w:cstheme="minorHAnsi"/>
          <w:lang w:val="en-US"/>
        </w:rPr>
        <w:t xml:space="preserve">Hasil analisis bobot kering 3 MST menunjukkan bahwa perlakuan B tidak berbeda nyata dengan C, tetapi perlakuan B berbeda nyata dengan A, D, E dan F. D tidak berbeda nyata dengan F, tetapi D berbeda nyata dengan A, B, C dan E. Hasil pengamatan pada Tabel 4 menunjukkan bahwa perlakuan media tanam berpengaruh terhadap bobot kering tanaman. Hasil analisis menunjukkan bahwa pemberian berbagai macam media tanam hidroponik terhadap bobot kering </w:t>
      </w:r>
      <w:r w:rsidRPr="00740D50">
        <w:rPr>
          <w:rFonts w:asciiTheme="minorHAnsi" w:hAnsiTheme="minorHAnsi" w:cstheme="minorHAnsi"/>
          <w:lang w:val="en-US"/>
        </w:rPr>
        <w:t xml:space="preserve">tanaman kangkung pada umur 3 MST hasil terbaik terdapat pada </w:t>
      </w:r>
      <w:r w:rsidRPr="00740D50">
        <w:rPr>
          <w:rFonts w:asciiTheme="minorHAnsi" w:hAnsiTheme="minorHAnsi" w:cstheme="minorHAnsi"/>
          <w:lang w:val="id-ID"/>
        </w:rPr>
        <w:t>perlakuan D (</w:t>
      </w:r>
      <w:r w:rsidRPr="00740D50">
        <w:rPr>
          <w:rFonts w:asciiTheme="minorHAnsi" w:hAnsiTheme="minorHAnsi" w:cstheme="minorHAnsi"/>
          <w:i/>
          <w:iCs/>
          <w:lang w:val="id-ID"/>
        </w:rPr>
        <w:t>cocopeat</w:t>
      </w:r>
      <w:r w:rsidRPr="00740D50">
        <w:rPr>
          <w:rFonts w:asciiTheme="minorHAnsi" w:hAnsiTheme="minorHAnsi" w:cstheme="minorHAnsi"/>
          <w:lang w:val="id-ID"/>
        </w:rPr>
        <w:t>) dan F (</w:t>
      </w:r>
      <w:r w:rsidRPr="00740D50">
        <w:rPr>
          <w:rFonts w:asciiTheme="minorHAnsi" w:hAnsiTheme="minorHAnsi" w:cstheme="minorHAnsi"/>
          <w:i/>
          <w:iCs/>
          <w:lang w:val="id-ID"/>
        </w:rPr>
        <w:t>rockwool</w:t>
      </w:r>
      <w:r w:rsidRPr="00740D50">
        <w:rPr>
          <w:rFonts w:asciiTheme="minorHAnsi" w:hAnsiTheme="minorHAnsi" w:cstheme="minorHAnsi"/>
          <w:lang w:val="id-ID"/>
        </w:rPr>
        <w:t xml:space="preserve">). </w:t>
      </w:r>
    </w:p>
    <w:p w14:paraId="075FC479" w14:textId="0DC583F7" w:rsidR="008F7819" w:rsidRPr="00740D50" w:rsidRDefault="008F7819" w:rsidP="00CC2998">
      <w:pPr>
        <w:spacing w:line="360" w:lineRule="auto"/>
        <w:ind w:firstLine="720"/>
        <w:jc w:val="both"/>
        <w:rPr>
          <w:rFonts w:asciiTheme="minorHAnsi" w:eastAsia="Times New Roman" w:hAnsiTheme="minorHAnsi" w:cstheme="minorHAnsi"/>
          <w:lang w:val="en-US"/>
        </w:rPr>
      </w:pPr>
      <w:r w:rsidRPr="00740D50">
        <w:rPr>
          <w:rFonts w:asciiTheme="minorHAnsi" w:eastAsia="Times New Roman" w:hAnsiTheme="minorHAnsi" w:cstheme="minorHAnsi"/>
          <w:lang w:val="en-US"/>
        </w:rPr>
        <w:t xml:space="preserve">Meningkatnya bobot kering tanaman dipengaruhi oleh tinggi tanaman dan jumlah helai daun. Hal ini sesuai dengan pengamatan sebelumnya bahwa media tanam kelapa dan rockwool memberikan hasil tertinggi, karena media </w:t>
      </w:r>
      <w:r w:rsidRPr="00740D50">
        <w:rPr>
          <w:rFonts w:asciiTheme="minorHAnsi" w:eastAsia="Times New Roman" w:hAnsiTheme="minorHAnsi" w:cstheme="minorHAnsi"/>
          <w:i/>
          <w:iCs/>
          <w:lang w:val="en-US"/>
        </w:rPr>
        <w:t xml:space="preserve">cocopeat </w:t>
      </w:r>
      <w:r w:rsidRPr="00740D50">
        <w:rPr>
          <w:rFonts w:asciiTheme="minorHAnsi" w:eastAsia="Times New Roman" w:hAnsiTheme="minorHAnsi" w:cstheme="minorHAnsi"/>
          <w:lang w:val="en-US"/>
        </w:rPr>
        <w:t xml:space="preserve">dan </w:t>
      </w:r>
      <w:r w:rsidRPr="00740D50">
        <w:rPr>
          <w:rFonts w:asciiTheme="minorHAnsi" w:eastAsia="Times New Roman" w:hAnsiTheme="minorHAnsi" w:cstheme="minorHAnsi"/>
          <w:i/>
          <w:iCs/>
          <w:lang w:val="en-US"/>
        </w:rPr>
        <w:t xml:space="preserve">rockwool </w:t>
      </w:r>
      <w:r w:rsidRPr="00740D50">
        <w:rPr>
          <w:rFonts w:asciiTheme="minorHAnsi" w:eastAsia="Times New Roman" w:hAnsiTheme="minorHAnsi" w:cstheme="minorHAnsi"/>
          <w:lang w:val="en-US"/>
        </w:rPr>
        <w:t>mampu menyimpan lebih banyak air dan nutrisi, sehingga dapat mempengaruhi berat tanaman itu sendiri.</w:t>
      </w:r>
      <w:r w:rsidRPr="00740D50">
        <w:rPr>
          <w:rFonts w:asciiTheme="minorHAnsi" w:hAnsiTheme="minorHAnsi" w:cstheme="minorHAnsi"/>
        </w:rPr>
        <w:t xml:space="preserve"> </w:t>
      </w:r>
      <w:r w:rsidRPr="00740D50">
        <w:rPr>
          <w:rFonts w:asciiTheme="minorHAnsi" w:eastAsia="Times New Roman" w:hAnsiTheme="minorHAnsi" w:cstheme="minorHAnsi"/>
          <w:lang w:val="en-US"/>
        </w:rPr>
        <w:lastRenderedPageBreak/>
        <w:t xml:space="preserve">Selain itu, bobot kering juga dipengaruhi oleh jumlah fotosintat yang tidak dapat dipisahkan sampai batas tertentu dari unsur hara yang tersedia. </w:t>
      </w:r>
    </w:p>
    <w:p w14:paraId="67AADFB9" w14:textId="096E32DD" w:rsidR="001975B9" w:rsidRPr="00740D50" w:rsidRDefault="008C09A9" w:rsidP="00CC2998">
      <w:pPr>
        <w:spacing w:after="0" w:line="360" w:lineRule="auto"/>
        <w:jc w:val="both"/>
        <w:rPr>
          <w:rFonts w:asciiTheme="minorHAnsi" w:hAnsiTheme="minorHAnsi" w:cstheme="minorHAnsi"/>
          <w:b/>
          <w:bCs/>
          <w:lang w:val="en-US"/>
        </w:rPr>
      </w:pPr>
      <w:r w:rsidRPr="00740D50">
        <w:rPr>
          <w:rFonts w:asciiTheme="minorHAnsi" w:hAnsiTheme="minorHAnsi" w:cstheme="minorHAnsi"/>
          <w:b/>
          <w:bCs/>
          <w:lang w:val="en-US"/>
        </w:rPr>
        <w:t>Bobot Segar Tanaman</w:t>
      </w:r>
    </w:p>
    <w:p w14:paraId="201A7227" w14:textId="67D39D44" w:rsidR="005E3A03" w:rsidRPr="00740D50" w:rsidRDefault="005E3A03" w:rsidP="00CC2998">
      <w:pPr>
        <w:spacing w:after="240" w:line="360" w:lineRule="auto"/>
        <w:ind w:firstLine="426"/>
        <w:jc w:val="both"/>
        <w:rPr>
          <w:rFonts w:asciiTheme="minorHAnsi" w:hAnsiTheme="minorHAnsi" w:cstheme="minorHAnsi"/>
          <w:lang w:val="en-US"/>
        </w:rPr>
      </w:pPr>
      <w:r w:rsidRPr="00740D50">
        <w:rPr>
          <w:rFonts w:asciiTheme="minorHAnsi" w:hAnsiTheme="minorHAnsi" w:cstheme="minorHAnsi"/>
          <w:lang w:val="id-ID"/>
        </w:rPr>
        <w:t>Hasil ana</w:t>
      </w:r>
      <w:r w:rsidRPr="00740D50">
        <w:rPr>
          <w:rFonts w:asciiTheme="minorHAnsi" w:hAnsiTheme="minorHAnsi" w:cstheme="minorHAnsi"/>
          <w:lang w:val="en-US"/>
        </w:rPr>
        <w:t>li</w:t>
      </w:r>
      <w:r w:rsidRPr="00740D50">
        <w:rPr>
          <w:rFonts w:asciiTheme="minorHAnsi" w:hAnsiTheme="minorHAnsi" w:cstheme="minorHAnsi"/>
          <w:lang w:val="id-ID"/>
        </w:rPr>
        <w:t xml:space="preserve">sis ragam menunjukan ada pengaruh pemberian barbagai </w:t>
      </w:r>
      <w:r w:rsidRPr="00740D50">
        <w:rPr>
          <w:rFonts w:asciiTheme="minorHAnsi" w:hAnsiTheme="minorHAnsi" w:cstheme="minorHAnsi"/>
          <w:lang w:val="en-US"/>
        </w:rPr>
        <w:t>macam media tanam hidroponik</w:t>
      </w:r>
      <w:r w:rsidRPr="00740D50">
        <w:rPr>
          <w:rFonts w:asciiTheme="minorHAnsi" w:hAnsiTheme="minorHAnsi" w:cstheme="minorHAnsi"/>
          <w:lang w:val="id-ID"/>
        </w:rPr>
        <w:t xml:space="preserve"> terhadap </w:t>
      </w:r>
      <w:r w:rsidRPr="00740D50">
        <w:rPr>
          <w:rFonts w:asciiTheme="minorHAnsi" w:hAnsiTheme="minorHAnsi" w:cstheme="minorHAnsi"/>
          <w:lang w:val="en-US"/>
        </w:rPr>
        <w:t xml:space="preserve">bobot segar </w:t>
      </w:r>
      <w:r w:rsidRPr="00740D50">
        <w:rPr>
          <w:rFonts w:asciiTheme="minorHAnsi" w:hAnsiTheme="minorHAnsi" w:cstheme="minorHAnsi"/>
          <w:lang w:val="id-ID"/>
        </w:rPr>
        <w:t xml:space="preserve">tanaman </w:t>
      </w:r>
      <w:r w:rsidRPr="00740D50">
        <w:rPr>
          <w:rFonts w:asciiTheme="minorHAnsi" w:hAnsiTheme="minorHAnsi" w:cstheme="minorHAnsi"/>
          <w:lang w:val="en-US"/>
        </w:rPr>
        <w:t xml:space="preserve">kangkung. </w:t>
      </w:r>
    </w:p>
    <w:p w14:paraId="37248557" w14:textId="77777777" w:rsidR="005E3A03" w:rsidRPr="00740D50" w:rsidRDefault="005E3A03" w:rsidP="005E3A03">
      <w:pPr>
        <w:spacing w:before="240" w:after="0" w:line="240" w:lineRule="auto"/>
        <w:jc w:val="both"/>
        <w:rPr>
          <w:rFonts w:asciiTheme="minorHAnsi" w:hAnsiTheme="minorHAnsi" w:cstheme="minorHAnsi"/>
          <w:lang w:val="en-US"/>
        </w:rPr>
        <w:sectPr w:rsidR="005E3A03" w:rsidRPr="00740D50" w:rsidSect="00373169">
          <w:type w:val="continuous"/>
          <w:pgSz w:w="11906" w:h="16838" w:code="9"/>
          <w:pgMar w:top="1701" w:right="1701" w:bottom="1701" w:left="1701" w:header="720" w:footer="720" w:gutter="0"/>
          <w:cols w:num="2" w:space="720"/>
          <w:docGrid w:linePitch="360"/>
        </w:sectPr>
      </w:pPr>
    </w:p>
    <w:p w14:paraId="71823053" w14:textId="219A2B99" w:rsidR="005E3A03" w:rsidRPr="00740D50" w:rsidRDefault="005E3A03" w:rsidP="005E3A03">
      <w:pPr>
        <w:spacing w:before="240" w:after="0" w:line="240" w:lineRule="auto"/>
        <w:jc w:val="both"/>
        <w:rPr>
          <w:rFonts w:asciiTheme="minorHAnsi" w:hAnsiTheme="minorHAnsi" w:cstheme="minorHAnsi"/>
          <w:lang w:val="en-US"/>
        </w:rPr>
      </w:pPr>
      <w:r w:rsidRPr="00740D50">
        <w:rPr>
          <w:rFonts w:asciiTheme="minorHAnsi" w:hAnsiTheme="minorHAnsi" w:cstheme="minorHAnsi"/>
          <w:lang w:val="en-US"/>
        </w:rPr>
        <w:t xml:space="preserve">Tabel </w:t>
      </w:r>
      <w:r w:rsidR="005F094D" w:rsidRPr="00740D50">
        <w:rPr>
          <w:rFonts w:asciiTheme="minorHAnsi" w:hAnsiTheme="minorHAnsi" w:cstheme="minorHAnsi"/>
          <w:lang w:val="en-US"/>
        </w:rPr>
        <w:t>4</w:t>
      </w:r>
      <w:r w:rsidRPr="00740D50">
        <w:rPr>
          <w:rFonts w:asciiTheme="minorHAnsi" w:hAnsiTheme="minorHAnsi" w:cstheme="minorHAnsi"/>
          <w:lang w:val="en-US"/>
        </w:rPr>
        <w:t>. Bobot Segar Tanaman 3 MST.</w:t>
      </w:r>
    </w:p>
    <w:tbl>
      <w:tblPr>
        <w:tblW w:w="8803" w:type="dxa"/>
        <w:tblLook w:val="04A0" w:firstRow="1" w:lastRow="0" w:firstColumn="1" w:lastColumn="0" w:noHBand="0" w:noVBand="1"/>
      </w:tblPr>
      <w:tblGrid>
        <w:gridCol w:w="6374"/>
        <w:gridCol w:w="1276"/>
        <w:gridCol w:w="1153"/>
      </w:tblGrid>
      <w:tr w:rsidR="005E3A03" w:rsidRPr="00740D50" w14:paraId="68AFD92A" w14:textId="77777777" w:rsidTr="0036178C">
        <w:trPr>
          <w:trHeight w:val="333"/>
        </w:trPr>
        <w:tc>
          <w:tcPr>
            <w:tcW w:w="6374" w:type="dxa"/>
            <w:vMerge w:val="restart"/>
            <w:tcBorders>
              <w:top w:val="single" w:sz="4" w:space="0" w:color="auto"/>
            </w:tcBorders>
            <w:shd w:val="clear" w:color="auto" w:fill="auto"/>
            <w:noWrap/>
            <w:vAlign w:val="bottom"/>
            <w:hideMark/>
          </w:tcPr>
          <w:p w14:paraId="2A84E2D4" w14:textId="77777777" w:rsidR="005E3A03" w:rsidRPr="00740D50" w:rsidRDefault="005E3A03" w:rsidP="0036178C">
            <w:pPr>
              <w:spacing w:after="0" w:line="240" w:lineRule="auto"/>
              <w:rPr>
                <w:rFonts w:asciiTheme="minorHAnsi" w:eastAsia="Times New Roman" w:hAnsiTheme="minorHAnsi" w:cstheme="minorHAnsi"/>
                <w:b/>
                <w:bCs/>
                <w:color w:val="000000"/>
                <w:lang w:val="en-US"/>
              </w:rPr>
            </w:pPr>
            <w:r w:rsidRPr="00740D50">
              <w:rPr>
                <w:rFonts w:asciiTheme="minorHAnsi" w:eastAsia="Times New Roman" w:hAnsiTheme="minorHAnsi" w:cstheme="minorHAnsi"/>
                <w:b/>
                <w:bCs/>
                <w:color w:val="000000"/>
                <w:lang w:val="en-US"/>
              </w:rPr>
              <w:t>PERLAKUAN</w:t>
            </w:r>
          </w:p>
          <w:p w14:paraId="46FEB076" w14:textId="77777777" w:rsidR="005E3A03" w:rsidRPr="00740D50" w:rsidRDefault="005E3A03" w:rsidP="0036178C">
            <w:pPr>
              <w:spacing w:after="0" w:line="240" w:lineRule="auto"/>
              <w:rPr>
                <w:rFonts w:asciiTheme="minorHAnsi" w:eastAsia="Times New Roman" w:hAnsiTheme="minorHAnsi" w:cstheme="minorHAnsi"/>
                <w:b/>
                <w:bCs/>
                <w:color w:val="000000"/>
                <w:lang w:val="en-US"/>
              </w:rPr>
            </w:pPr>
            <w:r w:rsidRPr="00740D50">
              <w:rPr>
                <w:rFonts w:asciiTheme="minorHAnsi" w:eastAsia="Times New Roman" w:hAnsiTheme="minorHAnsi" w:cstheme="minorHAnsi"/>
                <w:b/>
                <w:bCs/>
                <w:color w:val="000000"/>
                <w:lang w:val="en-US"/>
              </w:rPr>
              <w:t> </w:t>
            </w:r>
          </w:p>
        </w:tc>
        <w:tc>
          <w:tcPr>
            <w:tcW w:w="2429" w:type="dxa"/>
            <w:gridSpan w:val="2"/>
            <w:tcBorders>
              <w:top w:val="single" w:sz="4" w:space="0" w:color="auto"/>
            </w:tcBorders>
            <w:shd w:val="clear" w:color="auto" w:fill="auto"/>
            <w:noWrap/>
            <w:vAlign w:val="bottom"/>
            <w:hideMark/>
          </w:tcPr>
          <w:p w14:paraId="33C489B7" w14:textId="77777777" w:rsidR="005E3A03" w:rsidRPr="00740D50" w:rsidRDefault="005E3A03" w:rsidP="0036178C">
            <w:pPr>
              <w:spacing w:after="0" w:line="240" w:lineRule="auto"/>
              <w:jc w:val="center"/>
              <w:rPr>
                <w:rFonts w:asciiTheme="minorHAnsi" w:eastAsia="Times New Roman" w:hAnsiTheme="minorHAnsi" w:cstheme="minorHAnsi"/>
                <w:b/>
                <w:bCs/>
                <w:color w:val="000000"/>
                <w:lang w:val="en-US"/>
              </w:rPr>
            </w:pPr>
            <w:r w:rsidRPr="00740D50">
              <w:rPr>
                <w:rFonts w:asciiTheme="minorHAnsi" w:eastAsia="Times New Roman" w:hAnsiTheme="minorHAnsi" w:cstheme="minorHAnsi"/>
                <w:b/>
                <w:bCs/>
                <w:color w:val="000000"/>
                <w:lang w:val="en-US"/>
              </w:rPr>
              <w:t>RATA-RATA (g)</w:t>
            </w:r>
          </w:p>
          <w:p w14:paraId="15E40C12" w14:textId="77777777" w:rsidR="005E3A03" w:rsidRPr="00740D50" w:rsidRDefault="005E3A03" w:rsidP="0036178C">
            <w:pPr>
              <w:spacing w:after="0" w:line="240" w:lineRule="auto"/>
              <w:jc w:val="center"/>
              <w:rPr>
                <w:rFonts w:asciiTheme="minorHAnsi" w:eastAsia="Times New Roman" w:hAnsiTheme="minorHAnsi" w:cstheme="minorHAnsi"/>
                <w:b/>
                <w:bCs/>
                <w:color w:val="000000"/>
                <w:lang w:val="en-US"/>
              </w:rPr>
            </w:pPr>
          </w:p>
        </w:tc>
      </w:tr>
      <w:tr w:rsidR="005E3A03" w:rsidRPr="00740D50" w14:paraId="718544FB" w14:textId="77777777" w:rsidTr="0036178C">
        <w:trPr>
          <w:trHeight w:val="333"/>
        </w:trPr>
        <w:tc>
          <w:tcPr>
            <w:tcW w:w="6374" w:type="dxa"/>
            <w:vMerge/>
            <w:tcBorders>
              <w:bottom w:val="single" w:sz="4" w:space="0" w:color="auto"/>
            </w:tcBorders>
            <w:shd w:val="clear" w:color="auto" w:fill="auto"/>
            <w:noWrap/>
            <w:vAlign w:val="bottom"/>
            <w:hideMark/>
          </w:tcPr>
          <w:p w14:paraId="3D2B1D2A" w14:textId="77777777" w:rsidR="005E3A03" w:rsidRPr="00740D50" w:rsidRDefault="005E3A03" w:rsidP="0036178C">
            <w:pPr>
              <w:spacing w:after="0" w:line="240" w:lineRule="auto"/>
              <w:rPr>
                <w:rFonts w:asciiTheme="minorHAnsi" w:eastAsia="Times New Roman" w:hAnsiTheme="minorHAnsi" w:cstheme="minorHAnsi"/>
                <w:b/>
                <w:bCs/>
                <w:color w:val="000000"/>
                <w:lang w:val="en-US"/>
              </w:rPr>
            </w:pPr>
          </w:p>
        </w:tc>
        <w:tc>
          <w:tcPr>
            <w:tcW w:w="2429" w:type="dxa"/>
            <w:gridSpan w:val="2"/>
            <w:shd w:val="clear" w:color="auto" w:fill="auto"/>
            <w:noWrap/>
            <w:vAlign w:val="bottom"/>
            <w:hideMark/>
          </w:tcPr>
          <w:p w14:paraId="3A0AA63B" w14:textId="77777777" w:rsidR="005E3A03" w:rsidRPr="00740D50" w:rsidRDefault="005E3A03" w:rsidP="0036178C">
            <w:pPr>
              <w:spacing w:after="0" w:line="240" w:lineRule="auto"/>
              <w:jc w:val="center"/>
              <w:rPr>
                <w:rFonts w:asciiTheme="minorHAnsi" w:eastAsia="Times New Roman" w:hAnsiTheme="minorHAnsi" w:cstheme="minorHAnsi"/>
                <w:b/>
                <w:bCs/>
                <w:color w:val="000000"/>
                <w:lang w:val="en-US"/>
              </w:rPr>
            </w:pPr>
            <w:r w:rsidRPr="00740D50">
              <w:rPr>
                <w:rFonts w:asciiTheme="minorHAnsi" w:eastAsia="Times New Roman" w:hAnsiTheme="minorHAnsi" w:cstheme="minorHAnsi"/>
                <w:b/>
                <w:bCs/>
                <w:color w:val="000000"/>
                <w:lang w:val="en-US"/>
              </w:rPr>
              <w:t>3 MST</w:t>
            </w:r>
          </w:p>
          <w:p w14:paraId="4597F455" w14:textId="77777777" w:rsidR="005E3A03" w:rsidRPr="00740D50" w:rsidRDefault="005E3A03" w:rsidP="0036178C">
            <w:pPr>
              <w:spacing w:after="0" w:line="240" w:lineRule="auto"/>
              <w:jc w:val="center"/>
              <w:rPr>
                <w:rFonts w:asciiTheme="minorHAnsi" w:eastAsia="Times New Roman" w:hAnsiTheme="minorHAnsi" w:cstheme="minorHAnsi"/>
                <w:b/>
                <w:bCs/>
                <w:color w:val="000000"/>
                <w:lang w:val="en-US"/>
              </w:rPr>
            </w:pPr>
          </w:p>
        </w:tc>
      </w:tr>
      <w:tr w:rsidR="005E3A03" w:rsidRPr="00740D50" w14:paraId="5612F25C" w14:textId="77777777" w:rsidTr="0036178C">
        <w:trPr>
          <w:trHeight w:val="333"/>
        </w:trPr>
        <w:tc>
          <w:tcPr>
            <w:tcW w:w="6374" w:type="dxa"/>
            <w:tcBorders>
              <w:top w:val="single" w:sz="4" w:space="0" w:color="auto"/>
            </w:tcBorders>
            <w:shd w:val="clear" w:color="auto" w:fill="auto"/>
            <w:noWrap/>
            <w:vAlign w:val="bottom"/>
            <w:hideMark/>
          </w:tcPr>
          <w:p w14:paraId="20B444CD" w14:textId="77777777" w:rsidR="005E3A03" w:rsidRPr="00740D50" w:rsidRDefault="005E3A03" w:rsidP="0036178C">
            <w:pPr>
              <w:spacing w:after="0" w:line="240" w:lineRule="auto"/>
              <w:rPr>
                <w:rFonts w:asciiTheme="minorHAnsi" w:eastAsia="Times New Roman" w:hAnsiTheme="minorHAnsi" w:cstheme="minorHAnsi"/>
                <w:color w:val="000000"/>
                <w:lang w:val="en-US"/>
              </w:rPr>
            </w:pPr>
            <w:r w:rsidRPr="00740D50">
              <w:rPr>
                <w:rFonts w:asciiTheme="minorHAnsi" w:eastAsia="Times New Roman" w:hAnsiTheme="minorHAnsi" w:cstheme="minorHAnsi"/>
                <w:color w:val="000000"/>
                <w:lang w:val="en-US"/>
              </w:rPr>
              <w:t>A. Arang Sekam</w:t>
            </w:r>
          </w:p>
        </w:tc>
        <w:tc>
          <w:tcPr>
            <w:tcW w:w="1276" w:type="dxa"/>
            <w:tcBorders>
              <w:top w:val="single" w:sz="4" w:space="0" w:color="auto"/>
            </w:tcBorders>
            <w:shd w:val="clear" w:color="auto" w:fill="auto"/>
            <w:noWrap/>
            <w:vAlign w:val="bottom"/>
            <w:hideMark/>
          </w:tcPr>
          <w:p w14:paraId="3EC02A70" w14:textId="77777777" w:rsidR="005E3A03" w:rsidRPr="00740D50" w:rsidRDefault="005E3A03" w:rsidP="0036178C">
            <w:pPr>
              <w:spacing w:after="0" w:line="240" w:lineRule="auto"/>
              <w:jc w:val="right"/>
              <w:rPr>
                <w:rFonts w:asciiTheme="minorHAnsi" w:eastAsia="Times New Roman" w:hAnsiTheme="minorHAnsi" w:cstheme="minorHAnsi"/>
                <w:color w:val="000000"/>
                <w:lang w:val="en-US"/>
              </w:rPr>
            </w:pPr>
            <w:r w:rsidRPr="00740D50">
              <w:rPr>
                <w:rFonts w:asciiTheme="minorHAnsi" w:eastAsia="Times New Roman" w:hAnsiTheme="minorHAnsi" w:cstheme="minorHAnsi"/>
                <w:color w:val="000000"/>
                <w:lang w:val="en-US"/>
              </w:rPr>
              <w:t>32,05</w:t>
            </w:r>
          </w:p>
        </w:tc>
        <w:tc>
          <w:tcPr>
            <w:tcW w:w="1153" w:type="dxa"/>
            <w:tcBorders>
              <w:top w:val="single" w:sz="4" w:space="0" w:color="auto"/>
            </w:tcBorders>
            <w:shd w:val="clear" w:color="auto" w:fill="auto"/>
            <w:noWrap/>
            <w:vAlign w:val="bottom"/>
            <w:hideMark/>
          </w:tcPr>
          <w:p w14:paraId="6D28ECD7" w14:textId="77777777" w:rsidR="005E3A03" w:rsidRPr="00740D50" w:rsidRDefault="005E3A03" w:rsidP="0036178C">
            <w:pPr>
              <w:spacing w:after="0" w:line="240" w:lineRule="auto"/>
              <w:rPr>
                <w:rFonts w:asciiTheme="minorHAnsi" w:eastAsia="Times New Roman" w:hAnsiTheme="minorHAnsi" w:cstheme="minorHAnsi"/>
                <w:color w:val="000000"/>
                <w:lang w:val="en-US"/>
              </w:rPr>
            </w:pPr>
            <w:r w:rsidRPr="00740D50">
              <w:rPr>
                <w:rFonts w:asciiTheme="minorHAnsi" w:eastAsia="Times New Roman" w:hAnsiTheme="minorHAnsi" w:cstheme="minorHAnsi"/>
                <w:color w:val="000000"/>
                <w:lang w:val="en-US"/>
              </w:rPr>
              <w:t>b</w:t>
            </w:r>
          </w:p>
        </w:tc>
      </w:tr>
      <w:tr w:rsidR="005E3A03" w:rsidRPr="00740D50" w14:paraId="766FFCCD" w14:textId="77777777" w:rsidTr="0036178C">
        <w:trPr>
          <w:trHeight w:val="333"/>
        </w:trPr>
        <w:tc>
          <w:tcPr>
            <w:tcW w:w="6374" w:type="dxa"/>
            <w:shd w:val="clear" w:color="auto" w:fill="auto"/>
            <w:noWrap/>
            <w:vAlign w:val="bottom"/>
            <w:hideMark/>
          </w:tcPr>
          <w:p w14:paraId="2FE88FCF" w14:textId="77777777" w:rsidR="005E3A03" w:rsidRPr="00740D50" w:rsidRDefault="005E3A03" w:rsidP="0036178C">
            <w:pPr>
              <w:spacing w:after="0" w:line="240" w:lineRule="auto"/>
              <w:rPr>
                <w:rFonts w:asciiTheme="minorHAnsi" w:eastAsia="Times New Roman" w:hAnsiTheme="minorHAnsi" w:cstheme="minorHAnsi"/>
                <w:color w:val="000000"/>
                <w:lang w:val="en-US"/>
              </w:rPr>
            </w:pPr>
            <w:r w:rsidRPr="00740D50">
              <w:rPr>
                <w:rFonts w:asciiTheme="minorHAnsi" w:eastAsia="Times New Roman" w:hAnsiTheme="minorHAnsi" w:cstheme="minorHAnsi"/>
                <w:color w:val="000000"/>
                <w:lang w:val="en-US"/>
              </w:rPr>
              <w:t>B. Akar Pakis</w:t>
            </w:r>
          </w:p>
        </w:tc>
        <w:tc>
          <w:tcPr>
            <w:tcW w:w="1276" w:type="dxa"/>
            <w:shd w:val="clear" w:color="auto" w:fill="auto"/>
            <w:noWrap/>
            <w:vAlign w:val="bottom"/>
            <w:hideMark/>
          </w:tcPr>
          <w:p w14:paraId="07E1D09E" w14:textId="77777777" w:rsidR="005E3A03" w:rsidRPr="00740D50" w:rsidRDefault="005E3A03" w:rsidP="0036178C">
            <w:pPr>
              <w:spacing w:after="0" w:line="240" w:lineRule="auto"/>
              <w:jc w:val="right"/>
              <w:rPr>
                <w:rFonts w:asciiTheme="minorHAnsi" w:eastAsia="Times New Roman" w:hAnsiTheme="minorHAnsi" w:cstheme="minorHAnsi"/>
                <w:color w:val="000000"/>
                <w:lang w:val="en-US"/>
              </w:rPr>
            </w:pPr>
            <w:r w:rsidRPr="00740D50">
              <w:rPr>
                <w:rFonts w:asciiTheme="minorHAnsi" w:eastAsia="Times New Roman" w:hAnsiTheme="minorHAnsi" w:cstheme="minorHAnsi"/>
                <w:color w:val="000000"/>
                <w:lang w:val="en-US"/>
              </w:rPr>
              <w:t>20,05</w:t>
            </w:r>
          </w:p>
        </w:tc>
        <w:tc>
          <w:tcPr>
            <w:tcW w:w="1153" w:type="dxa"/>
            <w:shd w:val="clear" w:color="auto" w:fill="auto"/>
            <w:noWrap/>
            <w:vAlign w:val="bottom"/>
            <w:hideMark/>
          </w:tcPr>
          <w:p w14:paraId="7D0CFDC2" w14:textId="77777777" w:rsidR="005E3A03" w:rsidRPr="00740D50" w:rsidRDefault="005E3A03" w:rsidP="0036178C">
            <w:pPr>
              <w:spacing w:after="0" w:line="240" w:lineRule="auto"/>
              <w:rPr>
                <w:rFonts w:asciiTheme="minorHAnsi" w:eastAsia="Times New Roman" w:hAnsiTheme="minorHAnsi" w:cstheme="minorHAnsi"/>
                <w:color w:val="000000"/>
                <w:lang w:val="en-US"/>
              </w:rPr>
            </w:pPr>
            <w:r w:rsidRPr="00740D50">
              <w:rPr>
                <w:rFonts w:asciiTheme="minorHAnsi" w:eastAsia="Times New Roman" w:hAnsiTheme="minorHAnsi" w:cstheme="minorHAnsi"/>
                <w:color w:val="000000"/>
                <w:lang w:val="en-US"/>
              </w:rPr>
              <w:t>a</w:t>
            </w:r>
          </w:p>
        </w:tc>
      </w:tr>
      <w:tr w:rsidR="005E3A03" w:rsidRPr="00740D50" w14:paraId="550F7295" w14:textId="77777777" w:rsidTr="0036178C">
        <w:trPr>
          <w:trHeight w:val="333"/>
        </w:trPr>
        <w:tc>
          <w:tcPr>
            <w:tcW w:w="6374" w:type="dxa"/>
            <w:shd w:val="clear" w:color="auto" w:fill="auto"/>
            <w:noWrap/>
            <w:vAlign w:val="bottom"/>
            <w:hideMark/>
          </w:tcPr>
          <w:p w14:paraId="41423218" w14:textId="77777777" w:rsidR="005E3A03" w:rsidRPr="00740D50" w:rsidRDefault="005E3A03" w:rsidP="0036178C">
            <w:pPr>
              <w:spacing w:after="0" w:line="240" w:lineRule="auto"/>
              <w:rPr>
                <w:rFonts w:asciiTheme="minorHAnsi" w:eastAsia="Times New Roman" w:hAnsiTheme="minorHAnsi" w:cstheme="minorHAnsi"/>
                <w:color w:val="000000"/>
                <w:lang w:val="en-US"/>
              </w:rPr>
            </w:pPr>
            <w:r w:rsidRPr="00740D50">
              <w:rPr>
                <w:rFonts w:asciiTheme="minorHAnsi" w:eastAsia="Times New Roman" w:hAnsiTheme="minorHAnsi" w:cstheme="minorHAnsi"/>
                <w:color w:val="000000"/>
                <w:lang w:val="en-US"/>
              </w:rPr>
              <w:t>C. Kerikil</w:t>
            </w:r>
          </w:p>
        </w:tc>
        <w:tc>
          <w:tcPr>
            <w:tcW w:w="1276" w:type="dxa"/>
            <w:shd w:val="clear" w:color="auto" w:fill="auto"/>
            <w:noWrap/>
            <w:vAlign w:val="bottom"/>
            <w:hideMark/>
          </w:tcPr>
          <w:p w14:paraId="238892AB" w14:textId="77777777" w:rsidR="005E3A03" w:rsidRPr="00740D50" w:rsidRDefault="005E3A03" w:rsidP="0036178C">
            <w:pPr>
              <w:spacing w:after="0" w:line="240" w:lineRule="auto"/>
              <w:jc w:val="right"/>
              <w:rPr>
                <w:rFonts w:asciiTheme="minorHAnsi" w:eastAsia="Times New Roman" w:hAnsiTheme="minorHAnsi" w:cstheme="minorHAnsi"/>
                <w:color w:val="000000"/>
                <w:lang w:val="en-US"/>
              </w:rPr>
            </w:pPr>
            <w:r w:rsidRPr="00740D50">
              <w:rPr>
                <w:rFonts w:asciiTheme="minorHAnsi" w:eastAsia="Times New Roman" w:hAnsiTheme="minorHAnsi" w:cstheme="minorHAnsi"/>
                <w:color w:val="000000"/>
                <w:lang w:val="en-US"/>
              </w:rPr>
              <w:t>23,15</w:t>
            </w:r>
          </w:p>
        </w:tc>
        <w:tc>
          <w:tcPr>
            <w:tcW w:w="1153" w:type="dxa"/>
            <w:shd w:val="clear" w:color="auto" w:fill="auto"/>
            <w:noWrap/>
            <w:vAlign w:val="bottom"/>
            <w:hideMark/>
          </w:tcPr>
          <w:p w14:paraId="496F7CB1" w14:textId="77777777" w:rsidR="005E3A03" w:rsidRPr="00740D50" w:rsidRDefault="005E3A03" w:rsidP="0036178C">
            <w:pPr>
              <w:spacing w:after="0" w:line="240" w:lineRule="auto"/>
              <w:rPr>
                <w:rFonts w:asciiTheme="minorHAnsi" w:eastAsia="Times New Roman" w:hAnsiTheme="minorHAnsi" w:cstheme="minorHAnsi"/>
                <w:color w:val="000000"/>
                <w:lang w:val="en-US"/>
              </w:rPr>
            </w:pPr>
            <w:r w:rsidRPr="00740D50">
              <w:rPr>
                <w:rFonts w:asciiTheme="minorHAnsi" w:eastAsia="Times New Roman" w:hAnsiTheme="minorHAnsi" w:cstheme="minorHAnsi"/>
                <w:color w:val="000000"/>
                <w:lang w:val="en-US"/>
              </w:rPr>
              <w:t>ab</w:t>
            </w:r>
          </w:p>
        </w:tc>
      </w:tr>
      <w:tr w:rsidR="005E3A03" w:rsidRPr="00740D50" w14:paraId="76F66DF8" w14:textId="77777777" w:rsidTr="0036178C">
        <w:trPr>
          <w:trHeight w:val="333"/>
        </w:trPr>
        <w:tc>
          <w:tcPr>
            <w:tcW w:w="6374" w:type="dxa"/>
            <w:shd w:val="clear" w:color="auto" w:fill="auto"/>
            <w:noWrap/>
            <w:vAlign w:val="bottom"/>
            <w:hideMark/>
          </w:tcPr>
          <w:p w14:paraId="4CABA7A1" w14:textId="77777777" w:rsidR="005E3A03" w:rsidRPr="00740D50" w:rsidRDefault="005E3A03" w:rsidP="0036178C">
            <w:pPr>
              <w:spacing w:after="0" w:line="240" w:lineRule="auto"/>
              <w:rPr>
                <w:rFonts w:asciiTheme="minorHAnsi" w:eastAsia="Times New Roman" w:hAnsiTheme="minorHAnsi" w:cstheme="minorHAnsi"/>
                <w:color w:val="000000"/>
                <w:lang w:val="en-US"/>
              </w:rPr>
            </w:pPr>
            <w:r w:rsidRPr="00740D50">
              <w:rPr>
                <w:rFonts w:asciiTheme="minorHAnsi" w:eastAsia="Times New Roman" w:hAnsiTheme="minorHAnsi" w:cstheme="minorHAnsi"/>
                <w:color w:val="000000"/>
                <w:lang w:val="en-US"/>
              </w:rPr>
              <w:t>D.</w:t>
            </w:r>
            <w:r w:rsidRPr="00740D50">
              <w:rPr>
                <w:rFonts w:asciiTheme="minorHAnsi" w:eastAsia="Times New Roman" w:hAnsiTheme="minorHAnsi" w:cstheme="minorHAnsi"/>
                <w:i/>
                <w:iCs/>
                <w:color w:val="000000"/>
                <w:lang w:val="en-US"/>
              </w:rPr>
              <w:t xml:space="preserve"> Cocopeat</w:t>
            </w:r>
          </w:p>
        </w:tc>
        <w:tc>
          <w:tcPr>
            <w:tcW w:w="1276" w:type="dxa"/>
            <w:shd w:val="clear" w:color="auto" w:fill="auto"/>
            <w:noWrap/>
            <w:vAlign w:val="bottom"/>
            <w:hideMark/>
          </w:tcPr>
          <w:p w14:paraId="704A9BBC" w14:textId="77777777" w:rsidR="005E3A03" w:rsidRPr="00740D50" w:rsidRDefault="005E3A03" w:rsidP="0036178C">
            <w:pPr>
              <w:spacing w:after="0" w:line="240" w:lineRule="auto"/>
              <w:jc w:val="right"/>
              <w:rPr>
                <w:rFonts w:asciiTheme="minorHAnsi" w:eastAsia="Times New Roman" w:hAnsiTheme="minorHAnsi" w:cstheme="minorHAnsi"/>
                <w:color w:val="000000"/>
                <w:lang w:val="en-US"/>
              </w:rPr>
            </w:pPr>
            <w:r w:rsidRPr="00740D50">
              <w:rPr>
                <w:rFonts w:asciiTheme="minorHAnsi" w:eastAsia="Times New Roman" w:hAnsiTheme="minorHAnsi" w:cstheme="minorHAnsi"/>
                <w:color w:val="000000"/>
                <w:lang w:val="en-US"/>
              </w:rPr>
              <w:t>48,05</w:t>
            </w:r>
          </w:p>
        </w:tc>
        <w:tc>
          <w:tcPr>
            <w:tcW w:w="1153" w:type="dxa"/>
            <w:shd w:val="clear" w:color="auto" w:fill="auto"/>
            <w:noWrap/>
            <w:vAlign w:val="bottom"/>
            <w:hideMark/>
          </w:tcPr>
          <w:p w14:paraId="794569BD" w14:textId="77777777" w:rsidR="005E3A03" w:rsidRPr="00740D50" w:rsidRDefault="005E3A03" w:rsidP="0036178C">
            <w:pPr>
              <w:spacing w:after="0" w:line="240" w:lineRule="auto"/>
              <w:rPr>
                <w:rFonts w:asciiTheme="minorHAnsi" w:eastAsia="Times New Roman" w:hAnsiTheme="minorHAnsi" w:cstheme="minorHAnsi"/>
                <w:color w:val="000000"/>
                <w:lang w:val="en-US"/>
              </w:rPr>
            </w:pPr>
            <w:r w:rsidRPr="00740D50">
              <w:rPr>
                <w:rFonts w:asciiTheme="minorHAnsi" w:eastAsia="Times New Roman" w:hAnsiTheme="minorHAnsi" w:cstheme="minorHAnsi"/>
                <w:color w:val="000000"/>
                <w:lang w:val="en-US"/>
              </w:rPr>
              <w:t>c</w:t>
            </w:r>
          </w:p>
        </w:tc>
      </w:tr>
      <w:tr w:rsidR="005E3A03" w:rsidRPr="00740D50" w14:paraId="1289C283" w14:textId="77777777" w:rsidTr="0036178C">
        <w:trPr>
          <w:trHeight w:val="333"/>
        </w:trPr>
        <w:tc>
          <w:tcPr>
            <w:tcW w:w="6374" w:type="dxa"/>
            <w:shd w:val="clear" w:color="auto" w:fill="auto"/>
            <w:noWrap/>
            <w:vAlign w:val="bottom"/>
            <w:hideMark/>
          </w:tcPr>
          <w:p w14:paraId="66E5BC1A" w14:textId="77777777" w:rsidR="005E3A03" w:rsidRPr="00740D50" w:rsidRDefault="005E3A03" w:rsidP="0036178C">
            <w:pPr>
              <w:spacing w:after="0" w:line="240" w:lineRule="auto"/>
              <w:rPr>
                <w:rFonts w:asciiTheme="minorHAnsi" w:eastAsia="Times New Roman" w:hAnsiTheme="minorHAnsi" w:cstheme="minorHAnsi"/>
                <w:color w:val="000000"/>
                <w:lang w:val="en-US"/>
              </w:rPr>
            </w:pPr>
            <w:r w:rsidRPr="00740D50">
              <w:rPr>
                <w:rFonts w:asciiTheme="minorHAnsi" w:eastAsia="Times New Roman" w:hAnsiTheme="minorHAnsi" w:cstheme="minorHAnsi"/>
                <w:color w:val="000000"/>
                <w:lang w:val="en-US"/>
              </w:rPr>
              <w:t>E. Serbuk Gergaji</w:t>
            </w:r>
          </w:p>
        </w:tc>
        <w:tc>
          <w:tcPr>
            <w:tcW w:w="1276" w:type="dxa"/>
            <w:shd w:val="clear" w:color="auto" w:fill="auto"/>
            <w:noWrap/>
            <w:vAlign w:val="bottom"/>
            <w:hideMark/>
          </w:tcPr>
          <w:p w14:paraId="166E18C6" w14:textId="77777777" w:rsidR="005E3A03" w:rsidRPr="00740D50" w:rsidRDefault="005E3A03" w:rsidP="0036178C">
            <w:pPr>
              <w:spacing w:after="0" w:line="240" w:lineRule="auto"/>
              <w:jc w:val="right"/>
              <w:rPr>
                <w:rFonts w:asciiTheme="minorHAnsi" w:eastAsia="Times New Roman" w:hAnsiTheme="minorHAnsi" w:cstheme="minorHAnsi"/>
                <w:color w:val="000000"/>
                <w:lang w:val="en-US"/>
              </w:rPr>
            </w:pPr>
            <w:r w:rsidRPr="00740D50">
              <w:rPr>
                <w:rFonts w:asciiTheme="minorHAnsi" w:eastAsia="Times New Roman" w:hAnsiTheme="minorHAnsi" w:cstheme="minorHAnsi"/>
                <w:color w:val="000000"/>
                <w:lang w:val="en-US"/>
              </w:rPr>
              <w:t>17,70</w:t>
            </w:r>
          </w:p>
        </w:tc>
        <w:tc>
          <w:tcPr>
            <w:tcW w:w="1153" w:type="dxa"/>
            <w:shd w:val="clear" w:color="auto" w:fill="auto"/>
            <w:noWrap/>
            <w:vAlign w:val="bottom"/>
            <w:hideMark/>
          </w:tcPr>
          <w:p w14:paraId="18B929EA" w14:textId="77777777" w:rsidR="005E3A03" w:rsidRPr="00740D50" w:rsidRDefault="005E3A03" w:rsidP="0036178C">
            <w:pPr>
              <w:spacing w:after="0" w:line="240" w:lineRule="auto"/>
              <w:rPr>
                <w:rFonts w:asciiTheme="minorHAnsi" w:eastAsia="Times New Roman" w:hAnsiTheme="minorHAnsi" w:cstheme="minorHAnsi"/>
                <w:color w:val="000000"/>
                <w:lang w:val="en-US"/>
              </w:rPr>
            </w:pPr>
            <w:r w:rsidRPr="00740D50">
              <w:rPr>
                <w:rFonts w:asciiTheme="minorHAnsi" w:eastAsia="Times New Roman" w:hAnsiTheme="minorHAnsi" w:cstheme="minorHAnsi"/>
                <w:color w:val="000000"/>
                <w:lang w:val="en-US"/>
              </w:rPr>
              <w:t>a</w:t>
            </w:r>
          </w:p>
        </w:tc>
      </w:tr>
      <w:tr w:rsidR="005E3A03" w:rsidRPr="00740D50" w14:paraId="59418E2D" w14:textId="77777777" w:rsidTr="0036178C">
        <w:trPr>
          <w:trHeight w:val="333"/>
        </w:trPr>
        <w:tc>
          <w:tcPr>
            <w:tcW w:w="6374" w:type="dxa"/>
            <w:tcBorders>
              <w:bottom w:val="single" w:sz="4" w:space="0" w:color="auto"/>
            </w:tcBorders>
            <w:shd w:val="clear" w:color="auto" w:fill="auto"/>
            <w:noWrap/>
            <w:vAlign w:val="bottom"/>
            <w:hideMark/>
          </w:tcPr>
          <w:p w14:paraId="49F7E086" w14:textId="77777777" w:rsidR="005E3A03" w:rsidRPr="00740D50" w:rsidRDefault="005E3A03" w:rsidP="0036178C">
            <w:pPr>
              <w:spacing w:after="0" w:line="240" w:lineRule="auto"/>
              <w:rPr>
                <w:rFonts w:asciiTheme="minorHAnsi" w:eastAsia="Times New Roman" w:hAnsiTheme="minorHAnsi" w:cstheme="minorHAnsi"/>
                <w:color w:val="000000"/>
                <w:lang w:val="en-US"/>
              </w:rPr>
            </w:pPr>
            <w:r w:rsidRPr="00740D50">
              <w:rPr>
                <w:rFonts w:asciiTheme="minorHAnsi" w:eastAsia="Times New Roman" w:hAnsiTheme="minorHAnsi" w:cstheme="minorHAnsi"/>
                <w:color w:val="000000"/>
                <w:lang w:val="en-US"/>
              </w:rPr>
              <w:t>F.</w:t>
            </w:r>
            <w:r w:rsidRPr="00740D50">
              <w:rPr>
                <w:rFonts w:asciiTheme="minorHAnsi" w:eastAsia="Times New Roman" w:hAnsiTheme="minorHAnsi" w:cstheme="minorHAnsi"/>
                <w:i/>
                <w:iCs/>
                <w:color w:val="000000"/>
                <w:lang w:val="en-US"/>
              </w:rPr>
              <w:t xml:space="preserve"> Rockwool</w:t>
            </w:r>
          </w:p>
        </w:tc>
        <w:tc>
          <w:tcPr>
            <w:tcW w:w="1276" w:type="dxa"/>
            <w:tcBorders>
              <w:bottom w:val="single" w:sz="4" w:space="0" w:color="auto"/>
            </w:tcBorders>
            <w:shd w:val="clear" w:color="auto" w:fill="auto"/>
            <w:noWrap/>
            <w:vAlign w:val="bottom"/>
            <w:hideMark/>
          </w:tcPr>
          <w:p w14:paraId="456D52B7" w14:textId="77777777" w:rsidR="005E3A03" w:rsidRPr="00740D50" w:rsidRDefault="005E3A03" w:rsidP="0036178C">
            <w:pPr>
              <w:spacing w:after="0" w:line="240" w:lineRule="auto"/>
              <w:jc w:val="right"/>
              <w:rPr>
                <w:rFonts w:asciiTheme="minorHAnsi" w:eastAsia="Times New Roman" w:hAnsiTheme="minorHAnsi" w:cstheme="minorHAnsi"/>
                <w:color w:val="000000"/>
                <w:lang w:val="en-US"/>
              </w:rPr>
            </w:pPr>
            <w:r w:rsidRPr="00740D50">
              <w:rPr>
                <w:rFonts w:asciiTheme="minorHAnsi" w:eastAsia="Times New Roman" w:hAnsiTheme="minorHAnsi" w:cstheme="minorHAnsi"/>
                <w:color w:val="000000"/>
                <w:lang w:val="en-US"/>
              </w:rPr>
              <w:t>47,55</w:t>
            </w:r>
          </w:p>
        </w:tc>
        <w:tc>
          <w:tcPr>
            <w:tcW w:w="1153" w:type="dxa"/>
            <w:tcBorders>
              <w:bottom w:val="single" w:sz="4" w:space="0" w:color="auto"/>
            </w:tcBorders>
            <w:shd w:val="clear" w:color="auto" w:fill="auto"/>
            <w:noWrap/>
            <w:vAlign w:val="bottom"/>
            <w:hideMark/>
          </w:tcPr>
          <w:p w14:paraId="0E0B0EC0" w14:textId="77777777" w:rsidR="005E3A03" w:rsidRPr="00740D50" w:rsidRDefault="005E3A03" w:rsidP="0036178C">
            <w:pPr>
              <w:spacing w:after="0" w:line="240" w:lineRule="auto"/>
              <w:rPr>
                <w:rFonts w:asciiTheme="minorHAnsi" w:eastAsia="Times New Roman" w:hAnsiTheme="minorHAnsi" w:cstheme="minorHAnsi"/>
                <w:color w:val="000000"/>
                <w:lang w:val="en-US"/>
              </w:rPr>
            </w:pPr>
            <w:r w:rsidRPr="00740D50">
              <w:rPr>
                <w:rFonts w:asciiTheme="minorHAnsi" w:eastAsia="Times New Roman" w:hAnsiTheme="minorHAnsi" w:cstheme="minorHAnsi"/>
                <w:color w:val="000000"/>
                <w:lang w:val="en-US"/>
              </w:rPr>
              <w:t>c</w:t>
            </w:r>
          </w:p>
        </w:tc>
      </w:tr>
    </w:tbl>
    <w:p w14:paraId="42F8378E" w14:textId="77777777" w:rsidR="005E3A03" w:rsidRPr="00740D50" w:rsidRDefault="005E3A03" w:rsidP="005E3A03">
      <w:pPr>
        <w:spacing w:after="0"/>
        <w:rPr>
          <w:rFonts w:asciiTheme="minorHAnsi" w:hAnsiTheme="minorHAnsi" w:cstheme="minorHAnsi"/>
          <w:sz w:val="20"/>
          <w:szCs w:val="20"/>
          <w:lang w:val="id-ID"/>
        </w:rPr>
      </w:pPr>
      <w:r w:rsidRPr="00740D50">
        <w:rPr>
          <w:rFonts w:asciiTheme="minorHAnsi" w:hAnsiTheme="minorHAnsi" w:cstheme="minorHAnsi"/>
          <w:sz w:val="20"/>
          <w:szCs w:val="20"/>
          <w:lang w:val="id-ID"/>
        </w:rPr>
        <w:t xml:space="preserve">Keterangan : Angka yang diukuti huruf yang sama tidak berbeda nyata menurut   uji DMRT taraf kesalahan 5%. </w:t>
      </w:r>
    </w:p>
    <w:p w14:paraId="24AEABD0" w14:textId="77777777" w:rsidR="005E3A03" w:rsidRPr="00740D50" w:rsidRDefault="005E3A03" w:rsidP="005E3A03">
      <w:pPr>
        <w:spacing w:after="240" w:line="240" w:lineRule="auto"/>
        <w:jc w:val="both"/>
        <w:rPr>
          <w:rFonts w:asciiTheme="minorHAnsi" w:hAnsiTheme="minorHAnsi" w:cstheme="minorHAnsi"/>
          <w:lang w:val="en-US"/>
        </w:rPr>
        <w:sectPr w:rsidR="005E3A03" w:rsidRPr="00740D50" w:rsidSect="005E3A03">
          <w:type w:val="continuous"/>
          <w:pgSz w:w="11906" w:h="16838" w:code="9"/>
          <w:pgMar w:top="1701" w:right="1701" w:bottom="1701" w:left="1701" w:header="720" w:footer="720" w:gutter="0"/>
          <w:cols w:space="720"/>
          <w:docGrid w:linePitch="360"/>
        </w:sectPr>
      </w:pPr>
    </w:p>
    <w:p w14:paraId="31474E75" w14:textId="13601075" w:rsidR="008F7819" w:rsidRPr="00740D50" w:rsidRDefault="008F7819" w:rsidP="00CC2998">
      <w:pPr>
        <w:spacing w:line="276" w:lineRule="auto"/>
        <w:ind w:firstLine="720"/>
        <w:jc w:val="both"/>
        <w:rPr>
          <w:rFonts w:asciiTheme="minorHAnsi" w:hAnsiTheme="minorHAnsi" w:cstheme="minorHAnsi"/>
        </w:rPr>
      </w:pPr>
      <w:r w:rsidRPr="00740D50">
        <w:rPr>
          <w:rFonts w:asciiTheme="minorHAnsi" w:hAnsiTheme="minorHAnsi" w:cstheme="minorHAnsi"/>
          <w:lang w:val="en-US"/>
        </w:rPr>
        <w:t>Hasil analisis bobot segar pada 3 MST menunjukkan bahwa perlakuan B tidak berbeda nyata dengan E, tetapi perlakuan B berbeda nyata dengan A, C, D dan F. Perlakuan D tidak berbeda nyata dengan F, tetapi D berbeda nyata dengan A, B, C, dan E. Perlakuan yang menghasilkan nilai rata-rata tertinggi pada bobot segar adalah perlakuan D (</w:t>
      </w:r>
      <w:r w:rsidRPr="00740D50">
        <w:rPr>
          <w:rFonts w:asciiTheme="minorHAnsi" w:hAnsiTheme="minorHAnsi" w:cstheme="minorHAnsi"/>
          <w:i/>
          <w:iCs/>
          <w:lang w:val="en-US"/>
        </w:rPr>
        <w:t>cocopeat</w:t>
      </w:r>
      <w:r w:rsidRPr="00740D50">
        <w:rPr>
          <w:rFonts w:asciiTheme="minorHAnsi" w:hAnsiTheme="minorHAnsi" w:cstheme="minorHAnsi"/>
          <w:lang w:val="en-US"/>
        </w:rPr>
        <w:t>) yaitu 48,05.</w:t>
      </w:r>
      <w:r w:rsidRPr="00740D50">
        <w:rPr>
          <w:rFonts w:asciiTheme="minorHAnsi" w:hAnsiTheme="minorHAnsi" w:cstheme="minorHAnsi"/>
        </w:rPr>
        <w:t xml:space="preserve"> Hal ini kemungkinan karena kandungan unsur hara pada </w:t>
      </w:r>
      <w:r w:rsidRPr="00740D50">
        <w:rPr>
          <w:rFonts w:asciiTheme="minorHAnsi" w:hAnsiTheme="minorHAnsi" w:cstheme="minorHAnsi"/>
          <w:i/>
          <w:iCs/>
        </w:rPr>
        <w:t>cocopeat</w:t>
      </w:r>
      <w:r w:rsidRPr="00740D50">
        <w:rPr>
          <w:rFonts w:asciiTheme="minorHAnsi" w:hAnsiTheme="minorHAnsi" w:cstheme="minorHAnsi"/>
        </w:rPr>
        <w:t xml:space="preserve"> yaitu unsur hara makro dan mikro yang dibutuhkan tanaman, antara lain kalium, fosfor, kalsium, magnesium, dan natrium. </w:t>
      </w:r>
      <w:r w:rsidRPr="00740D50">
        <w:rPr>
          <w:rFonts w:asciiTheme="minorHAnsi" w:hAnsiTheme="minorHAnsi" w:cstheme="minorHAnsi"/>
          <w:i/>
          <w:iCs/>
        </w:rPr>
        <w:t>Cocopeat</w:t>
      </w:r>
      <w:r w:rsidRPr="00740D50">
        <w:rPr>
          <w:rFonts w:asciiTheme="minorHAnsi" w:hAnsiTheme="minorHAnsi" w:cstheme="minorHAnsi"/>
        </w:rPr>
        <w:t xml:space="preserve"> dapat mengandung kandungan air dan unsur kimia pupuk serta menetralisir keasaman tanah. Karena sifat-sifat tersebut, </w:t>
      </w:r>
      <w:r w:rsidRPr="00740D50">
        <w:rPr>
          <w:rFonts w:asciiTheme="minorHAnsi" w:hAnsiTheme="minorHAnsi" w:cstheme="minorHAnsi"/>
          <w:i/>
          <w:iCs/>
        </w:rPr>
        <w:t>cocopeat</w:t>
      </w:r>
      <w:r w:rsidRPr="00740D50">
        <w:rPr>
          <w:rFonts w:asciiTheme="minorHAnsi" w:hAnsiTheme="minorHAnsi" w:cstheme="minorHAnsi"/>
        </w:rPr>
        <w:t xml:space="preserve"> dapat digunakan sebagai media yang baik untuk pertumbuhan tanaman dan media tanaman rumah kaca. (Wirayanta, 2002).</w:t>
      </w:r>
    </w:p>
    <w:p w14:paraId="6C5943A2" w14:textId="23281284" w:rsidR="00740D50" w:rsidRDefault="008F7819" w:rsidP="00CC2998">
      <w:pPr>
        <w:spacing w:after="0" w:line="276" w:lineRule="auto"/>
        <w:ind w:firstLine="720"/>
        <w:jc w:val="both"/>
        <w:rPr>
          <w:rFonts w:asciiTheme="minorHAnsi" w:eastAsia="Times New Roman" w:hAnsiTheme="minorHAnsi" w:cstheme="minorHAnsi"/>
          <w:lang w:val="en-US"/>
        </w:rPr>
      </w:pPr>
      <w:r w:rsidRPr="00740D50">
        <w:rPr>
          <w:rFonts w:asciiTheme="minorHAnsi" w:eastAsia="Times New Roman" w:hAnsiTheme="minorHAnsi" w:cstheme="minorHAnsi"/>
          <w:lang w:val="en-US"/>
        </w:rPr>
        <w:t xml:space="preserve">Hal ini diduga ketersediaan hara selama proses pertumbuhan stadia dewasa diduga mampu memenuhi kebutuhan unsur </w:t>
      </w:r>
      <w:r w:rsidRPr="00740D50">
        <w:rPr>
          <w:rFonts w:asciiTheme="minorHAnsi" w:eastAsia="Times New Roman" w:hAnsiTheme="minorHAnsi" w:cstheme="minorHAnsi"/>
          <w:lang w:val="en-US"/>
        </w:rPr>
        <w:t xml:space="preserve">hara makro dan mikro esensial tanaman kangkung, hal ini dapat dilihat dari semua komponen pertumbuhan yang menunjukkan nilai bobot rata-rata setiap pengamatan memiliki pengaruh yang signifikan, selain itu bahwa media tumbuh organik dapat mendukung pasokan nutrisi pada zona perakaran sehingga akar dapat dengan mudah menyerap unsur hara yang diperlukan secara optimal. </w:t>
      </w:r>
      <w:r w:rsidRPr="00740D50">
        <w:rPr>
          <w:rFonts w:asciiTheme="minorHAnsi" w:hAnsiTheme="minorHAnsi" w:cstheme="minorHAnsi"/>
        </w:rPr>
        <w:t>Menurut Laksono (2014) Ketersediaan unsur hara dalam proses metabolisme berperan penting dalam pembentukan protein, enzim, hormon dan karbohidrat, sehingga akan meningkatkan proses pembelahan sel pada jaringan tanaman, proses ini akan mempengaruhi pembentukan tunas, pertumbuhan akar dan daun, sehingga akan menambah berat brangkasan tanaman dan berat batang tanaman kering.</w:t>
      </w:r>
    </w:p>
    <w:p w14:paraId="535B27E5" w14:textId="7AFD8821" w:rsidR="00CC2998" w:rsidRDefault="00CC2998" w:rsidP="00CC2998">
      <w:pPr>
        <w:spacing w:after="0" w:line="276" w:lineRule="auto"/>
        <w:ind w:firstLine="720"/>
        <w:jc w:val="both"/>
        <w:rPr>
          <w:rFonts w:asciiTheme="minorHAnsi" w:eastAsia="Times New Roman" w:hAnsiTheme="minorHAnsi" w:cstheme="minorHAnsi"/>
          <w:lang w:val="en-US"/>
        </w:rPr>
      </w:pPr>
    </w:p>
    <w:p w14:paraId="6B5C4728" w14:textId="4E22BC65" w:rsidR="00595C9F" w:rsidRDefault="00595C9F" w:rsidP="00CC2998">
      <w:pPr>
        <w:spacing w:after="0" w:line="276" w:lineRule="auto"/>
        <w:ind w:firstLine="720"/>
        <w:jc w:val="both"/>
        <w:rPr>
          <w:rFonts w:asciiTheme="minorHAnsi" w:eastAsia="Times New Roman" w:hAnsiTheme="minorHAnsi" w:cstheme="minorHAnsi"/>
          <w:lang w:val="en-US"/>
        </w:rPr>
      </w:pPr>
    </w:p>
    <w:p w14:paraId="25A25A11" w14:textId="6065FCD0" w:rsidR="00595C9F" w:rsidRDefault="00595C9F" w:rsidP="00CC2998">
      <w:pPr>
        <w:spacing w:after="0" w:line="276" w:lineRule="auto"/>
        <w:ind w:firstLine="720"/>
        <w:jc w:val="both"/>
        <w:rPr>
          <w:rFonts w:asciiTheme="minorHAnsi" w:eastAsia="Times New Roman" w:hAnsiTheme="minorHAnsi" w:cstheme="minorHAnsi"/>
          <w:lang w:val="en-US"/>
        </w:rPr>
      </w:pPr>
    </w:p>
    <w:p w14:paraId="43A0B212" w14:textId="77777777" w:rsidR="00595C9F" w:rsidRPr="00CC2998" w:rsidRDefault="00595C9F" w:rsidP="00CC2998">
      <w:pPr>
        <w:spacing w:after="0" w:line="276" w:lineRule="auto"/>
        <w:ind w:firstLine="720"/>
        <w:jc w:val="both"/>
        <w:rPr>
          <w:rFonts w:asciiTheme="minorHAnsi" w:eastAsia="Times New Roman" w:hAnsiTheme="minorHAnsi" w:cstheme="minorHAnsi"/>
          <w:lang w:val="en-US"/>
        </w:rPr>
      </w:pPr>
    </w:p>
    <w:p w14:paraId="21C4B38F" w14:textId="189B0265" w:rsidR="005E3A03" w:rsidRDefault="005E3A03" w:rsidP="005E3A03">
      <w:pPr>
        <w:spacing w:after="0" w:line="240" w:lineRule="auto"/>
        <w:ind w:firstLine="426"/>
        <w:jc w:val="both"/>
        <w:rPr>
          <w:rFonts w:asciiTheme="minorHAnsi" w:hAnsiTheme="minorHAnsi" w:cstheme="minorHAnsi"/>
          <w:b/>
          <w:bCs/>
        </w:rPr>
      </w:pPr>
      <w:r w:rsidRPr="00740D50">
        <w:rPr>
          <w:rFonts w:asciiTheme="minorHAnsi" w:hAnsiTheme="minorHAnsi" w:cstheme="minorHAnsi"/>
          <w:b/>
          <w:bCs/>
        </w:rPr>
        <w:lastRenderedPageBreak/>
        <w:t>KESIMPULAN DAN SARAN</w:t>
      </w:r>
    </w:p>
    <w:p w14:paraId="0DB7AB12" w14:textId="77777777" w:rsidR="00740D50" w:rsidRPr="00740D50" w:rsidRDefault="00740D50" w:rsidP="005E3A03">
      <w:pPr>
        <w:spacing w:after="0" w:line="240" w:lineRule="auto"/>
        <w:ind w:firstLine="426"/>
        <w:jc w:val="both"/>
        <w:rPr>
          <w:rFonts w:asciiTheme="minorHAnsi" w:hAnsiTheme="minorHAnsi" w:cstheme="minorHAnsi"/>
          <w:b/>
          <w:bCs/>
        </w:rPr>
      </w:pPr>
    </w:p>
    <w:p w14:paraId="645FC622" w14:textId="383DBE40" w:rsidR="005E3A03" w:rsidRPr="00740D50" w:rsidRDefault="005E3A03" w:rsidP="00CC2998">
      <w:pPr>
        <w:spacing w:after="0" w:line="276" w:lineRule="auto"/>
        <w:jc w:val="both"/>
        <w:rPr>
          <w:rFonts w:asciiTheme="minorHAnsi" w:hAnsiTheme="minorHAnsi" w:cstheme="minorHAnsi"/>
          <w:b/>
          <w:bCs/>
        </w:rPr>
      </w:pPr>
      <w:r w:rsidRPr="00740D50">
        <w:rPr>
          <w:rFonts w:asciiTheme="minorHAnsi" w:hAnsiTheme="minorHAnsi" w:cstheme="minorHAnsi"/>
          <w:b/>
          <w:bCs/>
        </w:rPr>
        <w:t>Kesimpulan</w:t>
      </w:r>
    </w:p>
    <w:p w14:paraId="1B29D902" w14:textId="77777777" w:rsidR="005E3A03" w:rsidRPr="00740D50" w:rsidRDefault="005E3A03" w:rsidP="00CC2998">
      <w:pPr>
        <w:spacing w:after="0" w:line="276" w:lineRule="auto"/>
        <w:ind w:firstLine="426"/>
        <w:jc w:val="both"/>
        <w:rPr>
          <w:rFonts w:asciiTheme="minorHAnsi" w:hAnsiTheme="minorHAnsi" w:cstheme="minorHAnsi"/>
        </w:rPr>
      </w:pPr>
      <w:r w:rsidRPr="00740D50">
        <w:rPr>
          <w:rFonts w:asciiTheme="minorHAnsi" w:hAnsiTheme="minorHAnsi" w:cstheme="minorHAnsi"/>
        </w:rPr>
        <w:t>Berdasarkan hasil penelitan mengenai pengaruh macam media tanam hidroponik terhadap pertumbuhan dan hasil tanaman Kangkung (</w:t>
      </w:r>
      <w:r w:rsidRPr="00740D50">
        <w:rPr>
          <w:rFonts w:asciiTheme="minorHAnsi" w:hAnsiTheme="minorHAnsi" w:cstheme="minorHAnsi"/>
          <w:i/>
          <w:iCs/>
        </w:rPr>
        <w:t>Ipomoea reptans</w:t>
      </w:r>
      <w:r w:rsidRPr="00740D50">
        <w:rPr>
          <w:rFonts w:asciiTheme="minorHAnsi" w:hAnsiTheme="minorHAnsi" w:cstheme="minorHAnsi"/>
        </w:rPr>
        <w:t xml:space="preserve"> Poir.) pada sistem hidroponik </w:t>
      </w:r>
      <w:r w:rsidRPr="00740D50">
        <w:rPr>
          <w:rFonts w:asciiTheme="minorHAnsi" w:hAnsiTheme="minorHAnsi" w:cstheme="minorHAnsi"/>
          <w:i/>
          <w:iCs/>
        </w:rPr>
        <w:t>Nutrient Film Technique</w:t>
      </w:r>
      <w:r w:rsidRPr="00740D50">
        <w:rPr>
          <w:rFonts w:asciiTheme="minorHAnsi" w:hAnsiTheme="minorHAnsi" w:cstheme="minorHAnsi"/>
        </w:rPr>
        <w:t xml:space="preserve"> (NFT), dapat disimpulkan sebagai berikut: </w:t>
      </w:r>
    </w:p>
    <w:p w14:paraId="2F76EA7C" w14:textId="77777777" w:rsidR="005E3A03" w:rsidRPr="00740D50" w:rsidRDefault="005E3A03" w:rsidP="00CC2998">
      <w:pPr>
        <w:pStyle w:val="ListParagraph"/>
        <w:numPr>
          <w:ilvl w:val="0"/>
          <w:numId w:val="1"/>
        </w:numPr>
        <w:spacing w:after="0" w:line="276" w:lineRule="auto"/>
        <w:ind w:left="284" w:hanging="284"/>
        <w:jc w:val="both"/>
        <w:rPr>
          <w:rFonts w:asciiTheme="minorHAnsi" w:hAnsiTheme="minorHAnsi" w:cstheme="minorHAnsi"/>
        </w:rPr>
      </w:pPr>
      <w:r w:rsidRPr="00740D50">
        <w:rPr>
          <w:rFonts w:asciiTheme="minorHAnsi" w:hAnsiTheme="minorHAnsi" w:cstheme="minorHAnsi"/>
        </w:rPr>
        <w:t xml:space="preserve">Media tanam berpengaruh nyata terhadap pertumbuhan dan hasil kangkung. </w:t>
      </w:r>
    </w:p>
    <w:p w14:paraId="33B87F55" w14:textId="57F76C7A" w:rsidR="005E3A03" w:rsidRPr="00740D50" w:rsidRDefault="005E3A03" w:rsidP="00CC2998">
      <w:pPr>
        <w:pStyle w:val="ListParagraph"/>
        <w:numPr>
          <w:ilvl w:val="0"/>
          <w:numId w:val="1"/>
        </w:numPr>
        <w:spacing w:after="0" w:line="276" w:lineRule="auto"/>
        <w:ind w:left="284" w:hanging="284"/>
        <w:jc w:val="both"/>
        <w:rPr>
          <w:rFonts w:asciiTheme="minorHAnsi" w:hAnsiTheme="minorHAnsi" w:cstheme="minorHAnsi"/>
        </w:rPr>
      </w:pPr>
      <w:r w:rsidRPr="00740D50">
        <w:rPr>
          <w:rFonts w:asciiTheme="minorHAnsi" w:hAnsiTheme="minorHAnsi" w:cstheme="minorHAnsi"/>
        </w:rPr>
        <w:t xml:space="preserve">Media tanam </w:t>
      </w:r>
      <w:r w:rsidRPr="00740D50">
        <w:rPr>
          <w:rFonts w:asciiTheme="minorHAnsi" w:hAnsiTheme="minorHAnsi" w:cstheme="minorHAnsi"/>
          <w:i/>
          <w:iCs/>
        </w:rPr>
        <w:t>cocopeat</w:t>
      </w:r>
      <w:r w:rsidRPr="00740D50">
        <w:rPr>
          <w:rFonts w:asciiTheme="minorHAnsi" w:hAnsiTheme="minorHAnsi" w:cstheme="minorHAnsi"/>
        </w:rPr>
        <w:t xml:space="preserve"> merupakan perlakuan terbaik terhadap pertumbuhan dan hasil kangkung </w:t>
      </w:r>
    </w:p>
    <w:p w14:paraId="379B8824" w14:textId="77777777" w:rsidR="005E3A03" w:rsidRPr="00740D50" w:rsidRDefault="005F094D" w:rsidP="00CC2998">
      <w:pPr>
        <w:spacing w:after="0" w:line="276" w:lineRule="auto"/>
        <w:jc w:val="both"/>
        <w:rPr>
          <w:rFonts w:asciiTheme="minorHAnsi" w:hAnsiTheme="minorHAnsi" w:cstheme="minorHAnsi"/>
          <w:b/>
          <w:bCs/>
          <w:lang w:val="en-US"/>
        </w:rPr>
      </w:pPr>
      <w:r w:rsidRPr="00740D50">
        <w:rPr>
          <w:rFonts w:asciiTheme="minorHAnsi" w:hAnsiTheme="minorHAnsi" w:cstheme="minorHAnsi"/>
          <w:b/>
          <w:bCs/>
          <w:lang w:val="en-US"/>
        </w:rPr>
        <w:t>Saran</w:t>
      </w:r>
    </w:p>
    <w:p w14:paraId="6A0C95DB" w14:textId="368FE6A8" w:rsidR="005F094D" w:rsidRPr="00740D50" w:rsidRDefault="005F094D" w:rsidP="00CC2998">
      <w:pPr>
        <w:spacing w:line="276" w:lineRule="auto"/>
        <w:ind w:firstLine="426"/>
        <w:jc w:val="both"/>
        <w:rPr>
          <w:rFonts w:asciiTheme="minorHAnsi" w:hAnsiTheme="minorHAnsi" w:cstheme="minorHAnsi"/>
        </w:rPr>
      </w:pPr>
      <w:r w:rsidRPr="00740D50">
        <w:rPr>
          <w:rFonts w:asciiTheme="minorHAnsi" w:hAnsiTheme="minorHAnsi" w:cstheme="minorHAnsi"/>
        </w:rPr>
        <w:t xml:space="preserve">Berdasarkan hasil penelitian dapat disarankan penggunaan jenis media tanam </w:t>
      </w:r>
      <w:r w:rsidRPr="00740D50">
        <w:rPr>
          <w:rFonts w:asciiTheme="minorHAnsi" w:hAnsiTheme="minorHAnsi" w:cstheme="minorHAnsi"/>
          <w:i/>
          <w:iCs/>
        </w:rPr>
        <w:t>cocopeat</w:t>
      </w:r>
      <w:r w:rsidRPr="00740D50">
        <w:rPr>
          <w:rFonts w:asciiTheme="minorHAnsi" w:hAnsiTheme="minorHAnsi" w:cstheme="minorHAnsi"/>
        </w:rPr>
        <w:t xml:space="preserve"> sangat cocok digunakan untuk budidaya tanaman kangkung menggunakan sistem hidroponik NFT. </w:t>
      </w:r>
      <w:r w:rsidRPr="00740D50">
        <w:rPr>
          <w:rFonts w:asciiTheme="minorHAnsi" w:hAnsiTheme="minorHAnsi" w:cstheme="minorHAnsi"/>
          <w:lang w:val="id-ID"/>
        </w:rPr>
        <w:t xml:space="preserve">Namun, akan lebih baik lagi jika dilakukan penelitian lanjutan mengenai </w:t>
      </w:r>
      <w:r w:rsidRPr="00740D50">
        <w:rPr>
          <w:rFonts w:asciiTheme="minorHAnsi" w:hAnsiTheme="minorHAnsi" w:cstheme="minorHAnsi"/>
        </w:rPr>
        <w:t>media tanam yang sesuai untuk menghasilkan produksi tanaman kangkung dengan media tanam alternatif dan sistem  hidroponik yang lain seperti sistem Wick, DFT dan irigasi tetes.</w:t>
      </w:r>
    </w:p>
    <w:p w14:paraId="72B673F2" w14:textId="17931655" w:rsidR="005F094D" w:rsidRDefault="005F094D" w:rsidP="00CC2998">
      <w:pPr>
        <w:spacing w:after="0" w:line="276" w:lineRule="auto"/>
        <w:jc w:val="center"/>
        <w:rPr>
          <w:rFonts w:asciiTheme="minorHAnsi" w:hAnsiTheme="minorHAnsi" w:cstheme="minorHAnsi"/>
          <w:b/>
          <w:bCs/>
        </w:rPr>
      </w:pPr>
      <w:r w:rsidRPr="00740D50">
        <w:rPr>
          <w:rFonts w:asciiTheme="minorHAnsi" w:hAnsiTheme="minorHAnsi" w:cstheme="minorHAnsi"/>
          <w:b/>
          <w:bCs/>
        </w:rPr>
        <w:t>UCAPAN TERIMA KASIH</w:t>
      </w:r>
    </w:p>
    <w:p w14:paraId="00CC6CDC" w14:textId="77777777" w:rsidR="00740D50" w:rsidRPr="00740D50" w:rsidRDefault="00740D50" w:rsidP="00CC2998">
      <w:pPr>
        <w:spacing w:after="0" w:line="276" w:lineRule="auto"/>
        <w:jc w:val="center"/>
        <w:rPr>
          <w:rFonts w:asciiTheme="minorHAnsi" w:hAnsiTheme="minorHAnsi" w:cstheme="minorHAnsi"/>
        </w:rPr>
      </w:pPr>
    </w:p>
    <w:p w14:paraId="19B0BAC6" w14:textId="3D78ED51" w:rsidR="005F094D" w:rsidRDefault="005F094D" w:rsidP="00CC2998">
      <w:pPr>
        <w:spacing w:after="0" w:line="276" w:lineRule="auto"/>
        <w:ind w:firstLine="426"/>
        <w:jc w:val="both"/>
        <w:rPr>
          <w:rFonts w:asciiTheme="minorHAnsi" w:hAnsiTheme="minorHAnsi" w:cstheme="minorHAnsi"/>
        </w:rPr>
      </w:pPr>
      <w:r w:rsidRPr="00740D50">
        <w:rPr>
          <w:rFonts w:asciiTheme="minorHAnsi" w:hAnsiTheme="minorHAnsi" w:cstheme="minorHAnsi"/>
        </w:rPr>
        <w:t>Terimah kasih kepada semua pihak yang telah membantu terlaksananya percobaan ini terutama kepada dosen pembimbing yang telah menyediakan waktunya untuk memberikan bimbingan, dan terimakasih diucapkan kepada keluarga tercinta yang telah mendukung selesainya penelitian ini baik moril maupun materil.</w:t>
      </w:r>
    </w:p>
    <w:p w14:paraId="780A0BAB" w14:textId="77777777" w:rsidR="00676ADA" w:rsidRDefault="00676ADA" w:rsidP="00595C9F">
      <w:pPr>
        <w:spacing w:after="0" w:line="240" w:lineRule="auto"/>
        <w:rPr>
          <w:rFonts w:asciiTheme="minorHAnsi" w:hAnsiTheme="minorHAnsi" w:cstheme="minorHAnsi"/>
          <w:b/>
          <w:bCs/>
        </w:rPr>
      </w:pPr>
    </w:p>
    <w:p w14:paraId="35CF75C7" w14:textId="230E561B" w:rsidR="005F094D" w:rsidRDefault="005F094D" w:rsidP="005F094D">
      <w:pPr>
        <w:spacing w:after="0" w:line="240" w:lineRule="auto"/>
        <w:jc w:val="center"/>
        <w:rPr>
          <w:rFonts w:asciiTheme="minorHAnsi" w:hAnsiTheme="minorHAnsi" w:cstheme="minorHAnsi"/>
          <w:b/>
          <w:bCs/>
        </w:rPr>
      </w:pPr>
      <w:r w:rsidRPr="00740D50">
        <w:rPr>
          <w:rFonts w:asciiTheme="minorHAnsi" w:hAnsiTheme="minorHAnsi" w:cstheme="minorHAnsi"/>
          <w:b/>
          <w:bCs/>
        </w:rPr>
        <w:t>DAFTAR PUSTAKA</w:t>
      </w:r>
    </w:p>
    <w:p w14:paraId="05A7FCD4" w14:textId="77777777" w:rsidR="00740D50" w:rsidRPr="00740D50" w:rsidRDefault="00740D50" w:rsidP="005F094D">
      <w:pPr>
        <w:spacing w:after="0" w:line="240" w:lineRule="auto"/>
        <w:jc w:val="center"/>
        <w:rPr>
          <w:rFonts w:asciiTheme="minorHAnsi" w:hAnsiTheme="minorHAnsi" w:cstheme="minorHAnsi"/>
          <w:b/>
          <w:bCs/>
        </w:rPr>
      </w:pPr>
    </w:p>
    <w:p w14:paraId="22554941" w14:textId="77777777" w:rsidR="005F094D" w:rsidRPr="00BF7288" w:rsidRDefault="005F094D" w:rsidP="00BF7288">
      <w:pPr>
        <w:spacing w:line="240" w:lineRule="auto"/>
        <w:ind w:left="567" w:hanging="567"/>
        <w:jc w:val="both"/>
        <w:rPr>
          <w:rFonts w:asciiTheme="minorHAnsi" w:hAnsiTheme="minorHAnsi" w:cstheme="minorHAnsi"/>
        </w:rPr>
      </w:pPr>
      <w:r w:rsidRPr="00BF7288">
        <w:rPr>
          <w:rFonts w:asciiTheme="minorHAnsi" w:hAnsiTheme="minorHAnsi" w:cstheme="minorHAnsi"/>
        </w:rPr>
        <w:t xml:space="preserve">Agous, D. S. 1994. </w:t>
      </w:r>
      <w:r w:rsidRPr="00BF7288">
        <w:rPr>
          <w:rFonts w:asciiTheme="minorHAnsi" w:hAnsiTheme="minorHAnsi" w:cstheme="minorHAnsi"/>
          <w:i/>
        </w:rPr>
        <w:t>Aneka Jenis Medium Tanam dan Penggunaannya</w:t>
      </w:r>
      <w:r w:rsidRPr="00BF7288">
        <w:rPr>
          <w:rFonts w:asciiTheme="minorHAnsi" w:hAnsiTheme="minorHAnsi" w:cstheme="minorHAnsi"/>
        </w:rPr>
        <w:t>. Penebar Swadaya. Jakarta.</w:t>
      </w:r>
    </w:p>
    <w:p w14:paraId="3CE81A22" w14:textId="77777777" w:rsidR="005F094D" w:rsidRPr="00BF7288" w:rsidRDefault="005F094D" w:rsidP="00BF7288">
      <w:pPr>
        <w:spacing w:line="240" w:lineRule="auto"/>
        <w:ind w:left="567" w:hanging="567"/>
        <w:jc w:val="both"/>
        <w:rPr>
          <w:rFonts w:asciiTheme="minorHAnsi" w:hAnsiTheme="minorHAnsi" w:cstheme="minorHAnsi"/>
          <w:color w:val="FF0000"/>
        </w:rPr>
      </w:pPr>
      <w:r w:rsidRPr="00BF7288">
        <w:rPr>
          <w:rFonts w:asciiTheme="minorHAnsi" w:hAnsiTheme="minorHAnsi" w:cstheme="minorHAnsi"/>
        </w:rPr>
        <w:t xml:space="preserve">Anggara, R. 2009. </w:t>
      </w:r>
      <w:r w:rsidRPr="00BF7288">
        <w:rPr>
          <w:rFonts w:asciiTheme="minorHAnsi" w:hAnsiTheme="minorHAnsi" w:cstheme="minorHAnsi"/>
          <w:i/>
          <w:iCs/>
        </w:rPr>
        <w:t xml:space="preserve">Pengaruh Kangkung Darat </w:t>
      </w:r>
      <w:r w:rsidRPr="00BF7288">
        <w:rPr>
          <w:rFonts w:asciiTheme="minorHAnsi" w:hAnsiTheme="minorHAnsi" w:cstheme="minorHAnsi"/>
        </w:rPr>
        <w:t xml:space="preserve">(Ipomoea reptens L. Poir) </w:t>
      </w:r>
      <w:r w:rsidRPr="00BF7288">
        <w:rPr>
          <w:rFonts w:asciiTheme="minorHAnsi" w:hAnsiTheme="minorHAnsi" w:cstheme="minorHAnsi"/>
          <w:i/>
          <w:iCs/>
        </w:rPr>
        <w:t>terhadap efek Sedasi pada Mencit</w:t>
      </w:r>
      <w:r w:rsidRPr="00BF7288">
        <w:rPr>
          <w:rFonts w:asciiTheme="minorHAnsi" w:hAnsiTheme="minorHAnsi" w:cstheme="minorHAnsi"/>
        </w:rPr>
        <w:t xml:space="preserve"> BALB/C. Fakultas Kedokteran Universitas Diponegoro. Semaran</w:t>
      </w:r>
    </w:p>
    <w:p w14:paraId="2F3F4F53" w14:textId="77777777" w:rsidR="005F094D" w:rsidRPr="00BF7288" w:rsidRDefault="005F094D" w:rsidP="00BF7288">
      <w:pPr>
        <w:spacing w:line="240" w:lineRule="auto"/>
        <w:ind w:left="567" w:hanging="567"/>
        <w:jc w:val="both"/>
        <w:rPr>
          <w:rFonts w:asciiTheme="minorHAnsi" w:hAnsiTheme="minorHAnsi" w:cstheme="minorHAnsi"/>
          <w:color w:val="000000"/>
        </w:rPr>
      </w:pPr>
      <w:r w:rsidRPr="00BF7288">
        <w:rPr>
          <w:rFonts w:asciiTheme="minorHAnsi" w:hAnsiTheme="minorHAnsi" w:cstheme="minorHAnsi"/>
          <w:color w:val="000000"/>
        </w:rPr>
        <w:t xml:space="preserve">Artha, T. 2014. </w:t>
      </w:r>
      <w:r w:rsidRPr="00BF7288">
        <w:rPr>
          <w:rFonts w:asciiTheme="minorHAnsi" w:hAnsiTheme="minorHAnsi" w:cstheme="minorHAnsi"/>
          <w:i/>
          <w:iCs/>
          <w:color w:val="000000"/>
        </w:rPr>
        <w:t>Interaksi Pertumbuhan antara Shorea selanica dan Gnetum gnemon dalam Media Tanam dengan Konsentrasi Cocopeat yang Berbeda</w:t>
      </w:r>
      <w:r w:rsidRPr="00BF7288">
        <w:rPr>
          <w:rFonts w:asciiTheme="minorHAnsi" w:hAnsiTheme="minorHAnsi" w:cstheme="minorHAnsi"/>
          <w:color w:val="000000"/>
        </w:rPr>
        <w:t xml:space="preserve">. </w:t>
      </w:r>
      <w:r w:rsidRPr="00BF7288">
        <w:rPr>
          <w:rFonts w:asciiTheme="minorHAnsi" w:hAnsiTheme="minorHAnsi" w:cstheme="minorHAnsi"/>
          <w:iCs/>
          <w:color w:val="000000"/>
        </w:rPr>
        <w:t>Skripsi</w:t>
      </w:r>
      <w:r w:rsidRPr="00BF7288">
        <w:rPr>
          <w:rFonts w:asciiTheme="minorHAnsi" w:hAnsiTheme="minorHAnsi" w:cstheme="minorHAnsi"/>
          <w:i/>
          <w:color w:val="000000"/>
        </w:rPr>
        <w:t>.</w:t>
      </w:r>
      <w:r w:rsidRPr="00BF7288">
        <w:rPr>
          <w:rFonts w:asciiTheme="minorHAnsi" w:hAnsiTheme="minorHAnsi" w:cstheme="minorHAnsi"/>
          <w:color w:val="000000"/>
        </w:rPr>
        <w:t xml:space="preserve"> Institut Pertanian Bogor. Bogor.</w:t>
      </w:r>
    </w:p>
    <w:p w14:paraId="2AD2F187" w14:textId="77777777" w:rsidR="005F094D" w:rsidRPr="00BF7288" w:rsidRDefault="005F094D" w:rsidP="00BF7288">
      <w:pPr>
        <w:spacing w:line="240" w:lineRule="auto"/>
        <w:ind w:left="567" w:hanging="567"/>
        <w:jc w:val="both"/>
        <w:rPr>
          <w:rFonts w:asciiTheme="minorHAnsi" w:hAnsiTheme="minorHAnsi" w:cstheme="minorHAnsi"/>
          <w:color w:val="000000"/>
          <w:lang w:val="id-ID"/>
        </w:rPr>
      </w:pPr>
      <w:r w:rsidRPr="00BF7288">
        <w:rPr>
          <w:rStyle w:val="markedcontent"/>
          <w:rFonts w:asciiTheme="minorHAnsi" w:hAnsiTheme="minorHAnsi" w:cstheme="minorHAnsi"/>
        </w:rPr>
        <w:t xml:space="preserve">Aurum, M. 2005. </w:t>
      </w:r>
      <w:r w:rsidRPr="00BF7288">
        <w:rPr>
          <w:rStyle w:val="markedcontent"/>
          <w:rFonts w:asciiTheme="minorHAnsi" w:hAnsiTheme="minorHAnsi" w:cstheme="minorHAnsi"/>
          <w:i/>
          <w:iCs/>
        </w:rPr>
        <w:t>Pengaruh Jenis Media Tanam dan Pupuk Kandang Terhadap Pertumbuhan Setek Sambang Colok</w:t>
      </w:r>
      <w:r w:rsidRPr="00BF7288">
        <w:rPr>
          <w:rStyle w:val="markedcontent"/>
          <w:rFonts w:asciiTheme="minorHAnsi" w:hAnsiTheme="minorHAnsi" w:cstheme="minorHAnsi"/>
        </w:rPr>
        <w:t>. Skripsi. Program Studi Agronomi. Fakultas Pertanian. IPB. Bogor. 50 hal.</w:t>
      </w:r>
    </w:p>
    <w:p w14:paraId="7988A1BB" w14:textId="77777777" w:rsidR="005F094D" w:rsidRPr="00BF7288" w:rsidRDefault="005F094D" w:rsidP="00BF7288">
      <w:pPr>
        <w:spacing w:line="240" w:lineRule="auto"/>
        <w:ind w:left="567" w:hanging="567"/>
        <w:jc w:val="both"/>
        <w:rPr>
          <w:rFonts w:asciiTheme="minorHAnsi" w:hAnsiTheme="minorHAnsi" w:cstheme="minorHAnsi"/>
          <w:color w:val="000000"/>
          <w:lang w:val="id-ID"/>
        </w:rPr>
      </w:pPr>
      <w:r w:rsidRPr="00BF7288">
        <w:rPr>
          <w:rFonts w:asciiTheme="minorHAnsi" w:hAnsiTheme="minorHAnsi" w:cstheme="minorHAnsi"/>
          <w:color w:val="000000"/>
        </w:rPr>
        <w:t>Badan Pusat Statistik</w:t>
      </w:r>
      <w:r w:rsidRPr="00BF7288">
        <w:rPr>
          <w:rFonts w:asciiTheme="minorHAnsi" w:hAnsiTheme="minorHAnsi" w:cstheme="minorHAnsi"/>
          <w:color w:val="000000"/>
          <w:lang w:val="id-ID"/>
        </w:rPr>
        <w:t xml:space="preserve"> dan Direktorat Jendral Hortikultura. </w:t>
      </w:r>
      <w:r w:rsidRPr="00BF7288">
        <w:rPr>
          <w:rFonts w:asciiTheme="minorHAnsi" w:hAnsiTheme="minorHAnsi" w:cstheme="minorHAnsi"/>
          <w:color w:val="000000"/>
        </w:rPr>
        <w:t>201</w:t>
      </w:r>
      <w:r w:rsidRPr="00BF7288">
        <w:rPr>
          <w:rFonts w:asciiTheme="minorHAnsi" w:hAnsiTheme="minorHAnsi" w:cstheme="minorHAnsi"/>
          <w:color w:val="000000"/>
          <w:lang w:val="en-US"/>
        </w:rPr>
        <w:t>7</w:t>
      </w:r>
      <w:r w:rsidRPr="00BF7288">
        <w:rPr>
          <w:rFonts w:asciiTheme="minorHAnsi" w:hAnsiTheme="minorHAnsi" w:cstheme="minorHAnsi"/>
          <w:color w:val="000000"/>
        </w:rPr>
        <w:t xml:space="preserve">. </w:t>
      </w:r>
      <w:r w:rsidRPr="00BF7288">
        <w:rPr>
          <w:rFonts w:asciiTheme="minorHAnsi" w:hAnsiTheme="minorHAnsi" w:cstheme="minorHAnsi"/>
          <w:i/>
          <w:iCs/>
          <w:color w:val="000000"/>
        </w:rPr>
        <w:t>Statistik Indonesia</w:t>
      </w:r>
      <w:r w:rsidRPr="00BF7288">
        <w:rPr>
          <w:rFonts w:asciiTheme="minorHAnsi" w:hAnsiTheme="minorHAnsi" w:cstheme="minorHAnsi"/>
          <w:color w:val="000000"/>
        </w:rPr>
        <w:t>. Jakarta: Badan Pusat Statistik</w:t>
      </w:r>
      <w:r w:rsidRPr="00BF7288">
        <w:rPr>
          <w:rFonts w:asciiTheme="minorHAnsi" w:hAnsiTheme="minorHAnsi" w:cstheme="minorHAnsi"/>
          <w:color w:val="000000"/>
          <w:lang w:val="id-ID"/>
        </w:rPr>
        <w:t>.</w:t>
      </w:r>
    </w:p>
    <w:p w14:paraId="09B16D09" w14:textId="77777777" w:rsidR="005F094D" w:rsidRPr="00BF7288" w:rsidRDefault="005F094D" w:rsidP="00BF7288">
      <w:pPr>
        <w:spacing w:line="240" w:lineRule="auto"/>
        <w:ind w:left="567" w:hanging="567"/>
        <w:jc w:val="both"/>
        <w:rPr>
          <w:rFonts w:asciiTheme="minorHAnsi" w:hAnsiTheme="minorHAnsi" w:cstheme="minorHAnsi"/>
          <w:color w:val="000000"/>
          <w:lang w:val="id-ID"/>
        </w:rPr>
      </w:pPr>
      <w:r w:rsidRPr="00BF7288">
        <w:rPr>
          <w:rStyle w:val="markedcontent"/>
          <w:rFonts w:asciiTheme="minorHAnsi" w:hAnsiTheme="minorHAnsi" w:cstheme="minorHAnsi"/>
        </w:rPr>
        <w:t xml:space="preserve">Djuriah, D. 2007. </w:t>
      </w:r>
      <w:r w:rsidRPr="00BF7288">
        <w:rPr>
          <w:rStyle w:val="markedcontent"/>
          <w:rFonts w:asciiTheme="minorHAnsi" w:hAnsiTheme="minorHAnsi" w:cstheme="minorHAnsi"/>
          <w:i/>
          <w:iCs/>
        </w:rPr>
        <w:t>Evaluasi Plasma Nutfah Kangkung di Dataran Rancaekek</w:t>
      </w:r>
      <w:r w:rsidRPr="00BF7288">
        <w:rPr>
          <w:rStyle w:val="markedcontent"/>
          <w:rFonts w:asciiTheme="minorHAnsi" w:hAnsiTheme="minorHAnsi" w:cstheme="minorHAnsi"/>
        </w:rPr>
        <w:t>. Jurnal Hortikultura 7(3): 756-762.</w:t>
      </w:r>
    </w:p>
    <w:p w14:paraId="76B0AD89" w14:textId="77777777" w:rsidR="005F094D" w:rsidRPr="00BF7288" w:rsidRDefault="005F094D" w:rsidP="00BF7288">
      <w:pPr>
        <w:spacing w:line="240" w:lineRule="auto"/>
        <w:ind w:left="567" w:hanging="567"/>
        <w:jc w:val="both"/>
        <w:rPr>
          <w:rFonts w:asciiTheme="minorHAnsi" w:hAnsiTheme="minorHAnsi" w:cstheme="minorHAnsi"/>
        </w:rPr>
      </w:pPr>
      <w:r w:rsidRPr="00BF7288">
        <w:rPr>
          <w:rFonts w:asciiTheme="minorHAnsi" w:hAnsiTheme="minorHAnsi" w:cstheme="minorHAnsi"/>
        </w:rPr>
        <w:t xml:space="preserve">Francis, D. 1994. </w:t>
      </w:r>
      <w:r w:rsidRPr="00BF7288">
        <w:rPr>
          <w:rFonts w:asciiTheme="minorHAnsi" w:hAnsiTheme="minorHAnsi" w:cstheme="minorHAnsi"/>
          <w:i/>
          <w:iCs/>
        </w:rPr>
        <w:t>Bercocok Tanam Tanpa Tanah Hidroponik Dan Bonsai</w:t>
      </w:r>
      <w:r w:rsidRPr="00BF7288">
        <w:rPr>
          <w:rFonts w:asciiTheme="minorHAnsi" w:hAnsiTheme="minorHAnsi" w:cstheme="minorHAnsi"/>
        </w:rPr>
        <w:t xml:space="preserve">. Bahagia, Bandung. </w:t>
      </w:r>
    </w:p>
    <w:p w14:paraId="72FE549B" w14:textId="77777777" w:rsidR="005F094D" w:rsidRPr="00BF7288" w:rsidRDefault="005F094D" w:rsidP="00BF7288">
      <w:pPr>
        <w:spacing w:line="240" w:lineRule="auto"/>
        <w:ind w:left="567" w:hanging="567"/>
        <w:jc w:val="both"/>
        <w:rPr>
          <w:rFonts w:asciiTheme="minorHAnsi" w:hAnsiTheme="minorHAnsi" w:cstheme="minorHAnsi"/>
        </w:rPr>
      </w:pPr>
      <w:r w:rsidRPr="00BF7288">
        <w:rPr>
          <w:rFonts w:asciiTheme="minorHAnsi" w:hAnsiTheme="minorHAnsi" w:cstheme="minorHAnsi"/>
        </w:rPr>
        <w:t>Gardner, F. P. R. B Pear dan F. L. Mitaheel. 1991. Fisiologi Tanaman Budidaya. Terjemahan Universitas Indonesia Press. Jakarta. 428 hal.</w:t>
      </w:r>
    </w:p>
    <w:p w14:paraId="2200B79F" w14:textId="77777777" w:rsidR="005F094D" w:rsidRPr="00BF7288" w:rsidRDefault="005F094D" w:rsidP="00BF7288">
      <w:pPr>
        <w:spacing w:line="240" w:lineRule="auto"/>
        <w:ind w:left="567" w:hanging="567"/>
        <w:jc w:val="both"/>
        <w:rPr>
          <w:rFonts w:asciiTheme="minorHAnsi" w:hAnsiTheme="minorHAnsi" w:cstheme="minorHAnsi"/>
        </w:rPr>
      </w:pPr>
      <w:r w:rsidRPr="00BF7288">
        <w:rPr>
          <w:rStyle w:val="markedcontent"/>
          <w:rFonts w:asciiTheme="minorHAnsi" w:hAnsiTheme="minorHAnsi" w:cstheme="minorHAnsi"/>
        </w:rPr>
        <w:t xml:space="preserve">Hasriani, Kalsim DK dan Sukendro A, 2013. </w:t>
      </w:r>
      <w:r w:rsidRPr="00BF7288">
        <w:rPr>
          <w:rStyle w:val="markedcontent"/>
          <w:rFonts w:asciiTheme="minorHAnsi" w:hAnsiTheme="minorHAnsi" w:cstheme="minorHAnsi"/>
          <w:i/>
          <w:iCs/>
        </w:rPr>
        <w:t>Kajian serbuk sabut kelapa (cocopeat) sebagai media tanam</w:t>
      </w:r>
      <w:r w:rsidRPr="00BF7288">
        <w:rPr>
          <w:rStyle w:val="markedcontent"/>
          <w:rFonts w:asciiTheme="minorHAnsi" w:hAnsiTheme="minorHAnsi" w:cstheme="minorHAnsi"/>
        </w:rPr>
        <w:t xml:space="preserve">. http://dedikalsim.wordpress.com. Diakses pada tanggal 6 Desember 2020. </w:t>
      </w:r>
    </w:p>
    <w:p w14:paraId="1091053D" w14:textId="77777777" w:rsidR="005F094D" w:rsidRPr="00BF7288" w:rsidRDefault="005F094D" w:rsidP="00BF7288">
      <w:pPr>
        <w:spacing w:line="240" w:lineRule="auto"/>
        <w:ind w:left="567" w:hanging="567"/>
        <w:jc w:val="both"/>
        <w:rPr>
          <w:rFonts w:asciiTheme="minorHAnsi" w:hAnsiTheme="minorHAnsi" w:cstheme="minorHAnsi"/>
          <w:color w:val="FF0000"/>
        </w:rPr>
      </w:pPr>
      <w:r w:rsidRPr="00BF7288">
        <w:rPr>
          <w:rFonts w:asciiTheme="minorHAnsi" w:hAnsiTheme="minorHAnsi" w:cstheme="minorHAnsi"/>
        </w:rPr>
        <w:t xml:space="preserve">Herwibowo Kunto dan Budiana, N. S. 2014. </w:t>
      </w:r>
      <w:r w:rsidRPr="00BF7288">
        <w:rPr>
          <w:rFonts w:asciiTheme="minorHAnsi" w:hAnsiTheme="minorHAnsi" w:cstheme="minorHAnsi"/>
          <w:i/>
          <w:iCs/>
        </w:rPr>
        <w:t>Hidoponik Sayuran untuk Hobi dan Bisnis</w:t>
      </w:r>
      <w:r w:rsidRPr="00BF7288">
        <w:rPr>
          <w:rFonts w:asciiTheme="minorHAnsi" w:hAnsiTheme="minorHAnsi" w:cstheme="minorHAnsi"/>
        </w:rPr>
        <w:t>. Penebar Swadaya. Jakarta Timur. 132 hal</w:t>
      </w:r>
    </w:p>
    <w:p w14:paraId="2682AAA9" w14:textId="77777777" w:rsidR="005F094D" w:rsidRPr="00BF7288" w:rsidRDefault="005F094D" w:rsidP="00BF7288">
      <w:pPr>
        <w:spacing w:line="240" w:lineRule="auto"/>
        <w:ind w:left="567" w:hanging="567"/>
        <w:jc w:val="both"/>
        <w:rPr>
          <w:rFonts w:asciiTheme="minorHAnsi" w:hAnsiTheme="minorHAnsi" w:cstheme="minorHAnsi"/>
          <w:color w:val="000000"/>
        </w:rPr>
      </w:pPr>
      <w:r w:rsidRPr="00BF7288">
        <w:rPr>
          <w:rFonts w:asciiTheme="minorHAnsi" w:hAnsiTheme="minorHAnsi" w:cstheme="minorHAnsi"/>
          <w:color w:val="000000"/>
        </w:rPr>
        <w:t>Istiqomah, S. 200</w:t>
      </w:r>
      <w:r w:rsidRPr="00BF7288">
        <w:rPr>
          <w:rFonts w:asciiTheme="minorHAnsi" w:hAnsiTheme="minorHAnsi" w:cstheme="minorHAnsi"/>
          <w:color w:val="000000"/>
          <w:lang w:val="en-US"/>
        </w:rPr>
        <w:t>6</w:t>
      </w:r>
      <w:r w:rsidRPr="00BF7288">
        <w:rPr>
          <w:rFonts w:asciiTheme="minorHAnsi" w:hAnsiTheme="minorHAnsi" w:cstheme="minorHAnsi"/>
          <w:color w:val="000000"/>
        </w:rPr>
        <w:t xml:space="preserve">. </w:t>
      </w:r>
      <w:r w:rsidRPr="00BF7288">
        <w:rPr>
          <w:rFonts w:asciiTheme="minorHAnsi" w:hAnsiTheme="minorHAnsi" w:cstheme="minorHAnsi"/>
          <w:i/>
          <w:color w:val="000000"/>
        </w:rPr>
        <w:t>Menanam Hidroponik</w:t>
      </w:r>
      <w:r w:rsidRPr="00BF7288">
        <w:rPr>
          <w:rFonts w:asciiTheme="minorHAnsi" w:hAnsiTheme="minorHAnsi" w:cstheme="minorHAnsi"/>
          <w:color w:val="000000"/>
        </w:rPr>
        <w:t>. Azka Press. Jakarta.</w:t>
      </w:r>
    </w:p>
    <w:p w14:paraId="7DD9E364" w14:textId="77777777" w:rsidR="005F094D" w:rsidRPr="00BF7288" w:rsidRDefault="005F094D" w:rsidP="00BF7288">
      <w:pPr>
        <w:spacing w:line="240" w:lineRule="auto"/>
        <w:ind w:left="567" w:hanging="567"/>
        <w:jc w:val="both"/>
        <w:rPr>
          <w:rFonts w:asciiTheme="minorHAnsi" w:hAnsiTheme="minorHAnsi" w:cstheme="minorHAnsi"/>
          <w:color w:val="000000"/>
        </w:rPr>
      </w:pPr>
      <w:r w:rsidRPr="00BF7288">
        <w:rPr>
          <w:rFonts w:asciiTheme="minorHAnsi" w:hAnsiTheme="minorHAnsi" w:cstheme="minorHAnsi"/>
          <w:color w:val="000000"/>
        </w:rPr>
        <w:lastRenderedPageBreak/>
        <w:t xml:space="preserve">Junita, Fitria, Sri Muhartinidan Dody Kastono. 2002. </w:t>
      </w:r>
      <w:r w:rsidRPr="00BF7288">
        <w:rPr>
          <w:rFonts w:asciiTheme="minorHAnsi" w:hAnsiTheme="minorHAnsi" w:cstheme="minorHAnsi"/>
          <w:i/>
          <w:iCs/>
          <w:color w:val="000000"/>
        </w:rPr>
        <w:t>Pengaruh Frekuensi Penyiraman Dan Takaran Pupuk Kandang Terhadap Pertumbuhan Dan Hasil Pakchoi</w:t>
      </w:r>
      <w:r w:rsidRPr="00BF7288">
        <w:rPr>
          <w:rFonts w:asciiTheme="minorHAnsi" w:hAnsiTheme="minorHAnsi" w:cstheme="minorHAnsi"/>
          <w:color w:val="000000"/>
        </w:rPr>
        <w:t>. Jurnal Ilmu Pertanian 2002, IX (1).</w:t>
      </w:r>
    </w:p>
    <w:p w14:paraId="2AF576E7" w14:textId="0BC8E5C5" w:rsidR="005F094D" w:rsidRPr="00BF7288" w:rsidRDefault="005F094D" w:rsidP="00BF7288">
      <w:pPr>
        <w:spacing w:line="240" w:lineRule="auto"/>
        <w:ind w:left="567" w:hanging="567"/>
        <w:jc w:val="both"/>
        <w:rPr>
          <w:rFonts w:asciiTheme="minorHAnsi" w:hAnsiTheme="minorHAnsi" w:cstheme="minorHAnsi"/>
        </w:rPr>
      </w:pPr>
      <w:r w:rsidRPr="00BF7288">
        <w:rPr>
          <w:rStyle w:val="markedcontent"/>
          <w:rFonts w:asciiTheme="minorHAnsi" w:hAnsiTheme="minorHAnsi" w:cstheme="minorHAnsi"/>
        </w:rPr>
        <w:t xml:space="preserve">Koernawati Y.2003. </w:t>
      </w:r>
      <w:r w:rsidRPr="00BF7288">
        <w:rPr>
          <w:rStyle w:val="markedcontent"/>
          <w:rFonts w:asciiTheme="minorHAnsi" w:hAnsiTheme="minorHAnsi" w:cstheme="minorHAnsi"/>
          <w:i/>
          <w:iCs/>
        </w:rPr>
        <w:t>Desain Panel dan Jenis Media Pada Teknologi Hidroponik Sistem Terapung Tanaman Selada</w:t>
      </w:r>
      <w:r w:rsidRPr="00BF7288">
        <w:rPr>
          <w:rStyle w:val="markedcontent"/>
          <w:rFonts w:asciiTheme="minorHAnsi" w:hAnsiTheme="minorHAnsi" w:cstheme="minorHAnsi"/>
        </w:rPr>
        <w:t xml:space="preserve"> (</w:t>
      </w:r>
      <w:r w:rsidRPr="00BF7288">
        <w:rPr>
          <w:rStyle w:val="markedcontent"/>
          <w:rFonts w:asciiTheme="minorHAnsi" w:hAnsiTheme="minorHAnsi" w:cstheme="minorHAnsi"/>
          <w:i/>
          <w:iCs/>
        </w:rPr>
        <w:t>Lactuca Sativa</w:t>
      </w:r>
      <w:r w:rsidRPr="00BF7288">
        <w:rPr>
          <w:rStyle w:val="markedcontent"/>
          <w:rFonts w:asciiTheme="minorHAnsi" w:hAnsiTheme="minorHAnsi" w:cstheme="minorHAnsi"/>
        </w:rPr>
        <w:t xml:space="preserve"> var. Grand Rapids</w:t>
      </w:r>
      <w:proofErr w:type="gramStart"/>
      <w:r w:rsidRPr="00BF7288">
        <w:rPr>
          <w:rStyle w:val="markedcontent"/>
          <w:rFonts w:asciiTheme="minorHAnsi" w:hAnsiTheme="minorHAnsi" w:cstheme="minorHAnsi"/>
        </w:rPr>
        <w:t>).Skripsi</w:t>
      </w:r>
      <w:proofErr w:type="gramEnd"/>
      <w:r w:rsidR="008F7819" w:rsidRPr="00BF7288">
        <w:rPr>
          <w:rStyle w:val="markedcontent"/>
          <w:rFonts w:asciiTheme="minorHAnsi" w:hAnsiTheme="minorHAnsi" w:cstheme="minorHAnsi"/>
        </w:rPr>
        <w:t>.</w:t>
      </w:r>
      <w:r w:rsidRPr="00BF7288">
        <w:rPr>
          <w:rStyle w:val="markedcontent"/>
          <w:rFonts w:asciiTheme="minorHAnsi" w:hAnsiTheme="minorHAnsi" w:cstheme="minorHAnsi"/>
        </w:rPr>
        <w:t xml:space="preserve"> Institut Pertanian Bogor, Bogor.</w:t>
      </w:r>
    </w:p>
    <w:p w14:paraId="25DF5443" w14:textId="77777777" w:rsidR="005F094D" w:rsidRPr="00BF7288" w:rsidRDefault="005F094D" w:rsidP="00BF7288">
      <w:pPr>
        <w:spacing w:line="240" w:lineRule="auto"/>
        <w:ind w:left="567" w:hanging="567"/>
        <w:jc w:val="both"/>
        <w:rPr>
          <w:rFonts w:asciiTheme="minorHAnsi" w:hAnsiTheme="minorHAnsi" w:cstheme="minorHAnsi"/>
          <w:color w:val="FF0000"/>
        </w:rPr>
      </w:pPr>
      <w:r w:rsidRPr="00BF7288">
        <w:rPr>
          <w:rFonts w:asciiTheme="minorHAnsi" w:hAnsiTheme="minorHAnsi" w:cstheme="minorHAnsi"/>
        </w:rPr>
        <w:t xml:space="preserve">Kurniawan, R.2013. </w:t>
      </w:r>
      <w:r w:rsidRPr="00BF7288">
        <w:rPr>
          <w:rFonts w:asciiTheme="minorHAnsi" w:hAnsiTheme="minorHAnsi" w:cstheme="minorHAnsi"/>
          <w:i/>
          <w:iCs/>
        </w:rPr>
        <w:t>Budidaya Tanaman Sayuran Dengan Sistem Hidroponik</w:t>
      </w:r>
      <w:r w:rsidRPr="00BF7288">
        <w:rPr>
          <w:rFonts w:asciiTheme="minorHAnsi" w:hAnsiTheme="minorHAnsi" w:cstheme="minorHAnsi"/>
        </w:rPr>
        <w:t>. Jakarta.Balai Penelitian Tanaman Sayuran.</w:t>
      </w:r>
    </w:p>
    <w:p w14:paraId="03B047BD" w14:textId="77777777" w:rsidR="005F094D" w:rsidRPr="00BF7288" w:rsidRDefault="005F094D" w:rsidP="00BF7288">
      <w:pPr>
        <w:spacing w:line="240" w:lineRule="auto"/>
        <w:ind w:left="567" w:hanging="567"/>
        <w:jc w:val="both"/>
        <w:rPr>
          <w:rFonts w:asciiTheme="minorHAnsi" w:hAnsiTheme="minorHAnsi" w:cstheme="minorHAnsi"/>
          <w:color w:val="000000"/>
        </w:rPr>
      </w:pPr>
      <w:r w:rsidRPr="00BF7288">
        <w:rPr>
          <w:rFonts w:asciiTheme="minorHAnsi" w:hAnsiTheme="minorHAnsi" w:cstheme="minorHAnsi"/>
          <w:color w:val="000000"/>
        </w:rPr>
        <w:t>Laksono, R.A. 2014.</w:t>
      </w:r>
      <w:r w:rsidRPr="00BF7288">
        <w:rPr>
          <w:rFonts w:asciiTheme="minorHAnsi" w:hAnsiTheme="minorHAnsi" w:cstheme="minorHAnsi"/>
          <w:color w:val="000000"/>
          <w:lang w:val="id-ID"/>
        </w:rPr>
        <w:t xml:space="preserve"> </w:t>
      </w:r>
      <w:r w:rsidRPr="00BF7288">
        <w:rPr>
          <w:rFonts w:asciiTheme="minorHAnsi" w:hAnsiTheme="minorHAnsi" w:cstheme="minorHAnsi"/>
          <w:i/>
          <w:iCs/>
          <w:color w:val="000000"/>
        </w:rPr>
        <w:t>Pertumbuhan dan Hasil Tanaman Kubis Bunga Kultivar Orient F1 Akibat Jenis Mulsa dan Dosis Bokashi</w:t>
      </w:r>
      <w:r w:rsidRPr="00BF7288">
        <w:rPr>
          <w:rFonts w:asciiTheme="minorHAnsi" w:hAnsiTheme="minorHAnsi" w:cstheme="minorHAnsi"/>
          <w:color w:val="000000"/>
        </w:rPr>
        <w:t xml:space="preserve">. </w:t>
      </w:r>
      <w:r w:rsidRPr="00BF7288">
        <w:rPr>
          <w:rFonts w:asciiTheme="minorHAnsi" w:hAnsiTheme="minorHAnsi" w:cstheme="minorHAnsi"/>
          <w:i/>
          <w:color w:val="000000"/>
        </w:rPr>
        <w:t>Jurnal Agrotek Indonesi</w:t>
      </w:r>
      <w:r w:rsidRPr="00BF7288">
        <w:rPr>
          <w:rFonts w:asciiTheme="minorHAnsi" w:hAnsiTheme="minorHAnsi" w:cstheme="minorHAnsi"/>
          <w:color w:val="000000"/>
        </w:rPr>
        <w:t>a 01(02</w:t>
      </w:r>
      <w:proofErr w:type="gramStart"/>
      <w:r w:rsidRPr="00BF7288">
        <w:rPr>
          <w:rFonts w:asciiTheme="minorHAnsi" w:hAnsiTheme="minorHAnsi" w:cstheme="minorHAnsi"/>
          <w:color w:val="000000"/>
          <w:lang w:val="id-ID"/>
        </w:rPr>
        <w:t>)</w:t>
      </w:r>
      <w:r w:rsidRPr="00BF7288">
        <w:rPr>
          <w:rFonts w:asciiTheme="minorHAnsi" w:hAnsiTheme="minorHAnsi" w:cstheme="minorHAnsi"/>
          <w:color w:val="000000"/>
        </w:rPr>
        <w:t xml:space="preserve"> :</w:t>
      </w:r>
      <w:proofErr w:type="gramEnd"/>
      <w:r w:rsidRPr="00BF7288">
        <w:rPr>
          <w:rFonts w:asciiTheme="minorHAnsi" w:hAnsiTheme="minorHAnsi" w:cstheme="minorHAnsi"/>
          <w:color w:val="000000"/>
          <w:lang w:val="id-ID"/>
        </w:rPr>
        <w:t xml:space="preserve"> </w:t>
      </w:r>
      <w:r w:rsidRPr="00BF7288">
        <w:rPr>
          <w:rFonts w:asciiTheme="minorHAnsi" w:hAnsiTheme="minorHAnsi" w:cstheme="minorHAnsi"/>
          <w:color w:val="000000"/>
        </w:rPr>
        <w:t>81-89.</w:t>
      </w:r>
    </w:p>
    <w:p w14:paraId="1CBCD662" w14:textId="77777777" w:rsidR="005F094D" w:rsidRPr="00BF7288" w:rsidRDefault="005F094D" w:rsidP="00BF7288">
      <w:pPr>
        <w:spacing w:line="240" w:lineRule="auto"/>
        <w:ind w:left="567" w:hanging="567"/>
        <w:jc w:val="both"/>
        <w:rPr>
          <w:rFonts w:asciiTheme="minorHAnsi" w:hAnsiTheme="minorHAnsi" w:cstheme="minorHAnsi"/>
          <w:color w:val="000000"/>
        </w:rPr>
      </w:pPr>
      <w:r w:rsidRPr="00BF7288">
        <w:rPr>
          <w:rFonts w:asciiTheme="minorHAnsi" w:hAnsiTheme="minorHAnsi" w:cstheme="minorHAnsi"/>
          <w:color w:val="000000"/>
        </w:rPr>
        <w:t xml:space="preserve">Lingga, Pinus. 2005. </w:t>
      </w:r>
      <w:r w:rsidRPr="00BF7288">
        <w:rPr>
          <w:rFonts w:asciiTheme="minorHAnsi" w:hAnsiTheme="minorHAnsi" w:cstheme="minorHAnsi"/>
          <w:i/>
          <w:color w:val="000000"/>
        </w:rPr>
        <w:t>Hidroponik, Bercocok Tanam Tanpa Tanah</w:t>
      </w:r>
      <w:r w:rsidRPr="00BF7288">
        <w:rPr>
          <w:rFonts w:asciiTheme="minorHAnsi" w:hAnsiTheme="minorHAnsi" w:cstheme="minorHAnsi"/>
          <w:color w:val="000000"/>
        </w:rPr>
        <w:t>. Penebar Swadaya. Jakarta.</w:t>
      </w:r>
    </w:p>
    <w:p w14:paraId="13793456" w14:textId="77777777" w:rsidR="005F094D" w:rsidRPr="00BF7288" w:rsidRDefault="005F094D" w:rsidP="00BF7288">
      <w:pPr>
        <w:spacing w:line="240" w:lineRule="auto"/>
        <w:ind w:left="567" w:hanging="567"/>
        <w:jc w:val="both"/>
        <w:rPr>
          <w:rFonts w:asciiTheme="minorHAnsi" w:hAnsiTheme="minorHAnsi" w:cstheme="minorHAnsi"/>
          <w:color w:val="000000"/>
        </w:rPr>
      </w:pPr>
      <w:r w:rsidRPr="00BF7288">
        <w:rPr>
          <w:rFonts w:asciiTheme="minorHAnsi" w:hAnsiTheme="minorHAnsi" w:cstheme="minorHAnsi"/>
          <w:color w:val="000000"/>
        </w:rPr>
        <w:t xml:space="preserve">Lingga, P. 1990. </w:t>
      </w:r>
      <w:r w:rsidRPr="00BF7288">
        <w:rPr>
          <w:rFonts w:asciiTheme="minorHAnsi" w:hAnsiTheme="minorHAnsi" w:cstheme="minorHAnsi"/>
          <w:i/>
          <w:iCs/>
          <w:color w:val="000000"/>
        </w:rPr>
        <w:t>Hidroponik Bercocok Tanam Tanpa Tanah</w:t>
      </w:r>
      <w:r w:rsidRPr="00BF7288">
        <w:rPr>
          <w:rFonts w:asciiTheme="minorHAnsi" w:hAnsiTheme="minorHAnsi" w:cstheme="minorHAnsi"/>
          <w:color w:val="000000"/>
        </w:rPr>
        <w:t>. Penebar Swadaya, Jakarta. 99 hal.</w:t>
      </w:r>
    </w:p>
    <w:p w14:paraId="2BD98CB4" w14:textId="77777777" w:rsidR="005F094D" w:rsidRPr="00BF7288" w:rsidRDefault="005F094D" w:rsidP="00BF7288">
      <w:pPr>
        <w:spacing w:line="240" w:lineRule="auto"/>
        <w:ind w:left="567" w:hanging="567"/>
        <w:jc w:val="both"/>
        <w:rPr>
          <w:rFonts w:asciiTheme="minorHAnsi" w:hAnsiTheme="minorHAnsi" w:cstheme="minorHAnsi"/>
          <w:color w:val="000000"/>
        </w:rPr>
      </w:pPr>
      <w:r w:rsidRPr="00BF7288">
        <w:rPr>
          <w:rFonts w:asciiTheme="minorHAnsi" w:hAnsiTheme="minorHAnsi" w:cstheme="minorHAnsi"/>
          <w:color w:val="000000"/>
        </w:rPr>
        <w:t xml:space="preserve">Mahmudi. 1994. </w:t>
      </w:r>
      <w:r w:rsidRPr="00BF7288">
        <w:rPr>
          <w:rFonts w:asciiTheme="minorHAnsi" w:hAnsiTheme="minorHAnsi" w:cstheme="minorHAnsi"/>
          <w:i/>
          <w:iCs/>
          <w:color w:val="000000"/>
        </w:rPr>
        <w:t>Media Tanam Hidroponik</w:t>
      </w:r>
      <w:r w:rsidRPr="00BF7288">
        <w:rPr>
          <w:rFonts w:asciiTheme="minorHAnsi" w:hAnsiTheme="minorHAnsi" w:cstheme="minorHAnsi"/>
          <w:color w:val="000000"/>
        </w:rPr>
        <w:t>.   Http://</w:t>
      </w:r>
      <w:r w:rsidRPr="00BF7288">
        <w:rPr>
          <w:rFonts w:asciiTheme="minorHAnsi" w:hAnsiTheme="minorHAnsi" w:cstheme="minorHAnsi"/>
          <w:i/>
          <w:iCs/>
          <w:color w:val="000000"/>
        </w:rPr>
        <w:t>www.mahmudi.wordress.com//1994/11/17/Media-Tanam-Hidroponik</w:t>
      </w:r>
      <w:r w:rsidRPr="00BF7288">
        <w:rPr>
          <w:rFonts w:asciiTheme="minorHAnsi" w:hAnsiTheme="minorHAnsi" w:cstheme="minorHAnsi"/>
          <w:color w:val="000000"/>
        </w:rPr>
        <w:t>/.Diakses 10 Desember 2020.</w:t>
      </w:r>
    </w:p>
    <w:p w14:paraId="53F7977A" w14:textId="77777777" w:rsidR="005F094D" w:rsidRPr="00BF7288" w:rsidRDefault="005F094D" w:rsidP="00BF7288">
      <w:pPr>
        <w:spacing w:line="240" w:lineRule="auto"/>
        <w:ind w:left="567" w:hanging="567"/>
        <w:jc w:val="both"/>
        <w:rPr>
          <w:rStyle w:val="markedcontent"/>
          <w:rFonts w:asciiTheme="minorHAnsi" w:hAnsiTheme="minorHAnsi" w:cstheme="minorHAnsi"/>
        </w:rPr>
      </w:pPr>
      <w:r w:rsidRPr="00BF7288">
        <w:rPr>
          <w:rStyle w:val="markedcontent"/>
          <w:rFonts w:asciiTheme="minorHAnsi" w:hAnsiTheme="minorHAnsi" w:cstheme="minorHAnsi"/>
        </w:rPr>
        <w:t xml:space="preserve">Maria, G.M. 2009. </w:t>
      </w:r>
      <w:r w:rsidRPr="00BF7288">
        <w:rPr>
          <w:rStyle w:val="markedcontent"/>
          <w:rFonts w:asciiTheme="minorHAnsi" w:hAnsiTheme="minorHAnsi" w:cstheme="minorHAnsi"/>
          <w:i/>
          <w:iCs/>
        </w:rPr>
        <w:t>Respon Produksi Tanaman Kangkung Darat (Iphomea reptansPoir.) Terhadap Variasi Waktu Pemberian Pupuk Kotoran Ayam</w:t>
      </w:r>
      <w:r w:rsidRPr="00BF7288">
        <w:rPr>
          <w:rStyle w:val="markedcontent"/>
          <w:rFonts w:asciiTheme="minorHAnsi" w:hAnsiTheme="minorHAnsi" w:cstheme="minorHAnsi"/>
        </w:rPr>
        <w:t>. Jurnal Ilmu Tanah 7(1): 18-22.</w:t>
      </w:r>
    </w:p>
    <w:p w14:paraId="5C7B051A" w14:textId="77777777" w:rsidR="005F094D" w:rsidRPr="00BF7288" w:rsidRDefault="005F094D" w:rsidP="00BF7288">
      <w:pPr>
        <w:spacing w:line="240" w:lineRule="auto"/>
        <w:ind w:left="567" w:hanging="567"/>
        <w:jc w:val="both"/>
        <w:rPr>
          <w:rFonts w:asciiTheme="minorHAnsi" w:hAnsiTheme="minorHAnsi" w:cstheme="minorHAnsi"/>
        </w:rPr>
      </w:pPr>
      <w:r w:rsidRPr="00BF7288">
        <w:rPr>
          <w:rFonts w:asciiTheme="minorHAnsi" w:hAnsiTheme="minorHAnsi" w:cstheme="minorHAnsi"/>
        </w:rPr>
        <w:t xml:space="preserve">Marlina, I., S. Triyono, dan A. Tusi. 2015. </w:t>
      </w:r>
      <w:r w:rsidRPr="00BF7288">
        <w:rPr>
          <w:rFonts w:asciiTheme="minorHAnsi" w:hAnsiTheme="minorHAnsi" w:cstheme="minorHAnsi"/>
          <w:i/>
          <w:iCs/>
        </w:rPr>
        <w:t>Pengaruh Media Tanam Granul dari Tanah Liat Terhadap Pertumbuhan Sayuran Hidroponik Sistem Sumbu</w:t>
      </w:r>
      <w:r w:rsidRPr="00BF7288">
        <w:rPr>
          <w:rFonts w:asciiTheme="minorHAnsi" w:hAnsiTheme="minorHAnsi" w:cstheme="minorHAnsi"/>
        </w:rPr>
        <w:t>. Jurnal Teknik Pertanian Lampung. 2(4):143-150.</w:t>
      </w:r>
    </w:p>
    <w:p w14:paraId="767F91DB" w14:textId="77777777" w:rsidR="005F094D" w:rsidRPr="00BF7288" w:rsidRDefault="005F094D" w:rsidP="00BF7288">
      <w:pPr>
        <w:spacing w:line="240" w:lineRule="auto"/>
        <w:ind w:left="567" w:hanging="567"/>
        <w:jc w:val="both"/>
        <w:rPr>
          <w:rFonts w:asciiTheme="minorHAnsi" w:hAnsiTheme="minorHAnsi" w:cstheme="minorHAnsi"/>
        </w:rPr>
      </w:pPr>
      <w:r w:rsidRPr="00BF7288">
        <w:rPr>
          <w:rStyle w:val="markedcontent"/>
          <w:rFonts w:asciiTheme="minorHAnsi" w:hAnsiTheme="minorHAnsi" w:cstheme="minorHAnsi"/>
        </w:rPr>
        <w:t xml:space="preserve">Maryam, A. 2009. </w:t>
      </w:r>
      <w:r w:rsidRPr="00BF7288">
        <w:rPr>
          <w:rStyle w:val="markedcontent"/>
          <w:rFonts w:asciiTheme="minorHAnsi" w:hAnsiTheme="minorHAnsi" w:cstheme="minorHAnsi"/>
          <w:i/>
          <w:iCs/>
        </w:rPr>
        <w:t>Pengaruh jenis pupuk organik terhadap pertumbuhandan hasil panen tanaman sayuran di dalam nethous</w:t>
      </w:r>
      <w:r w:rsidRPr="00BF7288">
        <w:rPr>
          <w:rStyle w:val="markedcontent"/>
          <w:rFonts w:asciiTheme="minorHAnsi" w:hAnsiTheme="minorHAnsi" w:cstheme="minorHAnsi"/>
        </w:rPr>
        <w:t>. Skripsi. Program Studi Hortikultura. Fakultas Pertanian. Institut Pertanian Bogor.</w:t>
      </w:r>
    </w:p>
    <w:p w14:paraId="170B6F7A" w14:textId="77777777" w:rsidR="005F094D" w:rsidRPr="00BF7288" w:rsidRDefault="005F094D" w:rsidP="00BF7288">
      <w:pPr>
        <w:spacing w:line="240" w:lineRule="auto"/>
        <w:ind w:left="567" w:hanging="567"/>
        <w:jc w:val="both"/>
        <w:rPr>
          <w:rFonts w:asciiTheme="minorHAnsi" w:hAnsiTheme="minorHAnsi" w:cstheme="minorHAnsi"/>
        </w:rPr>
      </w:pPr>
      <w:r w:rsidRPr="00BF7288">
        <w:rPr>
          <w:rFonts w:asciiTheme="minorHAnsi" w:hAnsiTheme="minorHAnsi" w:cstheme="minorHAnsi"/>
        </w:rPr>
        <w:t xml:space="preserve">Moesa, Z. 2013. </w:t>
      </w:r>
      <w:r w:rsidRPr="00BF7288">
        <w:rPr>
          <w:rFonts w:asciiTheme="minorHAnsi" w:hAnsiTheme="minorHAnsi" w:cstheme="minorHAnsi"/>
          <w:i/>
          <w:iCs/>
        </w:rPr>
        <w:t>Hidroponik Keratif</w:t>
      </w:r>
      <w:r w:rsidRPr="00BF7288">
        <w:rPr>
          <w:rFonts w:asciiTheme="minorHAnsi" w:hAnsiTheme="minorHAnsi" w:cstheme="minorHAnsi"/>
        </w:rPr>
        <w:t xml:space="preserve"> (</w:t>
      </w:r>
      <w:r w:rsidRPr="00BF7288">
        <w:rPr>
          <w:rFonts w:asciiTheme="minorHAnsi" w:hAnsiTheme="minorHAnsi" w:cstheme="minorHAnsi"/>
          <w:i/>
          <w:iCs/>
        </w:rPr>
        <w:t>Membangun Instalasi Unik Menggunakan Barang Bekas</w:t>
      </w:r>
      <w:r w:rsidRPr="00BF7288">
        <w:rPr>
          <w:rFonts w:asciiTheme="minorHAnsi" w:hAnsiTheme="minorHAnsi" w:cstheme="minorHAnsi"/>
        </w:rPr>
        <w:t xml:space="preserve">) Sindangbarang, Bogor. </w:t>
      </w:r>
      <w:r w:rsidRPr="00BF7288">
        <w:rPr>
          <w:rFonts w:asciiTheme="minorHAnsi" w:hAnsiTheme="minorHAnsi" w:cstheme="minorHAnsi"/>
          <w:i/>
          <w:iCs/>
        </w:rPr>
        <w:t>http://www.coursehero.com/file/p6cbaetj/.</w:t>
      </w:r>
      <w:r w:rsidRPr="00BF7288">
        <w:rPr>
          <w:rFonts w:asciiTheme="minorHAnsi" w:hAnsiTheme="minorHAnsi" w:cstheme="minorHAnsi"/>
        </w:rPr>
        <w:t xml:space="preserve"> Diakses pada tanggal 5 Dember 2020. </w:t>
      </w:r>
    </w:p>
    <w:p w14:paraId="2CC06AF8" w14:textId="77777777" w:rsidR="005F094D" w:rsidRPr="00BF7288" w:rsidRDefault="005F094D" w:rsidP="00BF7288">
      <w:pPr>
        <w:spacing w:line="240" w:lineRule="auto"/>
        <w:ind w:left="567" w:hanging="567"/>
        <w:jc w:val="both"/>
        <w:rPr>
          <w:rFonts w:asciiTheme="minorHAnsi" w:hAnsiTheme="minorHAnsi" w:cstheme="minorHAnsi"/>
        </w:rPr>
      </w:pPr>
      <w:r w:rsidRPr="00BF7288">
        <w:rPr>
          <w:rFonts w:asciiTheme="minorHAnsi" w:hAnsiTheme="minorHAnsi" w:cstheme="minorHAnsi"/>
        </w:rPr>
        <w:t xml:space="preserve">Muliawan, L.2009. </w:t>
      </w:r>
      <w:r w:rsidRPr="00BF7288">
        <w:rPr>
          <w:rFonts w:asciiTheme="minorHAnsi" w:hAnsiTheme="minorHAnsi" w:cstheme="minorHAnsi"/>
          <w:i/>
          <w:iCs/>
        </w:rPr>
        <w:t xml:space="preserve">Pengaruh Media Semai Terhadap Pertumbuhan Pelita </w:t>
      </w:r>
      <w:r w:rsidRPr="00BF7288">
        <w:rPr>
          <w:rFonts w:asciiTheme="minorHAnsi" w:hAnsiTheme="minorHAnsi" w:cstheme="minorHAnsi"/>
        </w:rPr>
        <w:t>(</w:t>
      </w:r>
      <w:r w:rsidRPr="00BF7288">
        <w:rPr>
          <w:rFonts w:asciiTheme="minorHAnsi" w:hAnsiTheme="minorHAnsi" w:cstheme="minorHAnsi"/>
          <w:i/>
          <w:iCs/>
        </w:rPr>
        <w:t>Eucalyptus pellita</w:t>
      </w:r>
      <w:r w:rsidRPr="00BF7288">
        <w:rPr>
          <w:rFonts w:asciiTheme="minorHAnsi" w:hAnsiTheme="minorHAnsi" w:cstheme="minorHAnsi"/>
        </w:rPr>
        <w:t xml:space="preserve"> F. Muell</w:t>
      </w:r>
      <w:proofErr w:type="gramStart"/>
      <w:r w:rsidRPr="00BF7288">
        <w:rPr>
          <w:rFonts w:asciiTheme="minorHAnsi" w:hAnsiTheme="minorHAnsi" w:cstheme="minorHAnsi"/>
        </w:rPr>
        <w:t>) .Skripsi</w:t>
      </w:r>
      <w:proofErr w:type="gramEnd"/>
      <w:r w:rsidRPr="00BF7288">
        <w:rPr>
          <w:rFonts w:asciiTheme="minorHAnsi" w:hAnsiTheme="minorHAnsi" w:cstheme="minorHAnsi"/>
        </w:rPr>
        <w:t>. Institut Pertanian Bogor.Bogor.104 hlm.</w:t>
      </w:r>
    </w:p>
    <w:p w14:paraId="6CD48927" w14:textId="77777777" w:rsidR="005F094D" w:rsidRPr="00BF7288" w:rsidRDefault="005F094D" w:rsidP="00BF7288">
      <w:pPr>
        <w:spacing w:line="240" w:lineRule="auto"/>
        <w:ind w:left="567" w:hanging="567"/>
        <w:jc w:val="both"/>
        <w:rPr>
          <w:rFonts w:asciiTheme="minorHAnsi" w:hAnsiTheme="minorHAnsi" w:cstheme="minorHAnsi"/>
          <w:color w:val="000000"/>
        </w:rPr>
      </w:pPr>
      <w:r w:rsidRPr="00BF7288">
        <w:rPr>
          <w:rFonts w:asciiTheme="minorHAnsi" w:hAnsiTheme="minorHAnsi" w:cstheme="minorHAnsi"/>
        </w:rPr>
        <w:t>Nabiela, J. dan Yamika, W. 2019.  Pengaruh Komposisi Berbagai Macam Media Tanam Hidroponik Substrat terhadap Pertumbuhan dan Hasil Tanaman Melon (</w:t>
      </w:r>
      <w:r w:rsidRPr="00BF7288">
        <w:rPr>
          <w:rFonts w:asciiTheme="minorHAnsi" w:hAnsiTheme="minorHAnsi" w:cstheme="minorHAnsi"/>
          <w:i/>
          <w:iCs/>
        </w:rPr>
        <w:t>Cucumis melo</w:t>
      </w:r>
      <w:r w:rsidRPr="00BF7288">
        <w:rPr>
          <w:rFonts w:asciiTheme="minorHAnsi" w:hAnsiTheme="minorHAnsi" w:cstheme="minorHAnsi"/>
        </w:rPr>
        <w:t xml:space="preserve"> L.). Jurnal Produksi Tanaman, Volume 7, Nomor 12 Desember 2019, hlm. 2344–2351</w:t>
      </w:r>
    </w:p>
    <w:p w14:paraId="309E8DF0" w14:textId="77777777" w:rsidR="005F094D" w:rsidRPr="00BF7288" w:rsidRDefault="005F094D" w:rsidP="00BF7288">
      <w:pPr>
        <w:spacing w:line="240" w:lineRule="auto"/>
        <w:ind w:left="567" w:hanging="567"/>
        <w:jc w:val="both"/>
        <w:rPr>
          <w:rStyle w:val="markedcontent"/>
          <w:rFonts w:asciiTheme="minorHAnsi" w:hAnsiTheme="minorHAnsi" w:cstheme="minorHAnsi"/>
        </w:rPr>
      </w:pPr>
      <w:r w:rsidRPr="00BF7288">
        <w:rPr>
          <w:rStyle w:val="markedcontent"/>
          <w:rFonts w:asciiTheme="minorHAnsi" w:hAnsiTheme="minorHAnsi" w:cstheme="minorHAnsi"/>
        </w:rPr>
        <w:t xml:space="preserve">Perwatasari, B.2012. </w:t>
      </w:r>
      <w:r w:rsidRPr="00BF7288">
        <w:rPr>
          <w:rStyle w:val="markedcontent"/>
          <w:rFonts w:asciiTheme="minorHAnsi" w:hAnsiTheme="minorHAnsi" w:cstheme="minorHAnsi"/>
          <w:i/>
          <w:iCs/>
        </w:rPr>
        <w:t>Pengaruh Media Tanam Nutrisi Terhadap Pertumbuhan Dan Hasil Tanaman Selada</w:t>
      </w:r>
      <w:r w:rsidRPr="00BF7288">
        <w:rPr>
          <w:rStyle w:val="markedcontent"/>
          <w:rFonts w:asciiTheme="minorHAnsi" w:hAnsiTheme="minorHAnsi" w:cstheme="minorHAnsi"/>
        </w:rPr>
        <w:t xml:space="preserve"> (</w:t>
      </w:r>
      <w:r w:rsidRPr="00BF7288">
        <w:rPr>
          <w:rStyle w:val="markedcontent"/>
          <w:rFonts w:asciiTheme="minorHAnsi" w:hAnsiTheme="minorHAnsi" w:cstheme="minorHAnsi"/>
          <w:i/>
          <w:iCs/>
        </w:rPr>
        <w:t>Latuca sativa</w:t>
      </w:r>
      <w:r w:rsidRPr="00BF7288">
        <w:rPr>
          <w:rStyle w:val="markedcontent"/>
          <w:rFonts w:asciiTheme="minorHAnsi" w:hAnsiTheme="minorHAnsi" w:cstheme="minorHAnsi"/>
        </w:rPr>
        <w:t xml:space="preserve"> L.) </w:t>
      </w:r>
      <w:r w:rsidRPr="00BF7288">
        <w:rPr>
          <w:rStyle w:val="markedcontent"/>
          <w:rFonts w:asciiTheme="minorHAnsi" w:hAnsiTheme="minorHAnsi" w:cstheme="minorHAnsi"/>
          <w:i/>
          <w:iCs/>
        </w:rPr>
        <w:t>Dengan Sistem Hidroponik</w:t>
      </w:r>
      <w:r w:rsidRPr="00BF7288">
        <w:rPr>
          <w:rStyle w:val="markedcontent"/>
          <w:rFonts w:asciiTheme="minorHAnsi" w:hAnsiTheme="minorHAnsi" w:cstheme="minorHAnsi"/>
        </w:rPr>
        <w:t xml:space="preserve">. </w:t>
      </w:r>
      <w:hyperlink r:id="rId6" w:history="1">
        <w:r w:rsidRPr="00BF7288">
          <w:rPr>
            <w:rStyle w:val="Hyperlink"/>
            <w:rFonts w:asciiTheme="minorHAnsi" w:hAnsiTheme="minorHAnsi" w:cstheme="minorHAnsi"/>
          </w:rPr>
          <w:t>http://pertanian.trunojoyo.ac.id</w:t>
        </w:r>
      </w:hyperlink>
      <w:r w:rsidRPr="00BF7288">
        <w:rPr>
          <w:rStyle w:val="markedcontent"/>
          <w:rFonts w:asciiTheme="minorHAnsi" w:hAnsiTheme="minorHAnsi" w:cstheme="minorHAnsi"/>
        </w:rPr>
        <w:t>/. Diakses pada 6 Desember 2020.</w:t>
      </w:r>
    </w:p>
    <w:p w14:paraId="4DB7F1E6" w14:textId="77777777" w:rsidR="005F094D" w:rsidRPr="00BF7288" w:rsidRDefault="005F094D" w:rsidP="00BF7288">
      <w:pPr>
        <w:spacing w:line="240" w:lineRule="auto"/>
        <w:ind w:left="567" w:hanging="567"/>
        <w:jc w:val="both"/>
        <w:rPr>
          <w:rFonts w:asciiTheme="minorHAnsi" w:hAnsiTheme="minorHAnsi" w:cstheme="minorHAnsi"/>
          <w:color w:val="FF0000"/>
        </w:rPr>
      </w:pPr>
      <w:r w:rsidRPr="00BF7288">
        <w:rPr>
          <w:rStyle w:val="markedcontent"/>
          <w:rFonts w:asciiTheme="minorHAnsi" w:hAnsiTheme="minorHAnsi" w:cstheme="minorHAnsi"/>
        </w:rPr>
        <w:t xml:space="preserve">Prastio, U. 2015. </w:t>
      </w:r>
      <w:r w:rsidRPr="00BF7288">
        <w:rPr>
          <w:rStyle w:val="markedcontent"/>
          <w:rFonts w:asciiTheme="minorHAnsi" w:hAnsiTheme="minorHAnsi" w:cstheme="minorHAnsi"/>
          <w:i/>
          <w:iCs/>
        </w:rPr>
        <w:t>Panen Sayuran Hidroponik Setiap Hari</w:t>
      </w:r>
      <w:r w:rsidRPr="00BF7288">
        <w:rPr>
          <w:rStyle w:val="markedcontent"/>
          <w:rFonts w:asciiTheme="minorHAnsi" w:hAnsiTheme="minorHAnsi" w:cstheme="minorHAnsi"/>
        </w:rPr>
        <w:t>. Yogyakarta: PT Agro Media Pustaka.</w:t>
      </w:r>
    </w:p>
    <w:p w14:paraId="24C7E9DC" w14:textId="77777777" w:rsidR="005F094D" w:rsidRPr="00BF7288" w:rsidRDefault="005F094D" w:rsidP="00BF7288">
      <w:pPr>
        <w:spacing w:line="240" w:lineRule="auto"/>
        <w:ind w:left="567" w:hanging="567"/>
        <w:jc w:val="both"/>
        <w:rPr>
          <w:rFonts w:asciiTheme="minorHAnsi" w:hAnsiTheme="minorHAnsi" w:cstheme="minorHAnsi"/>
          <w:color w:val="FF0000"/>
        </w:rPr>
      </w:pPr>
      <w:r w:rsidRPr="00BF7288">
        <w:rPr>
          <w:rStyle w:val="markedcontent"/>
          <w:rFonts w:asciiTheme="minorHAnsi" w:hAnsiTheme="minorHAnsi" w:cstheme="minorHAnsi"/>
        </w:rPr>
        <w:t xml:space="preserve">Prayugo, S. 2007. </w:t>
      </w:r>
      <w:r w:rsidRPr="00BF7288">
        <w:rPr>
          <w:rStyle w:val="markedcontent"/>
          <w:rFonts w:asciiTheme="minorHAnsi" w:hAnsiTheme="minorHAnsi" w:cstheme="minorHAnsi"/>
          <w:i/>
          <w:iCs/>
        </w:rPr>
        <w:t>Media Tanam Untuk Tanaman Hias</w:t>
      </w:r>
      <w:r w:rsidRPr="00BF7288">
        <w:rPr>
          <w:rStyle w:val="markedcontent"/>
          <w:rFonts w:asciiTheme="minorHAnsi" w:hAnsiTheme="minorHAnsi" w:cstheme="minorHAnsi"/>
        </w:rPr>
        <w:t>. Penebar Swadaya. Jakarta.</w:t>
      </w:r>
    </w:p>
    <w:p w14:paraId="24636694" w14:textId="77777777" w:rsidR="005F094D" w:rsidRPr="00BF7288" w:rsidRDefault="005F094D" w:rsidP="00BF7288">
      <w:pPr>
        <w:spacing w:line="240" w:lineRule="auto"/>
        <w:ind w:left="567" w:hanging="567"/>
        <w:rPr>
          <w:rFonts w:asciiTheme="minorHAnsi" w:hAnsiTheme="minorHAnsi" w:cstheme="minorHAnsi"/>
          <w:color w:val="000000"/>
          <w:lang w:val="id-ID"/>
        </w:rPr>
      </w:pPr>
      <w:r w:rsidRPr="00BF7288">
        <w:rPr>
          <w:rFonts w:asciiTheme="minorHAnsi" w:hAnsiTheme="minorHAnsi" w:cstheme="minorHAnsi"/>
        </w:rPr>
        <w:t xml:space="preserve">Pracaya. 2009. </w:t>
      </w:r>
      <w:r w:rsidRPr="00BF7288">
        <w:rPr>
          <w:rFonts w:asciiTheme="minorHAnsi" w:hAnsiTheme="minorHAnsi" w:cstheme="minorHAnsi"/>
          <w:i/>
          <w:iCs/>
        </w:rPr>
        <w:t>Bertanam sayur organik</w:t>
      </w:r>
      <w:r w:rsidRPr="00BF7288">
        <w:rPr>
          <w:rFonts w:asciiTheme="minorHAnsi" w:hAnsiTheme="minorHAnsi" w:cstheme="minorHAnsi"/>
        </w:rPr>
        <w:t>. Penebar Swadaya. Jakarta</w:t>
      </w:r>
    </w:p>
    <w:p w14:paraId="14630473" w14:textId="77777777" w:rsidR="005F094D" w:rsidRPr="00BF7288" w:rsidRDefault="005F094D" w:rsidP="00BF7288">
      <w:pPr>
        <w:spacing w:line="240" w:lineRule="auto"/>
        <w:ind w:left="567" w:hanging="567"/>
        <w:rPr>
          <w:rFonts w:asciiTheme="minorHAnsi" w:hAnsiTheme="minorHAnsi" w:cstheme="minorHAnsi"/>
          <w:i/>
          <w:color w:val="000000"/>
        </w:rPr>
      </w:pPr>
      <w:r w:rsidRPr="00BF7288">
        <w:rPr>
          <w:rFonts w:asciiTheme="minorHAnsi" w:hAnsiTheme="minorHAnsi" w:cstheme="minorHAnsi"/>
          <w:color w:val="000000"/>
          <w:lang w:val="id-ID"/>
        </w:rPr>
        <w:t xml:space="preserve">Prihmantoro, H dan Y. H. Indriani.  1999.  </w:t>
      </w:r>
      <w:r w:rsidRPr="00BF7288">
        <w:rPr>
          <w:rFonts w:asciiTheme="minorHAnsi" w:hAnsiTheme="minorHAnsi" w:cstheme="minorHAnsi"/>
          <w:i/>
          <w:color w:val="000000"/>
          <w:lang w:val="id-ID"/>
        </w:rPr>
        <w:t>Hidroponik Sayuran Semusim Untuk</w:t>
      </w:r>
      <w:r w:rsidRPr="00BF7288">
        <w:rPr>
          <w:rFonts w:asciiTheme="minorHAnsi" w:hAnsiTheme="minorHAnsi" w:cstheme="minorHAnsi"/>
          <w:i/>
          <w:color w:val="000000"/>
          <w:lang w:val="en-US"/>
        </w:rPr>
        <w:t xml:space="preserve"> </w:t>
      </w:r>
      <w:r w:rsidRPr="00BF7288">
        <w:rPr>
          <w:rFonts w:asciiTheme="minorHAnsi" w:hAnsiTheme="minorHAnsi" w:cstheme="minorHAnsi"/>
          <w:i/>
          <w:color w:val="000000"/>
          <w:lang w:val="id-ID"/>
        </w:rPr>
        <w:t>Bisnis dan Hobi</w:t>
      </w:r>
      <w:r w:rsidRPr="00BF7288">
        <w:rPr>
          <w:rFonts w:asciiTheme="minorHAnsi" w:hAnsiTheme="minorHAnsi" w:cstheme="minorHAnsi"/>
          <w:color w:val="000000"/>
          <w:lang w:val="id-ID"/>
        </w:rPr>
        <w:t>.  Penebar Swadaya</w:t>
      </w:r>
      <w:r w:rsidRPr="00BF7288">
        <w:rPr>
          <w:rFonts w:asciiTheme="minorHAnsi" w:hAnsiTheme="minorHAnsi" w:cstheme="minorHAnsi"/>
          <w:color w:val="000000"/>
        </w:rPr>
        <w:t xml:space="preserve">, </w:t>
      </w:r>
      <w:r w:rsidRPr="00BF7288">
        <w:rPr>
          <w:rFonts w:asciiTheme="minorHAnsi" w:hAnsiTheme="minorHAnsi" w:cstheme="minorHAnsi"/>
          <w:color w:val="000000"/>
          <w:lang w:val="id-ID"/>
        </w:rPr>
        <w:t>Jakarta. 122 hal.</w:t>
      </w:r>
    </w:p>
    <w:p w14:paraId="35AE6A99" w14:textId="77777777" w:rsidR="005F094D" w:rsidRPr="00BF7288" w:rsidRDefault="005F094D" w:rsidP="00BF7288">
      <w:pPr>
        <w:spacing w:line="240" w:lineRule="auto"/>
        <w:ind w:left="567" w:hanging="567"/>
        <w:jc w:val="both"/>
        <w:rPr>
          <w:rFonts w:asciiTheme="minorHAnsi" w:hAnsiTheme="minorHAnsi" w:cstheme="minorHAnsi"/>
          <w:color w:val="000000"/>
        </w:rPr>
      </w:pPr>
      <w:r w:rsidRPr="00BF7288">
        <w:rPr>
          <w:rFonts w:asciiTheme="minorHAnsi" w:hAnsiTheme="minorHAnsi" w:cstheme="minorHAnsi"/>
          <w:color w:val="000000"/>
        </w:rPr>
        <w:lastRenderedPageBreak/>
        <w:t>Perw</w:t>
      </w:r>
      <w:r w:rsidRPr="00BF7288">
        <w:rPr>
          <w:rFonts w:asciiTheme="minorHAnsi" w:hAnsiTheme="minorHAnsi" w:cstheme="minorHAnsi"/>
          <w:color w:val="000000"/>
          <w:lang w:val="id-ID"/>
        </w:rPr>
        <w:t>a</w:t>
      </w:r>
      <w:r w:rsidRPr="00BF7288">
        <w:rPr>
          <w:rFonts w:asciiTheme="minorHAnsi" w:hAnsiTheme="minorHAnsi" w:cstheme="minorHAnsi"/>
          <w:color w:val="000000"/>
        </w:rPr>
        <w:t xml:space="preserve">tasari, Balia, Mustika Tripatmasari, dan Catur Wasonowati. 2012. </w:t>
      </w:r>
      <w:r w:rsidRPr="00BF7288">
        <w:rPr>
          <w:rFonts w:asciiTheme="minorHAnsi" w:hAnsiTheme="minorHAnsi" w:cstheme="minorHAnsi"/>
          <w:i/>
          <w:iCs/>
          <w:color w:val="000000"/>
        </w:rPr>
        <w:t>Pengaruh Media Tanam dan Nutrisi terhadap Pertumbuhan dan Hasil Tanaman Pakchoi</w:t>
      </w:r>
      <w:r w:rsidRPr="00BF7288">
        <w:rPr>
          <w:rFonts w:asciiTheme="minorHAnsi" w:hAnsiTheme="minorHAnsi" w:cstheme="minorHAnsi"/>
          <w:color w:val="000000"/>
        </w:rPr>
        <w:t xml:space="preserve"> (</w:t>
      </w:r>
      <w:r w:rsidRPr="00BF7288">
        <w:rPr>
          <w:rFonts w:asciiTheme="minorHAnsi" w:hAnsiTheme="minorHAnsi" w:cstheme="minorHAnsi"/>
          <w:i/>
          <w:color w:val="000000"/>
        </w:rPr>
        <w:t>Brassica</w:t>
      </w:r>
      <w:r w:rsidRPr="00BF7288">
        <w:rPr>
          <w:rFonts w:asciiTheme="minorHAnsi" w:hAnsiTheme="minorHAnsi" w:cstheme="minorHAnsi"/>
          <w:i/>
          <w:color w:val="000000"/>
          <w:lang w:val="id-ID"/>
        </w:rPr>
        <w:t xml:space="preserve"> </w:t>
      </w:r>
      <w:r w:rsidRPr="00BF7288">
        <w:rPr>
          <w:rFonts w:asciiTheme="minorHAnsi" w:hAnsiTheme="minorHAnsi" w:cstheme="minorHAnsi"/>
          <w:i/>
          <w:color w:val="000000"/>
        </w:rPr>
        <w:t>juncea</w:t>
      </w:r>
      <w:r w:rsidRPr="00BF7288">
        <w:rPr>
          <w:rFonts w:asciiTheme="minorHAnsi" w:hAnsiTheme="minorHAnsi" w:cstheme="minorHAnsi"/>
          <w:color w:val="000000"/>
        </w:rPr>
        <w:t xml:space="preserve"> L.) </w:t>
      </w:r>
      <w:r w:rsidRPr="00BF7288">
        <w:rPr>
          <w:rFonts w:asciiTheme="minorHAnsi" w:hAnsiTheme="minorHAnsi" w:cstheme="minorHAnsi"/>
          <w:i/>
          <w:iCs/>
          <w:color w:val="000000"/>
        </w:rPr>
        <w:t>dengan Sistem Hidroponik</w:t>
      </w:r>
      <w:r w:rsidRPr="00BF7288">
        <w:rPr>
          <w:rFonts w:asciiTheme="minorHAnsi" w:hAnsiTheme="minorHAnsi" w:cstheme="minorHAnsi"/>
          <w:color w:val="000000"/>
        </w:rPr>
        <w:t xml:space="preserve">. </w:t>
      </w:r>
      <w:r w:rsidRPr="00BF7288">
        <w:rPr>
          <w:rFonts w:asciiTheme="minorHAnsi" w:hAnsiTheme="minorHAnsi" w:cstheme="minorHAnsi"/>
          <w:i/>
          <w:color w:val="000000"/>
        </w:rPr>
        <w:t>AGROVIGOR</w:t>
      </w:r>
      <w:r w:rsidRPr="00BF7288">
        <w:rPr>
          <w:rFonts w:asciiTheme="minorHAnsi" w:hAnsiTheme="minorHAnsi" w:cstheme="minorHAnsi"/>
          <w:color w:val="000000"/>
        </w:rPr>
        <w:t xml:space="preserve"> 5 (1): 14- 25</w:t>
      </w:r>
    </w:p>
    <w:p w14:paraId="7F3C399C" w14:textId="77777777" w:rsidR="005F094D" w:rsidRPr="00BF7288" w:rsidRDefault="005F094D" w:rsidP="00BF7288">
      <w:pPr>
        <w:spacing w:line="240" w:lineRule="auto"/>
        <w:ind w:left="567" w:hanging="567"/>
        <w:jc w:val="both"/>
        <w:rPr>
          <w:rFonts w:asciiTheme="minorHAnsi" w:hAnsiTheme="minorHAnsi" w:cstheme="minorHAnsi"/>
          <w:color w:val="000000"/>
        </w:rPr>
      </w:pPr>
      <w:r w:rsidRPr="00BF7288">
        <w:rPr>
          <w:rFonts w:asciiTheme="minorHAnsi" w:hAnsiTheme="minorHAnsi" w:cstheme="minorHAnsi"/>
          <w:color w:val="000000"/>
        </w:rPr>
        <w:t xml:space="preserve">Ribut, K. 2016. </w:t>
      </w:r>
      <w:r w:rsidRPr="00BF7288">
        <w:rPr>
          <w:rFonts w:asciiTheme="minorHAnsi" w:hAnsiTheme="minorHAnsi" w:cstheme="minorHAnsi"/>
          <w:i/>
          <w:iCs/>
          <w:color w:val="000000"/>
        </w:rPr>
        <w:t>Pengaruh Macam Media Tanam Dan Kemiringan Talang Terhadap Pertumbuhan Dan Produksi Bayam Merah</w:t>
      </w:r>
      <w:r w:rsidRPr="00BF7288">
        <w:rPr>
          <w:rFonts w:asciiTheme="minorHAnsi" w:hAnsiTheme="minorHAnsi" w:cstheme="minorHAnsi"/>
          <w:color w:val="000000"/>
        </w:rPr>
        <w:t xml:space="preserve"> (</w:t>
      </w:r>
      <w:r w:rsidRPr="00BF7288">
        <w:rPr>
          <w:rFonts w:asciiTheme="minorHAnsi" w:hAnsiTheme="minorHAnsi" w:cstheme="minorHAnsi"/>
          <w:i/>
          <w:color w:val="000000"/>
        </w:rPr>
        <w:t>Amarantus tricolor</w:t>
      </w:r>
      <w:r w:rsidRPr="00BF7288">
        <w:rPr>
          <w:rFonts w:asciiTheme="minorHAnsi" w:hAnsiTheme="minorHAnsi" w:cstheme="minorHAnsi"/>
          <w:color w:val="000000"/>
        </w:rPr>
        <w:t xml:space="preserve"> L.) </w:t>
      </w:r>
      <w:r w:rsidRPr="00BF7288">
        <w:rPr>
          <w:rFonts w:asciiTheme="minorHAnsi" w:hAnsiTheme="minorHAnsi" w:cstheme="minorHAnsi"/>
          <w:i/>
          <w:iCs/>
          <w:color w:val="000000"/>
        </w:rPr>
        <w:t>Pada Sistem Hidroponik NFT</w:t>
      </w:r>
      <w:r w:rsidRPr="00BF7288">
        <w:rPr>
          <w:rFonts w:asciiTheme="minorHAnsi" w:hAnsiTheme="minorHAnsi" w:cstheme="minorHAnsi"/>
          <w:color w:val="000000"/>
        </w:rPr>
        <w:t xml:space="preserve">. </w:t>
      </w:r>
      <w:r w:rsidRPr="00BF7288">
        <w:rPr>
          <w:rFonts w:asciiTheme="minorHAnsi" w:hAnsiTheme="minorHAnsi" w:cstheme="minorHAnsi"/>
          <w:iCs/>
          <w:color w:val="000000"/>
        </w:rPr>
        <w:t>Skripsi</w:t>
      </w:r>
      <w:r w:rsidRPr="00BF7288">
        <w:rPr>
          <w:rFonts w:asciiTheme="minorHAnsi" w:hAnsiTheme="minorHAnsi" w:cstheme="minorHAnsi"/>
          <w:color w:val="000000"/>
        </w:rPr>
        <w:t xml:space="preserve">. Fakultas Pertanian. Universitas Muhammadiyah: Sidoarjo. </w:t>
      </w:r>
    </w:p>
    <w:p w14:paraId="447B0132" w14:textId="77777777" w:rsidR="005F094D" w:rsidRPr="00BF7288" w:rsidRDefault="005F094D" w:rsidP="00BF7288">
      <w:pPr>
        <w:spacing w:line="240" w:lineRule="auto"/>
        <w:ind w:left="567" w:hanging="567"/>
        <w:jc w:val="both"/>
        <w:rPr>
          <w:rStyle w:val="markedcontent"/>
          <w:rFonts w:asciiTheme="minorHAnsi" w:hAnsiTheme="minorHAnsi" w:cstheme="minorHAnsi"/>
        </w:rPr>
      </w:pPr>
      <w:r w:rsidRPr="00BF7288">
        <w:rPr>
          <w:rStyle w:val="markedcontent"/>
          <w:rFonts w:asciiTheme="minorHAnsi" w:hAnsiTheme="minorHAnsi" w:cstheme="minorHAnsi"/>
        </w:rPr>
        <w:t xml:space="preserve">Said A. 2007. </w:t>
      </w:r>
      <w:r w:rsidRPr="00BF7288">
        <w:rPr>
          <w:rStyle w:val="markedcontent"/>
          <w:rFonts w:asciiTheme="minorHAnsi" w:hAnsiTheme="minorHAnsi" w:cstheme="minorHAnsi"/>
          <w:i/>
          <w:iCs/>
        </w:rPr>
        <w:t>Budidaya Mentimun dan Tanaman Semusim Secara Hidroponik.</w:t>
      </w:r>
      <w:r w:rsidRPr="00BF7288">
        <w:rPr>
          <w:rStyle w:val="markedcontent"/>
          <w:rFonts w:asciiTheme="minorHAnsi" w:hAnsiTheme="minorHAnsi" w:cstheme="minorHAnsi"/>
        </w:rPr>
        <w:t xml:space="preserve"> Azka Press. Jakarta.</w:t>
      </w:r>
    </w:p>
    <w:p w14:paraId="3DE9A7D1" w14:textId="77777777" w:rsidR="005F094D" w:rsidRPr="00BF7288" w:rsidRDefault="005F094D" w:rsidP="00BF7288">
      <w:pPr>
        <w:spacing w:line="240" w:lineRule="auto"/>
        <w:ind w:left="567" w:hanging="567"/>
        <w:jc w:val="both"/>
        <w:rPr>
          <w:rStyle w:val="markedcontent"/>
          <w:rFonts w:asciiTheme="minorHAnsi" w:hAnsiTheme="minorHAnsi" w:cstheme="minorHAnsi"/>
        </w:rPr>
      </w:pPr>
      <w:r w:rsidRPr="00BF7288">
        <w:rPr>
          <w:rStyle w:val="markedcontent"/>
          <w:rFonts w:asciiTheme="minorHAnsi" w:hAnsiTheme="minorHAnsi" w:cstheme="minorHAnsi"/>
        </w:rPr>
        <w:t xml:space="preserve">Sari, K., Hadie, J dan Nisa, C. 2016.  </w:t>
      </w:r>
      <w:r w:rsidRPr="00BF7288">
        <w:rPr>
          <w:rFonts w:asciiTheme="minorHAnsi" w:hAnsiTheme="minorHAnsi" w:cstheme="minorHAnsi"/>
        </w:rPr>
        <w:t xml:space="preserve">Pengaruh Media Tanam Pada Berbagai Konsentrasi Nutrisi Terhadap Pertumbuhan Dan Hasil Seledri Dengan Sistem Tanam Hidroponik NFT. Jurnal Daun, Vol. 3 No. 1, Juni </w:t>
      </w:r>
      <w:proofErr w:type="gramStart"/>
      <w:r w:rsidRPr="00BF7288">
        <w:rPr>
          <w:rFonts w:asciiTheme="minorHAnsi" w:hAnsiTheme="minorHAnsi" w:cstheme="minorHAnsi"/>
        </w:rPr>
        <w:t>2016 :</w:t>
      </w:r>
      <w:proofErr w:type="gramEnd"/>
      <w:r w:rsidRPr="00BF7288">
        <w:rPr>
          <w:rFonts w:asciiTheme="minorHAnsi" w:hAnsiTheme="minorHAnsi" w:cstheme="minorHAnsi"/>
        </w:rPr>
        <w:t xml:space="preserve"> 7±14</w:t>
      </w:r>
    </w:p>
    <w:p w14:paraId="47D7CFCC" w14:textId="77777777" w:rsidR="005F094D" w:rsidRPr="00BF7288" w:rsidRDefault="005F094D" w:rsidP="00BF7288">
      <w:pPr>
        <w:spacing w:line="240" w:lineRule="auto"/>
        <w:ind w:left="567" w:hanging="567"/>
        <w:jc w:val="both"/>
        <w:rPr>
          <w:rStyle w:val="markedcontent"/>
          <w:rFonts w:asciiTheme="minorHAnsi" w:hAnsiTheme="minorHAnsi" w:cstheme="minorHAnsi"/>
        </w:rPr>
      </w:pPr>
      <w:r w:rsidRPr="00BF7288">
        <w:rPr>
          <w:rFonts w:asciiTheme="minorHAnsi" w:hAnsiTheme="minorHAnsi" w:cstheme="minorHAnsi"/>
        </w:rPr>
        <w:t>Saroh, M, Syawaluddin, dan I. S. Harahap. 2016.</w:t>
      </w:r>
      <w:r w:rsidRPr="00BF7288">
        <w:rPr>
          <w:rFonts w:asciiTheme="minorHAnsi" w:hAnsiTheme="minorHAnsi" w:cstheme="minorHAnsi"/>
          <w:i/>
          <w:iCs/>
        </w:rPr>
        <w:t xml:space="preserve">Pengaruh Jenis Media Tanam Dan Larutan Abmix Dengan Konsentrasi Berbeda Pada Pertumbuhan Dan Hasil Produksi Tanaman Selada </w:t>
      </w:r>
      <w:r w:rsidRPr="00BF7288">
        <w:rPr>
          <w:rFonts w:asciiTheme="minorHAnsi" w:hAnsiTheme="minorHAnsi" w:cstheme="minorHAnsi"/>
        </w:rPr>
        <w:t>(</w:t>
      </w:r>
      <w:r w:rsidRPr="00BF7288">
        <w:rPr>
          <w:rFonts w:asciiTheme="minorHAnsi" w:hAnsiTheme="minorHAnsi" w:cstheme="minorHAnsi"/>
          <w:i/>
          <w:iCs/>
        </w:rPr>
        <w:t>Lactuca sativa</w:t>
      </w:r>
      <w:r w:rsidRPr="00BF7288">
        <w:rPr>
          <w:rFonts w:asciiTheme="minorHAnsi" w:hAnsiTheme="minorHAnsi" w:cstheme="minorHAnsi"/>
        </w:rPr>
        <w:t xml:space="preserve"> L.) </w:t>
      </w:r>
      <w:r w:rsidRPr="00BF7288">
        <w:rPr>
          <w:rFonts w:asciiTheme="minorHAnsi" w:hAnsiTheme="minorHAnsi" w:cstheme="minorHAnsi"/>
          <w:i/>
          <w:iCs/>
        </w:rPr>
        <w:t>Dengan Hidroponik Sistem Sumbu</w:t>
      </w:r>
      <w:r w:rsidRPr="00BF7288">
        <w:rPr>
          <w:rFonts w:asciiTheme="minorHAnsi" w:hAnsiTheme="minorHAnsi" w:cstheme="minorHAnsi"/>
        </w:rPr>
        <w:t>. Jurnal Agrohita. 1(1</w:t>
      </w:r>
      <w:proofErr w:type="gramStart"/>
      <w:r w:rsidRPr="00BF7288">
        <w:rPr>
          <w:rFonts w:asciiTheme="minorHAnsi" w:hAnsiTheme="minorHAnsi" w:cstheme="minorHAnsi"/>
        </w:rPr>
        <w:t>) :</w:t>
      </w:r>
      <w:proofErr w:type="gramEnd"/>
      <w:r w:rsidRPr="00BF7288">
        <w:rPr>
          <w:rFonts w:asciiTheme="minorHAnsi" w:hAnsiTheme="minorHAnsi" w:cstheme="minorHAnsi"/>
        </w:rPr>
        <w:t xml:space="preserve"> 29 – 37.</w:t>
      </w:r>
    </w:p>
    <w:p w14:paraId="3D4B9AE7" w14:textId="77777777" w:rsidR="005F094D" w:rsidRPr="00BF7288" w:rsidRDefault="005F094D" w:rsidP="00BF7288">
      <w:pPr>
        <w:spacing w:line="240" w:lineRule="auto"/>
        <w:ind w:left="567" w:hanging="567"/>
        <w:jc w:val="both"/>
        <w:rPr>
          <w:rFonts w:asciiTheme="minorHAnsi" w:hAnsiTheme="minorHAnsi" w:cstheme="minorHAnsi"/>
          <w:color w:val="000000"/>
        </w:rPr>
      </w:pPr>
      <w:r w:rsidRPr="00BF7288">
        <w:rPr>
          <w:rStyle w:val="markedcontent"/>
          <w:rFonts w:asciiTheme="minorHAnsi" w:hAnsiTheme="minorHAnsi" w:cstheme="minorHAnsi"/>
        </w:rPr>
        <w:t xml:space="preserve">Silvina F. Dan Syafrinal. 2008. </w:t>
      </w:r>
      <w:r w:rsidRPr="00BF7288">
        <w:rPr>
          <w:rStyle w:val="markedcontent"/>
          <w:rFonts w:asciiTheme="minorHAnsi" w:hAnsiTheme="minorHAnsi" w:cstheme="minorHAnsi"/>
          <w:i/>
          <w:iCs/>
        </w:rPr>
        <w:t xml:space="preserve">Penggunaan Berbagai Medium Tanam dan </w:t>
      </w:r>
      <w:r w:rsidRPr="00BF7288">
        <w:rPr>
          <w:rStyle w:val="markedcontent"/>
          <w:rFonts w:asciiTheme="minorHAnsi" w:hAnsiTheme="minorHAnsi" w:cstheme="minorHAnsi"/>
          <w:i/>
          <w:iCs/>
        </w:rPr>
        <w:t>Konsentrasi Pupuk Organik Cair Pada Pertumbuhan dan Produksi Mentimun Jepang (cucumissativus) Secara Hidroponik</w:t>
      </w:r>
      <w:r w:rsidRPr="00BF7288">
        <w:rPr>
          <w:rStyle w:val="markedcontent"/>
          <w:rFonts w:asciiTheme="minorHAnsi" w:hAnsiTheme="minorHAnsi" w:cstheme="minorHAnsi"/>
        </w:rPr>
        <w:t>. J. Sagu 7 (1): 7-12.</w:t>
      </w:r>
    </w:p>
    <w:p w14:paraId="188268EF" w14:textId="77777777" w:rsidR="005F094D" w:rsidRPr="00BF7288" w:rsidRDefault="005F094D" w:rsidP="00BF7288">
      <w:pPr>
        <w:spacing w:line="240" w:lineRule="auto"/>
        <w:ind w:left="567" w:hanging="567"/>
        <w:jc w:val="both"/>
        <w:rPr>
          <w:rFonts w:asciiTheme="minorHAnsi" w:hAnsiTheme="minorHAnsi" w:cstheme="minorHAnsi"/>
          <w:color w:val="000000"/>
        </w:rPr>
      </w:pPr>
      <w:r w:rsidRPr="00BF7288">
        <w:rPr>
          <w:rFonts w:asciiTheme="minorHAnsi" w:hAnsiTheme="minorHAnsi" w:cstheme="minorHAnsi"/>
          <w:color w:val="000000"/>
        </w:rPr>
        <w:t xml:space="preserve">Siswadi dan Teguh Yuwono. 2015. </w:t>
      </w:r>
      <w:r w:rsidRPr="00BF7288">
        <w:rPr>
          <w:rFonts w:asciiTheme="minorHAnsi" w:hAnsiTheme="minorHAnsi" w:cstheme="minorHAnsi"/>
          <w:i/>
          <w:iCs/>
          <w:color w:val="000000"/>
        </w:rPr>
        <w:t>Pengaruh Macam Media Terhadap Pertumbuhan Dan Hasil Selada</w:t>
      </w:r>
      <w:r w:rsidRPr="00BF7288">
        <w:rPr>
          <w:rFonts w:asciiTheme="minorHAnsi" w:hAnsiTheme="minorHAnsi" w:cstheme="minorHAnsi"/>
          <w:color w:val="000000"/>
        </w:rPr>
        <w:t xml:space="preserve"> (</w:t>
      </w:r>
      <w:r w:rsidRPr="00BF7288">
        <w:rPr>
          <w:rFonts w:asciiTheme="minorHAnsi" w:hAnsiTheme="minorHAnsi" w:cstheme="minorHAnsi"/>
          <w:i/>
          <w:iCs/>
          <w:color w:val="000000"/>
        </w:rPr>
        <w:t>Lactuca sativa</w:t>
      </w:r>
      <w:r w:rsidRPr="00BF7288">
        <w:rPr>
          <w:rFonts w:asciiTheme="minorHAnsi" w:hAnsiTheme="minorHAnsi" w:cstheme="minorHAnsi"/>
          <w:color w:val="000000"/>
        </w:rPr>
        <w:t xml:space="preserve"> L) </w:t>
      </w:r>
      <w:r w:rsidRPr="00BF7288">
        <w:rPr>
          <w:rFonts w:asciiTheme="minorHAnsi" w:hAnsiTheme="minorHAnsi" w:cstheme="minorHAnsi"/>
          <w:i/>
          <w:iCs/>
          <w:color w:val="000000"/>
        </w:rPr>
        <w:t>Hidroponik. Jurnal Agronomika 09</w:t>
      </w:r>
      <w:r w:rsidRPr="00BF7288">
        <w:rPr>
          <w:rFonts w:asciiTheme="minorHAnsi" w:hAnsiTheme="minorHAnsi" w:cstheme="minorHAnsi"/>
          <w:i/>
          <w:iCs/>
          <w:color w:val="000000"/>
          <w:lang w:val="id-ID"/>
        </w:rPr>
        <w:t>(</w:t>
      </w:r>
      <w:r w:rsidRPr="00BF7288">
        <w:rPr>
          <w:rFonts w:asciiTheme="minorHAnsi" w:hAnsiTheme="minorHAnsi" w:cstheme="minorHAnsi"/>
          <w:i/>
          <w:iCs/>
          <w:color w:val="000000"/>
        </w:rPr>
        <w:t>03</w:t>
      </w:r>
      <w:r w:rsidRPr="00BF7288">
        <w:rPr>
          <w:rFonts w:asciiTheme="minorHAnsi" w:hAnsiTheme="minorHAnsi" w:cstheme="minorHAnsi"/>
          <w:i/>
          <w:iCs/>
          <w:color w:val="000000"/>
          <w:lang w:val="id-ID"/>
        </w:rPr>
        <w:t>)</w:t>
      </w:r>
      <w:r w:rsidRPr="00BF7288">
        <w:rPr>
          <w:rFonts w:asciiTheme="minorHAnsi" w:hAnsiTheme="minorHAnsi" w:cstheme="minorHAnsi"/>
          <w:i/>
          <w:iCs/>
          <w:color w:val="000000"/>
        </w:rPr>
        <w:t>.</w:t>
      </w:r>
    </w:p>
    <w:p w14:paraId="5E006A92" w14:textId="77777777" w:rsidR="005F094D" w:rsidRPr="00BF7288" w:rsidRDefault="005F094D" w:rsidP="00BF7288">
      <w:pPr>
        <w:spacing w:line="240" w:lineRule="auto"/>
        <w:ind w:left="567" w:hanging="567"/>
        <w:jc w:val="both"/>
        <w:rPr>
          <w:rStyle w:val="markedcontent"/>
          <w:rFonts w:asciiTheme="minorHAnsi" w:hAnsiTheme="minorHAnsi" w:cstheme="minorHAnsi"/>
        </w:rPr>
      </w:pPr>
      <w:r w:rsidRPr="00BF7288">
        <w:rPr>
          <w:rStyle w:val="markedcontent"/>
          <w:rFonts w:asciiTheme="minorHAnsi" w:hAnsiTheme="minorHAnsi" w:cstheme="minorHAnsi"/>
        </w:rPr>
        <w:t xml:space="preserve">Sofiari, E. 2009. </w:t>
      </w:r>
      <w:r w:rsidRPr="00BF7288">
        <w:rPr>
          <w:rStyle w:val="markedcontent"/>
          <w:rFonts w:asciiTheme="minorHAnsi" w:hAnsiTheme="minorHAnsi" w:cstheme="minorHAnsi"/>
          <w:i/>
          <w:iCs/>
        </w:rPr>
        <w:t>Karakterisasi Kangkung Varietas Sutera Berdasarkan Panduan Pengujian Individual</w:t>
      </w:r>
      <w:r w:rsidRPr="00BF7288">
        <w:rPr>
          <w:rStyle w:val="markedcontent"/>
          <w:rFonts w:asciiTheme="minorHAnsi" w:hAnsiTheme="minorHAnsi" w:cstheme="minorHAnsi"/>
        </w:rPr>
        <w:t>. Buletin Plasma Nutfah, 15(2): 49-50.</w:t>
      </w:r>
    </w:p>
    <w:p w14:paraId="51054365" w14:textId="77777777" w:rsidR="005F094D" w:rsidRPr="00BF7288" w:rsidRDefault="005F094D" w:rsidP="00BF7288">
      <w:pPr>
        <w:spacing w:line="240" w:lineRule="auto"/>
        <w:ind w:left="567" w:hanging="567"/>
        <w:jc w:val="both"/>
        <w:rPr>
          <w:rFonts w:asciiTheme="minorHAnsi" w:hAnsiTheme="minorHAnsi" w:cstheme="minorHAnsi"/>
          <w:color w:val="000000"/>
        </w:rPr>
      </w:pPr>
      <w:r w:rsidRPr="00BF7288">
        <w:rPr>
          <w:rFonts w:asciiTheme="minorHAnsi" w:hAnsiTheme="minorHAnsi" w:cstheme="minorHAnsi"/>
        </w:rPr>
        <w:t xml:space="preserve">Sutarpratya, 2005. </w:t>
      </w:r>
      <w:r w:rsidRPr="00BF7288">
        <w:rPr>
          <w:rFonts w:asciiTheme="minorHAnsi" w:hAnsiTheme="minorHAnsi" w:cstheme="minorHAnsi"/>
          <w:i/>
          <w:iCs/>
        </w:rPr>
        <w:t>Pupuk Dan Pemupukan</w:t>
      </w:r>
      <w:r w:rsidRPr="00BF7288">
        <w:rPr>
          <w:rFonts w:asciiTheme="minorHAnsi" w:hAnsiTheme="minorHAnsi" w:cstheme="minorHAnsi"/>
        </w:rPr>
        <w:t>. Bandung. Pustaka Buana</w:t>
      </w:r>
    </w:p>
    <w:p w14:paraId="51F76A28" w14:textId="77777777" w:rsidR="005F094D" w:rsidRPr="00BF7288" w:rsidRDefault="005F094D" w:rsidP="00BF7288">
      <w:pPr>
        <w:spacing w:line="240" w:lineRule="auto"/>
        <w:ind w:left="567" w:hanging="567"/>
        <w:jc w:val="both"/>
        <w:rPr>
          <w:rFonts w:asciiTheme="minorHAnsi" w:hAnsiTheme="minorHAnsi" w:cstheme="minorHAnsi"/>
          <w:color w:val="000000"/>
        </w:rPr>
      </w:pPr>
      <w:r w:rsidRPr="00BF7288">
        <w:rPr>
          <w:rFonts w:asciiTheme="minorHAnsi" w:hAnsiTheme="minorHAnsi" w:cstheme="minorHAnsi"/>
        </w:rPr>
        <w:t xml:space="preserve">Sugito. Y. 1996. </w:t>
      </w:r>
      <w:r w:rsidRPr="00BF7288">
        <w:rPr>
          <w:rFonts w:asciiTheme="minorHAnsi" w:hAnsiTheme="minorHAnsi" w:cstheme="minorHAnsi"/>
          <w:i/>
          <w:iCs/>
        </w:rPr>
        <w:t>Teknik Budidaya Strawbery Dalam Pot</w:t>
      </w:r>
      <w:r w:rsidRPr="00BF7288">
        <w:rPr>
          <w:rFonts w:asciiTheme="minorHAnsi" w:hAnsiTheme="minorHAnsi" w:cstheme="minorHAnsi"/>
        </w:rPr>
        <w:t>. Agrivita 19 (1) Jakarta.28hlm</w:t>
      </w:r>
    </w:p>
    <w:p w14:paraId="1BB07306" w14:textId="77777777" w:rsidR="005F094D" w:rsidRPr="00BF7288" w:rsidRDefault="005F094D" w:rsidP="00BF7288">
      <w:pPr>
        <w:spacing w:line="240" w:lineRule="auto"/>
        <w:ind w:left="567" w:hanging="567"/>
        <w:jc w:val="both"/>
        <w:rPr>
          <w:rFonts w:asciiTheme="minorHAnsi" w:hAnsiTheme="minorHAnsi" w:cstheme="minorHAnsi"/>
          <w:color w:val="000000"/>
        </w:rPr>
      </w:pPr>
      <w:r w:rsidRPr="00BF7288">
        <w:rPr>
          <w:rFonts w:asciiTheme="minorHAnsi" w:hAnsiTheme="minorHAnsi" w:cstheme="minorHAnsi"/>
          <w:color w:val="000000"/>
        </w:rPr>
        <w:t xml:space="preserve">Sutarpratya. 2005. </w:t>
      </w:r>
      <w:r w:rsidRPr="00BF7288">
        <w:rPr>
          <w:rFonts w:asciiTheme="minorHAnsi" w:hAnsiTheme="minorHAnsi" w:cstheme="minorHAnsi"/>
          <w:i/>
          <w:iCs/>
          <w:color w:val="000000"/>
        </w:rPr>
        <w:t>Pupuk dan Pemupukan</w:t>
      </w:r>
      <w:r w:rsidRPr="00BF7288">
        <w:rPr>
          <w:rFonts w:asciiTheme="minorHAnsi" w:hAnsiTheme="minorHAnsi" w:cstheme="minorHAnsi"/>
          <w:color w:val="000000"/>
        </w:rPr>
        <w:t>. Bandung. Pustaka Buana.</w:t>
      </w:r>
    </w:p>
    <w:p w14:paraId="5B3975A2" w14:textId="77777777" w:rsidR="005F094D" w:rsidRPr="00BF7288" w:rsidRDefault="005F094D" w:rsidP="00BF7288">
      <w:pPr>
        <w:spacing w:line="240" w:lineRule="auto"/>
        <w:ind w:left="567" w:hanging="567"/>
        <w:jc w:val="both"/>
        <w:rPr>
          <w:rFonts w:asciiTheme="minorHAnsi" w:hAnsiTheme="minorHAnsi" w:cstheme="minorHAnsi"/>
          <w:color w:val="000000"/>
        </w:rPr>
      </w:pPr>
      <w:r w:rsidRPr="00BF7288">
        <w:rPr>
          <w:rFonts w:asciiTheme="minorHAnsi" w:hAnsiTheme="minorHAnsi" w:cstheme="minorHAnsi"/>
          <w:color w:val="000000"/>
        </w:rPr>
        <w:t>Tamanbunga, 2008. Anthurium. http://tamanbunganet.wordpress.com/. Diakses Tanggal 15 April 2021.</w:t>
      </w:r>
    </w:p>
    <w:p w14:paraId="4662BA7E" w14:textId="77777777" w:rsidR="005F094D" w:rsidRPr="00BF7288" w:rsidRDefault="005F094D" w:rsidP="00BF7288">
      <w:pPr>
        <w:spacing w:line="240" w:lineRule="auto"/>
        <w:ind w:left="567" w:hanging="567"/>
        <w:jc w:val="both"/>
        <w:rPr>
          <w:rFonts w:asciiTheme="minorHAnsi" w:hAnsiTheme="minorHAnsi" w:cstheme="minorHAnsi"/>
        </w:rPr>
      </w:pPr>
      <w:r w:rsidRPr="00BF7288">
        <w:rPr>
          <w:rFonts w:asciiTheme="minorHAnsi" w:hAnsiTheme="minorHAnsi" w:cstheme="minorHAnsi"/>
        </w:rPr>
        <w:t xml:space="preserve">Wibowo, S. 2015. </w:t>
      </w:r>
      <w:r w:rsidRPr="00BF7288">
        <w:rPr>
          <w:rFonts w:asciiTheme="minorHAnsi" w:hAnsiTheme="minorHAnsi" w:cstheme="minorHAnsi"/>
          <w:i/>
          <w:iCs/>
        </w:rPr>
        <w:t>Media Tanam Arang Sekam Hidroponik</w:t>
      </w:r>
      <w:r w:rsidRPr="00BF7288">
        <w:rPr>
          <w:rFonts w:asciiTheme="minorHAnsi" w:hAnsiTheme="minorHAnsi" w:cstheme="minorHAnsi"/>
        </w:rPr>
        <w:t>. Penebar Swadaya, Jakarta.</w:t>
      </w:r>
    </w:p>
    <w:p w14:paraId="54994A2A" w14:textId="77777777" w:rsidR="005F094D" w:rsidRPr="00BF7288" w:rsidRDefault="005F094D" w:rsidP="00BF7288">
      <w:pPr>
        <w:spacing w:line="240" w:lineRule="auto"/>
        <w:ind w:left="567" w:hanging="567"/>
        <w:jc w:val="both"/>
        <w:rPr>
          <w:rFonts w:asciiTheme="minorHAnsi" w:hAnsiTheme="minorHAnsi" w:cstheme="minorHAnsi"/>
        </w:rPr>
      </w:pPr>
      <w:r w:rsidRPr="00BF7288">
        <w:rPr>
          <w:rFonts w:asciiTheme="minorHAnsi" w:hAnsiTheme="minorHAnsi" w:cstheme="minorHAnsi"/>
        </w:rPr>
        <w:t xml:space="preserve">Zulfikar, M. 2013. </w:t>
      </w:r>
      <w:r w:rsidRPr="00BF7288">
        <w:rPr>
          <w:rFonts w:asciiTheme="minorHAnsi" w:hAnsiTheme="minorHAnsi" w:cstheme="minorHAnsi"/>
          <w:i/>
          <w:iCs/>
        </w:rPr>
        <w:t xml:space="preserve">Hidroponik Kreatif </w:t>
      </w:r>
      <w:r w:rsidRPr="00BF7288">
        <w:rPr>
          <w:rFonts w:asciiTheme="minorHAnsi" w:hAnsiTheme="minorHAnsi" w:cstheme="minorHAnsi"/>
        </w:rPr>
        <w:t>(</w:t>
      </w:r>
      <w:r w:rsidRPr="00BF7288">
        <w:rPr>
          <w:rFonts w:asciiTheme="minorHAnsi" w:hAnsiTheme="minorHAnsi" w:cstheme="minorHAnsi"/>
          <w:i/>
          <w:iCs/>
        </w:rPr>
        <w:t>Membangun Instalasi Unik Menggunakan Barang Bekas</w:t>
      </w:r>
      <w:r w:rsidRPr="00BF7288">
        <w:rPr>
          <w:rFonts w:asciiTheme="minorHAnsi" w:hAnsiTheme="minorHAnsi" w:cstheme="minorHAnsi"/>
        </w:rPr>
        <w:t>). Sindangbarang, Bogor.</w:t>
      </w:r>
    </w:p>
    <w:p w14:paraId="06B8899B" w14:textId="0E999AAC" w:rsidR="005F094D" w:rsidRPr="005F094D" w:rsidRDefault="005F094D" w:rsidP="00BF7288">
      <w:pPr>
        <w:spacing w:after="0" w:line="240" w:lineRule="auto"/>
        <w:ind w:left="567" w:hanging="567"/>
        <w:jc w:val="center"/>
        <w:rPr>
          <w:rFonts w:ascii="Times New Roman" w:hAnsi="Times New Roman" w:cs="Times New Roman"/>
          <w:lang w:val="en-US"/>
        </w:rPr>
        <w:sectPr w:rsidR="005F094D" w:rsidRPr="005F094D" w:rsidSect="005E3A03">
          <w:type w:val="continuous"/>
          <w:pgSz w:w="11906" w:h="16838" w:code="9"/>
          <w:pgMar w:top="1701" w:right="1701" w:bottom="1701" w:left="1701" w:header="720" w:footer="720" w:gutter="0"/>
          <w:cols w:num="2" w:space="720"/>
          <w:docGrid w:linePitch="360"/>
        </w:sectPr>
      </w:pPr>
    </w:p>
    <w:p w14:paraId="48D8424B" w14:textId="12E56DF8" w:rsidR="005E3A03" w:rsidRDefault="005E3A03" w:rsidP="0013142F">
      <w:pPr>
        <w:spacing w:after="240" w:line="240" w:lineRule="auto"/>
        <w:jc w:val="both"/>
        <w:rPr>
          <w:rFonts w:ascii="Times New Roman" w:hAnsi="Times New Roman" w:cs="Times New Roman"/>
          <w:lang w:val="en-US"/>
        </w:rPr>
        <w:sectPr w:rsidR="005E3A03" w:rsidSect="005E3A03">
          <w:type w:val="continuous"/>
          <w:pgSz w:w="11906" w:h="16838" w:code="9"/>
          <w:pgMar w:top="1701" w:right="1701" w:bottom="1701" w:left="1701" w:header="720" w:footer="720" w:gutter="0"/>
          <w:cols w:num="2" w:space="720"/>
          <w:docGrid w:linePitch="360"/>
        </w:sectPr>
      </w:pPr>
    </w:p>
    <w:p w14:paraId="3B1D078C" w14:textId="3199FA4A" w:rsidR="001975B9" w:rsidRPr="001975B9" w:rsidRDefault="001975B9" w:rsidP="0013142F">
      <w:pPr>
        <w:spacing w:after="0" w:line="240" w:lineRule="auto"/>
        <w:jc w:val="both"/>
        <w:rPr>
          <w:rFonts w:ascii="Times New Roman" w:hAnsi="Times New Roman" w:cs="Times New Roman"/>
          <w:lang w:val="en-US"/>
        </w:rPr>
      </w:pPr>
    </w:p>
    <w:p w14:paraId="534915A6" w14:textId="63B7597A" w:rsidR="001975B9" w:rsidRPr="001975B9" w:rsidRDefault="001975B9" w:rsidP="00BD6891">
      <w:pPr>
        <w:spacing w:after="240" w:line="240" w:lineRule="auto"/>
        <w:jc w:val="both"/>
        <w:rPr>
          <w:rFonts w:ascii="Times New Roman" w:hAnsi="Times New Roman" w:cs="Times New Roman"/>
          <w:b/>
          <w:bCs/>
          <w:sz w:val="24"/>
          <w:szCs w:val="24"/>
          <w:lang w:val="en-US"/>
        </w:rPr>
      </w:pPr>
    </w:p>
    <w:p w14:paraId="0BC325CA" w14:textId="59836B9C" w:rsidR="00373169" w:rsidRPr="00373169" w:rsidRDefault="00373169" w:rsidP="00373169">
      <w:pPr>
        <w:pStyle w:val="ListParagraph"/>
        <w:spacing w:after="0" w:line="240" w:lineRule="auto"/>
        <w:ind w:left="0" w:firstLine="360"/>
        <w:jc w:val="both"/>
        <w:rPr>
          <w:rFonts w:ascii="Times New Roman" w:hAnsi="Times New Roman"/>
          <w:color w:val="000000"/>
          <w:sz w:val="23"/>
        </w:rPr>
      </w:pPr>
    </w:p>
    <w:sectPr w:rsidR="00373169" w:rsidRPr="00373169" w:rsidSect="005E3A03">
      <w:type w:val="continuous"/>
      <w:pgSz w:w="11906" w:h="16838" w:code="9"/>
      <w:pgMar w:top="1701" w:right="1701" w:bottom="1701" w:left="1701"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0514B9"/>
    <w:multiLevelType w:val="hybridMultilevel"/>
    <w:tmpl w:val="4F5AA3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565"/>
    <w:rsid w:val="0004234A"/>
    <w:rsid w:val="00051634"/>
    <w:rsid w:val="0013142F"/>
    <w:rsid w:val="001975B9"/>
    <w:rsid w:val="001E5A63"/>
    <w:rsid w:val="00295335"/>
    <w:rsid w:val="002B74F3"/>
    <w:rsid w:val="00373169"/>
    <w:rsid w:val="004A4231"/>
    <w:rsid w:val="00521CA7"/>
    <w:rsid w:val="00595C9F"/>
    <w:rsid w:val="005E3A03"/>
    <w:rsid w:val="005F094D"/>
    <w:rsid w:val="00676ADA"/>
    <w:rsid w:val="006A357A"/>
    <w:rsid w:val="00740D50"/>
    <w:rsid w:val="00784934"/>
    <w:rsid w:val="007957FB"/>
    <w:rsid w:val="00850F3B"/>
    <w:rsid w:val="008B2FAF"/>
    <w:rsid w:val="008C09A9"/>
    <w:rsid w:val="008F7819"/>
    <w:rsid w:val="0092478E"/>
    <w:rsid w:val="00A41565"/>
    <w:rsid w:val="00A56CC6"/>
    <w:rsid w:val="00A938FC"/>
    <w:rsid w:val="00BD6891"/>
    <w:rsid w:val="00BF13F7"/>
    <w:rsid w:val="00BF7288"/>
    <w:rsid w:val="00C21EBE"/>
    <w:rsid w:val="00C54339"/>
    <w:rsid w:val="00C9723B"/>
    <w:rsid w:val="00CC2998"/>
    <w:rsid w:val="00CE0EE6"/>
    <w:rsid w:val="00D14944"/>
    <w:rsid w:val="00E93ECB"/>
    <w:rsid w:val="00EA78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5187D"/>
  <w15:chartTrackingRefBased/>
  <w15:docId w15:val="{393A7492-3157-474F-AEE2-AE6198AE3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1565"/>
    <w:rPr>
      <w:rFonts w:ascii="Calibri" w:eastAsia="Calibri" w:hAnsi="Calibri" w:cs="Arial"/>
      <w:lang w:val="en-ID"/>
    </w:rPr>
  </w:style>
  <w:style w:type="paragraph" w:styleId="Heading1">
    <w:name w:val="heading 1"/>
    <w:basedOn w:val="Normal"/>
    <w:next w:val="Normal"/>
    <w:link w:val="Heading1Char"/>
    <w:uiPriority w:val="9"/>
    <w:qFormat/>
    <w:rsid w:val="00CE0EE6"/>
    <w:pPr>
      <w:keepNext/>
      <w:keepLines/>
      <w:spacing w:before="480" w:after="0" w:line="276" w:lineRule="auto"/>
      <w:outlineLvl w:val="0"/>
    </w:pPr>
    <w:rPr>
      <w:rFonts w:ascii="Calibri Light" w:eastAsia="PMingLiU" w:hAnsi="Calibri Light" w:cs="Times New Roman"/>
      <w:b/>
      <w:bCs/>
      <w:color w:val="2F5496"/>
      <w:sz w:val="28"/>
      <w:szCs w:val="28"/>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0EE6"/>
    <w:rPr>
      <w:rFonts w:ascii="Calibri Light" w:eastAsia="PMingLiU" w:hAnsi="Calibri Light" w:cs="Times New Roman"/>
      <w:b/>
      <w:bCs/>
      <w:color w:val="2F5496"/>
      <w:sz w:val="28"/>
      <w:szCs w:val="28"/>
      <w:lang w:val="id-ID"/>
    </w:rPr>
  </w:style>
  <w:style w:type="paragraph" w:styleId="ListParagraph">
    <w:name w:val="List Paragraph"/>
    <w:basedOn w:val="Normal"/>
    <w:link w:val="ListParagraphChar"/>
    <w:uiPriority w:val="34"/>
    <w:qFormat/>
    <w:rsid w:val="00CE0EE6"/>
    <w:pPr>
      <w:ind w:left="720"/>
      <w:contextualSpacing/>
    </w:pPr>
  </w:style>
  <w:style w:type="character" w:customStyle="1" w:styleId="ListParagraphChar">
    <w:name w:val="List Paragraph Char"/>
    <w:link w:val="ListParagraph"/>
    <w:uiPriority w:val="1"/>
    <w:rsid w:val="00CE0EE6"/>
    <w:rPr>
      <w:rFonts w:ascii="Calibri" w:eastAsia="Calibri" w:hAnsi="Calibri" w:cs="Arial"/>
      <w:lang w:val="en-ID"/>
    </w:rPr>
  </w:style>
  <w:style w:type="character" w:styleId="Hyperlink">
    <w:name w:val="Hyperlink"/>
    <w:basedOn w:val="DefaultParagraphFont"/>
    <w:uiPriority w:val="99"/>
    <w:rsid w:val="005F094D"/>
    <w:rPr>
      <w:color w:val="0563C1"/>
      <w:u w:val="single"/>
    </w:rPr>
  </w:style>
  <w:style w:type="character" w:customStyle="1" w:styleId="markedcontent">
    <w:name w:val="markedcontent"/>
    <w:basedOn w:val="DefaultParagraphFont"/>
    <w:rsid w:val="005F094D"/>
  </w:style>
  <w:style w:type="character" w:styleId="UnresolvedMention">
    <w:name w:val="Unresolved Mention"/>
    <w:basedOn w:val="DefaultParagraphFont"/>
    <w:uiPriority w:val="99"/>
    <w:semiHidden/>
    <w:unhideWhenUsed/>
    <w:rsid w:val="002B74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ertanian.trunojoyo.ac.id" TargetMode="External"/><Relationship Id="rId5" Type="http://schemas.openxmlformats.org/officeDocument/2006/relationships/hyperlink" Target="mailto:hilmijanuari21@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756</TotalTime>
  <Pages>9</Pages>
  <Words>3313</Words>
  <Characters>18890</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10</cp:revision>
  <dcterms:created xsi:type="dcterms:W3CDTF">2021-10-13T14:33:00Z</dcterms:created>
  <dcterms:modified xsi:type="dcterms:W3CDTF">2021-10-24T12:33:00Z</dcterms:modified>
</cp:coreProperties>
</file>