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4731" w:rsidRPr="007F4731" w:rsidRDefault="007F4731" w:rsidP="007F4731">
      <w:pPr>
        <w:jc w:val="center"/>
        <w:rPr>
          <w:rFonts w:asciiTheme="minorHAnsi" w:hAnsiTheme="minorHAnsi" w:cstheme="minorHAnsi"/>
          <w:b/>
        </w:rPr>
      </w:pPr>
      <w:r w:rsidRPr="007F4731">
        <w:rPr>
          <w:rFonts w:asciiTheme="minorHAnsi" w:eastAsia="Calibri" w:hAnsiTheme="minorHAnsi" w:cstheme="minorHAnsi"/>
          <w:b/>
        </w:rPr>
        <w:t xml:space="preserve">PENILAIAN </w:t>
      </w:r>
      <w:r w:rsidRPr="007F4731">
        <w:rPr>
          <w:rFonts w:asciiTheme="minorHAnsi" w:hAnsiTheme="minorHAnsi" w:cstheme="minorHAnsi"/>
          <w:b/>
        </w:rPr>
        <w:t xml:space="preserve">KOMPONEN HASIL DAN INDEKS </w:t>
      </w:r>
      <w:r w:rsidRPr="007F4731">
        <w:rPr>
          <w:rFonts w:asciiTheme="minorHAnsi" w:hAnsiTheme="minorHAnsi" w:cstheme="minorHAnsi"/>
          <w:b/>
          <w:i/>
          <w:lang w:val="id-ID"/>
        </w:rPr>
        <w:t>I</w:t>
      </w:r>
      <w:r w:rsidRPr="007F4731">
        <w:rPr>
          <w:rFonts w:asciiTheme="minorHAnsi" w:hAnsiTheme="minorHAnsi" w:cstheme="minorHAnsi"/>
          <w:b/>
          <w:i/>
        </w:rPr>
        <w:t xml:space="preserve">ntercropping </w:t>
      </w:r>
      <w:r w:rsidRPr="007F4731">
        <w:rPr>
          <w:rFonts w:asciiTheme="minorHAnsi" w:hAnsiTheme="minorHAnsi" w:cstheme="minorHAnsi"/>
          <w:b/>
        </w:rPr>
        <w:t xml:space="preserve">22 JAGUNG HIBRIDA </w:t>
      </w:r>
      <w:r w:rsidRPr="007F4731">
        <w:rPr>
          <w:rFonts w:asciiTheme="minorHAnsi" w:hAnsiTheme="minorHAnsi" w:cstheme="minorHAnsi"/>
          <w:b/>
          <w:color w:val="0D0D0D" w:themeColor="text1" w:themeTint="F2"/>
        </w:rPr>
        <w:t>PADA</w:t>
      </w:r>
      <w:r w:rsidRPr="007F4731">
        <w:rPr>
          <w:rFonts w:asciiTheme="minorHAnsi" w:hAnsiTheme="minorHAnsi" w:cstheme="minorHAnsi"/>
          <w:b/>
        </w:rPr>
        <w:t xml:space="preserve"> SISTEM TANAM</w:t>
      </w:r>
      <w:r w:rsidRPr="007F4731">
        <w:rPr>
          <w:rFonts w:asciiTheme="minorHAnsi" w:hAnsiTheme="minorHAnsi" w:cstheme="minorHAnsi"/>
          <w:b/>
          <w:lang w:val="id-ID"/>
        </w:rPr>
        <w:t xml:space="preserve"> </w:t>
      </w:r>
      <w:r w:rsidRPr="007F4731">
        <w:rPr>
          <w:rFonts w:asciiTheme="minorHAnsi" w:hAnsiTheme="minorHAnsi" w:cstheme="minorHAnsi"/>
          <w:b/>
          <w:i/>
        </w:rPr>
        <w:t xml:space="preserve">Intercropping </w:t>
      </w:r>
      <w:r w:rsidRPr="007F4731">
        <w:rPr>
          <w:rFonts w:asciiTheme="minorHAnsi" w:hAnsiTheme="minorHAnsi" w:cstheme="minorHAnsi"/>
          <w:b/>
        </w:rPr>
        <w:t xml:space="preserve">JAGUNG-KEDELAI </w:t>
      </w:r>
    </w:p>
    <w:p w:rsidR="007F4731" w:rsidRPr="007F4731" w:rsidRDefault="007F4731" w:rsidP="007F4731">
      <w:pPr>
        <w:pStyle w:val="Judul"/>
        <w:spacing w:line="240" w:lineRule="auto"/>
        <w:rPr>
          <w:rFonts w:asciiTheme="minorHAnsi" w:hAnsiTheme="minorHAnsi" w:cstheme="minorHAnsi"/>
          <w:szCs w:val="24"/>
        </w:rPr>
      </w:pPr>
      <w:r w:rsidRPr="007F4731">
        <w:rPr>
          <w:rFonts w:asciiTheme="minorHAnsi" w:hAnsiTheme="minorHAnsi" w:cstheme="minorHAnsi"/>
          <w:szCs w:val="24"/>
        </w:rPr>
        <w:tab/>
        <w:t>DI CIKAJANG,GARUT</w:t>
      </w:r>
      <w:r w:rsidRPr="007F4731">
        <w:rPr>
          <w:rFonts w:asciiTheme="minorHAnsi" w:hAnsiTheme="minorHAnsi" w:cstheme="minorHAnsi"/>
          <w:szCs w:val="24"/>
          <w:lang w:val="en-US"/>
        </w:rPr>
        <w:t xml:space="preserve"> </w:t>
      </w:r>
    </w:p>
    <w:p w:rsidR="00AC4B96" w:rsidRPr="007F4731" w:rsidRDefault="007F4731" w:rsidP="00B1271E">
      <w:pPr>
        <w:pStyle w:val="Judul"/>
        <w:spacing w:line="240" w:lineRule="auto"/>
        <w:rPr>
          <w:rFonts w:asciiTheme="minorHAnsi" w:hAnsiTheme="minorHAnsi" w:cstheme="minorHAnsi"/>
          <w:szCs w:val="24"/>
          <w:lang w:val="en-US"/>
        </w:rPr>
      </w:pPr>
      <w:r w:rsidRPr="007F4731">
        <w:rPr>
          <w:rFonts w:asciiTheme="minorHAnsi" w:hAnsiTheme="minorHAnsi" w:cstheme="minorHAnsi"/>
        </w:rPr>
        <w:t xml:space="preserve">ASSESSMENT OF YIELD COMPONENTS AND </w:t>
      </w:r>
      <w:r>
        <w:rPr>
          <w:rFonts w:asciiTheme="minorHAnsi" w:hAnsiTheme="minorHAnsi" w:cstheme="minorHAnsi"/>
        </w:rPr>
        <w:t>I</w:t>
      </w:r>
      <w:r w:rsidRPr="007F4731">
        <w:rPr>
          <w:rFonts w:asciiTheme="minorHAnsi" w:hAnsiTheme="minorHAnsi" w:cstheme="minorHAnsi"/>
        </w:rPr>
        <w:t xml:space="preserve">ntercropping INDEX OF 22 HYBRID CORN ON MAIZE-SOYBEAN </w:t>
      </w:r>
      <w:r>
        <w:rPr>
          <w:rFonts w:asciiTheme="minorHAnsi" w:hAnsiTheme="minorHAnsi" w:cstheme="minorHAnsi"/>
        </w:rPr>
        <w:t>I</w:t>
      </w:r>
      <w:r w:rsidRPr="007F4731">
        <w:rPr>
          <w:rFonts w:asciiTheme="minorHAnsi" w:hAnsiTheme="minorHAnsi" w:cstheme="minorHAnsi"/>
        </w:rPr>
        <w:t>ntercropping SYSTEM IN CIKAJANG, GARUT</w:t>
      </w:r>
    </w:p>
    <w:p w:rsidR="00AC4B96" w:rsidRPr="002D4BDD" w:rsidRDefault="00AC4B96" w:rsidP="00B1271E">
      <w:pPr>
        <w:pStyle w:val="Judul"/>
        <w:spacing w:line="240" w:lineRule="auto"/>
        <w:rPr>
          <w:rFonts w:ascii="Calibri" w:hAnsi="Calibri"/>
          <w:szCs w:val="24"/>
          <w:lang w:val="en-US"/>
        </w:rPr>
      </w:pPr>
    </w:p>
    <w:p w:rsidR="00AF40DD" w:rsidRPr="003E3416" w:rsidRDefault="007F4731" w:rsidP="008F070E">
      <w:pPr>
        <w:spacing w:line="276" w:lineRule="auto"/>
        <w:jc w:val="center"/>
        <w:rPr>
          <w:rStyle w:val="longtext"/>
          <w:rFonts w:ascii="Calibri" w:hAnsi="Calibri"/>
          <w:b/>
          <w:sz w:val="22"/>
          <w:szCs w:val="22"/>
          <w:shd w:val="clear" w:color="auto" w:fill="FFFFFF"/>
          <w:lang w:val="id-ID"/>
        </w:rPr>
      </w:pPr>
      <w:r w:rsidRPr="003E3416">
        <w:rPr>
          <w:rStyle w:val="longtext"/>
          <w:rFonts w:ascii="Calibri" w:hAnsi="Calibri"/>
          <w:b/>
          <w:sz w:val="22"/>
          <w:szCs w:val="22"/>
          <w:shd w:val="clear" w:color="auto" w:fill="FFFFFF"/>
          <w:vertAlign w:val="superscript"/>
          <w:lang w:val="id-ID"/>
        </w:rPr>
        <w:t>1</w:t>
      </w:r>
      <w:r w:rsidRPr="003E3416">
        <w:rPr>
          <w:rStyle w:val="longtext"/>
          <w:rFonts w:ascii="Calibri" w:hAnsi="Calibri"/>
          <w:b/>
          <w:sz w:val="22"/>
          <w:szCs w:val="22"/>
          <w:shd w:val="clear" w:color="auto" w:fill="FFFFFF"/>
          <w:lang w:val="id-ID"/>
        </w:rPr>
        <w:t>Muhamad Sahrul Sidik</w:t>
      </w:r>
      <w:r w:rsidRPr="003E3416">
        <w:rPr>
          <w:rStyle w:val="longtext"/>
          <w:rFonts w:ascii="Calibri" w:hAnsi="Calibri"/>
          <w:b/>
          <w:sz w:val="22"/>
          <w:szCs w:val="22"/>
          <w:shd w:val="clear" w:color="auto" w:fill="FFFFFF"/>
        </w:rPr>
        <w:t xml:space="preserve">, </w:t>
      </w:r>
      <w:r w:rsidRPr="003E3416">
        <w:rPr>
          <w:rStyle w:val="longtext"/>
          <w:rFonts w:ascii="Calibri" w:hAnsi="Calibri"/>
          <w:b/>
          <w:sz w:val="22"/>
          <w:szCs w:val="22"/>
          <w:shd w:val="clear" w:color="auto" w:fill="FFFFFF"/>
          <w:vertAlign w:val="superscript"/>
          <w:lang w:val="id-ID"/>
        </w:rPr>
        <w:t>2</w:t>
      </w:r>
      <w:r w:rsidRPr="003E3416">
        <w:rPr>
          <w:rStyle w:val="longtext"/>
          <w:rFonts w:ascii="Calibri" w:hAnsi="Calibri"/>
          <w:b/>
          <w:sz w:val="22"/>
          <w:szCs w:val="22"/>
          <w:shd w:val="clear" w:color="auto" w:fill="FFFFFF"/>
          <w:lang w:val="id-ID"/>
        </w:rPr>
        <w:t xml:space="preserve">Jajang </w:t>
      </w:r>
      <w:proofErr w:type="spellStart"/>
      <w:r w:rsidRPr="003E3416">
        <w:rPr>
          <w:rStyle w:val="longtext"/>
          <w:rFonts w:ascii="Calibri" w:hAnsi="Calibri"/>
          <w:b/>
          <w:sz w:val="22"/>
          <w:szCs w:val="22"/>
          <w:shd w:val="clear" w:color="auto" w:fill="FFFFFF"/>
          <w:lang w:val="id-ID"/>
        </w:rPr>
        <w:t>Su</w:t>
      </w:r>
      <w:proofErr w:type="spellEnd"/>
      <w:r w:rsidRPr="003E3416">
        <w:rPr>
          <w:rFonts w:ascii="Calibri" w:hAnsi="Calibri"/>
          <w:b/>
          <w:sz w:val="22"/>
          <w:szCs w:val="22"/>
        </w:rPr>
        <w:t>p</w:t>
      </w:r>
      <w:proofErr w:type="spellStart"/>
      <w:r w:rsidRPr="003E3416">
        <w:rPr>
          <w:rFonts w:ascii="Calibri" w:hAnsi="Calibri"/>
          <w:b/>
          <w:sz w:val="22"/>
          <w:szCs w:val="22"/>
          <w:lang w:val="id-ID"/>
        </w:rPr>
        <w:t>riatna</w:t>
      </w:r>
      <w:proofErr w:type="spellEnd"/>
      <w:r w:rsidRPr="003E3416">
        <w:rPr>
          <w:rStyle w:val="longtext"/>
          <w:rFonts w:ascii="Calibri" w:hAnsi="Calibri"/>
          <w:b/>
          <w:sz w:val="22"/>
          <w:szCs w:val="22"/>
          <w:shd w:val="clear" w:color="auto" w:fill="FFFFFF"/>
        </w:rPr>
        <w:t xml:space="preserve">, </w:t>
      </w:r>
      <w:r w:rsidRPr="003E3416">
        <w:rPr>
          <w:rStyle w:val="longtext"/>
          <w:rFonts w:ascii="Calibri" w:hAnsi="Calibri"/>
          <w:b/>
          <w:sz w:val="22"/>
          <w:szCs w:val="22"/>
          <w:shd w:val="clear" w:color="auto" w:fill="FFFFFF"/>
          <w:vertAlign w:val="superscript"/>
          <w:lang w:val="id-ID"/>
        </w:rPr>
        <w:t>3</w:t>
      </w:r>
      <w:r w:rsidRPr="003E3416">
        <w:rPr>
          <w:rStyle w:val="longtext"/>
          <w:rFonts w:ascii="Calibri" w:hAnsi="Calibri"/>
          <w:b/>
          <w:sz w:val="22"/>
          <w:szCs w:val="22"/>
          <w:shd w:val="clear" w:color="auto" w:fill="FFFFFF"/>
          <w:lang w:val="id-ID"/>
        </w:rPr>
        <w:t xml:space="preserve">Rama Adi </w:t>
      </w:r>
      <w:r w:rsidRPr="003E3416">
        <w:rPr>
          <w:rStyle w:val="longtext"/>
          <w:rFonts w:ascii="Calibri" w:hAnsi="Calibri"/>
          <w:b/>
          <w:sz w:val="22"/>
          <w:szCs w:val="22"/>
          <w:shd w:val="clear" w:color="auto" w:fill="FFFFFF"/>
        </w:rPr>
        <w:t>P</w:t>
      </w:r>
      <w:proofErr w:type="spellStart"/>
      <w:r w:rsidRPr="003E3416">
        <w:rPr>
          <w:rStyle w:val="longtext"/>
          <w:rFonts w:ascii="Calibri" w:hAnsi="Calibri"/>
          <w:b/>
          <w:sz w:val="22"/>
          <w:szCs w:val="22"/>
          <w:shd w:val="clear" w:color="auto" w:fill="FFFFFF"/>
          <w:lang w:val="id-ID"/>
        </w:rPr>
        <w:t>ratama</w:t>
      </w:r>
      <w:proofErr w:type="spellEnd"/>
      <w:r w:rsidRPr="003E3416">
        <w:rPr>
          <w:rStyle w:val="longtext"/>
          <w:rFonts w:ascii="Calibri" w:hAnsi="Calibri"/>
          <w:b/>
          <w:sz w:val="22"/>
          <w:szCs w:val="22"/>
          <w:shd w:val="clear" w:color="auto" w:fill="FFFFFF"/>
        </w:rPr>
        <w:t xml:space="preserve">, </w:t>
      </w:r>
      <w:r w:rsidRPr="003E3416">
        <w:rPr>
          <w:rFonts w:ascii="Calibri" w:hAnsi="Calibri"/>
          <w:b/>
          <w:sz w:val="22"/>
          <w:szCs w:val="22"/>
          <w:vertAlign w:val="superscript"/>
          <w:lang w:val="sv-SE"/>
        </w:rPr>
        <w:t>4</w:t>
      </w:r>
      <w:r w:rsidRPr="003E3416">
        <w:rPr>
          <w:rStyle w:val="longtext"/>
          <w:rFonts w:ascii="Calibri" w:hAnsi="Calibri"/>
          <w:b/>
          <w:sz w:val="22"/>
          <w:szCs w:val="22"/>
          <w:shd w:val="clear" w:color="auto" w:fill="FFFFFF"/>
          <w:lang w:val="id-ID"/>
        </w:rPr>
        <w:t xml:space="preserve">Dedi Ruswandi </w:t>
      </w:r>
    </w:p>
    <w:p w:rsidR="007A3EF2" w:rsidRPr="003E3416" w:rsidRDefault="00C23D97" w:rsidP="008F070E">
      <w:pPr>
        <w:spacing w:line="276" w:lineRule="auto"/>
        <w:ind w:left="360"/>
        <w:jc w:val="center"/>
        <w:rPr>
          <w:rStyle w:val="longtext"/>
          <w:rFonts w:ascii="Calibri" w:hAnsi="Calibri"/>
          <w:b/>
          <w:sz w:val="22"/>
          <w:szCs w:val="22"/>
          <w:shd w:val="clear" w:color="auto" w:fill="FFFFFF"/>
          <w:lang w:val="id-ID"/>
        </w:rPr>
      </w:pPr>
      <w:r w:rsidRPr="003E3416">
        <w:rPr>
          <w:rStyle w:val="longtext"/>
          <w:rFonts w:ascii="Calibri" w:hAnsi="Calibri"/>
          <w:b/>
          <w:sz w:val="22"/>
          <w:szCs w:val="22"/>
          <w:shd w:val="clear" w:color="auto" w:fill="FFFFFF"/>
          <w:vertAlign w:val="superscript"/>
        </w:rPr>
        <w:t>1</w:t>
      </w:r>
      <w:r w:rsidR="001B6744" w:rsidRPr="003E3416">
        <w:rPr>
          <w:rStyle w:val="longtext"/>
          <w:rFonts w:ascii="Calibri" w:hAnsi="Calibri"/>
          <w:b/>
          <w:sz w:val="22"/>
          <w:szCs w:val="22"/>
          <w:shd w:val="clear" w:color="auto" w:fill="FFFFFF"/>
          <w:vertAlign w:val="superscript"/>
          <w:lang w:val="id-ID"/>
        </w:rPr>
        <w:t xml:space="preserve"> </w:t>
      </w:r>
      <w:r w:rsidR="001B6744" w:rsidRPr="003E3416">
        <w:rPr>
          <w:rStyle w:val="longtext"/>
          <w:rFonts w:ascii="Calibri" w:hAnsi="Calibri"/>
          <w:b/>
          <w:sz w:val="22"/>
          <w:szCs w:val="22"/>
          <w:shd w:val="clear" w:color="auto" w:fill="FFFFFF"/>
        </w:rPr>
        <w:t>P</w:t>
      </w:r>
      <w:proofErr w:type="spellStart"/>
      <w:r w:rsidR="001B6744" w:rsidRPr="003E3416">
        <w:rPr>
          <w:rStyle w:val="longtext"/>
          <w:rFonts w:ascii="Calibri" w:hAnsi="Calibri"/>
          <w:b/>
          <w:sz w:val="22"/>
          <w:szCs w:val="22"/>
          <w:shd w:val="clear" w:color="auto" w:fill="FFFFFF"/>
          <w:lang w:val="id-ID"/>
        </w:rPr>
        <w:t>rogram</w:t>
      </w:r>
      <w:proofErr w:type="spellEnd"/>
      <w:r w:rsidR="001B6744" w:rsidRPr="003E3416">
        <w:rPr>
          <w:rStyle w:val="longtext"/>
          <w:rFonts w:ascii="Calibri" w:hAnsi="Calibri"/>
          <w:b/>
          <w:sz w:val="22"/>
          <w:szCs w:val="22"/>
          <w:shd w:val="clear" w:color="auto" w:fill="FFFFFF"/>
          <w:lang w:val="id-ID"/>
        </w:rPr>
        <w:t xml:space="preserve"> Studi </w:t>
      </w:r>
      <w:proofErr w:type="spellStart"/>
      <w:r w:rsidR="001B6744" w:rsidRPr="003E3416">
        <w:rPr>
          <w:rStyle w:val="longtext"/>
          <w:rFonts w:ascii="Calibri" w:hAnsi="Calibri"/>
          <w:b/>
          <w:sz w:val="22"/>
          <w:szCs w:val="22"/>
          <w:shd w:val="clear" w:color="auto" w:fill="FFFFFF"/>
          <w:lang w:val="id-ID"/>
        </w:rPr>
        <w:t>Agroteknologi</w:t>
      </w:r>
      <w:proofErr w:type="spellEnd"/>
      <w:r w:rsidR="001B6744" w:rsidRPr="003E3416">
        <w:rPr>
          <w:rStyle w:val="longtext"/>
          <w:rFonts w:ascii="Calibri" w:hAnsi="Calibri"/>
          <w:b/>
          <w:sz w:val="22"/>
          <w:szCs w:val="22"/>
          <w:shd w:val="clear" w:color="auto" w:fill="FFFFFF"/>
        </w:rPr>
        <w:t>,</w:t>
      </w:r>
      <w:r w:rsidR="001B6744" w:rsidRPr="003E3416">
        <w:rPr>
          <w:rStyle w:val="longtext"/>
          <w:rFonts w:ascii="Calibri" w:hAnsi="Calibri"/>
          <w:b/>
          <w:sz w:val="22"/>
          <w:szCs w:val="22"/>
          <w:shd w:val="clear" w:color="auto" w:fill="FFFFFF"/>
          <w:lang w:val="id-ID"/>
        </w:rPr>
        <w:t xml:space="preserve"> Fakultas </w:t>
      </w:r>
      <w:r w:rsidR="001B6744" w:rsidRPr="003E3416">
        <w:rPr>
          <w:rStyle w:val="longtext"/>
          <w:rFonts w:ascii="Calibri" w:hAnsi="Calibri"/>
          <w:b/>
          <w:sz w:val="22"/>
          <w:szCs w:val="22"/>
          <w:shd w:val="clear" w:color="auto" w:fill="FFFFFF"/>
        </w:rPr>
        <w:t>P</w:t>
      </w:r>
      <w:proofErr w:type="spellStart"/>
      <w:r w:rsidR="001B6744" w:rsidRPr="003E3416">
        <w:rPr>
          <w:rStyle w:val="longtext"/>
          <w:rFonts w:ascii="Calibri" w:hAnsi="Calibri"/>
          <w:b/>
          <w:sz w:val="22"/>
          <w:szCs w:val="22"/>
          <w:shd w:val="clear" w:color="auto" w:fill="FFFFFF"/>
          <w:lang w:val="id-ID"/>
        </w:rPr>
        <w:t>ertanian</w:t>
      </w:r>
      <w:proofErr w:type="spellEnd"/>
      <w:r w:rsidR="001B6744" w:rsidRPr="003E3416">
        <w:rPr>
          <w:rStyle w:val="longtext"/>
          <w:rFonts w:ascii="Calibri" w:hAnsi="Calibri"/>
          <w:b/>
          <w:sz w:val="22"/>
          <w:szCs w:val="22"/>
          <w:shd w:val="clear" w:color="auto" w:fill="FFFFFF"/>
        </w:rPr>
        <w:t>,</w:t>
      </w:r>
      <w:r w:rsidR="001B6744" w:rsidRPr="003E3416">
        <w:rPr>
          <w:rStyle w:val="longtext"/>
          <w:rFonts w:ascii="Calibri" w:hAnsi="Calibri"/>
          <w:b/>
          <w:sz w:val="22"/>
          <w:szCs w:val="22"/>
          <w:shd w:val="clear" w:color="auto" w:fill="FFFFFF"/>
          <w:lang w:val="id-ID"/>
        </w:rPr>
        <w:t xml:space="preserve"> Universitas Garut</w:t>
      </w:r>
    </w:p>
    <w:p w:rsidR="007A3EF2" w:rsidRPr="003E3416" w:rsidRDefault="00C23D97" w:rsidP="008F070E">
      <w:pPr>
        <w:pStyle w:val="Judul"/>
        <w:spacing w:line="276" w:lineRule="auto"/>
        <w:rPr>
          <w:rStyle w:val="longtext"/>
          <w:rFonts w:ascii="Calibri" w:hAnsi="Calibri"/>
          <w:sz w:val="22"/>
          <w:szCs w:val="22"/>
          <w:shd w:val="clear" w:color="auto" w:fill="FFFFFF"/>
        </w:rPr>
      </w:pPr>
      <w:r w:rsidRPr="003E3416">
        <w:rPr>
          <w:rStyle w:val="longtext"/>
          <w:rFonts w:ascii="Calibri" w:hAnsi="Calibri"/>
          <w:sz w:val="22"/>
          <w:szCs w:val="22"/>
          <w:shd w:val="clear" w:color="auto" w:fill="FFFFFF"/>
          <w:vertAlign w:val="superscript"/>
          <w:lang w:val="en-US"/>
        </w:rPr>
        <w:t>2</w:t>
      </w:r>
      <w:r w:rsidR="007A3EF2" w:rsidRPr="003E3416">
        <w:rPr>
          <w:rStyle w:val="longtext"/>
          <w:rFonts w:ascii="Calibri" w:hAnsi="Calibri"/>
          <w:sz w:val="22"/>
          <w:szCs w:val="22"/>
          <w:shd w:val="clear" w:color="auto" w:fill="FFFFFF"/>
        </w:rPr>
        <w:t xml:space="preserve"> Program Studi Agroteknologi, Fakultas Sains Dan Teknologi, Universitas Islam Negeri Sunan Gunung Djati</w:t>
      </w:r>
    </w:p>
    <w:p w:rsidR="007A3EF2" w:rsidRPr="003E3416" w:rsidRDefault="007A3EF2" w:rsidP="008F070E">
      <w:pPr>
        <w:pStyle w:val="Judul"/>
        <w:spacing w:line="276" w:lineRule="auto"/>
        <w:rPr>
          <w:rStyle w:val="longtext"/>
          <w:rFonts w:ascii="Calibri" w:hAnsi="Calibri"/>
          <w:sz w:val="22"/>
          <w:szCs w:val="22"/>
          <w:shd w:val="clear" w:color="auto" w:fill="FFFFFF"/>
        </w:rPr>
      </w:pPr>
      <w:r w:rsidRPr="003E3416">
        <w:rPr>
          <w:rStyle w:val="longtext"/>
          <w:rFonts w:ascii="Calibri" w:hAnsi="Calibri"/>
          <w:sz w:val="22"/>
          <w:szCs w:val="22"/>
          <w:shd w:val="clear" w:color="auto" w:fill="FFFFFF"/>
          <w:vertAlign w:val="superscript"/>
        </w:rPr>
        <w:t>3</w:t>
      </w:r>
      <w:r w:rsidRPr="003E3416">
        <w:rPr>
          <w:rStyle w:val="HiperlinkyangDiikuti"/>
          <w:rFonts w:ascii="Calibri" w:hAnsi="Calibri"/>
          <w:sz w:val="22"/>
          <w:szCs w:val="22"/>
          <w:u w:val="none"/>
          <w:shd w:val="clear" w:color="auto" w:fill="FFFFFF"/>
        </w:rPr>
        <w:t xml:space="preserve"> </w:t>
      </w:r>
      <w:r w:rsidRPr="003E3416">
        <w:rPr>
          <w:rStyle w:val="longtext"/>
          <w:rFonts w:ascii="Calibri" w:hAnsi="Calibri"/>
          <w:sz w:val="22"/>
          <w:szCs w:val="22"/>
          <w:shd w:val="clear" w:color="auto" w:fill="FFFFFF"/>
        </w:rPr>
        <w:t>Program Studi Agroteknologi, Fakultas Pertanian, Universitas Garut</w:t>
      </w:r>
    </w:p>
    <w:p w:rsidR="007A3EF2" w:rsidRPr="003E3416" w:rsidRDefault="007A3EF2" w:rsidP="008F070E">
      <w:pPr>
        <w:pStyle w:val="Judul"/>
        <w:spacing w:line="276" w:lineRule="auto"/>
        <w:rPr>
          <w:rStyle w:val="longtext"/>
          <w:rFonts w:ascii="Calibri" w:hAnsi="Calibri"/>
          <w:sz w:val="22"/>
          <w:szCs w:val="22"/>
          <w:shd w:val="clear" w:color="auto" w:fill="FFFFFF"/>
        </w:rPr>
      </w:pPr>
      <w:r w:rsidRPr="003E3416">
        <w:rPr>
          <w:rFonts w:ascii="Calibri" w:hAnsi="Calibri"/>
          <w:sz w:val="22"/>
          <w:szCs w:val="22"/>
          <w:vertAlign w:val="superscript"/>
          <w:lang w:val="sv-SE"/>
        </w:rPr>
        <w:t>4</w:t>
      </w:r>
      <w:r w:rsidRPr="003E3416">
        <w:rPr>
          <w:rFonts w:ascii="Calibri" w:hAnsi="Calibri"/>
          <w:sz w:val="22"/>
          <w:szCs w:val="22"/>
        </w:rPr>
        <w:t xml:space="preserve"> </w:t>
      </w:r>
      <w:r w:rsidRPr="003E3416">
        <w:rPr>
          <w:rStyle w:val="longtext"/>
          <w:rFonts w:ascii="Calibri" w:hAnsi="Calibri"/>
          <w:sz w:val="22"/>
          <w:szCs w:val="22"/>
          <w:shd w:val="clear" w:color="auto" w:fill="FFFFFF"/>
        </w:rPr>
        <w:t>Program Studi Agroteknologi, Fakultas Pertanian, Universitas Padjadjaran</w:t>
      </w:r>
    </w:p>
    <w:p w:rsidR="00177C4A" w:rsidRPr="003E3416" w:rsidRDefault="00177C4A" w:rsidP="008F070E">
      <w:pPr>
        <w:spacing w:line="276" w:lineRule="auto"/>
        <w:ind w:left="360"/>
        <w:jc w:val="center"/>
        <w:rPr>
          <w:rStyle w:val="longtext"/>
          <w:rFonts w:ascii="Calibri" w:hAnsi="Calibri"/>
          <w:b/>
          <w:sz w:val="22"/>
          <w:szCs w:val="22"/>
          <w:shd w:val="clear" w:color="auto" w:fill="FFFFFF"/>
        </w:rPr>
      </w:pPr>
    </w:p>
    <w:p w:rsidR="006A3537" w:rsidRDefault="007A3EF2" w:rsidP="00B1271E">
      <w:pPr>
        <w:ind w:left="360"/>
        <w:jc w:val="center"/>
        <w:rPr>
          <w:rStyle w:val="longtext"/>
          <w:rFonts w:ascii="Calibri" w:hAnsi="Calibri" w:cs="Calibri"/>
          <w:sz w:val="22"/>
          <w:szCs w:val="22"/>
          <w:shd w:val="clear" w:color="auto" w:fill="FFFFFF"/>
          <w:lang w:val="id-ID"/>
        </w:rPr>
      </w:pPr>
      <w:r w:rsidRPr="003E3416">
        <w:rPr>
          <w:rStyle w:val="longtext"/>
          <w:rFonts w:ascii="Calibri" w:hAnsi="Calibri" w:cs="Calibri"/>
          <w:b/>
          <w:sz w:val="22"/>
          <w:szCs w:val="22"/>
          <w:shd w:val="clear" w:color="auto" w:fill="FFFFFF"/>
          <w:lang w:val="id-ID"/>
        </w:rPr>
        <w:t>*</w:t>
      </w:r>
      <w:r w:rsidRPr="003E3416">
        <w:rPr>
          <w:rStyle w:val="longtext"/>
          <w:rFonts w:ascii="Calibri" w:hAnsi="Calibri"/>
          <w:b/>
          <w:sz w:val="22"/>
          <w:szCs w:val="22"/>
          <w:shd w:val="clear" w:color="auto" w:fill="FFFFFF"/>
          <w:lang w:val="id-ID"/>
        </w:rPr>
        <w:t xml:space="preserve">Email </w:t>
      </w:r>
      <w:r w:rsidRPr="003E3416">
        <w:rPr>
          <w:rStyle w:val="longtext"/>
          <w:rFonts w:ascii="Calibri" w:hAnsi="Calibri" w:cs="Calibri"/>
          <w:b/>
          <w:sz w:val="22"/>
          <w:szCs w:val="22"/>
          <w:shd w:val="clear" w:color="auto" w:fill="FFFFFF"/>
          <w:lang w:val="id-ID"/>
        </w:rPr>
        <w:t>:</w:t>
      </w:r>
      <w:r>
        <w:rPr>
          <w:rStyle w:val="longtext"/>
          <w:rFonts w:ascii="Calibri" w:hAnsi="Calibri" w:cs="Calibri"/>
          <w:sz w:val="22"/>
          <w:szCs w:val="22"/>
          <w:shd w:val="clear" w:color="auto" w:fill="FFFFFF"/>
          <w:lang w:val="id-ID"/>
        </w:rPr>
        <w:t xml:space="preserve"> </w:t>
      </w:r>
      <w:hyperlink r:id="rId8" w:history="1">
        <w:r w:rsidR="003E3416" w:rsidRPr="001A0610">
          <w:rPr>
            <w:rStyle w:val="Hyperlink"/>
            <w:rFonts w:ascii="Calibri" w:hAnsi="Calibri" w:cs="Calibri"/>
            <w:sz w:val="22"/>
            <w:szCs w:val="22"/>
            <w:shd w:val="clear" w:color="auto" w:fill="FFFFFF"/>
            <w:lang w:val="id-ID"/>
          </w:rPr>
          <w:t>2</w:t>
        </w:r>
        <w:r w:rsidR="003E3416" w:rsidRPr="001A0610">
          <w:rPr>
            <w:rStyle w:val="Hyperlink"/>
            <w:rFonts w:ascii="Calibri" w:hAnsi="Calibri"/>
            <w:sz w:val="22"/>
            <w:szCs w:val="22"/>
            <w:lang w:val="sv-SE"/>
          </w:rPr>
          <w:t>4</w:t>
        </w:r>
        <w:r w:rsidR="003E3416" w:rsidRPr="001A0610">
          <w:rPr>
            <w:rStyle w:val="Hyperlink"/>
            <w:rFonts w:ascii="Calibri" w:hAnsi="Calibri" w:cs="Calibri"/>
            <w:sz w:val="22"/>
            <w:szCs w:val="22"/>
            <w:lang w:val="sv-SE"/>
          </w:rPr>
          <w:t>0</w:t>
        </w:r>
        <w:r w:rsidR="003E3416" w:rsidRPr="001A0610">
          <w:rPr>
            <w:rStyle w:val="Hyperlink"/>
            <w:rFonts w:ascii="Calibri" w:hAnsi="Calibri" w:cs="Calibri"/>
            <w:sz w:val="22"/>
            <w:szCs w:val="22"/>
            <w:lang w:val="id-ID"/>
          </w:rPr>
          <w:t>31117</w:t>
        </w:r>
        <w:r w:rsidR="003E3416" w:rsidRPr="001A0610">
          <w:rPr>
            <w:rStyle w:val="Hyperlink"/>
            <w:rFonts w:ascii="Calibri" w:hAnsi="Calibri" w:cs="Calibri"/>
            <w:sz w:val="22"/>
            <w:szCs w:val="22"/>
            <w:lang w:val="sv-SE"/>
          </w:rPr>
          <w:t>0</w:t>
        </w:r>
        <w:r w:rsidR="003E3416" w:rsidRPr="001A0610">
          <w:rPr>
            <w:rStyle w:val="Hyperlink"/>
            <w:rFonts w:ascii="Calibri" w:hAnsi="Calibri"/>
            <w:sz w:val="22"/>
            <w:szCs w:val="22"/>
            <w:lang w:val="sv-SE"/>
          </w:rPr>
          <w:t>4</w:t>
        </w:r>
        <w:r w:rsidR="003E3416" w:rsidRPr="001A0610">
          <w:rPr>
            <w:rStyle w:val="Hyperlink"/>
            <w:rFonts w:ascii="Calibri" w:hAnsi="Calibri" w:cs="Calibri"/>
            <w:sz w:val="22"/>
            <w:szCs w:val="22"/>
            <w:lang w:val="id-ID"/>
          </w:rPr>
          <w:t>12@fa</w:t>
        </w:r>
        <w:r w:rsidR="003E3416" w:rsidRPr="001A0610">
          <w:rPr>
            <w:rStyle w:val="Hyperlink"/>
            <w:rFonts w:ascii="Calibri" w:hAnsi="Calibri"/>
            <w:sz w:val="22"/>
            <w:szCs w:val="22"/>
            <w:shd w:val="clear" w:color="auto" w:fill="FFFFFF"/>
          </w:rPr>
          <w:t>p</w:t>
        </w:r>
        <w:proofErr w:type="spellStart"/>
        <w:r w:rsidR="003E3416" w:rsidRPr="001A0610">
          <w:rPr>
            <w:rStyle w:val="Hyperlink"/>
            <w:rFonts w:ascii="Calibri" w:hAnsi="Calibri"/>
            <w:sz w:val="22"/>
            <w:szCs w:val="22"/>
            <w:shd w:val="clear" w:color="auto" w:fill="FFFFFF"/>
            <w:lang w:val="id-ID"/>
          </w:rPr>
          <w:t>erta.uniga.a</w:t>
        </w:r>
        <w:r w:rsidR="003E3416" w:rsidRPr="001A0610">
          <w:rPr>
            <w:rStyle w:val="Hyperlink"/>
            <w:rFonts w:ascii="Calibri" w:hAnsi="Calibri" w:cs="Calibri"/>
            <w:sz w:val="22"/>
            <w:szCs w:val="22"/>
            <w:shd w:val="clear" w:color="auto" w:fill="FFFFFF"/>
            <w:lang w:val="id-ID"/>
          </w:rPr>
          <w:t>c.id</w:t>
        </w:r>
        <w:proofErr w:type="spellEnd"/>
      </w:hyperlink>
    </w:p>
    <w:p w:rsidR="003E3416" w:rsidRDefault="003E3416" w:rsidP="00B1271E">
      <w:pPr>
        <w:ind w:left="360"/>
        <w:jc w:val="center"/>
        <w:rPr>
          <w:rFonts w:ascii="Calibri" w:hAnsi="Calibri"/>
          <w:sz w:val="22"/>
          <w:szCs w:val="22"/>
          <w:lang w:val="id-ID"/>
        </w:rPr>
      </w:pPr>
    </w:p>
    <w:p w:rsidR="003E3416" w:rsidRPr="00094B45" w:rsidRDefault="003E3416" w:rsidP="00B1271E">
      <w:pPr>
        <w:ind w:left="360"/>
        <w:jc w:val="center"/>
        <w:rPr>
          <w:rFonts w:ascii="Calibri" w:hAnsi="Calibri"/>
          <w:sz w:val="22"/>
          <w:szCs w:val="22"/>
          <w:lang w:val="id-ID"/>
        </w:rPr>
      </w:pPr>
    </w:p>
    <w:p w:rsidR="006A3537" w:rsidRDefault="006A3537" w:rsidP="00B1271E">
      <w:pPr>
        <w:ind w:left="360"/>
        <w:jc w:val="center"/>
        <w:rPr>
          <w:rFonts w:ascii="Calibri" w:hAnsi="Calibri"/>
          <w:b/>
          <w:sz w:val="22"/>
          <w:szCs w:val="22"/>
        </w:rPr>
      </w:pPr>
      <w:r w:rsidRPr="002D4BDD">
        <w:rPr>
          <w:rFonts w:ascii="Calibri" w:hAnsi="Calibri"/>
          <w:b/>
          <w:sz w:val="22"/>
          <w:szCs w:val="22"/>
        </w:rPr>
        <w:t>ABSTRAK</w:t>
      </w:r>
    </w:p>
    <w:p w:rsidR="00543378" w:rsidRDefault="00543378" w:rsidP="00B1271E">
      <w:pPr>
        <w:ind w:left="360"/>
        <w:jc w:val="center"/>
        <w:rPr>
          <w:rFonts w:ascii="Calibri" w:hAnsi="Calibri"/>
          <w:b/>
          <w:sz w:val="22"/>
          <w:szCs w:val="22"/>
        </w:rPr>
      </w:pPr>
    </w:p>
    <w:p w:rsidR="00085869" w:rsidRPr="00E04D6A" w:rsidRDefault="006F2CB1" w:rsidP="00085869">
      <w:pPr>
        <w:pStyle w:val="DaftarParagraf"/>
        <w:spacing w:before="240"/>
        <w:ind w:left="0"/>
        <w:jc w:val="both"/>
        <w:rPr>
          <w:rFonts w:asciiTheme="minorHAnsi" w:hAnsiTheme="minorHAnsi" w:cstheme="minorHAnsi"/>
          <w:sz w:val="22"/>
          <w:szCs w:val="22"/>
          <w:lang w:val="id-ID"/>
        </w:rPr>
      </w:pPr>
      <w:r>
        <w:rPr>
          <w:rFonts w:asciiTheme="minorHAnsi" w:hAnsiTheme="minorHAnsi" w:cstheme="minorHAnsi"/>
          <w:sz w:val="22"/>
          <w:szCs w:val="22"/>
          <w:lang w:val="id-ID"/>
        </w:rPr>
        <w:t xml:space="preserve">        </w:t>
      </w:r>
      <w:r w:rsidR="00085869" w:rsidRPr="00085869">
        <w:rPr>
          <w:rFonts w:asciiTheme="minorHAnsi" w:hAnsiTheme="minorHAnsi" w:cstheme="minorHAnsi"/>
          <w:sz w:val="22"/>
          <w:szCs w:val="22"/>
        </w:rPr>
        <w:t xml:space="preserve">Sistem tanam intercropping digunakan untukan meningkatkan produktifitas lahan serta mendukung program pemuliaan tanaman. Penelitian ini bertujuan untuk untuk mengetahui penampilan komponen hasil  dan indeks </w:t>
      </w:r>
      <w:r w:rsidR="00085869" w:rsidRPr="00085869">
        <w:rPr>
          <w:rFonts w:asciiTheme="minorHAnsi" w:hAnsiTheme="minorHAnsi" w:cstheme="minorHAnsi"/>
          <w:i/>
          <w:sz w:val="22"/>
          <w:szCs w:val="22"/>
        </w:rPr>
        <w:t xml:space="preserve">intercropping </w:t>
      </w:r>
      <w:r w:rsidR="00085869" w:rsidRPr="00085869">
        <w:rPr>
          <w:rFonts w:asciiTheme="minorHAnsi" w:hAnsiTheme="minorHAnsi" w:cstheme="minorHAnsi"/>
          <w:sz w:val="22"/>
          <w:szCs w:val="22"/>
        </w:rPr>
        <w:t xml:space="preserve">22 jagung hibrida pada sistem </w:t>
      </w:r>
      <w:r w:rsidR="00085869" w:rsidRPr="00085869">
        <w:rPr>
          <w:rFonts w:asciiTheme="minorHAnsi" w:hAnsiTheme="minorHAnsi" w:cstheme="minorHAnsi"/>
          <w:i/>
          <w:sz w:val="22"/>
          <w:szCs w:val="22"/>
        </w:rPr>
        <w:t xml:space="preserve">intercropping </w:t>
      </w:r>
      <w:r w:rsidR="00085869" w:rsidRPr="00085869">
        <w:rPr>
          <w:rFonts w:asciiTheme="minorHAnsi" w:hAnsiTheme="minorHAnsi" w:cstheme="minorHAnsi"/>
          <w:sz w:val="22"/>
          <w:szCs w:val="22"/>
        </w:rPr>
        <w:t>jagung-kedelai Di Cikajang-Garut. Penelitian ini telah dilaksanakan di Cikajang, Kabupaten Garut dari bulan Januari 2021 sampai Juni 2021. Metode yang di gunakan yaitu metode deskriptif dan eksperimental  dengan rancangan acak kelompok dengan 27 perlakuan yang dibuat dalam 3 kali ulangan. Perlakuan terdiri dari 22 hibrida ujikoleksi Universitas Padjadjaran dan 5 hibrida komersial sebagai pembanding. Penilaian komponen hasil dilakukan dengan LSI pada 7 komponen hasil yang terdiri dari diameter tongkol, panjang tong</w:t>
      </w:r>
      <w:r w:rsidR="00E04D6A">
        <w:rPr>
          <w:rFonts w:asciiTheme="minorHAnsi" w:hAnsiTheme="minorHAnsi" w:cstheme="minorHAnsi"/>
          <w:sz w:val="22"/>
          <w:szCs w:val="22"/>
        </w:rPr>
        <w:t>kol jumlah baris biji/</w:t>
      </w:r>
      <w:r w:rsidR="00085869" w:rsidRPr="00085869">
        <w:rPr>
          <w:rFonts w:asciiTheme="minorHAnsi" w:hAnsiTheme="minorHAnsi" w:cstheme="minorHAnsi"/>
          <w:sz w:val="22"/>
          <w:szCs w:val="22"/>
        </w:rPr>
        <w:t xml:space="preserve">tongkol dan bobot biji kering/tanaman. Penilaian indeks </w:t>
      </w:r>
      <w:r w:rsidR="00085869" w:rsidRPr="00085869">
        <w:rPr>
          <w:rFonts w:asciiTheme="minorHAnsi" w:hAnsiTheme="minorHAnsi" w:cstheme="minorHAnsi"/>
          <w:i/>
          <w:iCs/>
          <w:sz w:val="22"/>
          <w:szCs w:val="22"/>
        </w:rPr>
        <w:t xml:space="preserve">intercropping </w:t>
      </w:r>
      <w:r w:rsidR="00085869" w:rsidRPr="00085869">
        <w:rPr>
          <w:rFonts w:asciiTheme="minorHAnsi" w:hAnsiTheme="minorHAnsi" w:cstheme="minorHAnsi"/>
          <w:sz w:val="22"/>
          <w:szCs w:val="22"/>
        </w:rPr>
        <w:t xml:space="preserve">dianalisis berdasarkan perhitungan </w:t>
      </w:r>
      <w:r w:rsidR="00085869" w:rsidRPr="00085869">
        <w:rPr>
          <w:rFonts w:asciiTheme="minorHAnsi" w:hAnsiTheme="minorHAnsi" w:cstheme="minorHAnsi"/>
          <w:iCs/>
          <w:sz w:val="22"/>
          <w:szCs w:val="22"/>
        </w:rPr>
        <w:t>LER</w:t>
      </w:r>
      <w:r w:rsidR="00085869" w:rsidRPr="00085869">
        <w:rPr>
          <w:rFonts w:asciiTheme="minorHAnsi" w:hAnsiTheme="minorHAnsi" w:cstheme="minorHAnsi"/>
          <w:i/>
          <w:sz w:val="22"/>
          <w:szCs w:val="22"/>
        </w:rPr>
        <w:t xml:space="preserve">, </w:t>
      </w:r>
      <w:r w:rsidR="00085869" w:rsidRPr="00085869">
        <w:rPr>
          <w:rFonts w:asciiTheme="minorHAnsi" w:hAnsiTheme="minorHAnsi" w:cstheme="minorHAnsi"/>
          <w:iCs/>
          <w:sz w:val="22"/>
          <w:szCs w:val="22"/>
        </w:rPr>
        <w:t>ATER</w:t>
      </w:r>
      <w:r w:rsidR="00085869" w:rsidRPr="00085869">
        <w:rPr>
          <w:rFonts w:asciiTheme="minorHAnsi" w:hAnsiTheme="minorHAnsi" w:cstheme="minorHAnsi"/>
          <w:i/>
          <w:sz w:val="22"/>
          <w:szCs w:val="22"/>
        </w:rPr>
        <w:t xml:space="preserve">, </w:t>
      </w:r>
      <w:r w:rsidR="00E04D6A">
        <w:rPr>
          <w:rFonts w:asciiTheme="minorHAnsi" w:hAnsiTheme="minorHAnsi" w:cstheme="minorHAnsi"/>
          <w:sz w:val="22"/>
          <w:szCs w:val="22"/>
          <w:lang w:val="id-ID"/>
        </w:rPr>
        <w:t xml:space="preserve">dan </w:t>
      </w:r>
      <w:r w:rsidR="00E04D6A">
        <w:rPr>
          <w:rFonts w:asciiTheme="minorHAnsi" w:hAnsiTheme="minorHAnsi" w:cstheme="minorHAnsi"/>
          <w:sz w:val="22"/>
          <w:szCs w:val="22"/>
        </w:rPr>
        <w:t xml:space="preserve"> A</w:t>
      </w:r>
      <w:r w:rsidR="00085869" w:rsidRPr="00085869">
        <w:rPr>
          <w:rFonts w:asciiTheme="minorHAnsi" w:hAnsiTheme="minorHAnsi" w:cstheme="minorHAnsi"/>
          <w:sz w:val="22"/>
          <w:szCs w:val="22"/>
        </w:rPr>
        <w:t>. Hasil penelitian  menunjukkan bahwa beberapa hibrida memiliki penampilan yang lebih baik dibandingakan dengan hibrida cek berdasarkan uji LSI pada komponen hasil di antaranya 20 hibrida berdasarkan karakter diameter tongkol, 14 hibrida berdasarkan karakter panjang tongkol, 20 hibrida berdasarkan karakter jum</w:t>
      </w:r>
      <w:r w:rsidR="00E04D6A">
        <w:rPr>
          <w:rFonts w:asciiTheme="minorHAnsi" w:hAnsiTheme="minorHAnsi" w:cstheme="minorHAnsi"/>
          <w:sz w:val="22"/>
          <w:szCs w:val="22"/>
        </w:rPr>
        <w:t>lah biji/tongkol</w:t>
      </w:r>
      <w:r w:rsidR="00E04D6A">
        <w:rPr>
          <w:rFonts w:asciiTheme="minorHAnsi" w:hAnsiTheme="minorHAnsi" w:cstheme="minorHAnsi"/>
          <w:sz w:val="22"/>
          <w:szCs w:val="22"/>
          <w:lang w:val="id-ID"/>
        </w:rPr>
        <w:t xml:space="preserve"> </w:t>
      </w:r>
      <w:r w:rsidR="00085869" w:rsidRPr="00085869">
        <w:rPr>
          <w:rFonts w:asciiTheme="minorHAnsi" w:hAnsiTheme="minorHAnsi" w:cstheme="minorHAnsi"/>
          <w:sz w:val="22"/>
          <w:szCs w:val="22"/>
        </w:rPr>
        <w:t xml:space="preserve">dan 20 hibrida berdasarkan karakter bobot biji kering per tanaman, sedangkan untuk hasil penilaian indeks </w:t>
      </w:r>
      <w:r w:rsidR="00085869" w:rsidRPr="00085869">
        <w:rPr>
          <w:rFonts w:asciiTheme="minorHAnsi" w:hAnsiTheme="minorHAnsi" w:cstheme="minorHAnsi"/>
          <w:i/>
          <w:iCs/>
          <w:sz w:val="22"/>
          <w:szCs w:val="22"/>
        </w:rPr>
        <w:t>intercropping</w:t>
      </w:r>
      <w:r w:rsidR="00085869" w:rsidRPr="00085869">
        <w:rPr>
          <w:rFonts w:asciiTheme="minorHAnsi" w:hAnsiTheme="minorHAnsi" w:cstheme="minorHAnsi"/>
          <w:sz w:val="22"/>
          <w:szCs w:val="22"/>
        </w:rPr>
        <w:t xml:space="preserve"> menunjukkan 3 hibrida uji menguntungkan berdasarkan LER dan 2 hibri</w:t>
      </w:r>
      <w:r w:rsidR="00E04D6A">
        <w:rPr>
          <w:rFonts w:asciiTheme="minorHAnsi" w:hAnsiTheme="minorHAnsi" w:cstheme="minorHAnsi"/>
          <w:sz w:val="22"/>
          <w:szCs w:val="22"/>
        </w:rPr>
        <w:t>da uji untuk ATER</w:t>
      </w:r>
      <w:r w:rsidR="00E04D6A">
        <w:rPr>
          <w:rFonts w:asciiTheme="minorHAnsi" w:hAnsiTheme="minorHAnsi" w:cstheme="minorHAnsi"/>
          <w:sz w:val="22"/>
          <w:szCs w:val="22"/>
          <w:lang w:val="id-ID"/>
        </w:rPr>
        <w:t xml:space="preserve"> dan </w:t>
      </w:r>
      <w:r w:rsidR="00085869" w:rsidRPr="00085869">
        <w:rPr>
          <w:rFonts w:asciiTheme="minorHAnsi" w:hAnsiTheme="minorHAnsi" w:cstheme="minorHAnsi"/>
          <w:sz w:val="22"/>
          <w:szCs w:val="22"/>
        </w:rPr>
        <w:t>3 hibrida uji lebih kompetitif dibandingka</w:t>
      </w:r>
      <w:r w:rsidR="00E04D6A">
        <w:rPr>
          <w:rFonts w:asciiTheme="minorHAnsi" w:hAnsiTheme="minorHAnsi" w:cstheme="minorHAnsi"/>
          <w:sz w:val="22"/>
          <w:szCs w:val="22"/>
        </w:rPr>
        <w:t>n dengan kedelai berdasarkan A</w:t>
      </w:r>
      <w:r w:rsidR="00E04D6A">
        <w:rPr>
          <w:rFonts w:asciiTheme="minorHAnsi" w:hAnsiTheme="minorHAnsi" w:cstheme="minorHAnsi"/>
          <w:sz w:val="22"/>
          <w:szCs w:val="22"/>
          <w:lang w:val="id-ID"/>
        </w:rPr>
        <w:t>.</w:t>
      </w:r>
    </w:p>
    <w:p w:rsidR="00087477" w:rsidRPr="00085869" w:rsidRDefault="00087477" w:rsidP="00085869">
      <w:pPr>
        <w:pStyle w:val="DaftarParagraf"/>
        <w:spacing w:before="240"/>
        <w:ind w:left="0"/>
        <w:jc w:val="both"/>
        <w:rPr>
          <w:rFonts w:asciiTheme="minorHAnsi" w:hAnsiTheme="minorHAnsi" w:cstheme="minorHAnsi"/>
          <w:sz w:val="22"/>
          <w:szCs w:val="22"/>
          <w:lang w:val="id-ID"/>
        </w:rPr>
      </w:pPr>
    </w:p>
    <w:p w:rsidR="00085869" w:rsidRDefault="00085869" w:rsidP="00085869">
      <w:pPr>
        <w:pStyle w:val="DaftarParagraf"/>
        <w:ind w:left="0"/>
        <w:jc w:val="both"/>
        <w:rPr>
          <w:rFonts w:asciiTheme="minorHAnsi" w:hAnsiTheme="minorHAnsi" w:cstheme="minorHAnsi"/>
          <w:sz w:val="22"/>
          <w:szCs w:val="22"/>
          <w:lang w:val="id-ID"/>
        </w:rPr>
      </w:pPr>
      <w:r w:rsidRPr="00085869">
        <w:rPr>
          <w:rFonts w:asciiTheme="minorHAnsi" w:hAnsiTheme="minorHAnsi" w:cstheme="minorHAnsi"/>
          <w:sz w:val="22"/>
          <w:szCs w:val="22"/>
        </w:rPr>
        <w:t xml:space="preserve">Kata kunci: hibrida, indeks </w:t>
      </w:r>
      <w:r w:rsidRPr="00085869">
        <w:rPr>
          <w:rFonts w:asciiTheme="minorHAnsi" w:hAnsiTheme="minorHAnsi" w:cstheme="minorHAnsi"/>
          <w:i/>
          <w:sz w:val="22"/>
          <w:szCs w:val="22"/>
        </w:rPr>
        <w:t>intercropping,</w:t>
      </w:r>
      <w:r w:rsidRPr="00085869">
        <w:rPr>
          <w:rFonts w:asciiTheme="minorHAnsi" w:hAnsiTheme="minorHAnsi" w:cstheme="minorHAnsi"/>
          <w:sz w:val="22"/>
          <w:szCs w:val="22"/>
        </w:rPr>
        <w:t xml:space="preserve"> jagung</w:t>
      </w:r>
      <w:r w:rsidRPr="00085869">
        <w:rPr>
          <w:rFonts w:asciiTheme="minorHAnsi" w:hAnsiTheme="minorHAnsi" w:cstheme="minorHAnsi"/>
          <w:i/>
          <w:sz w:val="22"/>
          <w:szCs w:val="22"/>
        </w:rPr>
        <w:t>,</w:t>
      </w:r>
      <w:r w:rsidRPr="00085869">
        <w:rPr>
          <w:rFonts w:asciiTheme="minorHAnsi" w:hAnsiTheme="minorHAnsi" w:cstheme="minorHAnsi"/>
          <w:sz w:val="22"/>
          <w:szCs w:val="22"/>
        </w:rPr>
        <w:t xml:space="preserve"> komponen hasil.</w:t>
      </w:r>
    </w:p>
    <w:p w:rsidR="007A3EF2" w:rsidRDefault="007A3EF2" w:rsidP="00085869">
      <w:pPr>
        <w:pStyle w:val="DaftarParagraf"/>
        <w:ind w:left="0"/>
        <w:jc w:val="both"/>
        <w:rPr>
          <w:rFonts w:asciiTheme="minorHAnsi" w:hAnsiTheme="minorHAnsi" w:cstheme="minorHAnsi"/>
          <w:sz w:val="22"/>
          <w:szCs w:val="22"/>
          <w:lang w:val="id-ID"/>
        </w:rPr>
      </w:pPr>
    </w:p>
    <w:p w:rsidR="007A3EF2" w:rsidRPr="007A3EF2" w:rsidRDefault="007A3EF2" w:rsidP="00085869">
      <w:pPr>
        <w:pStyle w:val="DaftarParagraf"/>
        <w:ind w:left="0"/>
        <w:jc w:val="both"/>
        <w:rPr>
          <w:rFonts w:asciiTheme="minorHAnsi" w:hAnsiTheme="minorHAnsi" w:cstheme="minorHAnsi"/>
          <w:sz w:val="22"/>
          <w:szCs w:val="22"/>
          <w:lang w:val="id-ID"/>
        </w:rPr>
      </w:pPr>
    </w:p>
    <w:p w:rsidR="00E04D6A" w:rsidRDefault="00E04D6A" w:rsidP="00B1271E">
      <w:pPr>
        <w:pStyle w:val="Judul"/>
        <w:spacing w:line="240" w:lineRule="auto"/>
        <w:rPr>
          <w:rStyle w:val="hps"/>
          <w:rFonts w:ascii="Calibri" w:hAnsi="Calibri"/>
          <w:b w:val="0"/>
          <w:sz w:val="22"/>
          <w:szCs w:val="22"/>
        </w:rPr>
      </w:pPr>
    </w:p>
    <w:p w:rsidR="003E3416" w:rsidRDefault="003E3416" w:rsidP="00B1271E">
      <w:pPr>
        <w:pStyle w:val="Judul"/>
        <w:spacing w:line="240" w:lineRule="auto"/>
        <w:rPr>
          <w:rStyle w:val="hps"/>
          <w:rFonts w:ascii="Calibri" w:hAnsi="Calibri"/>
          <w:b w:val="0"/>
          <w:sz w:val="22"/>
          <w:szCs w:val="22"/>
        </w:rPr>
      </w:pPr>
    </w:p>
    <w:p w:rsidR="00094B45" w:rsidRDefault="00094B45" w:rsidP="00B1271E">
      <w:pPr>
        <w:pStyle w:val="Judul"/>
        <w:spacing w:line="240" w:lineRule="auto"/>
        <w:rPr>
          <w:rStyle w:val="hps"/>
          <w:rFonts w:ascii="Calibri" w:hAnsi="Calibri"/>
          <w:b w:val="0"/>
          <w:sz w:val="22"/>
          <w:szCs w:val="22"/>
        </w:rPr>
      </w:pPr>
    </w:p>
    <w:p w:rsidR="00094B45" w:rsidRDefault="00E80A9C" w:rsidP="00B1271E">
      <w:pPr>
        <w:pStyle w:val="Judul"/>
        <w:spacing w:line="240" w:lineRule="auto"/>
        <w:rPr>
          <w:rStyle w:val="hps"/>
          <w:rFonts w:ascii="Calibri" w:hAnsi="Calibri"/>
          <w:b w:val="0"/>
          <w:sz w:val="22"/>
          <w:szCs w:val="22"/>
        </w:rPr>
      </w:pPr>
      <w:r>
        <w:rPr>
          <w:rStyle w:val="hps"/>
          <w:rFonts w:ascii="Calibri" w:hAnsi="Calibri"/>
          <w:b w:val="0"/>
          <w:sz w:val="22"/>
          <w:szCs w:val="22"/>
        </w:rPr>
        <w:br/>
      </w:r>
    </w:p>
    <w:p w:rsidR="00E80A9C" w:rsidRDefault="00E80A9C" w:rsidP="00B1271E">
      <w:pPr>
        <w:pStyle w:val="Judul"/>
        <w:spacing w:line="240" w:lineRule="auto"/>
        <w:rPr>
          <w:rStyle w:val="hps"/>
          <w:rFonts w:ascii="Calibri" w:hAnsi="Calibri"/>
          <w:b w:val="0"/>
          <w:sz w:val="22"/>
          <w:szCs w:val="22"/>
        </w:rPr>
      </w:pPr>
    </w:p>
    <w:p w:rsidR="00384AE1" w:rsidRPr="002D4BDD" w:rsidRDefault="00B66B9E" w:rsidP="00B1271E">
      <w:pPr>
        <w:pStyle w:val="Judul"/>
        <w:spacing w:line="240" w:lineRule="auto"/>
        <w:rPr>
          <w:rStyle w:val="hps"/>
          <w:rFonts w:ascii="Calibri" w:hAnsi="Calibri"/>
          <w:sz w:val="22"/>
          <w:szCs w:val="22"/>
          <w:lang w:val="en-US"/>
        </w:rPr>
      </w:pPr>
      <w:r w:rsidRPr="002D4BDD">
        <w:rPr>
          <w:rStyle w:val="hps"/>
          <w:rFonts w:ascii="Calibri" w:hAnsi="Calibri"/>
          <w:sz w:val="22"/>
          <w:szCs w:val="22"/>
        </w:rPr>
        <w:lastRenderedPageBreak/>
        <w:t>ABSTRACT</w:t>
      </w:r>
    </w:p>
    <w:p w:rsidR="002304AD" w:rsidRPr="002D4BDD" w:rsidRDefault="002304AD" w:rsidP="00B1271E">
      <w:pPr>
        <w:pStyle w:val="Judul"/>
        <w:spacing w:line="240" w:lineRule="auto"/>
        <w:rPr>
          <w:rStyle w:val="hps"/>
          <w:rFonts w:ascii="Calibri" w:hAnsi="Calibri"/>
          <w:sz w:val="22"/>
          <w:szCs w:val="22"/>
          <w:lang w:val="en-US"/>
        </w:rPr>
      </w:pPr>
    </w:p>
    <w:p w:rsidR="00087477" w:rsidRPr="001B6744" w:rsidRDefault="006F2CB1" w:rsidP="00087477">
      <w:pPr>
        <w:jc w:val="both"/>
        <w:rPr>
          <w:rFonts w:asciiTheme="minorHAnsi" w:hAnsiTheme="minorHAnsi" w:cstheme="minorHAnsi"/>
          <w:sz w:val="22"/>
          <w:szCs w:val="22"/>
          <w:lang w:val="id-ID"/>
        </w:rPr>
      </w:pPr>
      <w:r>
        <w:rPr>
          <w:lang w:val="id-ID"/>
        </w:rPr>
        <w:t xml:space="preserve">       </w:t>
      </w:r>
      <w:r w:rsidR="00087477" w:rsidRPr="00087477">
        <w:rPr>
          <w:rFonts w:asciiTheme="minorHAnsi" w:hAnsiTheme="minorHAnsi" w:cstheme="minorHAnsi"/>
          <w:sz w:val="22"/>
          <w:szCs w:val="22"/>
        </w:rPr>
        <w:t>The intercropping cropping system is used to increase land productivity and support plant breeding programs. This study aims to determine the appearance of yield components and the intercropping index of 22 hybrid maize in the maize-soybean intercropping system in Cikajang-Garut. This research was carried out in a Cikajang, Garut Regency from January 2021 to June 2021. The methods used were descriptive and experimental methods with a randomized block design with 27 treatments made in 3 replications. The treatments consisted of 22 test hybrids from the University of Padjadjaran collection and 5 commercial hybrids for comparison. Assessment of yield components was carried out by LSI on 7 yield components consisting of cob diameter, length of cob</w:t>
      </w:r>
      <w:r w:rsidR="001B6744">
        <w:rPr>
          <w:rFonts w:asciiTheme="minorHAnsi" w:hAnsiTheme="minorHAnsi" w:cstheme="minorHAnsi"/>
          <w:sz w:val="22"/>
          <w:szCs w:val="22"/>
        </w:rPr>
        <w:t>, number of seeds/cob</w:t>
      </w:r>
      <w:r w:rsidR="001B6744">
        <w:rPr>
          <w:rFonts w:asciiTheme="minorHAnsi" w:hAnsiTheme="minorHAnsi" w:cstheme="minorHAnsi"/>
          <w:sz w:val="22"/>
          <w:szCs w:val="22"/>
          <w:lang w:val="id-ID"/>
        </w:rPr>
        <w:t xml:space="preserve"> </w:t>
      </w:r>
      <w:r w:rsidR="00087477" w:rsidRPr="00087477">
        <w:rPr>
          <w:rFonts w:asciiTheme="minorHAnsi" w:hAnsiTheme="minorHAnsi" w:cstheme="minorHAnsi"/>
          <w:sz w:val="22"/>
          <w:szCs w:val="22"/>
        </w:rPr>
        <w:t xml:space="preserve">and dry seed weight/plant. The assessment of the intercropping index was analyzed based </w:t>
      </w:r>
      <w:r w:rsidR="00E04D6A">
        <w:rPr>
          <w:rFonts w:asciiTheme="minorHAnsi" w:hAnsiTheme="minorHAnsi" w:cstheme="minorHAnsi"/>
          <w:sz w:val="22"/>
          <w:szCs w:val="22"/>
        </w:rPr>
        <w:t>on the calculation of LER, ATER</w:t>
      </w:r>
      <w:r w:rsidR="00E04D6A">
        <w:rPr>
          <w:rFonts w:asciiTheme="minorHAnsi" w:hAnsiTheme="minorHAnsi" w:cstheme="minorHAnsi"/>
          <w:sz w:val="22"/>
          <w:szCs w:val="22"/>
          <w:lang w:val="id-ID"/>
        </w:rPr>
        <w:t xml:space="preserve"> </w:t>
      </w:r>
      <w:proofErr w:type="spellStart"/>
      <w:r w:rsidR="00E04D6A">
        <w:rPr>
          <w:rFonts w:asciiTheme="minorHAnsi" w:hAnsiTheme="minorHAnsi" w:cstheme="minorHAnsi"/>
          <w:sz w:val="22"/>
          <w:szCs w:val="22"/>
          <w:lang w:val="id-ID"/>
        </w:rPr>
        <w:t>and</w:t>
      </w:r>
      <w:proofErr w:type="spellEnd"/>
      <w:r w:rsidR="00E04D6A">
        <w:rPr>
          <w:rFonts w:asciiTheme="minorHAnsi" w:hAnsiTheme="minorHAnsi" w:cstheme="minorHAnsi"/>
          <w:sz w:val="22"/>
          <w:szCs w:val="22"/>
          <w:lang w:val="id-ID"/>
        </w:rPr>
        <w:t xml:space="preserve"> A</w:t>
      </w:r>
      <w:r w:rsidR="00087477" w:rsidRPr="00087477">
        <w:rPr>
          <w:rFonts w:asciiTheme="minorHAnsi" w:hAnsiTheme="minorHAnsi" w:cstheme="minorHAnsi"/>
          <w:sz w:val="22"/>
          <w:szCs w:val="22"/>
        </w:rPr>
        <w:t>. The results showed that several hybrids had better appearance than check hybrids based on the LSI test on yield components including 20 hybrids based on the character of the diameter of the cob, 14 hybrids based on the character of the length of the ear, 20 hybrids based on the charact</w:t>
      </w:r>
      <w:r w:rsidR="001B6744">
        <w:rPr>
          <w:rFonts w:asciiTheme="minorHAnsi" w:hAnsiTheme="minorHAnsi" w:cstheme="minorHAnsi"/>
          <w:sz w:val="22"/>
          <w:szCs w:val="22"/>
        </w:rPr>
        <w:t>er of the number of seeds/cobs</w:t>
      </w:r>
      <w:r w:rsidR="001B6744">
        <w:rPr>
          <w:rFonts w:asciiTheme="minorHAnsi" w:hAnsiTheme="minorHAnsi" w:cstheme="minorHAnsi"/>
          <w:sz w:val="22"/>
          <w:szCs w:val="22"/>
          <w:lang w:val="id-ID"/>
        </w:rPr>
        <w:t xml:space="preserve"> </w:t>
      </w:r>
      <w:r w:rsidR="00087477" w:rsidRPr="00087477">
        <w:rPr>
          <w:rFonts w:asciiTheme="minorHAnsi" w:hAnsiTheme="minorHAnsi" w:cstheme="minorHAnsi"/>
          <w:sz w:val="22"/>
          <w:szCs w:val="22"/>
        </w:rPr>
        <w:t xml:space="preserve">and 20 hybrids based on the character of dry seed weight per plant, while for the results of the intercropping index assessment showed 3 hybrids were favorable test based on </w:t>
      </w:r>
      <w:r w:rsidR="001B6744">
        <w:rPr>
          <w:rFonts w:asciiTheme="minorHAnsi" w:hAnsiTheme="minorHAnsi" w:cstheme="minorHAnsi"/>
          <w:sz w:val="22"/>
          <w:szCs w:val="22"/>
        </w:rPr>
        <w:t>LER and 2 test hybrids for ATER</w:t>
      </w:r>
      <w:r w:rsidR="001B6744">
        <w:rPr>
          <w:rFonts w:asciiTheme="minorHAnsi" w:hAnsiTheme="minorHAnsi" w:cstheme="minorHAnsi"/>
          <w:sz w:val="22"/>
          <w:szCs w:val="22"/>
          <w:lang w:val="id-ID"/>
        </w:rPr>
        <w:t xml:space="preserve"> </w:t>
      </w:r>
      <w:proofErr w:type="spellStart"/>
      <w:r w:rsidR="001B6744">
        <w:rPr>
          <w:rFonts w:asciiTheme="minorHAnsi" w:hAnsiTheme="minorHAnsi" w:cstheme="minorHAnsi"/>
          <w:sz w:val="22"/>
          <w:szCs w:val="22"/>
          <w:lang w:val="id-ID"/>
        </w:rPr>
        <w:t>and</w:t>
      </w:r>
      <w:proofErr w:type="spellEnd"/>
      <w:r w:rsidR="00087477" w:rsidRPr="00087477">
        <w:rPr>
          <w:rFonts w:asciiTheme="minorHAnsi" w:hAnsiTheme="minorHAnsi" w:cstheme="minorHAnsi"/>
          <w:sz w:val="22"/>
          <w:szCs w:val="22"/>
        </w:rPr>
        <w:t xml:space="preserve"> 3 test hybrids were more compet</w:t>
      </w:r>
      <w:r w:rsidR="001B6744">
        <w:rPr>
          <w:rFonts w:asciiTheme="minorHAnsi" w:hAnsiTheme="minorHAnsi" w:cstheme="minorHAnsi"/>
          <w:sz w:val="22"/>
          <w:szCs w:val="22"/>
        </w:rPr>
        <w:t>itive than soybeans based on A</w:t>
      </w:r>
      <w:r w:rsidR="001B6744">
        <w:rPr>
          <w:rFonts w:asciiTheme="minorHAnsi" w:hAnsiTheme="minorHAnsi" w:cstheme="minorHAnsi"/>
          <w:sz w:val="22"/>
          <w:szCs w:val="22"/>
          <w:lang w:val="id-ID"/>
        </w:rPr>
        <w:t>.</w:t>
      </w:r>
    </w:p>
    <w:p w:rsidR="00087477" w:rsidRPr="00087477" w:rsidRDefault="00087477" w:rsidP="00087477">
      <w:pPr>
        <w:jc w:val="both"/>
        <w:rPr>
          <w:rFonts w:asciiTheme="minorHAnsi" w:hAnsiTheme="minorHAnsi" w:cstheme="minorHAnsi"/>
          <w:sz w:val="22"/>
          <w:szCs w:val="22"/>
          <w:lang w:val="id-ID"/>
        </w:rPr>
      </w:pPr>
    </w:p>
    <w:p w:rsidR="00087477" w:rsidRPr="00087477" w:rsidRDefault="00087477" w:rsidP="00087477">
      <w:pPr>
        <w:jc w:val="both"/>
        <w:rPr>
          <w:rFonts w:asciiTheme="minorHAnsi" w:hAnsiTheme="minorHAnsi" w:cstheme="minorHAnsi"/>
          <w:sz w:val="22"/>
          <w:szCs w:val="22"/>
        </w:rPr>
      </w:pPr>
      <w:r w:rsidRPr="00087477">
        <w:rPr>
          <w:rFonts w:asciiTheme="minorHAnsi" w:hAnsiTheme="minorHAnsi" w:cstheme="minorHAnsi"/>
          <w:sz w:val="22"/>
          <w:szCs w:val="22"/>
        </w:rPr>
        <w:t>Key</w:t>
      </w:r>
      <w:r>
        <w:rPr>
          <w:rFonts w:asciiTheme="minorHAnsi" w:hAnsiTheme="minorHAnsi" w:cstheme="minorHAnsi"/>
          <w:sz w:val="22"/>
          <w:szCs w:val="22"/>
          <w:lang w:val="id-ID"/>
        </w:rPr>
        <w:t xml:space="preserve"> </w:t>
      </w:r>
      <w:r w:rsidRPr="00087477">
        <w:rPr>
          <w:rFonts w:asciiTheme="minorHAnsi" w:hAnsiTheme="minorHAnsi" w:cstheme="minorHAnsi"/>
          <w:sz w:val="22"/>
          <w:szCs w:val="22"/>
        </w:rPr>
        <w:t>words: hybrid, intercropping index, maize, yield components.</w:t>
      </w:r>
    </w:p>
    <w:p w:rsidR="00E478E3" w:rsidRPr="002D4BDD" w:rsidRDefault="00E478E3" w:rsidP="00B1271E">
      <w:pPr>
        <w:pStyle w:val="Judul"/>
        <w:spacing w:line="240" w:lineRule="auto"/>
        <w:jc w:val="both"/>
        <w:rPr>
          <w:rStyle w:val="hps"/>
          <w:rFonts w:ascii="Calibri" w:hAnsi="Calibri"/>
          <w:b w:val="0"/>
          <w:sz w:val="22"/>
          <w:szCs w:val="22"/>
        </w:rPr>
      </w:pPr>
    </w:p>
    <w:p w:rsidR="006A0763" w:rsidRPr="002D4BDD" w:rsidRDefault="006A0763" w:rsidP="009737FC">
      <w:pPr>
        <w:jc w:val="both"/>
        <w:rPr>
          <w:rStyle w:val="hps"/>
          <w:rFonts w:ascii="Calibri" w:hAnsi="Calibri"/>
          <w:sz w:val="22"/>
          <w:szCs w:val="22"/>
        </w:rPr>
      </w:pPr>
    </w:p>
    <w:p w:rsidR="006A0763" w:rsidRPr="002D4BDD" w:rsidRDefault="006A0763" w:rsidP="009737FC">
      <w:pPr>
        <w:jc w:val="both"/>
        <w:rPr>
          <w:rStyle w:val="hps"/>
          <w:rFonts w:ascii="Calibri" w:hAnsi="Calibri"/>
          <w:sz w:val="22"/>
          <w:szCs w:val="22"/>
        </w:rPr>
      </w:pPr>
    </w:p>
    <w:p w:rsidR="009E3376" w:rsidRPr="002D4BDD" w:rsidRDefault="009E3376" w:rsidP="00D31A1C">
      <w:pPr>
        <w:pStyle w:val="Judul"/>
        <w:spacing w:line="240" w:lineRule="auto"/>
        <w:rPr>
          <w:rFonts w:ascii="Calibri" w:hAnsi="Calibri"/>
          <w:sz w:val="22"/>
          <w:szCs w:val="22"/>
        </w:rPr>
        <w:sectPr w:rsidR="009E3376" w:rsidRPr="002D4BDD" w:rsidSect="00EA0E02">
          <w:headerReference w:type="default" r:id="rId9"/>
          <w:footerReference w:type="even" r:id="rId10"/>
          <w:footerReference w:type="default" r:id="rId11"/>
          <w:pgSz w:w="11907" w:h="16840" w:code="9"/>
          <w:pgMar w:top="1701" w:right="1701" w:bottom="1701" w:left="1701" w:header="720" w:footer="720" w:gutter="0"/>
          <w:cols w:space="720"/>
          <w:docGrid w:linePitch="360"/>
        </w:sectPr>
      </w:pPr>
    </w:p>
    <w:p w:rsidR="000B1C0E" w:rsidRPr="002D4BDD" w:rsidRDefault="00174776" w:rsidP="006A0763">
      <w:pPr>
        <w:jc w:val="center"/>
        <w:rPr>
          <w:rFonts w:ascii="Calibri" w:hAnsi="Calibri"/>
          <w:b/>
          <w:noProof/>
          <w:sz w:val="22"/>
          <w:szCs w:val="22"/>
          <w:lang w:val="id-ID"/>
        </w:rPr>
      </w:pPr>
      <w:r w:rsidRPr="002D4BDD">
        <w:rPr>
          <w:rFonts w:ascii="Calibri" w:hAnsi="Calibri"/>
          <w:b/>
          <w:sz w:val="22"/>
          <w:szCs w:val="22"/>
        </w:rPr>
        <w:t>PENDAHULUAN</w:t>
      </w:r>
    </w:p>
    <w:p w:rsidR="002A2A84" w:rsidRPr="002D4BDD" w:rsidRDefault="002A2A84" w:rsidP="003E3C81">
      <w:pPr>
        <w:pStyle w:val="Judul"/>
        <w:spacing w:line="276" w:lineRule="auto"/>
        <w:rPr>
          <w:rFonts w:ascii="Calibri" w:hAnsi="Calibri"/>
          <w:sz w:val="22"/>
          <w:szCs w:val="22"/>
          <w:lang w:val="en-US"/>
        </w:rPr>
      </w:pPr>
    </w:p>
    <w:p w:rsidR="00CD2901" w:rsidRPr="00CD2901" w:rsidRDefault="00CD2901" w:rsidP="00CD2901">
      <w:pPr>
        <w:autoSpaceDE w:val="0"/>
        <w:autoSpaceDN w:val="0"/>
        <w:adjustRightInd w:val="0"/>
        <w:spacing w:line="276" w:lineRule="auto"/>
        <w:ind w:firstLine="284"/>
        <w:jc w:val="both"/>
        <w:rPr>
          <w:rFonts w:ascii="Calibri" w:hAnsi="Calibri"/>
          <w:b/>
          <w:sz w:val="22"/>
          <w:szCs w:val="22"/>
          <w:lang w:val="id-ID"/>
        </w:rPr>
      </w:pPr>
      <w:bookmarkStart w:id="0" w:name="_Toc53978728"/>
      <w:bookmarkStart w:id="1" w:name="_Toc53979425"/>
      <w:bookmarkStart w:id="2" w:name="_Toc53980607"/>
      <w:bookmarkStart w:id="3" w:name="_Toc58399490"/>
      <w:bookmarkStart w:id="4" w:name="_Toc59528903"/>
      <w:bookmarkStart w:id="5" w:name="_Toc62655661"/>
      <w:bookmarkStart w:id="6" w:name="_Toc76290051"/>
      <w:bookmarkStart w:id="7" w:name="_Toc76832523"/>
      <w:bookmarkStart w:id="8" w:name="_Toc80433371"/>
      <w:r w:rsidRPr="00CD2901">
        <w:rPr>
          <w:rFonts w:ascii="Calibri" w:hAnsi="Calibri"/>
          <w:sz w:val="22"/>
          <w:szCs w:val="22"/>
          <w:lang w:val="id-ID"/>
        </w:rPr>
        <w:t xml:space="preserve">Sempitnya lahan pertanian serta kurang efektifnya dalam penggunaan lahan di tingkat petani yang menyebabkan tidak optimalnya usaha tani. Dengan berkembangnya teknologi, sistem tanam polikultur dapat digunakan untuk mengatasi sempitnya lahan dan </w:t>
      </w:r>
      <w:proofErr w:type="spellStart"/>
      <w:r w:rsidRPr="00CD2901">
        <w:rPr>
          <w:rFonts w:ascii="Calibri" w:hAnsi="Calibri"/>
          <w:sz w:val="22"/>
          <w:szCs w:val="22"/>
          <w:lang w:val="id-ID"/>
        </w:rPr>
        <w:t>kurangnya</w:t>
      </w:r>
      <w:proofErr w:type="spellEnd"/>
      <w:r w:rsidRPr="00CD2901">
        <w:rPr>
          <w:rFonts w:ascii="Calibri" w:hAnsi="Calibri"/>
          <w:sz w:val="22"/>
          <w:szCs w:val="22"/>
          <w:lang w:val="id-ID"/>
        </w:rPr>
        <w:t xml:space="preserve"> keefektifan penggunaan lahan pertanian. Polikultur yaitu sistem budidaya yang di tanaman di satu lahan yang sama, ditamani oleh beberapa tanaman, pada </w:t>
      </w:r>
      <w:r>
        <w:rPr>
          <w:rFonts w:ascii="Calibri" w:hAnsi="Calibri"/>
          <w:sz w:val="22"/>
          <w:szCs w:val="22"/>
          <w:lang w:val="id-ID"/>
        </w:rPr>
        <w:t xml:space="preserve">waktu yang sama mau pun berbeda </w:t>
      </w:r>
      <w:r w:rsidRPr="00CD2901">
        <w:rPr>
          <w:rFonts w:ascii="Calibri" w:hAnsi="Calibri"/>
          <w:sz w:val="22"/>
          <w:szCs w:val="22"/>
          <w:lang w:val="id-ID"/>
        </w:rPr>
        <w:t xml:space="preserve">(Zulfahmi R, dkk., 2016). Salah satu jenis sistem tanam polikultur yaitu </w:t>
      </w:r>
      <w:proofErr w:type="spellStart"/>
      <w:r w:rsidRPr="00CD2901">
        <w:rPr>
          <w:rFonts w:ascii="Calibri" w:hAnsi="Calibri"/>
          <w:i/>
          <w:sz w:val="22"/>
          <w:szCs w:val="22"/>
          <w:lang w:val="id-ID"/>
        </w:rPr>
        <w:t>intercropping</w:t>
      </w:r>
      <w:proofErr w:type="spellEnd"/>
      <w:r w:rsidRPr="00CD2901">
        <w:rPr>
          <w:rFonts w:ascii="Calibri" w:hAnsi="Calibri"/>
          <w:sz w:val="22"/>
          <w:szCs w:val="22"/>
          <w:lang w:val="id-ID"/>
        </w:rPr>
        <w:t xml:space="preserve"> . </w:t>
      </w:r>
      <w:proofErr w:type="spellStart"/>
      <w:r w:rsidRPr="00CD2901">
        <w:rPr>
          <w:rFonts w:ascii="Calibri" w:hAnsi="Calibri"/>
          <w:i/>
          <w:sz w:val="22"/>
          <w:szCs w:val="22"/>
          <w:lang w:val="id-ID"/>
        </w:rPr>
        <w:t>Intercropping</w:t>
      </w:r>
      <w:proofErr w:type="spellEnd"/>
      <w:r w:rsidRPr="00CD2901">
        <w:rPr>
          <w:rFonts w:ascii="Calibri" w:hAnsi="Calibri"/>
          <w:i/>
          <w:sz w:val="22"/>
          <w:szCs w:val="22"/>
          <w:lang w:val="id-ID"/>
        </w:rPr>
        <w:t xml:space="preserve"> </w:t>
      </w:r>
      <w:r w:rsidRPr="00CD2901">
        <w:rPr>
          <w:rFonts w:ascii="Calibri" w:hAnsi="Calibri"/>
          <w:sz w:val="22"/>
          <w:szCs w:val="22"/>
          <w:lang w:val="id-ID"/>
        </w:rPr>
        <w:t>merupakan sistem budidaya tanaman dengan satu jenis  atau lebih dan di penanamannya  berdekatan pada suatu areal yang sama sehingga menimbulkan hubungan antara tanaman yang di tanam. (Karyawati dkk.2010).</w:t>
      </w:r>
      <w:bookmarkEnd w:id="0"/>
      <w:bookmarkEnd w:id="1"/>
      <w:bookmarkEnd w:id="2"/>
      <w:bookmarkEnd w:id="3"/>
      <w:bookmarkEnd w:id="4"/>
      <w:bookmarkEnd w:id="5"/>
      <w:bookmarkEnd w:id="6"/>
      <w:bookmarkEnd w:id="7"/>
      <w:bookmarkEnd w:id="8"/>
    </w:p>
    <w:p w:rsidR="00CD2901" w:rsidRDefault="00CD2901" w:rsidP="00CD2901">
      <w:pPr>
        <w:autoSpaceDE w:val="0"/>
        <w:autoSpaceDN w:val="0"/>
        <w:adjustRightInd w:val="0"/>
        <w:spacing w:line="276" w:lineRule="auto"/>
        <w:ind w:firstLine="284"/>
        <w:jc w:val="both"/>
        <w:rPr>
          <w:rFonts w:ascii="Calibri" w:hAnsi="Calibri"/>
          <w:sz w:val="22"/>
          <w:szCs w:val="22"/>
          <w:lang w:val="id-ID"/>
        </w:rPr>
      </w:pPr>
      <w:r w:rsidRPr="00CD2901">
        <w:rPr>
          <w:rFonts w:ascii="Calibri" w:hAnsi="Calibri"/>
          <w:sz w:val="22"/>
          <w:szCs w:val="22"/>
          <w:lang w:val="id-ID"/>
        </w:rPr>
        <w:t>Jagung (</w:t>
      </w:r>
      <w:proofErr w:type="spellStart"/>
      <w:r w:rsidRPr="00CD2901">
        <w:rPr>
          <w:rFonts w:ascii="Calibri" w:hAnsi="Calibri"/>
          <w:i/>
          <w:sz w:val="22"/>
          <w:szCs w:val="22"/>
          <w:lang w:val="id-ID"/>
        </w:rPr>
        <w:t>Zea</w:t>
      </w:r>
      <w:proofErr w:type="spellEnd"/>
      <w:r w:rsidRPr="00CD2901">
        <w:rPr>
          <w:rFonts w:ascii="Calibri" w:hAnsi="Calibri"/>
          <w:i/>
          <w:sz w:val="22"/>
          <w:szCs w:val="22"/>
          <w:lang w:val="id-ID"/>
        </w:rPr>
        <w:t xml:space="preserve"> </w:t>
      </w:r>
      <w:proofErr w:type="spellStart"/>
      <w:r w:rsidRPr="00CD2901">
        <w:rPr>
          <w:rFonts w:ascii="Calibri" w:hAnsi="Calibri"/>
          <w:i/>
          <w:sz w:val="22"/>
          <w:szCs w:val="22"/>
          <w:lang w:val="id-ID"/>
        </w:rPr>
        <w:t>mays</w:t>
      </w:r>
      <w:proofErr w:type="spellEnd"/>
      <w:r w:rsidRPr="00CD2901">
        <w:rPr>
          <w:rFonts w:ascii="Calibri" w:hAnsi="Calibri"/>
          <w:i/>
          <w:sz w:val="22"/>
          <w:szCs w:val="22"/>
          <w:lang w:val="id-ID"/>
        </w:rPr>
        <w:t xml:space="preserve"> </w:t>
      </w:r>
      <w:r w:rsidRPr="00CD2901">
        <w:rPr>
          <w:rFonts w:ascii="Calibri" w:hAnsi="Calibri"/>
          <w:sz w:val="22"/>
          <w:szCs w:val="22"/>
          <w:lang w:val="id-ID"/>
        </w:rPr>
        <w:t xml:space="preserve">L.) ialah tanaman </w:t>
      </w:r>
      <w:r w:rsidRPr="00CD2901">
        <w:rPr>
          <w:rFonts w:ascii="Calibri" w:hAnsi="Calibri"/>
          <w:sz w:val="22"/>
          <w:szCs w:val="22"/>
        </w:rPr>
        <w:t xml:space="preserve">yang </w:t>
      </w:r>
      <w:r w:rsidRPr="00CD2901">
        <w:rPr>
          <w:rFonts w:ascii="Calibri" w:hAnsi="Calibri"/>
          <w:sz w:val="22"/>
          <w:szCs w:val="22"/>
          <w:lang w:val="id-ID"/>
        </w:rPr>
        <w:t xml:space="preserve">memiliki peran penting untuk ketahanan pangan dan perekonomian </w:t>
      </w:r>
      <w:proofErr w:type="spellStart"/>
      <w:r w:rsidRPr="00CD2901">
        <w:rPr>
          <w:rFonts w:ascii="Calibri" w:hAnsi="Calibri"/>
          <w:sz w:val="22"/>
          <w:szCs w:val="22"/>
          <w:lang w:val="id-ID"/>
        </w:rPr>
        <w:t>indonesia</w:t>
      </w:r>
      <w:proofErr w:type="spellEnd"/>
      <w:r w:rsidRPr="00CD2901">
        <w:rPr>
          <w:rFonts w:ascii="Calibri" w:hAnsi="Calibri"/>
          <w:sz w:val="22"/>
          <w:szCs w:val="22"/>
          <w:lang w:val="id-ID"/>
        </w:rPr>
        <w:t xml:space="preserve">. Dengan bertambahnya jumlah penduduk dan pengetahuan tentang gizi dan industri terhadap </w:t>
      </w:r>
      <w:proofErr w:type="spellStart"/>
      <w:r w:rsidRPr="00CD2901">
        <w:rPr>
          <w:rFonts w:ascii="Calibri" w:hAnsi="Calibri"/>
          <w:sz w:val="22"/>
          <w:szCs w:val="22"/>
          <w:lang w:val="id-ID"/>
        </w:rPr>
        <w:t>jagung,maka</w:t>
      </w:r>
      <w:proofErr w:type="spellEnd"/>
      <w:r w:rsidRPr="00CD2901">
        <w:rPr>
          <w:rFonts w:ascii="Calibri" w:hAnsi="Calibri"/>
          <w:sz w:val="22"/>
          <w:szCs w:val="22"/>
          <w:lang w:val="id-ID"/>
        </w:rPr>
        <w:t xml:space="preserve"> permintaan jagung  akan terus meningkat  (Adri, </w:t>
      </w:r>
      <w:proofErr w:type="spellStart"/>
      <w:r w:rsidRPr="00CD2901">
        <w:rPr>
          <w:rFonts w:ascii="Calibri" w:hAnsi="Calibri"/>
          <w:sz w:val="22"/>
          <w:szCs w:val="22"/>
          <w:lang w:val="id-ID"/>
        </w:rPr>
        <w:t>dkk</w:t>
      </w:r>
      <w:proofErr w:type="spellEnd"/>
      <w:r w:rsidRPr="00CD2901">
        <w:rPr>
          <w:rFonts w:ascii="Calibri" w:hAnsi="Calibri"/>
          <w:sz w:val="22"/>
          <w:szCs w:val="22"/>
        </w:rPr>
        <w:t>.</w:t>
      </w:r>
      <w:r w:rsidRPr="00CD2901">
        <w:rPr>
          <w:rFonts w:ascii="Calibri" w:hAnsi="Calibri"/>
          <w:sz w:val="22"/>
          <w:szCs w:val="22"/>
          <w:lang w:val="id-ID"/>
        </w:rPr>
        <w:t xml:space="preserve">,2019). Tanaman penting selain jagung yaitu kedelai. Kedelai </w:t>
      </w:r>
      <w:r w:rsidRPr="00CD2901">
        <w:rPr>
          <w:rFonts w:ascii="Calibri" w:hAnsi="Calibri"/>
          <w:bCs/>
          <w:sz w:val="22"/>
          <w:szCs w:val="22"/>
          <w:lang w:val="id-ID"/>
        </w:rPr>
        <w:t>(</w:t>
      </w:r>
      <w:proofErr w:type="spellStart"/>
      <w:r w:rsidRPr="00CD2901">
        <w:rPr>
          <w:rFonts w:ascii="Calibri" w:hAnsi="Calibri"/>
          <w:bCs/>
          <w:i/>
          <w:sz w:val="22"/>
          <w:szCs w:val="22"/>
          <w:lang w:val="id-ID"/>
        </w:rPr>
        <w:t>Glycine</w:t>
      </w:r>
      <w:proofErr w:type="spellEnd"/>
      <w:r w:rsidRPr="00CD2901">
        <w:rPr>
          <w:rFonts w:ascii="Calibri" w:hAnsi="Calibri"/>
          <w:bCs/>
          <w:i/>
          <w:sz w:val="22"/>
          <w:szCs w:val="22"/>
          <w:lang w:val="id-ID"/>
        </w:rPr>
        <w:t xml:space="preserve"> </w:t>
      </w:r>
      <w:proofErr w:type="spellStart"/>
      <w:r w:rsidRPr="00CD2901">
        <w:rPr>
          <w:rFonts w:ascii="Calibri" w:hAnsi="Calibri"/>
          <w:bCs/>
          <w:i/>
          <w:sz w:val="22"/>
          <w:szCs w:val="22"/>
          <w:lang w:val="id-ID"/>
        </w:rPr>
        <w:t>max</w:t>
      </w:r>
      <w:proofErr w:type="spellEnd"/>
      <w:r w:rsidRPr="00CD2901">
        <w:rPr>
          <w:rFonts w:ascii="Calibri" w:hAnsi="Calibri"/>
          <w:bCs/>
          <w:sz w:val="22"/>
          <w:szCs w:val="22"/>
          <w:lang w:val="id-ID"/>
        </w:rPr>
        <w:t xml:space="preserve">) </w:t>
      </w:r>
      <w:r w:rsidRPr="00CD2901">
        <w:rPr>
          <w:rFonts w:ascii="Calibri" w:hAnsi="Calibri"/>
          <w:sz w:val="22"/>
          <w:szCs w:val="22"/>
          <w:lang w:val="id-ID"/>
        </w:rPr>
        <w:t xml:space="preserve">adalah tanaman polong polongan yang penting untuk ketahanan pangan dan penggerak perekonomian selain jagung(Sumarno, 2011). Menurut </w:t>
      </w:r>
      <w:proofErr w:type="spellStart"/>
      <w:r w:rsidRPr="00CD2901">
        <w:rPr>
          <w:rFonts w:ascii="Calibri" w:hAnsi="Calibri"/>
          <w:sz w:val="22"/>
          <w:szCs w:val="22"/>
          <w:lang w:val="id-ID"/>
        </w:rPr>
        <w:t>Yuwariah</w:t>
      </w:r>
      <w:proofErr w:type="spellEnd"/>
      <w:r w:rsidRPr="00CD2901">
        <w:rPr>
          <w:rFonts w:ascii="Calibri" w:hAnsi="Calibri"/>
          <w:sz w:val="22"/>
          <w:szCs w:val="22"/>
          <w:lang w:val="id-ID"/>
        </w:rPr>
        <w:t xml:space="preserve">, Y </w:t>
      </w:r>
      <w:r w:rsidRPr="00CD2901">
        <w:rPr>
          <w:rFonts w:ascii="Calibri" w:hAnsi="Calibri"/>
          <w:sz w:val="22"/>
          <w:szCs w:val="22"/>
        </w:rPr>
        <w:t>d</w:t>
      </w:r>
      <w:proofErr w:type="spellStart"/>
      <w:r w:rsidRPr="00CD2901">
        <w:rPr>
          <w:rFonts w:ascii="Calibri" w:hAnsi="Calibri"/>
          <w:sz w:val="22"/>
          <w:szCs w:val="22"/>
          <w:lang w:val="id-ID"/>
        </w:rPr>
        <w:t>kk</w:t>
      </w:r>
      <w:proofErr w:type="spellEnd"/>
      <w:r w:rsidRPr="00CD2901">
        <w:rPr>
          <w:rFonts w:ascii="Calibri" w:hAnsi="Calibri"/>
          <w:sz w:val="22"/>
          <w:szCs w:val="22"/>
        </w:rPr>
        <w:t>., (</w:t>
      </w:r>
      <w:r w:rsidRPr="00CD2901">
        <w:rPr>
          <w:rFonts w:ascii="Calibri" w:hAnsi="Calibri"/>
          <w:sz w:val="22"/>
          <w:szCs w:val="22"/>
          <w:lang w:val="id-ID"/>
        </w:rPr>
        <w:t xml:space="preserve">2017) Kedelai merupakan sumber protein nabati yang menjadi salah satu  pilihan utama dibandingkan protein hewani. </w:t>
      </w:r>
    </w:p>
    <w:p w:rsidR="00CD2901" w:rsidRPr="00CD2901" w:rsidRDefault="00CD2901" w:rsidP="00CD2901">
      <w:pPr>
        <w:autoSpaceDE w:val="0"/>
        <w:autoSpaceDN w:val="0"/>
        <w:adjustRightInd w:val="0"/>
        <w:spacing w:line="276" w:lineRule="auto"/>
        <w:ind w:firstLine="284"/>
        <w:jc w:val="both"/>
        <w:rPr>
          <w:rFonts w:ascii="Calibri" w:hAnsi="Calibri"/>
          <w:sz w:val="22"/>
          <w:szCs w:val="22"/>
          <w:lang w:val="id-ID"/>
        </w:rPr>
      </w:pPr>
      <w:r w:rsidRPr="00CD2901">
        <w:rPr>
          <w:rFonts w:ascii="Calibri" w:hAnsi="Calibri"/>
          <w:sz w:val="22"/>
          <w:szCs w:val="22"/>
          <w:lang w:val="id-ID"/>
        </w:rPr>
        <w:t xml:space="preserve">Penerapan sistem </w:t>
      </w:r>
      <w:proofErr w:type="spellStart"/>
      <w:r w:rsidR="00294324">
        <w:rPr>
          <w:rFonts w:ascii="Calibri" w:hAnsi="Calibri"/>
          <w:i/>
          <w:sz w:val="22"/>
          <w:szCs w:val="22"/>
          <w:lang w:val="id-ID"/>
        </w:rPr>
        <w:t>i</w:t>
      </w:r>
      <w:r w:rsidRPr="00CD2901">
        <w:rPr>
          <w:rFonts w:ascii="Calibri" w:hAnsi="Calibri"/>
          <w:i/>
          <w:sz w:val="22"/>
          <w:szCs w:val="22"/>
          <w:lang w:val="id-ID"/>
        </w:rPr>
        <w:t>ntercropping</w:t>
      </w:r>
      <w:proofErr w:type="spellEnd"/>
      <w:r w:rsidRPr="00CD2901">
        <w:rPr>
          <w:rFonts w:ascii="Calibri" w:hAnsi="Calibri"/>
          <w:sz w:val="22"/>
          <w:szCs w:val="22"/>
          <w:lang w:val="id-ID"/>
        </w:rPr>
        <w:t xml:space="preserve"> dalam budidaya tanaman dapat meningkatkan produktivitas lahan pertanian, tetapi untuk mendapatkan hasil yang diinginkan dalam budidaya menggunakan sistem </w:t>
      </w:r>
      <w:proofErr w:type="spellStart"/>
      <w:r w:rsidRPr="00CD2901">
        <w:rPr>
          <w:rFonts w:ascii="Calibri" w:hAnsi="Calibri"/>
          <w:i/>
          <w:sz w:val="22"/>
          <w:szCs w:val="22"/>
          <w:lang w:val="id-ID"/>
        </w:rPr>
        <w:t>intercropping</w:t>
      </w:r>
      <w:proofErr w:type="spellEnd"/>
      <w:r w:rsidRPr="00CD2901">
        <w:rPr>
          <w:rFonts w:ascii="Calibri" w:hAnsi="Calibri"/>
          <w:i/>
          <w:sz w:val="22"/>
          <w:szCs w:val="22"/>
          <w:lang w:val="id-ID"/>
        </w:rPr>
        <w:t xml:space="preserve"> </w:t>
      </w:r>
      <w:r w:rsidRPr="00CD2901">
        <w:rPr>
          <w:rFonts w:ascii="Calibri" w:hAnsi="Calibri"/>
          <w:sz w:val="22"/>
          <w:szCs w:val="22"/>
          <w:lang w:val="id-ID"/>
        </w:rPr>
        <w:t xml:space="preserve">perlu di perhatian beberapa </w:t>
      </w:r>
      <w:r w:rsidRPr="00CD2901">
        <w:rPr>
          <w:rFonts w:ascii="Calibri" w:hAnsi="Calibri"/>
          <w:sz w:val="22"/>
          <w:szCs w:val="22"/>
          <w:lang w:val="id-ID"/>
        </w:rPr>
        <w:lastRenderedPageBreak/>
        <w:t xml:space="preserve">faktor, seperti yang dikemukakan oleh Sitompul </w:t>
      </w:r>
      <w:r w:rsidRPr="00CD2901">
        <w:rPr>
          <w:rFonts w:ascii="Calibri" w:hAnsi="Calibri"/>
          <w:sz w:val="22"/>
          <w:szCs w:val="22"/>
        </w:rPr>
        <w:t xml:space="preserve">dan </w:t>
      </w:r>
      <w:r w:rsidRPr="00CD2901">
        <w:rPr>
          <w:rFonts w:ascii="Calibri" w:hAnsi="Calibri"/>
          <w:sz w:val="22"/>
          <w:szCs w:val="22"/>
          <w:lang w:val="id-ID"/>
        </w:rPr>
        <w:t xml:space="preserve">Guritno (1995) yaitu pengaturan jarak selain jarak tanam ada beberapa faktor lainnya seperti yang di kemukakan oleh Arma, </w:t>
      </w:r>
      <w:proofErr w:type="spellStart"/>
      <w:r w:rsidRPr="00CD2901">
        <w:rPr>
          <w:rFonts w:ascii="Calibri" w:hAnsi="Calibri"/>
          <w:sz w:val="22"/>
          <w:szCs w:val="22"/>
          <w:lang w:val="id-ID"/>
        </w:rPr>
        <w:t>dkk</w:t>
      </w:r>
      <w:proofErr w:type="spellEnd"/>
      <w:r w:rsidRPr="00CD2901">
        <w:rPr>
          <w:rFonts w:ascii="Calibri" w:hAnsi="Calibri"/>
          <w:sz w:val="22"/>
          <w:szCs w:val="22"/>
        </w:rPr>
        <w:t>.</w:t>
      </w:r>
      <w:r w:rsidRPr="00CD2901">
        <w:rPr>
          <w:rFonts w:ascii="Calibri" w:hAnsi="Calibri"/>
          <w:sz w:val="22"/>
          <w:szCs w:val="22"/>
          <w:lang w:val="id-ID"/>
        </w:rPr>
        <w:t xml:space="preserve">(2013) yaitu waktu tanam. Menurut Sasmita, </w:t>
      </w:r>
      <w:proofErr w:type="spellStart"/>
      <w:r w:rsidRPr="00CD2901">
        <w:rPr>
          <w:rFonts w:ascii="Calibri" w:hAnsi="Calibri"/>
          <w:sz w:val="22"/>
          <w:szCs w:val="22"/>
          <w:lang w:val="id-ID"/>
        </w:rPr>
        <w:t>dkk</w:t>
      </w:r>
      <w:proofErr w:type="spellEnd"/>
      <w:r w:rsidRPr="00CD2901">
        <w:rPr>
          <w:rFonts w:ascii="Calibri" w:hAnsi="Calibri"/>
          <w:sz w:val="22"/>
          <w:szCs w:val="22"/>
        </w:rPr>
        <w:t>.</w:t>
      </w:r>
      <w:r w:rsidRPr="00CD2901">
        <w:rPr>
          <w:rFonts w:ascii="Calibri" w:hAnsi="Calibri"/>
          <w:sz w:val="22"/>
          <w:szCs w:val="22"/>
          <w:lang w:val="id-ID"/>
        </w:rPr>
        <w:t xml:space="preserve">(2006) faktor yang menentukan keberhasilan </w:t>
      </w:r>
      <w:proofErr w:type="spellStart"/>
      <w:r w:rsidRPr="00CD2901">
        <w:rPr>
          <w:rFonts w:ascii="Calibri" w:hAnsi="Calibri"/>
          <w:i/>
          <w:sz w:val="22"/>
          <w:szCs w:val="22"/>
          <w:lang w:val="id-ID"/>
        </w:rPr>
        <w:t>intercropping</w:t>
      </w:r>
      <w:proofErr w:type="spellEnd"/>
      <w:r w:rsidRPr="00CD2901">
        <w:rPr>
          <w:rFonts w:ascii="Calibri" w:hAnsi="Calibri"/>
          <w:i/>
          <w:sz w:val="22"/>
          <w:szCs w:val="22"/>
          <w:lang w:val="id-ID"/>
        </w:rPr>
        <w:t xml:space="preserve"> </w:t>
      </w:r>
      <w:r w:rsidRPr="00CD2901">
        <w:rPr>
          <w:rFonts w:ascii="Calibri" w:hAnsi="Calibri"/>
          <w:sz w:val="22"/>
          <w:szCs w:val="22"/>
          <w:lang w:val="id-ID"/>
        </w:rPr>
        <w:t xml:space="preserve">yaitu pemilihan jenis tanaman. Pemilihan jenis tanaman yang akan ditanam harus dipilih dengan teliti, jika tanaman saling </w:t>
      </w:r>
      <w:proofErr w:type="spellStart"/>
      <w:r w:rsidRPr="00CD2901">
        <w:rPr>
          <w:rFonts w:ascii="Calibri" w:hAnsi="Calibri"/>
          <w:sz w:val="22"/>
          <w:szCs w:val="22"/>
          <w:lang w:val="id-ID"/>
        </w:rPr>
        <w:t>ternaungi</w:t>
      </w:r>
      <w:proofErr w:type="spellEnd"/>
      <w:r w:rsidRPr="00CD2901">
        <w:rPr>
          <w:rFonts w:ascii="Calibri" w:hAnsi="Calibri"/>
          <w:sz w:val="22"/>
          <w:szCs w:val="22"/>
          <w:lang w:val="id-ID"/>
        </w:rPr>
        <w:t>, akan menghambat pertumbuhan.</w:t>
      </w:r>
    </w:p>
    <w:p w:rsidR="00CD2901" w:rsidRPr="00CD2901" w:rsidRDefault="00CD2901" w:rsidP="00CD2901">
      <w:pPr>
        <w:autoSpaceDE w:val="0"/>
        <w:autoSpaceDN w:val="0"/>
        <w:adjustRightInd w:val="0"/>
        <w:spacing w:line="276" w:lineRule="auto"/>
        <w:ind w:firstLine="284"/>
        <w:jc w:val="both"/>
        <w:rPr>
          <w:rFonts w:ascii="Calibri" w:hAnsi="Calibri"/>
          <w:sz w:val="22"/>
          <w:szCs w:val="22"/>
          <w:lang w:val="id-ID"/>
        </w:rPr>
      </w:pPr>
      <w:r w:rsidRPr="00CD2901">
        <w:rPr>
          <w:rFonts w:ascii="Calibri" w:hAnsi="Calibri"/>
          <w:sz w:val="22"/>
          <w:szCs w:val="22"/>
          <w:lang w:val="id-ID"/>
        </w:rPr>
        <w:t xml:space="preserve">Efisiensi lahan merupakan salah satu faktor penggunaan sistem </w:t>
      </w:r>
      <w:proofErr w:type="spellStart"/>
      <w:r w:rsidRPr="00CD2901">
        <w:rPr>
          <w:rFonts w:ascii="Calibri" w:hAnsi="Calibri"/>
          <w:i/>
          <w:sz w:val="22"/>
          <w:szCs w:val="22"/>
          <w:lang w:val="id-ID"/>
        </w:rPr>
        <w:t>intercropping</w:t>
      </w:r>
      <w:proofErr w:type="spellEnd"/>
      <w:r w:rsidRPr="00CD2901">
        <w:rPr>
          <w:rFonts w:ascii="Calibri" w:hAnsi="Calibri"/>
          <w:sz w:val="22"/>
          <w:szCs w:val="22"/>
          <w:lang w:val="id-ID"/>
        </w:rPr>
        <w:t xml:space="preserve">. Menurut Wahyuni, </w:t>
      </w:r>
      <w:proofErr w:type="spellStart"/>
      <w:r w:rsidRPr="00CD2901">
        <w:rPr>
          <w:rFonts w:ascii="Calibri" w:hAnsi="Calibri"/>
          <w:sz w:val="22"/>
          <w:szCs w:val="22"/>
          <w:lang w:val="id-ID"/>
        </w:rPr>
        <w:t>dkk</w:t>
      </w:r>
      <w:proofErr w:type="spellEnd"/>
      <w:r w:rsidRPr="00CD2901">
        <w:rPr>
          <w:rFonts w:ascii="Calibri" w:hAnsi="Calibri"/>
          <w:sz w:val="22"/>
          <w:szCs w:val="22"/>
        </w:rPr>
        <w:t>.</w:t>
      </w:r>
      <w:r w:rsidRPr="00CD2901">
        <w:rPr>
          <w:rFonts w:ascii="Calibri" w:hAnsi="Calibri"/>
          <w:sz w:val="22"/>
          <w:szCs w:val="22"/>
          <w:lang w:val="id-ID"/>
        </w:rPr>
        <w:t xml:space="preserve">(2017) agar penggunaan lahan lebih efisien maka  harus  memilih jenis tanaman yang tepat yaitu yang memiliki hubungan yang  saling menguntungkan seperti uraian di atas, menurut Sasmita, dkk.(2006) yang </w:t>
      </w:r>
      <w:proofErr w:type="spellStart"/>
      <w:r w:rsidRPr="00CD2901">
        <w:rPr>
          <w:rFonts w:ascii="Calibri" w:hAnsi="Calibri"/>
          <w:sz w:val="22"/>
          <w:szCs w:val="22"/>
          <w:lang w:val="id-ID"/>
        </w:rPr>
        <w:t>dimana</w:t>
      </w:r>
      <w:proofErr w:type="spellEnd"/>
      <w:r w:rsidRPr="00CD2901">
        <w:rPr>
          <w:rFonts w:ascii="Calibri" w:hAnsi="Calibri"/>
          <w:sz w:val="22"/>
          <w:szCs w:val="22"/>
          <w:lang w:val="id-ID"/>
        </w:rPr>
        <w:t xml:space="preserve"> pemilihan jenis tanaman yaitu sebagai faktor keberhasilan dalam </w:t>
      </w:r>
      <w:proofErr w:type="spellStart"/>
      <w:r w:rsidRPr="00CD2901">
        <w:rPr>
          <w:rFonts w:ascii="Calibri" w:hAnsi="Calibri"/>
          <w:i/>
          <w:sz w:val="22"/>
          <w:szCs w:val="22"/>
          <w:lang w:val="id-ID"/>
        </w:rPr>
        <w:t>intercropping</w:t>
      </w:r>
      <w:proofErr w:type="spellEnd"/>
      <w:r w:rsidRPr="00CD2901">
        <w:rPr>
          <w:rFonts w:ascii="Calibri" w:hAnsi="Calibri"/>
          <w:sz w:val="22"/>
          <w:szCs w:val="22"/>
          <w:lang w:val="id-ID"/>
        </w:rPr>
        <w:t xml:space="preserve">. Seperti antara tanaman jagung dan kacang kedelai, tanaman kedelai toleran naungan serta mempunyai bintil akar yang bisa </w:t>
      </w:r>
      <w:proofErr w:type="spellStart"/>
      <w:r w:rsidRPr="00CD2901">
        <w:rPr>
          <w:rFonts w:ascii="Calibri" w:hAnsi="Calibri"/>
          <w:sz w:val="22"/>
          <w:szCs w:val="22"/>
          <w:lang w:val="id-ID"/>
        </w:rPr>
        <w:t>memfiksasi</w:t>
      </w:r>
      <w:proofErr w:type="spellEnd"/>
      <w:r w:rsidRPr="00CD2901">
        <w:rPr>
          <w:rFonts w:ascii="Calibri" w:hAnsi="Calibri"/>
          <w:sz w:val="22"/>
          <w:szCs w:val="22"/>
          <w:lang w:val="id-ID"/>
        </w:rPr>
        <w:t xml:space="preserve"> nitrogen yang bersimbiosis dengan </w:t>
      </w:r>
      <w:proofErr w:type="spellStart"/>
      <w:r w:rsidRPr="00CD2901">
        <w:rPr>
          <w:rFonts w:ascii="Calibri" w:hAnsi="Calibri"/>
          <w:sz w:val="22"/>
          <w:szCs w:val="22"/>
          <w:lang w:val="id-ID"/>
        </w:rPr>
        <w:t>Rhizobium</w:t>
      </w:r>
      <w:proofErr w:type="spellEnd"/>
      <w:r w:rsidRPr="00CD2901">
        <w:rPr>
          <w:rFonts w:ascii="Calibri" w:hAnsi="Calibri"/>
          <w:sz w:val="22"/>
          <w:szCs w:val="22"/>
          <w:lang w:val="id-ID"/>
        </w:rPr>
        <w:t xml:space="preserve"> </w:t>
      </w:r>
      <w:proofErr w:type="spellStart"/>
      <w:r w:rsidRPr="00CD2901">
        <w:rPr>
          <w:rFonts w:ascii="Calibri" w:hAnsi="Calibri"/>
          <w:sz w:val="22"/>
          <w:szCs w:val="22"/>
          <w:lang w:val="id-ID"/>
        </w:rPr>
        <w:t>sp.</w:t>
      </w:r>
      <w:proofErr w:type="spellEnd"/>
      <w:r w:rsidRPr="00CD2901">
        <w:rPr>
          <w:rFonts w:ascii="Calibri" w:hAnsi="Calibri"/>
          <w:sz w:val="22"/>
          <w:szCs w:val="22"/>
          <w:lang w:val="id-ID"/>
        </w:rPr>
        <w:t xml:space="preserve">, sementara jagung harus mendapatkan cahaya secara langsung serta menyerap unsur N yang relatif banyak (Indriati ,2009). Sehingga ketika kedua tanaman tersebut memakai sistem </w:t>
      </w:r>
      <w:proofErr w:type="spellStart"/>
      <w:r w:rsidRPr="00CD2901">
        <w:rPr>
          <w:rFonts w:ascii="Calibri" w:hAnsi="Calibri"/>
          <w:i/>
          <w:sz w:val="22"/>
          <w:szCs w:val="22"/>
          <w:lang w:val="id-ID"/>
        </w:rPr>
        <w:t>intercropping</w:t>
      </w:r>
      <w:proofErr w:type="spellEnd"/>
      <w:r w:rsidRPr="00CD2901">
        <w:rPr>
          <w:rFonts w:ascii="Calibri" w:hAnsi="Calibri"/>
          <w:sz w:val="22"/>
          <w:szCs w:val="22"/>
          <w:lang w:val="id-ID"/>
        </w:rPr>
        <w:t xml:space="preserve"> maka kedua tanaman tersebut akan saling menguntungkan.</w:t>
      </w:r>
    </w:p>
    <w:p w:rsidR="00FE57E4" w:rsidRDefault="00CD2901" w:rsidP="00CD2901">
      <w:pPr>
        <w:autoSpaceDE w:val="0"/>
        <w:autoSpaceDN w:val="0"/>
        <w:adjustRightInd w:val="0"/>
        <w:spacing w:line="276" w:lineRule="auto"/>
        <w:ind w:firstLine="284"/>
        <w:jc w:val="both"/>
        <w:rPr>
          <w:rFonts w:ascii="Calibri" w:hAnsi="Calibri"/>
          <w:sz w:val="22"/>
          <w:szCs w:val="22"/>
          <w:lang w:val="id-ID"/>
        </w:rPr>
      </w:pPr>
      <w:r w:rsidRPr="00CD2901">
        <w:rPr>
          <w:rFonts w:ascii="Calibri" w:hAnsi="Calibri"/>
          <w:sz w:val="22"/>
          <w:szCs w:val="22"/>
          <w:lang w:val="id-ID"/>
        </w:rPr>
        <w:t xml:space="preserve"> Budidaya menggunakan sistem </w:t>
      </w:r>
      <w:proofErr w:type="spellStart"/>
      <w:r w:rsidRPr="00CD2901">
        <w:rPr>
          <w:rFonts w:ascii="Calibri" w:hAnsi="Calibri"/>
          <w:i/>
          <w:sz w:val="22"/>
          <w:szCs w:val="22"/>
          <w:lang w:val="id-ID"/>
        </w:rPr>
        <w:t>intercropping</w:t>
      </w:r>
      <w:proofErr w:type="spellEnd"/>
      <w:r w:rsidRPr="00CD2901">
        <w:rPr>
          <w:rFonts w:ascii="Calibri" w:hAnsi="Calibri"/>
          <w:i/>
          <w:sz w:val="22"/>
          <w:szCs w:val="22"/>
          <w:lang w:val="id-ID"/>
        </w:rPr>
        <w:t xml:space="preserve"> </w:t>
      </w:r>
      <w:r w:rsidRPr="00CD2901">
        <w:rPr>
          <w:rFonts w:ascii="Calibri" w:hAnsi="Calibri"/>
          <w:sz w:val="22"/>
          <w:szCs w:val="22"/>
          <w:lang w:val="id-ID"/>
        </w:rPr>
        <w:t xml:space="preserve">perlu adanya dukungan pemuliaan tanaman untuk </w:t>
      </w:r>
      <w:proofErr w:type="spellStart"/>
      <w:r w:rsidRPr="00CD2901">
        <w:rPr>
          <w:rFonts w:ascii="Calibri" w:hAnsi="Calibri"/>
          <w:sz w:val="22"/>
          <w:szCs w:val="22"/>
          <w:lang w:val="id-ID"/>
        </w:rPr>
        <w:t>mendaptkan</w:t>
      </w:r>
      <w:proofErr w:type="spellEnd"/>
      <w:r w:rsidRPr="00CD2901">
        <w:rPr>
          <w:rFonts w:ascii="Calibri" w:hAnsi="Calibri"/>
          <w:sz w:val="22"/>
          <w:szCs w:val="22"/>
          <w:lang w:val="id-ID"/>
        </w:rPr>
        <w:t xml:space="preserve"> kultivar tanaman yang unggul, seperti yang di kemukakan oleh Lubis, dkk.(2014) pemuliaan tanaman ialah suatu cara untuk meningkatkan  suatu jenis tanaman agar lebih unggul . Maka dari itu </w:t>
      </w:r>
      <w:proofErr w:type="spellStart"/>
      <w:r w:rsidRPr="00CD2901">
        <w:rPr>
          <w:rFonts w:ascii="Calibri" w:hAnsi="Calibri"/>
          <w:i/>
          <w:sz w:val="22"/>
          <w:szCs w:val="22"/>
          <w:lang w:val="id-ID"/>
        </w:rPr>
        <w:t>intercropping</w:t>
      </w:r>
      <w:proofErr w:type="spellEnd"/>
      <w:r w:rsidRPr="00CD2901">
        <w:rPr>
          <w:rFonts w:ascii="Calibri" w:hAnsi="Calibri"/>
          <w:sz w:val="22"/>
          <w:szCs w:val="22"/>
          <w:lang w:val="id-ID"/>
        </w:rPr>
        <w:t xml:space="preserve"> dan pemuliaan tanaman dapat saling melengkapi ketika ada kultivar hasil </w:t>
      </w:r>
    </w:p>
    <w:p w:rsidR="00CD2901" w:rsidRPr="00CD2901" w:rsidRDefault="00CD2901" w:rsidP="00FE57E4">
      <w:pPr>
        <w:autoSpaceDE w:val="0"/>
        <w:autoSpaceDN w:val="0"/>
        <w:adjustRightInd w:val="0"/>
        <w:spacing w:line="276" w:lineRule="auto"/>
        <w:jc w:val="both"/>
        <w:rPr>
          <w:rFonts w:ascii="Calibri" w:hAnsi="Calibri"/>
          <w:sz w:val="22"/>
          <w:szCs w:val="22"/>
          <w:lang w:val="id-ID"/>
        </w:rPr>
      </w:pPr>
      <w:r w:rsidRPr="00CD2901">
        <w:rPr>
          <w:rFonts w:ascii="Calibri" w:hAnsi="Calibri"/>
          <w:sz w:val="22"/>
          <w:szCs w:val="22"/>
          <w:lang w:val="id-ID"/>
        </w:rPr>
        <w:t xml:space="preserve">pemuliaan dan kultivar tersebut belum di </w:t>
      </w:r>
      <w:proofErr w:type="spellStart"/>
      <w:r w:rsidRPr="00CD2901">
        <w:rPr>
          <w:rFonts w:ascii="Calibri" w:hAnsi="Calibri"/>
          <w:sz w:val="22"/>
          <w:szCs w:val="22"/>
          <w:lang w:val="id-ID"/>
        </w:rPr>
        <w:t>ketahui</w:t>
      </w:r>
      <w:proofErr w:type="spellEnd"/>
      <w:r w:rsidRPr="00CD2901">
        <w:rPr>
          <w:rFonts w:ascii="Calibri" w:hAnsi="Calibri"/>
          <w:sz w:val="22"/>
          <w:szCs w:val="22"/>
          <w:lang w:val="id-ID"/>
        </w:rPr>
        <w:t xml:space="preserve"> bagus tidaknya memakai sistem tanam </w:t>
      </w:r>
      <w:proofErr w:type="spellStart"/>
      <w:r w:rsidRPr="00CD2901">
        <w:rPr>
          <w:rFonts w:ascii="Calibri" w:hAnsi="Calibri"/>
          <w:i/>
          <w:sz w:val="22"/>
          <w:szCs w:val="22"/>
          <w:lang w:val="id-ID"/>
        </w:rPr>
        <w:t>intercropping</w:t>
      </w:r>
      <w:proofErr w:type="spellEnd"/>
      <w:r w:rsidRPr="00CD2901">
        <w:rPr>
          <w:rFonts w:ascii="Calibri" w:hAnsi="Calibri"/>
          <w:sz w:val="22"/>
          <w:szCs w:val="22"/>
          <w:lang w:val="id-ID"/>
        </w:rPr>
        <w:t xml:space="preserve"> dengan tanaman lain seperti 22 jagung hibrida yang di </w:t>
      </w:r>
      <w:proofErr w:type="spellStart"/>
      <w:r w:rsidRPr="00CD2901">
        <w:rPr>
          <w:rFonts w:ascii="Calibri" w:hAnsi="Calibri"/>
          <w:i/>
          <w:sz w:val="22"/>
          <w:szCs w:val="22"/>
          <w:lang w:val="id-ID"/>
        </w:rPr>
        <w:t>intercropping</w:t>
      </w:r>
      <w:proofErr w:type="spellEnd"/>
      <w:r w:rsidRPr="00CD2901">
        <w:rPr>
          <w:rFonts w:ascii="Calibri" w:hAnsi="Calibri"/>
          <w:sz w:val="22"/>
          <w:szCs w:val="22"/>
          <w:lang w:val="id-ID"/>
        </w:rPr>
        <w:t xml:space="preserve"> dengan tanaman kedelai.</w:t>
      </w:r>
    </w:p>
    <w:p w:rsidR="00CD2901" w:rsidRPr="00CD2901" w:rsidRDefault="00CD2901" w:rsidP="00CD2901">
      <w:pPr>
        <w:autoSpaceDE w:val="0"/>
        <w:autoSpaceDN w:val="0"/>
        <w:adjustRightInd w:val="0"/>
        <w:spacing w:line="276" w:lineRule="auto"/>
        <w:ind w:firstLine="284"/>
        <w:jc w:val="both"/>
        <w:rPr>
          <w:rFonts w:ascii="Calibri" w:hAnsi="Calibri"/>
          <w:sz w:val="22"/>
          <w:szCs w:val="22"/>
          <w:lang w:val="id-ID"/>
        </w:rPr>
      </w:pPr>
      <w:r w:rsidRPr="00CD2901">
        <w:rPr>
          <w:rFonts w:ascii="Calibri" w:hAnsi="Calibri"/>
          <w:sz w:val="22"/>
          <w:szCs w:val="22"/>
          <w:lang w:val="id-ID"/>
        </w:rPr>
        <w:t xml:space="preserve">Pelepasan kultivar baru hasil pemuliaan harus </w:t>
      </w:r>
      <w:r w:rsidRPr="00CD2901">
        <w:rPr>
          <w:rFonts w:ascii="Calibri" w:hAnsi="Calibri"/>
          <w:sz w:val="22"/>
          <w:szCs w:val="22"/>
        </w:rPr>
        <w:t xml:space="preserve"> lebih baik dibandingkan kultivar yang sudah ada di pasaran</w:t>
      </w:r>
      <w:r w:rsidRPr="00CD2901">
        <w:rPr>
          <w:rFonts w:ascii="Calibri" w:hAnsi="Calibri"/>
          <w:sz w:val="22"/>
          <w:szCs w:val="22"/>
          <w:lang w:val="id-ID"/>
        </w:rPr>
        <w:t xml:space="preserve"> seperti yang tertera pada </w:t>
      </w:r>
      <w:r w:rsidRPr="00CD2901">
        <w:rPr>
          <w:rFonts w:ascii="Calibri" w:hAnsi="Calibri"/>
          <w:sz w:val="22"/>
          <w:szCs w:val="22"/>
        </w:rPr>
        <w:t>P</w:t>
      </w:r>
      <w:proofErr w:type="spellStart"/>
      <w:r w:rsidRPr="00CD2901">
        <w:rPr>
          <w:rFonts w:ascii="Calibri" w:hAnsi="Calibri"/>
          <w:sz w:val="22"/>
          <w:szCs w:val="22"/>
          <w:lang w:val="id-ID"/>
        </w:rPr>
        <w:t>eraturan</w:t>
      </w:r>
      <w:proofErr w:type="spellEnd"/>
      <w:r w:rsidRPr="00CD2901">
        <w:rPr>
          <w:rFonts w:ascii="Calibri" w:hAnsi="Calibri"/>
          <w:sz w:val="22"/>
          <w:szCs w:val="22"/>
          <w:lang w:val="id-ID"/>
        </w:rPr>
        <w:t xml:space="preserve"> </w:t>
      </w:r>
      <w:r w:rsidRPr="00CD2901">
        <w:rPr>
          <w:rFonts w:ascii="Calibri" w:hAnsi="Calibri"/>
          <w:sz w:val="22"/>
          <w:szCs w:val="22"/>
        </w:rPr>
        <w:t>M</w:t>
      </w:r>
      <w:proofErr w:type="spellStart"/>
      <w:r w:rsidRPr="00CD2901">
        <w:rPr>
          <w:rFonts w:ascii="Calibri" w:hAnsi="Calibri"/>
          <w:sz w:val="22"/>
          <w:szCs w:val="22"/>
          <w:lang w:val="id-ID"/>
        </w:rPr>
        <w:t>enteri</w:t>
      </w:r>
      <w:proofErr w:type="spellEnd"/>
      <w:r w:rsidRPr="00CD2901">
        <w:rPr>
          <w:rFonts w:ascii="Calibri" w:hAnsi="Calibri"/>
          <w:sz w:val="22"/>
          <w:szCs w:val="22"/>
          <w:lang w:val="id-ID"/>
        </w:rPr>
        <w:t xml:space="preserve"> </w:t>
      </w:r>
      <w:r w:rsidRPr="00CD2901">
        <w:rPr>
          <w:rFonts w:ascii="Calibri" w:hAnsi="Calibri"/>
          <w:sz w:val="22"/>
          <w:szCs w:val="22"/>
        </w:rPr>
        <w:t>P</w:t>
      </w:r>
      <w:proofErr w:type="spellStart"/>
      <w:r w:rsidRPr="00CD2901">
        <w:rPr>
          <w:rFonts w:ascii="Calibri" w:hAnsi="Calibri"/>
          <w:sz w:val="22"/>
          <w:szCs w:val="22"/>
          <w:lang w:val="id-ID"/>
        </w:rPr>
        <w:t>ertanian</w:t>
      </w:r>
      <w:proofErr w:type="spellEnd"/>
      <w:r w:rsidRPr="00CD2901">
        <w:rPr>
          <w:rFonts w:ascii="Calibri" w:hAnsi="Calibri"/>
          <w:sz w:val="22"/>
          <w:szCs w:val="22"/>
          <w:lang w:val="id-ID"/>
        </w:rPr>
        <w:t xml:space="preserve"> pada </w:t>
      </w:r>
      <w:r w:rsidRPr="00CD2901">
        <w:rPr>
          <w:rFonts w:ascii="Calibri" w:hAnsi="Calibri"/>
          <w:sz w:val="22"/>
          <w:szCs w:val="22"/>
        </w:rPr>
        <w:t>P</w:t>
      </w:r>
      <w:r w:rsidRPr="00CD2901">
        <w:rPr>
          <w:rFonts w:ascii="Calibri" w:hAnsi="Calibri"/>
          <w:sz w:val="22"/>
          <w:szCs w:val="22"/>
          <w:lang w:val="id-ID"/>
        </w:rPr>
        <w:t>asal 11 B</w:t>
      </w:r>
      <w:r w:rsidRPr="00CD2901">
        <w:rPr>
          <w:rFonts w:ascii="Calibri" w:hAnsi="Calibri"/>
          <w:sz w:val="22"/>
          <w:szCs w:val="22"/>
        </w:rPr>
        <w:t>ab</w:t>
      </w:r>
      <w:r w:rsidRPr="00CD2901">
        <w:rPr>
          <w:rFonts w:ascii="Calibri" w:hAnsi="Calibri"/>
          <w:sz w:val="22"/>
          <w:szCs w:val="22"/>
          <w:lang w:val="id-ID"/>
        </w:rPr>
        <w:t xml:space="preserve"> IV tentang </w:t>
      </w:r>
      <w:r w:rsidRPr="00CD2901">
        <w:rPr>
          <w:rFonts w:ascii="Calibri" w:hAnsi="Calibri"/>
          <w:sz w:val="22"/>
          <w:szCs w:val="22"/>
        </w:rPr>
        <w:t>P</w:t>
      </w:r>
      <w:proofErr w:type="spellStart"/>
      <w:r w:rsidRPr="00CD2901">
        <w:rPr>
          <w:rFonts w:ascii="Calibri" w:hAnsi="Calibri"/>
          <w:sz w:val="22"/>
          <w:szCs w:val="22"/>
          <w:lang w:val="id-ID"/>
        </w:rPr>
        <w:t>elepasan</w:t>
      </w:r>
      <w:proofErr w:type="spellEnd"/>
      <w:r w:rsidRPr="00CD2901">
        <w:rPr>
          <w:rFonts w:ascii="Calibri" w:hAnsi="Calibri"/>
          <w:sz w:val="22"/>
          <w:szCs w:val="22"/>
          <w:lang w:val="id-ID"/>
        </w:rPr>
        <w:t xml:space="preserve"> kultivar baru  yang berbunyi </w:t>
      </w:r>
      <w:r w:rsidRPr="00CD2901">
        <w:rPr>
          <w:rFonts w:ascii="Calibri" w:hAnsi="Calibri"/>
          <w:sz w:val="22"/>
          <w:szCs w:val="22"/>
        </w:rPr>
        <w:t>“C</w:t>
      </w:r>
      <w:r w:rsidRPr="00CD2901">
        <w:rPr>
          <w:rFonts w:ascii="Calibri" w:hAnsi="Calibri"/>
          <w:sz w:val="22"/>
          <w:szCs w:val="22"/>
          <w:lang w:val="id-ID"/>
        </w:rPr>
        <w:t xml:space="preserve">alon varietas yang di usulkan untuk dilepas apabila </w:t>
      </w:r>
      <w:proofErr w:type="spellStart"/>
      <w:r w:rsidRPr="00CD2901">
        <w:rPr>
          <w:rFonts w:ascii="Calibri" w:hAnsi="Calibri"/>
          <w:sz w:val="22"/>
          <w:szCs w:val="22"/>
          <w:lang w:val="id-ID"/>
        </w:rPr>
        <w:t>menunjukan</w:t>
      </w:r>
      <w:proofErr w:type="spellEnd"/>
      <w:r w:rsidRPr="00CD2901">
        <w:rPr>
          <w:rFonts w:ascii="Calibri" w:hAnsi="Calibri"/>
          <w:sz w:val="22"/>
          <w:szCs w:val="22"/>
          <w:lang w:val="id-ID"/>
        </w:rPr>
        <w:t xml:space="preserve"> keunggulan terhadap varietas pembanding</w:t>
      </w:r>
      <w:r w:rsidRPr="00CD2901">
        <w:rPr>
          <w:rFonts w:ascii="Calibri" w:hAnsi="Calibri"/>
          <w:sz w:val="22"/>
          <w:szCs w:val="22"/>
        </w:rPr>
        <w:t>”.</w:t>
      </w:r>
      <w:r w:rsidRPr="00CD2901">
        <w:rPr>
          <w:rFonts w:ascii="Calibri" w:hAnsi="Calibri"/>
          <w:sz w:val="22"/>
          <w:szCs w:val="22"/>
          <w:lang w:val="id-ID"/>
        </w:rPr>
        <w:t xml:space="preserve"> (</w:t>
      </w:r>
      <w:proofErr w:type="spellStart"/>
      <w:r w:rsidRPr="00CD2901">
        <w:rPr>
          <w:rFonts w:ascii="Calibri" w:hAnsi="Calibri"/>
          <w:sz w:val="22"/>
          <w:szCs w:val="22"/>
          <w:lang w:val="id-ID"/>
        </w:rPr>
        <w:t>Permentan</w:t>
      </w:r>
      <w:proofErr w:type="spellEnd"/>
      <w:r w:rsidRPr="00CD2901">
        <w:rPr>
          <w:rFonts w:ascii="Calibri" w:hAnsi="Calibri"/>
          <w:sz w:val="22"/>
          <w:szCs w:val="22"/>
          <w:lang w:val="id-ID"/>
        </w:rPr>
        <w:t>, 2006)</w:t>
      </w:r>
    </w:p>
    <w:p w:rsidR="00CD2901" w:rsidRPr="00CD2901" w:rsidRDefault="00CD2901" w:rsidP="00CD2901">
      <w:pPr>
        <w:autoSpaceDE w:val="0"/>
        <w:autoSpaceDN w:val="0"/>
        <w:adjustRightInd w:val="0"/>
        <w:spacing w:line="276" w:lineRule="auto"/>
        <w:ind w:firstLine="284"/>
        <w:jc w:val="both"/>
        <w:rPr>
          <w:rFonts w:ascii="Calibri" w:hAnsi="Calibri"/>
          <w:sz w:val="22"/>
          <w:szCs w:val="22"/>
          <w:lang w:val="id-ID"/>
        </w:rPr>
      </w:pPr>
      <w:r w:rsidRPr="00CD2901">
        <w:rPr>
          <w:rFonts w:ascii="Calibri" w:hAnsi="Calibri"/>
          <w:sz w:val="22"/>
          <w:szCs w:val="22"/>
          <w:lang w:val="id-ID"/>
        </w:rPr>
        <w:t xml:space="preserve">Permasalahannya adalah belum diketahui nilai indeks </w:t>
      </w:r>
      <w:proofErr w:type="spellStart"/>
      <w:r w:rsidRPr="00CD2901">
        <w:rPr>
          <w:rFonts w:ascii="Calibri" w:hAnsi="Calibri"/>
          <w:i/>
          <w:sz w:val="22"/>
          <w:szCs w:val="22"/>
          <w:lang w:val="id-ID"/>
        </w:rPr>
        <w:t>intercropping</w:t>
      </w:r>
      <w:proofErr w:type="spellEnd"/>
      <w:r w:rsidRPr="00CD2901">
        <w:rPr>
          <w:rFonts w:ascii="Calibri" w:hAnsi="Calibri"/>
          <w:i/>
          <w:sz w:val="22"/>
          <w:szCs w:val="22"/>
          <w:lang w:val="id-ID"/>
        </w:rPr>
        <w:t xml:space="preserve"> </w:t>
      </w:r>
      <w:r w:rsidRPr="00CD2901">
        <w:rPr>
          <w:rFonts w:ascii="Calibri" w:hAnsi="Calibri"/>
          <w:sz w:val="22"/>
          <w:szCs w:val="22"/>
          <w:lang w:val="id-ID"/>
        </w:rPr>
        <w:t xml:space="preserve">dan komponen hasil </w:t>
      </w:r>
      <w:proofErr w:type="spellStart"/>
      <w:r w:rsidRPr="00CD2901">
        <w:rPr>
          <w:rFonts w:ascii="Calibri" w:hAnsi="Calibri"/>
          <w:sz w:val="22"/>
          <w:szCs w:val="22"/>
          <w:lang w:val="id-ID"/>
        </w:rPr>
        <w:t>hasil</w:t>
      </w:r>
      <w:proofErr w:type="spellEnd"/>
      <w:r w:rsidRPr="00CD2901">
        <w:rPr>
          <w:rFonts w:ascii="Calibri" w:hAnsi="Calibri"/>
          <w:sz w:val="22"/>
          <w:szCs w:val="22"/>
          <w:lang w:val="id-ID"/>
        </w:rPr>
        <w:t xml:space="preserve"> dari 22 jagung hibrida pada sistem </w:t>
      </w:r>
      <w:proofErr w:type="spellStart"/>
      <w:r w:rsidRPr="00CD2901">
        <w:rPr>
          <w:rFonts w:ascii="Calibri" w:hAnsi="Calibri"/>
          <w:i/>
          <w:sz w:val="22"/>
          <w:szCs w:val="22"/>
          <w:lang w:val="id-ID"/>
        </w:rPr>
        <w:t>intercropping</w:t>
      </w:r>
      <w:proofErr w:type="spellEnd"/>
      <w:r w:rsidRPr="00CD2901">
        <w:rPr>
          <w:rFonts w:ascii="Calibri" w:hAnsi="Calibri"/>
          <w:i/>
          <w:sz w:val="22"/>
          <w:szCs w:val="22"/>
          <w:lang w:val="id-ID"/>
        </w:rPr>
        <w:t xml:space="preserve"> </w:t>
      </w:r>
      <w:r w:rsidRPr="00CD2901">
        <w:rPr>
          <w:rFonts w:ascii="Calibri" w:hAnsi="Calibri"/>
          <w:sz w:val="22"/>
          <w:szCs w:val="22"/>
          <w:lang w:val="id-ID"/>
        </w:rPr>
        <w:t xml:space="preserve">jagung-kedelai di </w:t>
      </w:r>
      <w:proofErr w:type="spellStart"/>
      <w:r w:rsidRPr="00CD2901">
        <w:rPr>
          <w:rFonts w:ascii="Calibri" w:hAnsi="Calibri"/>
          <w:sz w:val="22"/>
          <w:szCs w:val="22"/>
          <w:lang w:val="id-ID"/>
        </w:rPr>
        <w:t>Cikajang</w:t>
      </w:r>
      <w:proofErr w:type="spellEnd"/>
      <w:r w:rsidRPr="00CD2901">
        <w:rPr>
          <w:rFonts w:ascii="Calibri" w:hAnsi="Calibri"/>
          <w:sz w:val="22"/>
          <w:szCs w:val="22"/>
          <w:lang w:val="id-ID"/>
        </w:rPr>
        <w:t xml:space="preserve">-Garut. Nilai indeks </w:t>
      </w:r>
      <w:proofErr w:type="spellStart"/>
      <w:r w:rsidRPr="00CD2901">
        <w:rPr>
          <w:rFonts w:ascii="Calibri" w:hAnsi="Calibri"/>
          <w:i/>
          <w:sz w:val="22"/>
          <w:szCs w:val="22"/>
          <w:lang w:val="id-ID"/>
        </w:rPr>
        <w:t>intercropping</w:t>
      </w:r>
      <w:proofErr w:type="spellEnd"/>
      <w:r w:rsidRPr="00CD2901">
        <w:rPr>
          <w:rFonts w:ascii="Calibri" w:hAnsi="Calibri"/>
          <w:i/>
          <w:sz w:val="22"/>
          <w:szCs w:val="22"/>
          <w:lang w:val="id-ID"/>
        </w:rPr>
        <w:t xml:space="preserve"> </w:t>
      </w:r>
      <w:r w:rsidRPr="00CD2901">
        <w:rPr>
          <w:rFonts w:ascii="Calibri" w:hAnsi="Calibri"/>
          <w:sz w:val="22"/>
          <w:szCs w:val="22"/>
          <w:lang w:val="id-ID"/>
        </w:rPr>
        <w:t xml:space="preserve">merupakan evaluasi dalam kelayakan lahan  dalam pola </w:t>
      </w:r>
      <w:proofErr w:type="spellStart"/>
      <w:r w:rsidRPr="00CD2901">
        <w:rPr>
          <w:rFonts w:ascii="Calibri" w:hAnsi="Calibri"/>
          <w:i/>
          <w:sz w:val="22"/>
          <w:szCs w:val="22"/>
          <w:lang w:val="id-ID"/>
        </w:rPr>
        <w:t>intercropping</w:t>
      </w:r>
      <w:proofErr w:type="spellEnd"/>
      <w:r w:rsidRPr="00CD2901">
        <w:rPr>
          <w:rFonts w:ascii="Calibri" w:hAnsi="Calibri"/>
          <w:sz w:val="22"/>
          <w:szCs w:val="22"/>
          <w:lang w:val="id-ID"/>
        </w:rPr>
        <w:t xml:space="preserve">. Nilai indeks </w:t>
      </w:r>
      <w:proofErr w:type="spellStart"/>
      <w:r w:rsidRPr="00CD2901">
        <w:rPr>
          <w:rFonts w:ascii="Calibri" w:hAnsi="Calibri"/>
          <w:i/>
          <w:iCs/>
          <w:sz w:val="22"/>
          <w:szCs w:val="22"/>
          <w:lang w:val="id-ID"/>
        </w:rPr>
        <w:t>intercropping</w:t>
      </w:r>
      <w:proofErr w:type="spellEnd"/>
      <w:r w:rsidRPr="00CD2901">
        <w:rPr>
          <w:rFonts w:ascii="Calibri" w:hAnsi="Calibri"/>
          <w:sz w:val="22"/>
          <w:szCs w:val="22"/>
          <w:lang w:val="id-ID"/>
        </w:rPr>
        <w:t xml:space="preserve"> digunakan untuk melihat keuntungan dan kerugian yang ditimbulkan dari pola tanam </w:t>
      </w:r>
      <w:proofErr w:type="spellStart"/>
      <w:r w:rsidRPr="00CD2901">
        <w:rPr>
          <w:rFonts w:ascii="Calibri" w:hAnsi="Calibri"/>
          <w:i/>
          <w:iCs/>
          <w:sz w:val="22"/>
          <w:szCs w:val="22"/>
          <w:lang w:val="id-ID"/>
        </w:rPr>
        <w:t>intercropping</w:t>
      </w:r>
      <w:proofErr w:type="spellEnd"/>
      <w:r w:rsidRPr="00CD2901">
        <w:rPr>
          <w:rFonts w:ascii="Calibri" w:hAnsi="Calibri"/>
          <w:sz w:val="22"/>
          <w:szCs w:val="22"/>
          <w:lang w:val="id-ID"/>
        </w:rPr>
        <w:t xml:space="preserve"> dengan monokultur (Prasetyo, dkk.2009). Nilai indeks </w:t>
      </w:r>
      <w:proofErr w:type="spellStart"/>
      <w:r w:rsidRPr="00CD2901">
        <w:rPr>
          <w:rFonts w:ascii="Calibri" w:hAnsi="Calibri"/>
          <w:i/>
          <w:sz w:val="22"/>
          <w:szCs w:val="22"/>
          <w:lang w:val="id-ID"/>
        </w:rPr>
        <w:t>intercropping</w:t>
      </w:r>
      <w:proofErr w:type="spellEnd"/>
      <w:r w:rsidRPr="00CD2901">
        <w:rPr>
          <w:rFonts w:ascii="Calibri" w:hAnsi="Calibri"/>
          <w:sz w:val="22"/>
          <w:szCs w:val="22"/>
          <w:lang w:val="id-ID"/>
        </w:rPr>
        <w:t xml:space="preserve"> bisa dicari menggunakan rumus: </w:t>
      </w:r>
      <w:r w:rsidRPr="00CD2901">
        <w:rPr>
          <w:rFonts w:ascii="Calibri" w:hAnsi="Calibri"/>
          <w:i/>
          <w:sz w:val="22"/>
          <w:szCs w:val="22"/>
          <w:lang w:val="id-ID"/>
        </w:rPr>
        <w:t xml:space="preserve">Land </w:t>
      </w:r>
      <w:proofErr w:type="spellStart"/>
      <w:r w:rsidRPr="00CD2901">
        <w:rPr>
          <w:rFonts w:ascii="Calibri" w:hAnsi="Calibri"/>
          <w:i/>
          <w:sz w:val="22"/>
          <w:szCs w:val="22"/>
          <w:lang w:val="id-ID"/>
        </w:rPr>
        <w:t>Equivalent</w:t>
      </w:r>
      <w:proofErr w:type="spellEnd"/>
      <w:r w:rsidRPr="00CD2901">
        <w:rPr>
          <w:rFonts w:ascii="Calibri" w:hAnsi="Calibri"/>
          <w:i/>
          <w:sz w:val="22"/>
          <w:szCs w:val="22"/>
          <w:lang w:val="id-ID"/>
        </w:rPr>
        <w:t xml:space="preserve"> </w:t>
      </w:r>
      <w:proofErr w:type="spellStart"/>
      <w:r w:rsidRPr="00CD2901">
        <w:rPr>
          <w:rFonts w:ascii="Calibri" w:hAnsi="Calibri"/>
          <w:i/>
          <w:sz w:val="22"/>
          <w:szCs w:val="22"/>
          <w:lang w:val="id-ID"/>
        </w:rPr>
        <w:t>Ratio</w:t>
      </w:r>
      <w:proofErr w:type="spellEnd"/>
      <w:r w:rsidRPr="00CD2901">
        <w:rPr>
          <w:rFonts w:ascii="Calibri" w:hAnsi="Calibri"/>
          <w:i/>
          <w:sz w:val="22"/>
          <w:szCs w:val="22"/>
          <w:lang w:val="id-ID"/>
        </w:rPr>
        <w:t xml:space="preserve">, Area </w:t>
      </w:r>
      <w:proofErr w:type="spellStart"/>
      <w:r w:rsidRPr="00CD2901">
        <w:rPr>
          <w:rFonts w:ascii="Calibri" w:hAnsi="Calibri"/>
          <w:i/>
          <w:sz w:val="22"/>
          <w:szCs w:val="22"/>
          <w:lang w:val="id-ID"/>
        </w:rPr>
        <w:t>Time</w:t>
      </w:r>
      <w:proofErr w:type="spellEnd"/>
      <w:r w:rsidRPr="00CD2901">
        <w:rPr>
          <w:rFonts w:ascii="Calibri" w:hAnsi="Calibri"/>
          <w:i/>
          <w:sz w:val="22"/>
          <w:szCs w:val="22"/>
          <w:lang w:val="id-ID"/>
        </w:rPr>
        <w:t xml:space="preserve"> </w:t>
      </w:r>
      <w:proofErr w:type="spellStart"/>
      <w:r w:rsidRPr="00CD2901">
        <w:rPr>
          <w:rFonts w:ascii="Calibri" w:hAnsi="Calibri"/>
          <w:i/>
          <w:sz w:val="22"/>
          <w:szCs w:val="22"/>
          <w:lang w:val="id-ID"/>
        </w:rPr>
        <w:t>Equivale</w:t>
      </w:r>
      <w:r w:rsidR="009E7212">
        <w:rPr>
          <w:rFonts w:ascii="Calibri" w:hAnsi="Calibri"/>
          <w:i/>
          <w:sz w:val="22"/>
          <w:szCs w:val="22"/>
          <w:lang w:val="id-ID"/>
        </w:rPr>
        <w:t>nt</w:t>
      </w:r>
      <w:proofErr w:type="spellEnd"/>
      <w:r w:rsidR="009E7212">
        <w:rPr>
          <w:rFonts w:ascii="Calibri" w:hAnsi="Calibri"/>
          <w:i/>
          <w:sz w:val="22"/>
          <w:szCs w:val="22"/>
          <w:lang w:val="id-ID"/>
        </w:rPr>
        <w:t xml:space="preserve"> </w:t>
      </w:r>
      <w:proofErr w:type="spellStart"/>
      <w:r w:rsidR="009E7212">
        <w:rPr>
          <w:rFonts w:ascii="Calibri" w:hAnsi="Calibri"/>
          <w:i/>
          <w:sz w:val="22"/>
          <w:szCs w:val="22"/>
          <w:lang w:val="id-ID"/>
        </w:rPr>
        <w:t>Ratio</w:t>
      </w:r>
      <w:proofErr w:type="spellEnd"/>
      <w:r w:rsidR="009E7212">
        <w:rPr>
          <w:rFonts w:ascii="Calibri" w:hAnsi="Calibri"/>
          <w:i/>
          <w:sz w:val="22"/>
          <w:szCs w:val="22"/>
          <w:lang w:val="id-ID"/>
        </w:rPr>
        <w:t xml:space="preserve"> dan</w:t>
      </w:r>
      <w:r w:rsidRPr="00CD2901">
        <w:rPr>
          <w:rFonts w:ascii="Calibri" w:hAnsi="Calibri"/>
          <w:i/>
          <w:sz w:val="22"/>
          <w:szCs w:val="22"/>
          <w:lang w:val="id-ID"/>
        </w:rPr>
        <w:t xml:space="preserve"> </w:t>
      </w:r>
      <w:proofErr w:type="spellStart"/>
      <w:r w:rsidRPr="00CD2901">
        <w:rPr>
          <w:rFonts w:ascii="Calibri" w:hAnsi="Calibri"/>
          <w:i/>
          <w:sz w:val="22"/>
          <w:szCs w:val="22"/>
          <w:lang w:val="id-ID"/>
        </w:rPr>
        <w:t>Aggresivity</w:t>
      </w:r>
      <w:proofErr w:type="spellEnd"/>
      <w:r w:rsidRPr="00CD2901">
        <w:rPr>
          <w:rFonts w:ascii="Calibri" w:hAnsi="Calibri"/>
          <w:i/>
          <w:sz w:val="22"/>
          <w:szCs w:val="22"/>
          <w:lang w:val="id-ID"/>
        </w:rPr>
        <w:t xml:space="preserve">, </w:t>
      </w:r>
      <w:r w:rsidRPr="00CD2901">
        <w:rPr>
          <w:rFonts w:ascii="Calibri" w:hAnsi="Calibri"/>
          <w:sz w:val="22"/>
          <w:szCs w:val="22"/>
          <w:lang w:val="id-ID"/>
        </w:rPr>
        <w:t>sedangkan untuk komponen hasil bisa di cari dengan beberapa pengamatan seperti diameter tongkol, panjang tongkol,  jumlah biji</w:t>
      </w:r>
      <w:r w:rsidR="009E7212">
        <w:rPr>
          <w:rFonts w:ascii="Calibri" w:hAnsi="Calibri"/>
          <w:sz w:val="22"/>
          <w:szCs w:val="22"/>
          <w:lang w:val="id-ID"/>
        </w:rPr>
        <w:t xml:space="preserve"> </w:t>
      </w:r>
      <w:r w:rsidRPr="00CD2901">
        <w:rPr>
          <w:rFonts w:ascii="Calibri" w:hAnsi="Calibri"/>
          <w:sz w:val="22"/>
          <w:szCs w:val="22"/>
          <w:lang w:val="id-ID"/>
        </w:rPr>
        <w:t>dan bobot biji kering/tanaman.</w:t>
      </w:r>
    </w:p>
    <w:p w:rsidR="00E70F50" w:rsidRDefault="00CD2901" w:rsidP="00CD2901">
      <w:pPr>
        <w:autoSpaceDE w:val="0"/>
        <w:autoSpaceDN w:val="0"/>
        <w:adjustRightInd w:val="0"/>
        <w:spacing w:line="276" w:lineRule="auto"/>
        <w:ind w:firstLine="284"/>
        <w:jc w:val="both"/>
        <w:rPr>
          <w:rFonts w:ascii="Calibri" w:hAnsi="Calibri"/>
          <w:sz w:val="22"/>
          <w:szCs w:val="22"/>
          <w:lang w:val="id-ID"/>
        </w:rPr>
      </w:pPr>
      <w:r w:rsidRPr="00CD2901">
        <w:rPr>
          <w:rFonts w:ascii="Calibri" w:hAnsi="Calibri"/>
          <w:sz w:val="22"/>
          <w:szCs w:val="22"/>
          <w:lang w:val="id-ID"/>
        </w:rPr>
        <w:t xml:space="preserve">Berdasarkan uraian </w:t>
      </w:r>
      <w:proofErr w:type="spellStart"/>
      <w:r w:rsidRPr="00CD2901">
        <w:rPr>
          <w:rFonts w:ascii="Calibri" w:hAnsi="Calibri"/>
          <w:sz w:val="22"/>
          <w:szCs w:val="22"/>
          <w:lang w:val="id-ID"/>
        </w:rPr>
        <w:t>diatas</w:t>
      </w:r>
      <w:proofErr w:type="spellEnd"/>
      <w:r w:rsidRPr="00CD2901">
        <w:rPr>
          <w:rFonts w:ascii="Calibri" w:hAnsi="Calibri"/>
          <w:sz w:val="22"/>
          <w:szCs w:val="22"/>
          <w:lang w:val="id-ID"/>
        </w:rPr>
        <w:t xml:space="preserve">, penulis tertarik untuk melakukan penelitian mengenai Penilaian Komponen Hasil dan Indeks </w:t>
      </w:r>
      <w:proofErr w:type="spellStart"/>
      <w:r w:rsidRPr="00CD2901">
        <w:rPr>
          <w:rFonts w:ascii="Calibri" w:hAnsi="Calibri"/>
          <w:i/>
          <w:sz w:val="22"/>
          <w:szCs w:val="22"/>
          <w:lang w:val="id-ID"/>
        </w:rPr>
        <w:t>Intercropping</w:t>
      </w:r>
      <w:proofErr w:type="spellEnd"/>
      <w:r w:rsidRPr="00CD2901">
        <w:rPr>
          <w:rFonts w:ascii="Calibri" w:hAnsi="Calibri"/>
          <w:sz w:val="22"/>
          <w:szCs w:val="22"/>
          <w:lang w:val="id-ID"/>
        </w:rPr>
        <w:t xml:space="preserve"> 22 Jagung Hibrida</w:t>
      </w:r>
      <w:r>
        <w:rPr>
          <w:rFonts w:ascii="Calibri" w:hAnsi="Calibri"/>
          <w:sz w:val="22"/>
          <w:szCs w:val="22"/>
          <w:lang w:val="id-ID"/>
        </w:rPr>
        <w:t xml:space="preserve"> </w:t>
      </w:r>
      <w:r w:rsidRPr="00CD2901">
        <w:rPr>
          <w:rFonts w:ascii="Calibri" w:hAnsi="Calibri"/>
          <w:sz w:val="22"/>
          <w:szCs w:val="22"/>
          <w:lang w:val="id-ID"/>
        </w:rPr>
        <w:t xml:space="preserve">Pada Sistem </w:t>
      </w:r>
      <w:proofErr w:type="spellStart"/>
      <w:r w:rsidRPr="00CD2901">
        <w:rPr>
          <w:rFonts w:ascii="Calibri" w:hAnsi="Calibri"/>
          <w:i/>
          <w:sz w:val="22"/>
          <w:szCs w:val="22"/>
          <w:lang w:val="id-ID"/>
        </w:rPr>
        <w:t>Intercropping</w:t>
      </w:r>
      <w:proofErr w:type="spellEnd"/>
      <w:r w:rsidRPr="00CD2901">
        <w:rPr>
          <w:rFonts w:ascii="Calibri" w:hAnsi="Calibri"/>
          <w:sz w:val="22"/>
          <w:szCs w:val="22"/>
          <w:lang w:val="id-ID"/>
        </w:rPr>
        <w:t xml:space="preserve"> </w:t>
      </w:r>
      <w:proofErr w:type="spellStart"/>
      <w:r w:rsidRPr="00CD2901">
        <w:rPr>
          <w:rFonts w:ascii="Calibri" w:hAnsi="Calibri"/>
          <w:sz w:val="22"/>
          <w:szCs w:val="22"/>
          <w:lang w:val="id-ID"/>
        </w:rPr>
        <w:t>Jangung</w:t>
      </w:r>
      <w:proofErr w:type="spellEnd"/>
      <w:r w:rsidRPr="00CD2901">
        <w:rPr>
          <w:rFonts w:ascii="Calibri" w:hAnsi="Calibri"/>
          <w:sz w:val="22"/>
          <w:szCs w:val="22"/>
          <w:lang w:val="id-ID"/>
        </w:rPr>
        <w:t xml:space="preserve">-Kedelai. Penelitian ini akan di laksanakan di  </w:t>
      </w:r>
      <w:proofErr w:type="spellStart"/>
      <w:r w:rsidRPr="00CD2901">
        <w:rPr>
          <w:rFonts w:ascii="Calibri" w:hAnsi="Calibri"/>
          <w:sz w:val="22"/>
          <w:szCs w:val="22"/>
          <w:lang w:val="id-ID"/>
        </w:rPr>
        <w:t>Cikajang,Garut</w:t>
      </w:r>
      <w:proofErr w:type="spellEnd"/>
      <w:r w:rsidRPr="00CD2901">
        <w:rPr>
          <w:rFonts w:ascii="Calibri" w:hAnsi="Calibri"/>
          <w:sz w:val="22"/>
          <w:szCs w:val="22"/>
          <w:lang w:val="id-ID"/>
        </w:rPr>
        <w:t>.</w:t>
      </w:r>
    </w:p>
    <w:p w:rsidR="00FE57E4" w:rsidRDefault="00FE57E4" w:rsidP="00CD2901">
      <w:pPr>
        <w:autoSpaceDE w:val="0"/>
        <w:autoSpaceDN w:val="0"/>
        <w:adjustRightInd w:val="0"/>
        <w:spacing w:line="276" w:lineRule="auto"/>
        <w:ind w:firstLine="284"/>
        <w:jc w:val="both"/>
        <w:rPr>
          <w:rFonts w:ascii="Calibri" w:hAnsi="Calibri"/>
          <w:sz w:val="22"/>
          <w:szCs w:val="22"/>
          <w:lang w:val="id-ID"/>
        </w:rPr>
      </w:pPr>
    </w:p>
    <w:p w:rsidR="00E66C6D" w:rsidRDefault="00E66C6D" w:rsidP="00B04B97">
      <w:pPr>
        <w:spacing w:line="276" w:lineRule="auto"/>
        <w:jc w:val="center"/>
        <w:rPr>
          <w:rFonts w:ascii="Calibri" w:hAnsi="Calibri"/>
          <w:b/>
          <w:sz w:val="22"/>
          <w:szCs w:val="22"/>
        </w:rPr>
      </w:pPr>
    </w:p>
    <w:p w:rsidR="00E66C6D" w:rsidRDefault="00E66C6D" w:rsidP="00B04B97">
      <w:pPr>
        <w:spacing w:line="276" w:lineRule="auto"/>
        <w:jc w:val="center"/>
        <w:rPr>
          <w:rFonts w:ascii="Calibri" w:hAnsi="Calibri"/>
          <w:b/>
          <w:sz w:val="22"/>
          <w:szCs w:val="22"/>
        </w:rPr>
      </w:pPr>
    </w:p>
    <w:p w:rsidR="00B04B97" w:rsidRDefault="00F34625" w:rsidP="00B04B97">
      <w:pPr>
        <w:spacing w:line="276" w:lineRule="auto"/>
        <w:jc w:val="center"/>
        <w:rPr>
          <w:rFonts w:ascii="Calibri" w:hAnsi="Calibri"/>
          <w:b/>
          <w:sz w:val="22"/>
          <w:szCs w:val="22"/>
          <w:lang w:val="id-ID"/>
        </w:rPr>
      </w:pPr>
      <w:r w:rsidRPr="002D4BDD">
        <w:rPr>
          <w:rFonts w:ascii="Calibri" w:hAnsi="Calibri"/>
          <w:b/>
          <w:sz w:val="22"/>
          <w:szCs w:val="22"/>
        </w:rPr>
        <w:lastRenderedPageBreak/>
        <w:t xml:space="preserve">BAHAN DAN </w:t>
      </w:r>
      <w:r w:rsidRPr="002D4BDD">
        <w:rPr>
          <w:rFonts w:ascii="Calibri" w:hAnsi="Calibri"/>
          <w:b/>
          <w:sz w:val="22"/>
          <w:szCs w:val="22"/>
          <w:lang w:val="id-ID"/>
        </w:rPr>
        <w:t>METODE</w:t>
      </w:r>
      <w:bookmarkStart w:id="9" w:name="_Toc47905813"/>
      <w:bookmarkStart w:id="10" w:name="_Toc53978742"/>
      <w:bookmarkStart w:id="11" w:name="_Toc80433398"/>
    </w:p>
    <w:p w:rsidR="00B04B97" w:rsidRDefault="00B04B97" w:rsidP="00B04B97">
      <w:pPr>
        <w:spacing w:line="276" w:lineRule="auto"/>
        <w:jc w:val="center"/>
        <w:rPr>
          <w:rFonts w:ascii="Calibri" w:hAnsi="Calibri"/>
          <w:b/>
          <w:sz w:val="22"/>
          <w:szCs w:val="22"/>
          <w:lang w:val="id-ID"/>
        </w:rPr>
      </w:pPr>
    </w:p>
    <w:p w:rsidR="00B04B97" w:rsidRPr="00B04B97" w:rsidRDefault="00B04B97" w:rsidP="00B04B97">
      <w:pPr>
        <w:spacing w:line="276" w:lineRule="auto"/>
        <w:rPr>
          <w:rFonts w:ascii="Calibri" w:hAnsi="Calibri"/>
          <w:b/>
          <w:sz w:val="22"/>
          <w:szCs w:val="22"/>
        </w:rPr>
      </w:pPr>
      <w:r w:rsidRPr="00B04B97">
        <w:rPr>
          <w:rFonts w:ascii="Calibri" w:hAnsi="Calibri"/>
          <w:b/>
          <w:sz w:val="22"/>
          <w:szCs w:val="22"/>
          <w:lang w:val="id-ID"/>
        </w:rPr>
        <w:t xml:space="preserve">Tempat dan Waktu </w:t>
      </w:r>
      <w:proofErr w:type="spellStart"/>
      <w:r w:rsidRPr="00B04B97">
        <w:rPr>
          <w:rFonts w:ascii="Calibri" w:hAnsi="Calibri"/>
          <w:b/>
          <w:sz w:val="22"/>
          <w:szCs w:val="22"/>
          <w:lang w:val="id-ID"/>
        </w:rPr>
        <w:t>Penelitan</w:t>
      </w:r>
      <w:bookmarkEnd w:id="9"/>
      <w:bookmarkEnd w:id="10"/>
      <w:bookmarkEnd w:id="11"/>
      <w:proofErr w:type="spellEnd"/>
    </w:p>
    <w:p w:rsidR="00B04B97" w:rsidRDefault="00B04B97" w:rsidP="00B04B97">
      <w:pPr>
        <w:tabs>
          <w:tab w:val="left" w:pos="567"/>
        </w:tabs>
        <w:spacing w:line="276" w:lineRule="auto"/>
        <w:ind w:firstLine="284"/>
        <w:jc w:val="both"/>
        <w:rPr>
          <w:rFonts w:ascii="Calibri" w:hAnsi="Calibri"/>
          <w:sz w:val="22"/>
          <w:szCs w:val="22"/>
          <w:lang w:val="id-ID"/>
        </w:rPr>
      </w:pPr>
      <w:r w:rsidRPr="00B04B97">
        <w:rPr>
          <w:rFonts w:ascii="Calibri" w:hAnsi="Calibri"/>
          <w:sz w:val="22"/>
          <w:szCs w:val="22"/>
          <w:lang w:val="id-ID"/>
        </w:rPr>
        <w:t xml:space="preserve">Penelitian dilaksanakan Di Kampung Babakan Minggu RT. 01RW. 10 Desa </w:t>
      </w:r>
      <w:proofErr w:type="spellStart"/>
      <w:r w:rsidRPr="00B04B97">
        <w:rPr>
          <w:rFonts w:ascii="Calibri" w:hAnsi="Calibri"/>
          <w:sz w:val="22"/>
          <w:szCs w:val="22"/>
          <w:lang w:val="id-ID"/>
        </w:rPr>
        <w:t>Margamulya</w:t>
      </w:r>
      <w:proofErr w:type="spellEnd"/>
      <w:r w:rsidRPr="00B04B97">
        <w:rPr>
          <w:rFonts w:ascii="Calibri" w:hAnsi="Calibri"/>
          <w:sz w:val="22"/>
          <w:szCs w:val="22"/>
          <w:lang w:val="id-ID"/>
        </w:rPr>
        <w:t xml:space="preserve"> Kecamatan </w:t>
      </w:r>
      <w:proofErr w:type="spellStart"/>
      <w:r w:rsidRPr="00B04B97">
        <w:rPr>
          <w:rFonts w:ascii="Calibri" w:hAnsi="Calibri"/>
          <w:sz w:val="22"/>
          <w:szCs w:val="22"/>
          <w:lang w:val="id-ID"/>
        </w:rPr>
        <w:t>Cikajang</w:t>
      </w:r>
      <w:proofErr w:type="spellEnd"/>
      <w:r w:rsidRPr="00B04B97">
        <w:rPr>
          <w:rFonts w:ascii="Calibri" w:hAnsi="Calibri"/>
          <w:sz w:val="22"/>
          <w:szCs w:val="22"/>
          <w:lang w:val="id-ID"/>
        </w:rPr>
        <w:t xml:space="preserve"> Kabupaten Garut. Desa </w:t>
      </w:r>
      <w:proofErr w:type="spellStart"/>
      <w:r w:rsidRPr="00B04B97">
        <w:rPr>
          <w:rFonts w:ascii="Calibri" w:hAnsi="Calibri"/>
          <w:sz w:val="22"/>
          <w:szCs w:val="22"/>
          <w:lang w:val="id-ID"/>
        </w:rPr>
        <w:t>Margamulya</w:t>
      </w:r>
      <w:proofErr w:type="spellEnd"/>
      <w:r w:rsidRPr="00B04B97">
        <w:rPr>
          <w:rFonts w:ascii="Calibri" w:hAnsi="Calibri"/>
          <w:sz w:val="22"/>
          <w:szCs w:val="22"/>
          <w:lang w:val="id-ID"/>
        </w:rPr>
        <w:t xml:space="preserve"> memiliki ketinggian 1346 Meter </w:t>
      </w:r>
      <w:proofErr w:type="spellStart"/>
      <w:r w:rsidRPr="00B04B97">
        <w:rPr>
          <w:rFonts w:ascii="Calibri" w:hAnsi="Calibri"/>
          <w:sz w:val="22"/>
          <w:szCs w:val="22"/>
          <w:lang w:val="id-ID"/>
        </w:rPr>
        <w:t>Diatas</w:t>
      </w:r>
      <w:proofErr w:type="spellEnd"/>
      <w:r w:rsidRPr="00B04B97">
        <w:rPr>
          <w:rFonts w:ascii="Calibri" w:hAnsi="Calibri"/>
          <w:sz w:val="22"/>
          <w:szCs w:val="22"/>
          <w:lang w:val="id-ID"/>
        </w:rPr>
        <w:t xml:space="preserve"> Permukaan </w:t>
      </w:r>
      <w:proofErr w:type="spellStart"/>
      <w:r w:rsidRPr="00B04B97">
        <w:rPr>
          <w:rFonts w:ascii="Calibri" w:hAnsi="Calibri"/>
          <w:sz w:val="22"/>
          <w:szCs w:val="22"/>
          <w:lang w:val="id-ID"/>
        </w:rPr>
        <w:t>Laut.Waktu</w:t>
      </w:r>
      <w:proofErr w:type="spellEnd"/>
      <w:r w:rsidRPr="00B04B97">
        <w:rPr>
          <w:rFonts w:ascii="Calibri" w:hAnsi="Calibri"/>
          <w:sz w:val="22"/>
          <w:szCs w:val="22"/>
          <w:lang w:val="id-ID"/>
        </w:rPr>
        <w:t xml:space="preserve"> Penelitian dilaksanakan pada Bulan Januari – Juni 2021</w:t>
      </w:r>
      <w:r w:rsidRPr="00B04B97">
        <w:rPr>
          <w:rFonts w:ascii="Calibri" w:hAnsi="Calibri"/>
          <w:sz w:val="22"/>
          <w:szCs w:val="22"/>
        </w:rPr>
        <w:t xml:space="preserve">. </w:t>
      </w:r>
      <w:bookmarkStart w:id="12" w:name="_Toc47905814"/>
      <w:bookmarkStart w:id="13" w:name="_Toc53978743"/>
      <w:bookmarkStart w:id="14" w:name="_Toc80433399"/>
    </w:p>
    <w:p w:rsidR="00B04B97" w:rsidRPr="00B04B97" w:rsidRDefault="00B04B97" w:rsidP="00B04B97">
      <w:pPr>
        <w:tabs>
          <w:tab w:val="left" w:pos="567"/>
        </w:tabs>
        <w:jc w:val="both"/>
        <w:rPr>
          <w:rFonts w:asciiTheme="minorHAnsi" w:hAnsiTheme="minorHAnsi" w:cstheme="minorHAnsi"/>
          <w:sz w:val="22"/>
          <w:szCs w:val="22"/>
          <w:lang w:val="id-ID"/>
        </w:rPr>
      </w:pPr>
      <w:r w:rsidRPr="00B04B97">
        <w:rPr>
          <w:rFonts w:asciiTheme="minorHAnsi" w:hAnsiTheme="minorHAnsi" w:cstheme="minorHAnsi"/>
          <w:b/>
          <w:sz w:val="22"/>
          <w:szCs w:val="22"/>
        </w:rPr>
        <w:t>Bahan dan Alat Penelitian</w:t>
      </w:r>
      <w:bookmarkEnd w:id="12"/>
      <w:bookmarkEnd w:id="13"/>
      <w:bookmarkEnd w:id="14"/>
    </w:p>
    <w:p w:rsidR="00B04B97" w:rsidRPr="00B04B97" w:rsidRDefault="006F2CB1" w:rsidP="00B04B97">
      <w:pPr>
        <w:pStyle w:val="DaftarParagraf"/>
        <w:ind w:left="0"/>
        <w:jc w:val="both"/>
        <w:outlineLvl w:val="1"/>
        <w:rPr>
          <w:rFonts w:asciiTheme="minorHAnsi" w:hAnsiTheme="minorHAnsi" w:cstheme="minorHAnsi"/>
          <w:sz w:val="22"/>
          <w:szCs w:val="22"/>
        </w:rPr>
      </w:pPr>
      <w:bookmarkStart w:id="15" w:name="_Toc53978744"/>
      <w:bookmarkStart w:id="16" w:name="_Toc53979442"/>
      <w:bookmarkStart w:id="17" w:name="_Toc53980633"/>
      <w:bookmarkStart w:id="18" w:name="_Toc58399517"/>
      <w:bookmarkStart w:id="19" w:name="_Toc59528931"/>
      <w:bookmarkStart w:id="20" w:name="_Toc62655689"/>
      <w:bookmarkStart w:id="21" w:name="_Toc76290079"/>
      <w:bookmarkStart w:id="22" w:name="_Toc76832553"/>
      <w:bookmarkStart w:id="23" w:name="_Toc80433400"/>
      <w:r>
        <w:rPr>
          <w:rFonts w:asciiTheme="minorHAnsi" w:hAnsiTheme="minorHAnsi" w:cstheme="minorHAnsi"/>
          <w:sz w:val="22"/>
          <w:szCs w:val="22"/>
          <w:lang w:val="id-ID"/>
        </w:rPr>
        <w:t xml:space="preserve">        </w:t>
      </w:r>
      <w:r w:rsidR="00B04B97" w:rsidRPr="00B04B97">
        <w:rPr>
          <w:rFonts w:asciiTheme="minorHAnsi" w:hAnsiTheme="minorHAnsi" w:cstheme="minorHAnsi"/>
          <w:sz w:val="22"/>
          <w:szCs w:val="22"/>
        </w:rPr>
        <w:t>Bahan percobaan yang di gunakan yaitu 22 jagung hibrida dari Laboratorium Pemuliaan Tanaman Universitas Padjadjaran, 5 jagung komersial, Kedelai Kultiavar Anjasmoro, sedangkan bahan sarana produksi yang di gunakan yaitupupuk</w:t>
      </w:r>
      <w:r w:rsidR="00B04B97" w:rsidRPr="00B04B97">
        <w:rPr>
          <w:rFonts w:asciiTheme="minorHAnsi" w:eastAsia="MS Mincho" w:hAnsiTheme="minorHAnsi" w:cstheme="minorHAnsi"/>
          <w:sz w:val="22"/>
          <w:szCs w:val="22"/>
          <w:lang w:val="sv-SE"/>
        </w:rPr>
        <w:t>Urea, SP-36, KCl</w:t>
      </w:r>
      <w:r w:rsidR="00B04B97" w:rsidRPr="00B04B97">
        <w:rPr>
          <w:rFonts w:asciiTheme="minorHAnsi" w:eastAsia="MS Mincho" w:hAnsiTheme="minorHAnsi" w:cstheme="minorHAnsi"/>
          <w:sz w:val="22"/>
          <w:szCs w:val="22"/>
        </w:rPr>
        <w:t>,ber Phonska dan pestisida</w:t>
      </w:r>
      <w:bookmarkEnd w:id="15"/>
      <w:bookmarkEnd w:id="16"/>
      <w:bookmarkEnd w:id="17"/>
      <w:r w:rsidR="00B04B97" w:rsidRPr="00B04B97">
        <w:rPr>
          <w:rFonts w:asciiTheme="minorHAnsi" w:eastAsia="MS Mincho" w:hAnsiTheme="minorHAnsi" w:cstheme="minorHAnsi"/>
          <w:sz w:val="22"/>
          <w:szCs w:val="22"/>
        </w:rPr>
        <w:t xml:space="preserve"> (bahan aktif  sipermetrin dan trisiklazol)</w:t>
      </w:r>
      <w:r w:rsidR="00B04B97" w:rsidRPr="00B04B97">
        <w:rPr>
          <w:rFonts w:asciiTheme="minorHAnsi" w:hAnsiTheme="minorHAnsi" w:cstheme="minorHAnsi"/>
          <w:sz w:val="22"/>
          <w:szCs w:val="22"/>
        </w:rPr>
        <w:t>.</w:t>
      </w:r>
      <w:bookmarkEnd w:id="18"/>
      <w:bookmarkEnd w:id="19"/>
      <w:bookmarkEnd w:id="20"/>
      <w:bookmarkEnd w:id="21"/>
      <w:bookmarkEnd w:id="22"/>
      <w:bookmarkEnd w:id="23"/>
    </w:p>
    <w:p w:rsidR="00B04B97" w:rsidRDefault="006F2CB1" w:rsidP="00B04B97">
      <w:pPr>
        <w:pStyle w:val="DaftarParagraf"/>
        <w:ind w:left="0"/>
        <w:jc w:val="both"/>
        <w:outlineLvl w:val="1"/>
        <w:rPr>
          <w:rFonts w:asciiTheme="minorHAnsi" w:hAnsiTheme="minorHAnsi" w:cstheme="minorHAnsi"/>
          <w:sz w:val="22"/>
          <w:szCs w:val="22"/>
          <w:lang w:val="id-ID"/>
        </w:rPr>
      </w:pPr>
      <w:bookmarkStart w:id="24" w:name="_Toc53978745"/>
      <w:bookmarkStart w:id="25" w:name="_Toc53979443"/>
      <w:bookmarkStart w:id="26" w:name="_Toc53980634"/>
      <w:bookmarkStart w:id="27" w:name="_Toc58399518"/>
      <w:bookmarkStart w:id="28" w:name="_Toc59528932"/>
      <w:bookmarkStart w:id="29" w:name="_Toc62655690"/>
      <w:bookmarkStart w:id="30" w:name="_Toc76290080"/>
      <w:bookmarkStart w:id="31" w:name="_Toc76832554"/>
      <w:bookmarkStart w:id="32" w:name="_Toc80433401"/>
      <w:r>
        <w:rPr>
          <w:rFonts w:asciiTheme="minorHAnsi" w:hAnsiTheme="minorHAnsi" w:cstheme="minorHAnsi"/>
          <w:sz w:val="22"/>
          <w:szCs w:val="22"/>
          <w:lang w:val="id-ID"/>
        </w:rPr>
        <w:t xml:space="preserve">         </w:t>
      </w:r>
      <w:r w:rsidR="00B04B97" w:rsidRPr="00B04B97">
        <w:rPr>
          <w:rFonts w:asciiTheme="minorHAnsi" w:hAnsiTheme="minorHAnsi" w:cstheme="minorHAnsi"/>
          <w:sz w:val="22"/>
          <w:szCs w:val="22"/>
        </w:rPr>
        <w:t>Alat yang di gunakan untuk penelitian yaitu penggaris, jangka sorong, alat tulis, timbangan digital dan kamera, sedangkan alat untuk budidaya yaitu cangkul,</w:t>
      </w:r>
      <w:r w:rsidR="00B04B97">
        <w:rPr>
          <w:rFonts w:asciiTheme="minorHAnsi" w:hAnsiTheme="minorHAnsi" w:cstheme="minorHAnsi"/>
          <w:sz w:val="22"/>
          <w:szCs w:val="22"/>
        </w:rPr>
        <w:t xml:space="preserve"> ember, sprayer</w:t>
      </w:r>
      <w:r w:rsidR="00B04B97" w:rsidRPr="00B04B97">
        <w:rPr>
          <w:rFonts w:asciiTheme="minorHAnsi" w:hAnsiTheme="minorHAnsi" w:cstheme="minorHAnsi"/>
          <w:sz w:val="22"/>
          <w:szCs w:val="22"/>
        </w:rPr>
        <w:t>,selang</w:t>
      </w:r>
      <w:bookmarkEnd w:id="24"/>
      <w:bookmarkEnd w:id="25"/>
      <w:bookmarkEnd w:id="26"/>
      <w:bookmarkEnd w:id="27"/>
      <w:bookmarkEnd w:id="28"/>
      <w:bookmarkEnd w:id="29"/>
      <w:bookmarkEnd w:id="30"/>
      <w:r w:rsidR="00B04B97">
        <w:rPr>
          <w:rFonts w:asciiTheme="minorHAnsi" w:hAnsiTheme="minorHAnsi" w:cstheme="minorHAnsi"/>
          <w:sz w:val="22"/>
          <w:szCs w:val="22"/>
          <w:lang w:val="id-ID"/>
        </w:rPr>
        <w:t xml:space="preserve"> dan lain-lain.</w:t>
      </w:r>
    </w:p>
    <w:p w:rsidR="00B04B97" w:rsidRPr="00B04B97" w:rsidRDefault="00B04B97" w:rsidP="00B04B97">
      <w:pPr>
        <w:pStyle w:val="DaftarParagraf"/>
        <w:ind w:left="0"/>
        <w:jc w:val="both"/>
        <w:outlineLvl w:val="1"/>
        <w:rPr>
          <w:rFonts w:asciiTheme="minorHAnsi" w:hAnsiTheme="minorHAnsi" w:cstheme="minorHAnsi"/>
          <w:sz w:val="22"/>
          <w:szCs w:val="22"/>
          <w:lang w:val="id-ID"/>
        </w:rPr>
      </w:pPr>
      <w:r>
        <w:rPr>
          <w:rFonts w:asciiTheme="minorHAnsi" w:hAnsiTheme="minorHAnsi" w:cstheme="minorHAnsi"/>
          <w:b/>
          <w:sz w:val="22"/>
          <w:szCs w:val="22"/>
          <w:lang w:val="id-ID"/>
        </w:rPr>
        <w:t>Ran</w:t>
      </w:r>
      <w:r w:rsidRPr="00B04B97">
        <w:rPr>
          <w:rFonts w:asciiTheme="minorHAnsi" w:hAnsiTheme="minorHAnsi" w:cstheme="minorHAnsi"/>
          <w:sz w:val="22"/>
          <w:szCs w:val="22"/>
          <w:lang w:val="id-ID"/>
        </w:rPr>
        <w:t>c</w:t>
      </w:r>
      <w:r>
        <w:rPr>
          <w:rFonts w:asciiTheme="minorHAnsi" w:hAnsiTheme="minorHAnsi" w:cstheme="minorHAnsi"/>
          <w:b/>
          <w:sz w:val="22"/>
          <w:szCs w:val="22"/>
          <w:lang w:val="id-ID"/>
        </w:rPr>
        <w:t>angan</w:t>
      </w:r>
      <w:bookmarkEnd w:id="31"/>
      <w:bookmarkEnd w:id="32"/>
      <w:r>
        <w:rPr>
          <w:rFonts w:asciiTheme="minorHAnsi" w:hAnsiTheme="minorHAnsi" w:cstheme="minorHAnsi"/>
          <w:b/>
          <w:sz w:val="22"/>
          <w:szCs w:val="22"/>
          <w:lang w:val="id-ID"/>
        </w:rPr>
        <w:t xml:space="preserve"> </w:t>
      </w:r>
      <w:r w:rsidRPr="00B04B97">
        <w:rPr>
          <w:rFonts w:asciiTheme="minorHAnsi" w:hAnsiTheme="minorHAnsi" w:cstheme="minorHAnsi"/>
          <w:b/>
          <w:sz w:val="22"/>
          <w:szCs w:val="22"/>
          <w:lang w:val="id-ID"/>
        </w:rPr>
        <w:t>penelitian</w:t>
      </w:r>
    </w:p>
    <w:p w:rsidR="00B04B97" w:rsidRDefault="00B04B97" w:rsidP="00B04B97">
      <w:pPr>
        <w:pStyle w:val="DaftarParagraf"/>
        <w:ind w:left="0"/>
        <w:jc w:val="both"/>
        <w:outlineLvl w:val="1"/>
        <w:rPr>
          <w:rFonts w:asciiTheme="minorHAnsi" w:hAnsiTheme="minorHAnsi" w:cstheme="minorHAnsi"/>
          <w:i/>
          <w:sz w:val="22"/>
          <w:szCs w:val="22"/>
          <w:lang w:val="id-ID"/>
        </w:rPr>
      </w:pPr>
      <w:r w:rsidRPr="00B04B97">
        <w:rPr>
          <w:rFonts w:asciiTheme="minorHAnsi" w:hAnsiTheme="minorHAnsi" w:cstheme="minorHAnsi"/>
          <w:sz w:val="22"/>
          <w:szCs w:val="22"/>
          <w:lang w:val="id-ID"/>
        </w:rPr>
        <w:t xml:space="preserve">Penelitian ini menggunakan 2 metode yaitu metode eksperimental  dan metode deskriptif. Metode eksperimental bertujuan untuk menguji komponen hasil dengan  menggunakan  Rancangan Acak kelompok (RAK) dengan3 </w:t>
      </w:r>
      <w:proofErr w:type="spellStart"/>
      <w:r w:rsidRPr="00B04B97">
        <w:rPr>
          <w:rFonts w:asciiTheme="minorHAnsi" w:hAnsiTheme="minorHAnsi" w:cstheme="minorHAnsi"/>
          <w:sz w:val="22"/>
          <w:szCs w:val="22"/>
          <w:lang w:val="id-ID"/>
        </w:rPr>
        <w:t>ulanganyang</w:t>
      </w:r>
      <w:proofErr w:type="spellEnd"/>
      <w:r w:rsidRPr="00B04B97">
        <w:rPr>
          <w:rFonts w:asciiTheme="minorHAnsi" w:hAnsiTheme="minorHAnsi" w:cstheme="minorHAnsi"/>
          <w:sz w:val="22"/>
          <w:szCs w:val="22"/>
          <w:lang w:val="id-ID"/>
        </w:rPr>
        <w:t xml:space="preserve"> masing-masing ulangan t</w:t>
      </w:r>
      <w:r w:rsidRPr="00B04B97">
        <w:rPr>
          <w:rFonts w:asciiTheme="minorHAnsi" w:hAnsiTheme="minorHAnsi" w:cstheme="minorHAnsi"/>
          <w:sz w:val="22"/>
          <w:szCs w:val="22"/>
        </w:rPr>
        <w:t>e</w:t>
      </w:r>
      <w:proofErr w:type="spellStart"/>
      <w:r w:rsidRPr="00B04B97">
        <w:rPr>
          <w:rFonts w:asciiTheme="minorHAnsi" w:hAnsiTheme="minorHAnsi" w:cstheme="minorHAnsi"/>
          <w:sz w:val="22"/>
          <w:szCs w:val="22"/>
          <w:lang w:val="id-ID"/>
        </w:rPr>
        <w:t>rdiri</w:t>
      </w:r>
      <w:proofErr w:type="spellEnd"/>
      <w:r w:rsidRPr="00B04B97">
        <w:rPr>
          <w:rFonts w:asciiTheme="minorHAnsi" w:hAnsiTheme="minorHAnsi" w:cstheme="minorHAnsi"/>
          <w:sz w:val="22"/>
          <w:szCs w:val="22"/>
          <w:lang w:val="id-ID"/>
        </w:rPr>
        <w:t xml:space="preserve"> dari 27 plot, sehingga seluruh plot berjumlah 81. Masing-masing plot terdiri dari 100 lubang tanam dengan ukuran plot yaitu 3x5  dan jarak tanam 20 x 75 cm dengan 2 baris tanaman jagung dan 2 baris </w:t>
      </w:r>
      <w:proofErr w:type="spellStart"/>
      <w:r w:rsidRPr="00B04B97">
        <w:rPr>
          <w:rFonts w:asciiTheme="minorHAnsi" w:hAnsiTheme="minorHAnsi" w:cstheme="minorHAnsi"/>
          <w:sz w:val="22"/>
          <w:szCs w:val="22"/>
          <w:lang w:val="id-ID"/>
        </w:rPr>
        <w:t>tanamankedelai</w:t>
      </w:r>
      <w:proofErr w:type="spellEnd"/>
      <w:r w:rsidRPr="00B04B97">
        <w:rPr>
          <w:rFonts w:asciiTheme="minorHAnsi" w:hAnsiTheme="minorHAnsi" w:cstheme="minorHAnsi"/>
          <w:sz w:val="22"/>
          <w:szCs w:val="22"/>
          <w:lang w:val="id-ID"/>
        </w:rPr>
        <w:t xml:space="preserve">, sedangkan  metode  </w:t>
      </w:r>
      <w:proofErr w:type="spellStart"/>
      <w:r w:rsidRPr="00B04B97">
        <w:rPr>
          <w:rFonts w:asciiTheme="minorHAnsi" w:hAnsiTheme="minorHAnsi" w:cstheme="minorHAnsi"/>
          <w:sz w:val="22"/>
          <w:szCs w:val="22"/>
          <w:lang w:val="id-ID"/>
        </w:rPr>
        <w:t>desktiptif</w:t>
      </w:r>
      <w:proofErr w:type="spellEnd"/>
      <w:r w:rsidRPr="00B04B97">
        <w:rPr>
          <w:rFonts w:asciiTheme="minorHAnsi" w:hAnsiTheme="minorHAnsi" w:cstheme="minorHAnsi"/>
          <w:sz w:val="22"/>
          <w:szCs w:val="22"/>
          <w:lang w:val="id-ID"/>
        </w:rPr>
        <w:t xml:space="preserve">  bertujuan untuk menguji dan </w:t>
      </w:r>
      <w:proofErr w:type="spellStart"/>
      <w:r w:rsidRPr="00B04B97">
        <w:rPr>
          <w:rFonts w:asciiTheme="minorHAnsi" w:hAnsiTheme="minorHAnsi" w:cstheme="minorHAnsi"/>
          <w:sz w:val="22"/>
          <w:szCs w:val="22"/>
          <w:lang w:val="id-ID"/>
        </w:rPr>
        <w:t>mendeskrifsikan</w:t>
      </w:r>
      <w:proofErr w:type="spellEnd"/>
      <w:r w:rsidRPr="00B04B97">
        <w:rPr>
          <w:rFonts w:asciiTheme="minorHAnsi" w:hAnsiTheme="minorHAnsi" w:cstheme="minorHAnsi"/>
          <w:sz w:val="22"/>
          <w:szCs w:val="22"/>
          <w:lang w:val="id-ID"/>
        </w:rPr>
        <w:t xml:space="preserve"> nilai indeks </w:t>
      </w:r>
      <w:proofErr w:type="spellStart"/>
      <w:r w:rsidRPr="00B04B97">
        <w:rPr>
          <w:rFonts w:asciiTheme="minorHAnsi" w:hAnsiTheme="minorHAnsi" w:cstheme="minorHAnsi"/>
          <w:i/>
          <w:sz w:val="22"/>
          <w:szCs w:val="22"/>
          <w:lang w:val="id-ID"/>
        </w:rPr>
        <w:t>intercropping</w:t>
      </w:r>
      <w:proofErr w:type="spellEnd"/>
      <w:r>
        <w:rPr>
          <w:rFonts w:asciiTheme="minorHAnsi" w:hAnsiTheme="minorHAnsi" w:cstheme="minorHAnsi"/>
          <w:i/>
          <w:sz w:val="22"/>
          <w:szCs w:val="22"/>
          <w:lang w:val="id-ID"/>
        </w:rPr>
        <w:t>.</w:t>
      </w:r>
    </w:p>
    <w:p w:rsidR="00E80A9C" w:rsidRDefault="00E80A9C" w:rsidP="00B04B97">
      <w:pPr>
        <w:pStyle w:val="DaftarParagraf"/>
        <w:ind w:left="0"/>
        <w:jc w:val="both"/>
        <w:outlineLvl w:val="1"/>
        <w:rPr>
          <w:rFonts w:asciiTheme="minorHAnsi" w:hAnsiTheme="minorHAnsi" w:cstheme="minorHAnsi"/>
          <w:b/>
          <w:sz w:val="22"/>
          <w:szCs w:val="22"/>
          <w:lang w:val="id-ID"/>
        </w:rPr>
      </w:pPr>
    </w:p>
    <w:p w:rsidR="00E80A9C" w:rsidRDefault="00E80A9C" w:rsidP="00B04B97">
      <w:pPr>
        <w:pStyle w:val="DaftarParagraf"/>
        <w:ind w:left="0"/>
        <w:jc w:val="both"/>
        <w:outlineLvl w:val="1"/>
        <w:rPr>
          <w:rFonts w:asciiTheme="minorHAnsi" w:hAnsiTheme="minorHAnsi" w:cstheme="minorHAnsi"/>
          <w:b/>
          <w:sz w:val="22"/>
          <w:szCs w:val="22"/>
          <w:lang w:val="id-ID"/>
        </w:rPr>
      </w:pPr>
    </w:p>
    <w:p w:rsidR="00B04B97" w:rsidRDefault="00B04B97" w:rsidP="00B04B97">
      <w:pPr>
        <w:pStyle w:val="DaftarParagraf"/>
        <w:ind w:left="0"/>
        <w:jc w:val="both"/>
        <w:outlineLvl w:val="1"/>
        <w:rPr>
          <w:rFonts w:asciiTheme="minorHAnsi" w:hAnsiTheme="minorHAnsi" w:cstheme="minorHAnsi"/>
          <w:b/>
          <w:sz w:val="22"/>
          <w:szCs w:val="22"/>
          <w:lang w:val="id-ID"/>
        </w:rPr>
      </w:pPr>
      <w:r w:rsidRPr="00B04B97">
        <w:rPr>
          <w:rFonts w:asciiTheme="minorHAnsi" w:hAnsiTheme="minorHAnsi" w:cstheme="minorHAnsi"/>
          <w:b/>
          <w:sz w:val="22"/>
          <w:szCs w:val="22"/>
          <w:lang w:val="id-ID"/>
        </w:rPr>
        <w:t>Analisis data</w:t>
      </w:r>
    </w:p>
    <w:p w:rsidR="00301415" w:rsidRPr="00301415" w:rsidRDefault="00EB350E" w:rsidP="008B01A6">
      <w:pPr>
        <w:pStyle w:val="DaftarParagraf"/>
        <w:ind w:left="0"/>
        <w:jc w:val="both"/>
        <w:outlineLvl w:val="1"/>
        <w:rPr>
          <w:rFonts w:asciiTheme="minorHAnsi" w:hAnsiTheme="minorHAnsi" w:cstheme="minorHAnsi"/>
          <w:i/>
          <w:sz w:val="22"/>
          <w:szCs w:val="22"/>
          <w:lang w:val="id-ID"/>
        </w:rPr>
      </w:pPr>
      <w:bookmarkStart w:id="33" w:name="_Toc80433405"/>
      <w:r w:rsidRPr="00EB350E">
        <w:rPr>
          <w:rFonts w:ascii="Calibri" w:hAnsi="Calibri"/>
          <w:b/>
          <w:sz w:val="22"/>
          <w:szCs w:val="22"/>
          <w:lang w:val="id-ID"/>
        </w:rPr>
        <w:t>1</w:t>
      </w:r>
      <w:r>
        <w:rPr>
          <w:rFonts w:asciiTheme="minorHAnsi" w:hAnsiTheme="minorHAnsi" w:cstheme="minorHAnsi"/>
          <w:b/>
          <w:bCs/>
          <w:sz w:val="22"/>
          <w:szCs w:val="22"/>
          <w:lang w:val="id-ID"/>
        </w:rPr>
        <w:t xml:space="preserve">. </w:t>
      </w:r>
      <w:r w:rsidR="00301415" w:rsidRPr="00301415">
        <w:rPr>
          <w:rFonts w:asciiTheme="minorHAnsi" w:hAnsiTheme="minorHAnsi" w:cstheme="minorHAnsi"/>
          <w:b/>
          <w:bCs/>
          <w:sz w:val="22"/>
          <w:szCs w:val="22"/>
          <w:lang w:val="id-ID"/>
        </w:rPr>
        <w:t xml:space="preserve">Daya hasil jagung hibrida pada sistem </w:t>
      </w:r>
      <w:proofErr w:type="spellStart"/>
      <w:r w:rsidR="00301415" w:rsidRPr="00301415">
        <w:rPr>
          <w:rFonts w:asciiTheme="minorHAnsi" w:hAnsiTheme="minorHAnsi" w:cstheme="minorHAnsi"/>
          <w:b/>
          <w:bCs/>
          <w:i/>
          <w:sz w:val="22"/>
          <w:szCs w:val="22"/>
          <w:lang w:val="id-ID"/>
        </w:rPr>
        <w:t>Intercropping</w:t>
      </w:r>
      <w:bookmarkEnd w:id="33"/>
      <w:proofErr w:type="spellEnd"/>
    </w:p>
    <w:p w:rsidR="00301415" w:rsidRPr="00301415" w:rsidRDefault="00301415" w:rsidP="008B01A6">
      <w:pPr>
        <w:pStyle w:val="DaftarParagraf"/>
        <w:ind w:left="0"/>
        <w:jc w:val="both"/>
        <w:outlineLvl w:val="1"/>
        <w:rPr>
          <w:rFonts w:asciiTheme="minorHAnsi" w:hAnsiTheme="minorHAnsi" w:cstheme="minorHAnsi"/>
          <w:sz w:val="22"/>
          <w:szCs w:val="22"/>
          <w:lang w:val="id-ID"/>
        </w:rPr>
      </w:pPr>
      <w:r w:rsidRPr="00301415">
        <w:rPr>
          <w:rFonts w:asciiTheme="minorHAnsi" w:hAnsiTheme="minorHAnsi" w:cstheme="minorHAnsi"/>
          <w:sz w:val="22"/>
          <w:szCs w:val="22"/>
        </w:rPr>
        <w:t xml:space="preserve">Penentuan </w:t>
      </w:r>
      <w:r w:rsidRPr="00301415">
        <w:rPr>
          <w:rFonts w:asciiTheme="minorHAnsi" w:hAnsiTheme="minorHAnsi" w:cstheme="minorHAnsi"/>
          <w:sz w:val="22"/>
          <w:szCs w:val="22"/>
          <w:lang w:val="id-ID"/>
        </w:rPr>
        <w:t xml:space="preserve">daya hasil jagung hibrida pada sistem </w:t>
      </w:r>
      <w:proofErr w:type="spellStart"/>
      <w:r w:rsidRPr="00301415">
        <w:rPr>
          <w:rFonts w:asciiTheme="minorHAnsi" w:hAnsiTheme="minorHAnsi" w:cstheme="minorHAnsi"/>
          <w:sz w:val="22"/>
          <w:szCs w:val="22"/>
          <w:lang w:val="id-ID"/>
        </w:rPr>
        <w:t>intercropping</w:t>
      </w:r>
      <w:proofErr w:type="spellEnd"/>
      <w:r w:rsidRPr="00301415">
        <w:rPr>
          <w:rFonts w:asciiTheme="minorHAnsi" w:hAnsiTheme="minorHAnsi" w:cstheme="minorHAnsi"/>
          <w:sz w:val="22"/>
          <w:szCs w:val="22"/>
          <w:lang w:val="id-ID"/>
        </w:rPr>
        <w:t xml:space="preserve"> maka di uji </w:t>
      </w:r>
      <w:proofErr w:type="spellStart"/>
      <w:r w:rsidRPr="00301415">
        <w:rPr>
          <w:rFonts w:asciiTheme="minorHAnsi" w:hAnsiTheme="minorHAnsi" w:cstheme="minorHAnsi"/>
          <w:i/>
          <w:sz w:val="22"/>
          <w:szCs w:val="22"/>
          <w:lang w:val="id-ID"/>
        </w:rPr>
        <w:t>Least</w:t>
      </w:r>
      <w:proofErr w:type="spellEnd"/>
      <w:r w:rsidRPr="00301415">
        <w:rPr>
          <w:rFonts w:asciiTheme="minorHAnsi" w:hAnsiTheme="minorHAnsi" w:cstheme="minorHAnsi"/>
          <w:i/>
          <w:sz w:val="22"/>
          <w:szCs w:val="22"/>
          <w:lang w:val="id-ID"/>
        </w:rPr>
        <w:t xml:space="preserve"> </w:t>
      </w:r>
      <w:proofErr w:type="spellStart"/>
      <w:r w:rsidRPr="00301415">
        <w:rPr>
          <w:rFonts w:asciiTheme="minorHAnsi" w:hAnsiTheme="minorHAnsi" w:cstheme="minorHAnsi"/>
          <w:i/>
          <w:sz w:val="22"/>
          <w:szCs w:val="22"/>
          <w:lang w:val="id-ID"/>
        </w:rPr>
        <w:t>significant</w:t>
      </w:r>
      <w:proofErr w:type="spellEnd"/>
      <w:r w:rsidRPr="00301415">
        <w:rPr>
          <w:rFonts w:asciiTheme="minorHAnsi" w:hAnsiTheme="minorHAnsi" w:cstheme="minorHAnsi"/>
          <w:i/>
          <w:sz w:val="22"/>
          <w:szCs w:val="22"/>
          <w:lang w:val="id-ID"/>
        </w:rPr>
        <w:t xml:space="preserve"> </w:t>
      </w:r>
      <w:proofErr w:type="spellStart"/>
      <w:r w:rsidRPr="00301415">
        <w:rPr>
          <w:rFonts w:asciiTheme="minorHAnsi" w:hAnsiTheme="minorHAnsi" w:cstheme="minorHAnsi"/>
          <w:i/>
          <w:sz w:val="22"/>
          <w:szCs w:val="22"/>
          <w:lang w:val="id-ID"/>
        </w:rPr>
        <w:t>increase</w:t>
      </w:r>
      <w:proofErr w:type="spellEnd"/>
      <w:r w:rsidRPr="00301415">
        <w:rPr>
          <w:rFonts w:asciiTheme="minorHAnsi" w:hAnsiTheme="minorHAnsi" w:cstheme="minorHAnsi"/>
          <w:sz w:val="22"/>
          <w:szCs w:val="22"/>
          <w:lang w:val="id-ID"/>
        </w:rPr>
        <w:t xml:space="preserve">. Uji LSI digunakan untuk menentukan </w:t>
      </w:r>
      <w:proofErr w:type="spellStart"/>
      <w:r w:rsidRPr="00301415">
        <w:rPr>
          <w:rFonts w:asciiTheme="minorHAnsi" w:hAnsiTheme="minorHAnsi" w:cstheme="minorHAnsi"/>
          <w:sz w:val="22"/>
          <w:szCs w:val="22"/>
          <w:lang w:val="id-ID"/>
        </w:rPr>
        <w:t>genotip</w:t>
      </w:r>
      <w:proofErr w:type="spellEnd"/>
      <w:r w:rsidRPr="00301415">
        <w:rPr>
          <w:rFonts w:asciiTheme="minorHAnsi" w:hAnsiTheme="minorHAnsi" w:cstheme="minorHAnsi"/>
          <w:sz w:val="22"/>
          <w:szCs w:val="22"/>
          <w:lang w:val="id-ID"/>
        </w:rPr>
        <w:t xml:space="preserve"> yang berpenampilan lebih baik dari pembanding, untuk rumus LSI bisa di lihat sebagai berikut (</w:t>
      </w:r>
      <w:proofErr w:type="spellStart"/>
      <w:r w:rsidRPr="00301415">
        <w:rPr>
          <w:rFonts w:asciiTheme="minorHAnsi" w:hAnsiTheme="minorHAnsi" w:cstheme="minorHAnsi"/>
          <w:sz w:val="22"/>
          <w:szCs w:val="22"/>
          <w:lang w:val="id-ID"/>
        </w:rPr>
        <w:t>petersen</w:t>
      </w:r>
      <w:proofErr w:type="spellEnd"/>
      <w:r w:rsidRPr="00301415">
        <w:rPr>
          <w:rFonts w:asciiTheme="minorHAnsi" w:hAnsiTheme="minorHAnsi" w:cstheme="minorHAnsi"/>
          <w:sz w:val="22"/>
          <w:szCs w:val="22"/>
          <w:lang w:val="id-ID"/>
        </w:rPr>
        <w:t>, 1994) :</w:t>
      </w:r>
    </w:p>
    <w:p w:rsidR="00301415" w:rsidRPr="00301415" w:rsidRDefault="00301415" w:rsidP="008B01A6">
      <w:pPr>
        <w:pStyle w:val="DaftarParagraf"/>
        <w:ind w:left="0"/>
        <w:jc w:val="both"/>
        <w:outlineLvl w:val="1"/>
        <w:rPr>
          <w:rFonts w:asciiTheme="minorHAnsi" w:hAnsiTheme="minorHAnsi" w:cstheme="minorHAnsi"/>
          <w:i/>
          <w:sz w:val="22"/>
          <w:szCs w:val="22"/>
          <w:vertAlign w:val="subscript"/>
          <w:lang w:val="id-ID"/>
        </w:rPr>
      </w:pPr>
      <w:r w:rsidRPr="00301415">
        <w:rPr>
          <w:rFonts w:asciiTheme="minorHAnsi" w:hAnsiTheme="minorHAnsi" w:cstheme="minorHAnsi"/>
          <w:i/>
          <w:sz w:val="22"/>
          <w:szCs w:val="22"/>
          <w:lang w:val="id-ID"/>
        </w:rPr>
        <w:t>LSI</w:t>
      </w:r>
      <w:r w:rsidRPr="00301415">
        <w:rPr>
          <w:rFonts w:asciiTheme="minorHAnsi" w:hAnsiTheme="minorHAnsi" w:cstheme="minorHAnsi"/>
          <w:sz w:val="22"/>
          <w:szCs w:val="22"/>
          <w:lang w:val="id-ID"/>
        </w:rPr>
        <w:t xml:space="preserve"> =</w:t>
      </w:r>
      <w:r w:rsidRPr="00301415">
        <w:rPr>
          <w:rFonts w:asciiTheme="minorHAnsi" w:hAnsiTheme="minorHAnsi" w:cstheme="minorHAnsi"/>
          <w:i/>
          <w:sz w:val="22"/>
          <w:szCs w:val="22"/>
          <w:lang w:val="id-ID"/>
        </w:rPr>
        <w:t>t</w:t>
      </w:r>
      <w:r w:rsidRPr="00301415">
        <w:rPr>
          <w:rFonts w:ascii="Cambria Math" w:hAnsi="Cambria Math" w:cs="Cambria Math"/>
          <w:i/>
          <w:sz w:val="22"/>
          <w:szCs w:val="22"/>
          <w:vertAlign w:val="subscript"/>
          <w:lang w:val="id-ID"/>
        </w:rPr>
        <w:t>𝛼</w:t>
      </w:r>
      <m:oMath>
        <m:rad>
          <m:radPr>
            <m:degHide m:val="1"/>
            <m:ctrlPr>
              <w:rPr>
                <w:rFonts w:ascii="Cambria Math" w:hAnsi="Cambria Math" w:cstheme="minorHAnsi"/>
                <w:i/>
                <w:sz w:val="22"/>
                <w:szCs w:val="22"/>
                <w:vertAlign w:val="subscript"/>
                <w:lang w:val="id-ID"/>
              </w:rPr>
            </m:ctrlPr>
          </m:radPr>
          <m:deg/>
          <m:e>
            <m:f>
              <m:fPr>
                <m:ctrlPr>
                  <w:rPr>
                    <w:rFonts w:ascii="Cambria Math" w:hAnsi="Cambria Math" w:cstheme="minorHAnsi"/>
                    <w:i/>
                    <w:sz w:val="22"/>
                    <w:szCs w:val="22"/>
                    <w:vertAlign w:val="subscript"/>
                    <w:lang w:val="id-ID"/>
                  </w:rPr>
                </m:ctrlPr>
              </m:fPr>
              <m:num>
                <m:sSub>
                  <m:sSubPr>
                    <m:ctrlPr>
                      <w:rPr>
                        <w:rFonts w:ascii="Cambria Math" w:hAnsi="Cambria Math" w:cstheme="minorHAnsi"/>
                        <w:i/>
                        <w:sz w:val="22"/>
                        <w:szCs w:val="22"/>
                        <w:vertAlign w:val="subscript"/>
                        <w:lang w:val="id-ID"/>
                      </w:rPr>
                    </m:ctrlPr>
                  </m:sSubPr>
                  <m:e>
                    <m:r>
                      <w:rPr>
                        <w:rFonts w:ascii="Cambria Math" w:hAnsi="Cambria Math" w:cstheme="minorHAnsi"/>
                        <w:sz w:val="22"/>
                        <w:szCs w:val="22"/>
                        <w:vertAlign w:val="subscript"/>
                        <w:lang w:val="id-ID"/>
                      </w:rPr>
                      <m:t>2M</m:t>
                    </m:r>
                  </m:e>
                  <m:sub>
                    <m:r>
                      <w:rPr>
                        <w:rFonts w:ascii="Cambria Math" w:hAnsi="Cambria Math" w:cstheme="minorHAnsi"/>
                        <w:sz w:val="22"/>
                        <w:szCs w:val="22"/>
                        <w:vertAlign w:val="subscript"/>
                        <w:lang w:val="id-ID"/>
                      </w:rPr>
                      <m:t>3</m:t>
                    </m:r>
                  </m:sub>
                </m:sSub>
              </m:num>
              <m:den>
                <m:r>
                  <w:rPr>
                    <w:rFonts w:ascii="Cambria Math" w:hAnsi="Cambria Math" w:cstheme="minorHAnsi"/>
                    <w:sz w:val="22"/>
                    <w:szCs w:val="22"/>
                    <w:vertAlign w:val="subscript"/>
                    <w:lang w:val="id-ID"/>
                  </w:rPr>
                  <m:t>r</m:t>
                </m:r>
              </m:den>
            </m:f>
          </m:e>
        </m:rad>
      </m:oMath>
    </w:p>
    <w:p w:rsidR="00301415" w:rsidRPr="00301415" w:rsidRDefault="00301415" w:rsidP="008B01A6">
      <w:pPr>
        <w:pStyle w:val="DaftarParagraf"/>
        <w:ind w:left="0"/>
        <w:jc w:val="both"/>
        <w:outlineLvl w:val="1"/>
        <w:rPr>
          <w:rFonts w:asciiTheme="minorHAnsi" w:hAnsiTheme="minorHAnsi" w:cstheme="minorHAnsi"/>
          <w:sz w:val="22"/>
          <w:szCs w:val="22"/>
          <w:lang w:val="id-ID"/>
        </w:rPr>
      </w:pPr>
      <w:r w:rsidRPr="00301415">
        <w:rPr>
          <w:rFonts w:asciiTheme="minorHAnsi" w:hAnsiTheme="minorHAnsi" w:cstheme="minorHAnsi"/>
          <w:sz w:val="22"/>
          <w:szCs w:val="22"/>
          <w:lang w:val="id-ID"/>
        </w:rPr>
        <w:t>Keterangan:</w:t>
      </w:r>
    </w:p>
    <w:p w:rsidR="00301415" w:rsidRPr="00301415" w:rsidRDefault="00301415" w:rsidP="008B01A6">
      <w:pPr>
        <w:pStyle w:val="DaftarParagraf"/>
        <w:ind w:left="0"/>
        <w:jc w:val="both"/>
        <w:outlineLvl w:val="1"/>
        <w:rPr>
          <w:rFonts w:asciiTheme="minorHAnsi" w:hAnsiTheme="minorHAnsi" w:cstheme="minorHAnsi"/>
          <w:sz w:val="22"/>
          <w:szCs w:val="22"/>
          <w:lang w:val="id-ID"/>
        </w:rPr>
      </w:pPr>
      <w:r w:rsidRPr="00301415">
        <w:rPr>
          <w:rFonts w:asciiTheme="minorHAnsi" w:hAnsiTheme="minorHAnsi" w:cstheme="minorHAnsi"/>
          <w:sz w:val="22"/>
          <w:szCs w:val="22"/>
          <w:lang w:val="id-ID"/>
        </w:rPr>
        <w:t>T</w:t>
      </w:r>
      <w:r w:rsidRPr="00301415">
        <w:rPr>
          <w:rFonts w:asciiTheme="minorHAnsi" w:hAnsiTheme="minorHAnsi" w:cstheme="minorHAnsi"/>
          <w:sz w:val="22"/>
          <w:szCs w:val="22"/>
          <w:vertAlign w:val="subscript"/>
          <w:lang w:val="id-ID"/>
        </w:rPr>
        <w:t xml:space="preserve">α </w:t>
      </w:r>
      <w:r w:rsidRPr="00301415">
        <w:rPr>
          <w:rFonts w:asciiTheme="minorHAnsi" w:hAnsiTheme="minorHAnsi" w:cstheme="minorHAnsi"/>
          <w:sz w:val="22"/>
          <w:szCs w:val="22"/>
          <w:vertAlign w:val="subscript"/>
          <w:lang w:val="id-ID"/>
        </w:rPr>
        <w:tab/>
      </w:r>
      <w:r w:rsidRPr="00301415">
        <w:rPr>
          <w:rFonts w:asciiTheme="minorHAnsi" w:hAnsiTheme="minorHAnsi" w:cstheme="minorHAnsi"/>
          <w:sz w:val="22"/>
          <w:szCs w:val="22"/>
          <w:lang w:val="id-ID"/>
        </w:rPr>
        <w:t>= nilai tabel pada taraf 5%</w:t>
      </w:r>
    </w:p>
    <w:p w:rsidR="00301415" w:rsidRPr="00301415" w:rsidRDefault="00301415" w:rsidP="008B01A6">
      <w:pPr>
        <w:pStyle w:val="DaftarParagraf"/>
        <w:ind w:left="0"/>
        <w:jc w:val="both"/>
        <w:outlineLvl w:val="1"/>
        <w:rPr>
          <w:rFonts w:asciiTheme="minorHAnsi" w:hAnsiTheme="minorHAnsi" w:cstheme="minorHAnsi"/>
          <w:sz w:val="22"/>
          <w:szCs w:val="22"/>
          <w:lang w:val="id-ID"/>
        </w:rPr>
      </w:pPr>
      <w:r w:rsidRPr="00301415">
        <w:rPr>
          <w:rFonts w:asciiTheme="minorHAnsi" w:hAnsiTheme="minorHAnsi" w:cstheme="minorHAnsi"/>
          <w:sz w:val="22"/>
          <w:szCs w:val="22"/>
          <w:lang w:val="id-ID"/>
        </w:rPr>
        <w:t>M</w:t>
      </w:r>
      <w:r w:rsidRPr="00301415">
        <w:rPr>
          <w:rFonts w:asciiTheme="minorHAnsi" w:hAnsiTheme="minorHAnsi" w:cstheme="minorHAnsi"/>
          <w:sz w:val="22"/>
          <w:szCs w:val="22"/>
          <w:vertAlign w:val="subscript"/>
          <w:lang w:val="id-ID"/>
        </w:rPr>
        <w:t>3</w:t>
      </w:r>
      <w:r w:rsidRPr="00301415">
        <w:rPr>
          <w:rFonts w:asciiTheme="minorHAnsi" w:hAnsiTheme="minorHAnsi" w:cstheme="minorHAnsi"/>
          <w:sz w:val="22"/>
          <w:szCs w:val="22"/>
          <w:vertAlign w:val="subscript"/>
          <w:lang w:val="id-ID"/>
        </w:rPr>
        <w:tab/>
      </w:r>
      <w:r w:rsidRPr="00301415">
        <w:rPr>
          <w:rFonts w:asciiTheme="minorHAnsi" w:hAnsiTheme="minorHAnsi" w:cstheme="minorHAnsi"/>
          <w:sz w:val="22"/>
          <w:szCs w:val="22"/>
          <w:lang w:val="id-ID"/>
        </w:rPr>
        <w:t>= nilai kuadrat tengah galat</w:t>
      </w:r>
    </w:p>
    <w:p w:rsidR="00EB350E" w:rsidRDefault="00301415" w:rsidP="008B01A6">
      <w:pPr>
        <w:pStyle w:val="DaftarParagraf"/>
        <w:ind w:left="0"/>
        <w:jc w:val="both"/>
        <w:outlineLvl w:val="1"/>
        <w:rPr>
          <w:rFonts w:asciiTheme="minorHAnsi" w:hAnsiTheme="minorHAnsi" w:cstheme="minorHAnsi"/>
          <w:sz w:val="22"/>
          <w:szCs w:val="22"/>
          <w:lang w:val="id-ID"/>
        </w:rPr>
      </w:pPr>
      <w:r w:rsidRPr="00301415">
        <w:rPr>
          <w:rFonts w:asciiTheme="minorHAnsi" w:hAnsiTheme="minorHAnsi" w:cstheme="minorHAnsi"/>
          <w:sz w:val="22"/>
          <w:szCs w:val="22"/>
          <w:lang w:val="id-ID"/>
        </w:rPr>
        <w:t xml:space="preserve">r </w:t>
      </w:r>
      <w:r w:rsidRPr="00301415">
        <w:rPr>
          <w:rFonts w:asciiTheme="minorHAnsi" w:hAnsiTheme="minorHAnsi" w:cstheme="minorHAnsi"/>
          <w:sz w:val="22"/>
          <w:szCs w:val="22"/>
          <w:lang w:val="id-ID"/>
        </w:rPr>
        <w:tab/>
        <w:t>= ulanga</w:t>
      </w:r>
      <w:r w:rsidR="002643F5">
        <w:rPr>
          <w:rFonts w:asciiTheme="minorHAnsi" w:hAnsiTheme="minorHAnsi" w:cstheme="minorHAnsi"/>
          <w:sz w:val="22"/>
          <w:szCs w:val="22"/>
          <w:lang w:val="id-ID"/>
        </w:rPr>
        <w:t>n</w:t>
      </w:r>
    </w:p>
    <w:p w:rsidR="002643F5" w:rsidRPr="002643F5" w:rsidRDefault="00EB350E" w:rsidP="008B01A6">
      <w:pPr>
        <w:pStyle w:val="DaftarParagraf"/>
        <w:ind w:left="0"/>
        <w:jc w:val="both"/>
        <w:outlineLvl w:val="1"/>
        <w:rPr>
          <w:rFonts w:asciiTheme="minorHAnsi" w:hAnsiTheme="minorHAnsi" w:cstheme="minorHAnsi"/>
          <w:sz w:val="22"/>
          <w:szCs w:val="22"/>
          <w:lang w:val="id-ID"/>
        </w:rPr>
      </w:pPr>
      <w:r>
        <w:rPr>
          <w:rFonts w:ascii="Calibri" w:hAnsi="Calibri"/>
          <w:b/>
          <w:sz w:val="22"/>
          <w:szCs w:val="22"/>
          <w:lang w:val="id-ID"/>
        </w:rPr>
        <w:t>2</w:t>
      </w:r>
      <w:r>
        <w:rPr>
          <w:rFonts w:asciiTheme="minorHAnsi" w:hAnsiTheme="minorHAnsi" w:cstheme="minorHAnsi"/>
          <w:b/>
          <w:bCs/>
          <w:sz w:val="22"/>
          <w:szCs w:val="22"/>
          <w:lang w:val="id-ID"/>
        </w:rPr>
        <w:t xml:space="preserve">.  </w:t>
      </w:r>
      <w:r w:rsidR="002643F5" w:rsidRPr="002643F5">
        <w:rPr>
          <w:rFonts w:asciiTheme="minorHAnsi" w:hAnsiTheme="minorHAnsi" w:cstheme="minorHAnsi"/>
          <w:b/>
          <w:bCs/>
          <w:sz w:val="22"/>
          <w:szCs w:val="22"/>
          <w:lang w:val="id-ID"/>
        </w:rPr>
        <w:t xml:space="preserve">Indeks </w:t>
      </w:r>
      <w:r w:rsidR="002643F5" w:rsidRPr="002643F5">
        <w:rPr>
          <w:rFonts w:asciiTheme="minorHAnsi" w:hAnsiTheme="minorHAnsi" w:cstheme="minorHAnsi"/>
          <w:b/>
          <w:bCs/>
          <w:i/>
          <w:sz w:val="22"/>
          <w:szCs w:val="22"/>
        </w:rPr>
        <w:t>intercropping</w:t>
      </w:r>
    </w:p>
    <w:p w:rsidR="002643F5" w:rsidRPr="002643F5" w:rsidRDefault="002643F5" w:rsidP="008B01A6">
      <w:pPr>
        <w:pStyle w:val="DaftarParagraf"/>
        <w:ind w:left="0"/>
        <w:jc w:val="both"/>
        <w:outlineLvl w:val="1"/>
        <w:rPr>
          <w:rFonts w:asciiTheme="minorHAnsi" w:hAnsiTheme="minorHAnsi" w:cstheme="minorHAnsi"/>
          <w:sz w:val="22"/>
          <w:szCs w:val="22"/>
          <w:lang w:val="id-ID"/>
        </w:rPr>
      </w:pPr>
      <w:r w:rsidRPr="002643F5">
        <w:rPr>
          <w:rFonts w:asciiTheme="minorHAnsi" w:hAnsiTheme="minorHAnsi" w:cstheme="minorHAnsi"/>
          <w:sz w:val="22"/>
          <w:szCs w:val="22"/>
        </w:rPr>
        <w:t xml:space="preserve">Penentuan besaran </w:t>
      </w:r>
      <w:r w:rsidRPr="002643F5">
        <w:rPr>
          <w:rFonts w:asciiTheme="minorHAnsi" w:hAnsiTheme="minorHAnsi" w:cstheme="minorHAnsi"/>
          <w:sz w:val="22"/>
          <w:szCs w:val="22"/>
          <w:lang w:val="id-ID"/>
        </w:rPr>
        <w:t xml:space="preserve">nilai indeks </w:t>
      </w:r>
      <w:proofErr w:type="spellStart"/>
      <w:r w:rsidRPr="002643F5">
        <w:rPr>
          <w:rFonts w:asciiTheme="minorHAnsi" w:hAnsiTheme="minorHAnsi" w:cstheme="minorHAnsi"/>
          <w:i/>
          <w:sz w:val="22"/>
          <w:szCs w:val="22"/>
          <w:lang w:val="id-ID"/>
        </w:rPr>
        <w:t>intercropping</w:t>
      </w:r>
      <w:proofErr w:type="spellEnd"/>
      <w:r w:rsidRPr="002643F5">
        <w:rPr>
          <w:rFonts w:asciiTheme="minorHAnsi" w:hAnsiTheme="minorHAnsi" w:cstheme="minorHAnsi"/>
          <w:sz w:val="22"/>
          <w:szCs w:val="22"/>
          <w:lang w:val="id-ID"/>
        </w:rPr>
        <w:t xml:space="preserve"> yaitu menggunakan rumus sebagai berikut:</w:t>
      </w:r>
    </w:p>
    <w:p w:rsidR="002643F5" w:rsidRPr="002643F5" w:rsidRDefault="002643F5" w:rsidP="005D381D">
      <w:pPr>
        <w:pStyle w:val="DaftarParagraf"/>
        <w:numPr>
          <w:ilvl w:val="0"/>
          <w:numId w:val="3"/>
        </w:numPr>
        <w:ind w:left="0" w:firstLine="0"/>
        <w:jc w:val="both"/>
        <w:outlineLvl w:val="1"/>
        <w:rPr>
          <w:rFonts w:asciiTheme="minorHAnsi" w:hAnsiTheme="minorHAnsi" w:cstheme="minorHAnsi"/>
          <w:sz w:val="22"/>
          <w:szCs w:val="22"/>
          <w:lang w:val="id-ID"/>
        </w:rPr>
      </w:pPr>
      <w:r w:rsidRPr="002643F5">
        <w:rPr>
          <w:rFonts w:asciiTheme="minorHAnsi" w:hAnsiTheme="minorHAnsi" w:cstheme="minorHAnsi"/>
          <w:i/>
          <w:sz w:val="22"/>
          <w:szCs w:val="22"/>
          <w:lang w:val="id-ID"/>
        </w:rPr>
        <w:t xml:space="preserve">Land </w:t>
      </w:r>
      <w:proofErr w:type="spellStart"/>
      <w:r w:rsidRPr="002643F5">
        <w:rPr>
          <w:rFonts w:asciiTheme="minorHAnsi" w:hAnsiTheme="minorHAnsi" w:cstheme="minorHAnsi"/>
          <w:i/>
          <w:sz w:val="22"/>
          <w:szCs w:val="22"/>
          <w:lang w:val="id-ID"/>
        </w:rPr>
        <w:t>Equivalent</w:t>
      </w:r>
      <w:proofErr w:type="spellEnd"/>
      <w:r w:rsidRPr="002643F5">
        <w:rPr>
          <w:rFonts w:asciiTheme="minorHAnsi" w:hAnsiTheme="minorHAnsi" w:cstheme="minorHAnsi"/>
          <w:i/>
          <w:sz w:val="22"/>
          <w:szCs w:val="22"/>
          <w:lang w:val="id-ID"/>
        </w:rPr>
        <w:t xml:space="preserve"> </w:t>
      </w:r>
      <w:proofErr w:type="spellStart"/>
      <w:r w:rsidRPr="002643F5">
        <w:rPr>
          <w:rFonts w:asciiTheme="minorHAnsi" w:hAnsiTheme="minorHAnsi" w:cstheme="minorHAnsi"/>
          <w:i/>
          <w:sz w:val="22"/>
          <w:szCs w:val="22"/>
          <w:lang w:val="id-ID"/>
        </w:rPr>
        <w:t>Ratio</w:t>
      </w:r>
      <w:proofErr w:type="spellEnd"/>
      <w:r w:rsidRPr="002643F5">
        <w:rPr>
          <w:rFonts w:asciiTheme="minorHAnsi" w:hAnsiTheme="minorHAnsi" w:cstheme="minorHAnsi"/>
          <w:sz w:val="22"/>
          <w:szCs w:val="22"/>
          <w:lang w:val="id-ID"/>
        </w:rPr>
        <w:t xml:space="preserve"> (LER)</w:t>
      </w:r>
    </w:p>
    <w:p w:rsidR="002643F5" w:rsidRPr="002643F5" w:rsidRDefault="002643F5" w:rsidP="008B01A6">
      <w:pPr>
        <w:pStyle w:val="DaftarParagraf"/>
        <w:ind w:left="0"/>
        <w:jc w:val="both"/>
        <w:outlineLvl w:val="1"/>
        <w:rPr>
          <w:rFonts w:asciiTheme="minorHAnsi" w:hAnsiTheme="minorHAnsi" w:cstheme="minorHAnsi"/>
          <w:sz w:val="22"/>
          <w:szCs w:val="22"/>
          <w:lang w:val="id-ID"/>
        </w:rPr>
      </w:pPr>
      <w:r w:rsidRPr="002643F5">
        <w:rPr>
          <w:rFonts w:asciiTheme="minorHAnsi" w:hAnsiTheme="minorHAnsi" w:cstheme="minorHAnsi"/>
          <w:i/>
          <w:sz w:val="22"/>
          <w:szCs w:val="22"/>
          <w:lang w:val="id-ID"/>
        </w:rPr>
        <w:t xml:space="preserve"> Land </w:t>
      </w:r>
      <w:proofErr w:type="spellStart"/>
      <w:r w:rsidRPr="002643F5">
        <w:rPr>
          <w:rFonts w:asciiTheme="minorHAnsi" w:hAnsiTheme="minorHAnsi" w:cstheme="minorHAnsi"/>
          <w:i/>
          <w:sz w:val="22"/>
          <w:szCs w:val="22"/>
          <w:lang w:val="id-ID"/>
        </w:rPr>
        <w:t>Equivalent</w:t>
      </w:r>
      <w:proofErr w:type="spellEnd"/>
      <w:r w:rsidRPr="002643F5">
        <w:rPr>
          <w:rFonts w:asciiTheme="minorHAnsi" w:hAnsiTheme="minorHAnsi" w:cstheme="minorHAnsi"/>
          <w:i/>
          <w:sz w:val="22"/>
          <w:szCs w:val="22"/>
          <w:lang w:val="id-ID"/>
        </w:rPr>
        <w:t xml:space="preserve"> </w:t>
      </w:r>
      <w:proofErr w:type="spellStart"/>
      <w:r w:rsidRPr="002643F5">
        <w:rPr>
          <w:rFonts w:asciiTheme="minorHAnsi" w:hAnsiTheme="minorHAnsi" w:cstheme="minorHAnsi"/>
          <w:i/>
          <w:sz w:val="22"/>
          <w:szCs w:val="22"/>
          <w:lang w:val="id-ID"/>
        </w:rPr>
        <w:t>Ratio</w:t>
      </w:r>
      <w:proofErr w:type="spellEnd"/>
      <w:r w:rsidRPr="002643F5">
        <w:rPr>
          <w:rFonts w:asciiTheme="minorHAnsi" w:hAnsiTheme="minorHAnsi" w:cstheme="minorHAnsi"/>
          <w:i/>
          <w:sz w:val="22"/>
          <w:szCs w:val="22"/>
          <w:lang w:val="id-ID"/>
        </w:rPr>
        <w:t xml:space="preserve"> </w:t>
      </w:r>
      <w:r w:rsidRPr="002643F5">
        <w:rPr>
          <w:rFonts w:asciiTheme="minorHAnsi" w:hAnsiTheme="minorHAnsi" w:cstheme="minorHAnsi"/>
          <w:sz w:val="22"/>
          <w:szCs w:val="22"/>
          <w:lang w:val="id-ID"/>
        </w:rPr>
        <w:t xml:space="preserve">ialah dugaan </w:t>
      </w:r>
      <w:proofErr w:type="spellStart"/>
      <w:r w:rsidRPr="002643F5">
        <w:rPr>
          <w:rFonts w:asciiTheme="minorHAnsi" w:hAnsiTheme="minorHAnsi" w:cstheme="minorHAnsi"/>
          <w:sz w:val="22"/>
          <w:szCs w:val="22"/>
          <w:lang w:val="id-ID"/>
        </w:rPr>
        <w:t>keefektipan</w:t>
      </w:r>
      <w:proofErr w:type="spellEnd"/>
      <w:r w:rsidRPr="002643F5">
        <w:rPr>
          <w:rFonts w:asciiTheme="minorHAnsi" w:hAnsiTheme="minorHAnsi" w:cstheme="minorHAnsi"/>
          <w:sz w:val="22"/>
          <w:szCs w:val="22"/>
          <w:lang w:val="id-ID"/>
        </w:rPr>
        <w:t xml:space="preserve"> pemanfaatan lahan. Nilai tersebut</w:t>
      </w:r>
      <w:r w:rsidRPr="002643F5">
        <w:rPr>
          <w:rFonts w:asciiTheme="minorHAnsi" w:hAnsiTheme="minorHAnsi" w:cstheme="minorHAnsi"/>
          <w:i/>
          <w:sz w:val="22"/>
          <w:szCs w:val="22"/>
          <w:lang w:val="id-ID"/>
        </w:rPr>
        <w:t xml:space="preserve"> </w:t>
      </w:r>
      <w:r w:rsidRPr="002643F5">
        <w:rPr>
          <w:rFonts w:asciiTheme="minorHAnsi" w:hAnsiTheme="minorHAnsi" w:cstheme="minorHAnsi"/>
          <w:sz w:val="22"/>
          <w:szCs w:val="22"/>
          <w:lang w:val="id-ID"/>
        </w:rPr>
        <w:t xml:space="preserve">bisa di cari jika tanaman sudah dipanen. </w:t>
      </w:r>
    </w:p>
    <w:p w:rsidR="002643F5" w:rsidRPr="002643F5" w:rsidRDefault="002643F5" w:rsidP="008B01A6">
      <w:pPr>
        <w:pStyle w:val="DaftarParagraf"/>
        <w:ind w:left="0"/>
        <w:jc w:val="both"/>
        <w:outlineLvl w:val="1"/>
        <w:rPr>
          <w:rFonts w:asciiTheme="minorHAnsi" w:hAnsiTheme="minorHAnsi" w:cstheme="minorHAnsi"/>
          <w:sz w:val="22"/>
          <w:szCs w:val="22"/>
          <w:lang w:val="id-ID"/>
        </w:rPr>
      </w:pPr>
      <w:r w:rsidRPr="002643F5">
        <w:rPr>
          <w:rFonts w:asciiTheme="minorHAnsi" w:hAnsiTheme="minorHAnsi" w:cstheme="minorHAnsi"/>
          <w:sz w:val="22"/>
          <w:szCs w:val="22"/>
          <w:lang w:val="id-ID"/>
        </w:rPr>
        <w:t xml:space="preserve">Menurut </w:t>
      </w:r>
      <w:proofErr w:type="spellStart"/>
      <w:r w:rsidRPr="002643F5">
        <w:rPr>
          <w:rFonts w:asciiTheme="minorHAnsi" w:hAnsiTheme="minorHAnsi" w:cstheme="minorHAnsi"/>
          <w:sz w:val="22"/>
          <w:szCs w:val="22"/>
          <w:lang w:val="id-ID"/>
        </w:rPr>
        <w:t>Beets</w:t>
      </w:r>
      <w:proofErr w:type="spellEnd"/>
      <w:r w:rsidRPr="002643F5">
        <w:rPr>
          <w:rFonts w:asciiTheme="minorHAnsi" w:hAnsiTheme="minorHAnsi" w:cstheme="minorHAnsi"/>
          <w:sz w:val="22"/>
          <w:szCs w:val="22"/>
          <w:lang w:val="id-ID"/>
        </w:rPr>
        <w:t xml:space="preserve"> (1982) LER dapat dihitung dengan menggunakan rumus:</w:t>
      </w:r>
    </w:p>
    <w:p w:rsidR="002643F5" w:rsidRPr="002643F5" w:rsidRDefault="002643F5" w:rsidP="008B01A6">
      <w:pPr>
        <w:pStyle w:val="DaftarParagraf"/>
        <w:ind w:left="0"/>
        <w:jc w:val="both"/>
        <w:outlineLvl w:val="1"/>
        <w:rPr>
          <w:rFonts w:asciiTheme="minorHAnsi" w:hAnsiTheme="minorHAnsi" w:cstheme="minorHAnsi"/>
          <w:sz w:val="22"/>
          <w:szCs w:val="22"/>
          <w:lang w:val="id-ID"/>
        </w:rPr>
      </w:pPr>
      <w:r w:rsidRPr="002643F5">
        <w:rPr>
          <w:rFonts w:asciiTheme="minorHAnsi" w:hAnsiTheme="minorHAnsi" w:cstheme="minorHAnsi"/>
          <w:sz w:val="22"/>
          <w:szCs w:val="22"/>
          <w:lang w:val="id-ID"/>
        </w:rPr>
        <w:t>LER =</w:t>
      </w:r>
      <m:oMath>
        <m:f>
          <m:fPr>
            <m:ctrlPr>
              <w:rPr>
                <w:rFonts w:ascii="Cambria Math" w:hAnsi="Cambria Math" w:cstheme="minorHAnsi"/>
                <w:i/>
                <w:sz w:val="22"/>
                <w:szCs w:val="22"/>
                <w:lang w:val="id-ID"/>
              </w:rPr>
            </m:ctrlPr>
          </m:fPr>
          <m:num>
            <m:r>
              <w:rPr>
                <w:rFonts w:ascii="Cambria Math" w:hAnsi="Cambria Math" w:cstheme="minorHAnsi"/>
                <w:sz w:val="22"/>
                <w:szCs w:val="22"/>
                <w:lang w:val="id-ID"/>
              </w:rPr>
              <m:t>Yab</m:t>
            </m:r>
          </m:num>
          <m:den>
            <m:r>
              <w:rPr>
                <w:rFonts w:ascii="Cambria Math" w:hAnsi="Cambria Math" w:cstheme="minorHAnsi"/>
                <w:sz w:val="22"/>
                <w:szCs w:val="22"/>
                <w:lang w:val="id-ID"/>
              </w:rPr>
              <m:t xml:space="preserve"> Yaa</m:t>
            </m:r>
          </m:den>
        </m:f>
        <m:r>
          <w:rPr>
            <w:rFonts w:ascii="Cambria Math" w:hAnsi="Cambria Math" w:cstheme="minorHAnsi"/>
            <w:sz w:val="22"/>
            <w:szCs w:val="22"/>
            <w:lang w:val="id-ID"/>
          </w:rPr>
          <m:t>+</m:t>
        </m:r>
        <m:f>
          <m:fPr>
            <m:ctrlPr>
              <w:rPr>
                <w:rFonts w:ascii="Cambria Math" w:hAnsi="Cambria Math" w:cstheme="minorHAnsi"/>
                <w:i/>
                <w:sz w:val="22"/>
                <w:szCs w:val="22"/>
                <w:lang w:val="id-ID"/>
              </w:rPr>
            </m:ctrlPr>
          </m:fPr>
          <m:num>
            <m:r>
              <w:rPr>
                <w:rFonts w:ascii="Cambria Math" w:hAnsi="Cambria Math" w:cstheme="minorHAnsi"/>
                <w:sz w:val="22"/>
                <w:szCs w:val="22"/>
                <w:lang w:val="id-ID"/>
              </w:rPr>
              <m:t>Yba</m:t>
            </m:r>
          </m:num>
          <m:den>
            <m:r>
              <w:rPr>
                <w:rFonts w:ascii="Cambria Math" w:hAnsi="Cambria Math" w:cstheme="minorHAnsi"/>
                <w:sz w:val="22"/>
                <w:szCs w:val="22"/>
                <w:lang w:val="id-ID"/>
              </w:rPr>
              <m:t>Ybb</m:t>
            </m:r>
          </m:den>
        </m:f>
      </m:oMath>
    </w:p>
    <w:p w:rsidR="002643F5" w:rsidRPr="002643F5" w:rsidRDefault="002643F5" w:rsidP="008B01A6">
      <w:pPr>
        <w:pStyle w:val="DaftarParagraf"/>
        <w:ind w:left="0"/>
        <w:jc w:val="both"/>
        <w:outlineLvl w:val="1"/>
        <w:rPr>
          <w:rFonts w:asciiTheme="minorHAnsi" w:hAnsiTheme="minorHAnsi" w:cstheme="minorHAnsi"/>
          <w:sz w:val="22"/>
          <w:szCs w:val="22"/>
          <w:lang w:val="id-ID"/>
        </w:rPr>
      </w:pPr>
      <w:r w:rsidRPr="002643F5">
        <w:rPr>
          <w:rFonts w:asciiTheme="minorHAnsi" w:hAnsiTheme="minorHAnsi" w:cstheme="minorHAnsi"/>
          <w:sz w:val="22"/>
          <w:szCs w:val="22"/>
          <w:lang w:val="id-ID"/>
        </w:rPr>
        <w:t xml:space="preserve">Dari  rumus tersebut didapatkan </w:t>
      </w:r>
      <w:proofErr w:type="spellStart"/>
      <w:r w:rsidRPr="002643F5">
        <w:rPr>
          <w:rFonts w:asciiTheme="minorHAnsi" w:hAnsiTheme="minorHAnsi" w:cstheme="minorHAnsi"/>
          <w:sz w:val="22"/>
          <w:szCs w:val="22"/>
          <w:lang w:val="id-ID"/>
        </w:rPr>
        <w:t>kesimpulanJika</w:t>
      </w:r>
      <w:proofErr w:type="spellEnd"/>
      <w:r w:rsidRPr="002643F5">
        <w:rPr>
          <w:rFonts w:asciiTheme="minorHAnsi" w:hAnsiTheme="minorHAnsi" w:cstheme="minorHAnsi"/>
          <w:sz w:val="22"/>
          <w:szCs w:val="22"/>
          <w:lang w:val="id-ID"/>
        </w:rPr>
        <w:t xml:space="preserve"> :</w:t>
      </w:r>
    </w:p>
    <w:p w:rsidR="002643F5" w:rsidRPr="002643F5" w:rsidRDefault="002643F5" w:rsidP="008B01A6">
      <w:pPr>
        <w:pStyle w:val="DaftarParagraf"/>
        <w:ind w:left="0"/>
        <w:jc w:val="both"/>
        <w:outlineLvl w:val="1"/>
        <w:rPr>
          <w:rFonts w:asciiTheme="minorHAnsi" w:hAnsiTheme="minorHAnsi" w:cstheme="minorHAnsi"/>
          <w:sz w:val="22"/>
          <w:szCs w:val="22"/>
          <w:lang w:val="id-ID"/>
        </w:rPr>
      </w:pPr>
      <w:r w:rsidRPr="002643F5">
        <w:rPr>
          <w:rFonts w:asciiTheme="minorHAnsi" w:hAnsiTheme="minorHAnsi" w:cstheme="minorHAnsi"/>
          <w:sz w:val="22"/>
          <w:szCs w:val="22"/>
          <w:lang w:val="id-ID"/>
        </w:rPr>
        <w:t>LER &gt; 1 terdapat keuntungan</w:t>
      </w:r>
    </w:p>
    <w:p w:rsidR="002643F5" w:rsidRPr="002643F5" w:rsidRDefault="002643F5" w:rsidP="008B01A6">
      <w:pPr>
        <w:pStyle w:val="DaftarParagraf"/>
        <w:ind w:left="0"/>
        <w:jc w:val="both"/>
        <w:outlineLvl w:val="1"/>
        <w:rPr>
          <w:rFonts w:asciiTheme="minorHAnsi" w:hAnsiTheme="minorHAnsi" w:cstheme="minorHAnsi"/>
          <w:sz w:val="22"/>
          <w:szCs w:val="22"/>
          <w:lang w:val="id-ID"/>
        </w:rPr>
      </w:pPr>
      <w:r w:rsidRPr="002643F5">
        <w:rPr>
          <w:rFonts w:asciiTheme="minorHAnsi" w:hAnsiTheme="minorHAnsi" w:cstheme="minorHAnsi"/>
          <w:sz w:val="22"/>
          <w:szCs w:val="22"/>
          <w:lang w:val="id-ID"/>
        </w:rPr>
        <w:t xml:space="preserve">LER = 0 tidak </w:t>
      </w:r>
      <w:proofErr w:type="spellStart"/>
      <w:r w:rsidRPr="002643F5">
        <w:rPr>
          <w:rFonts w:asciiTheme="minorHAnsi" w:hAnsiTheme="minorHAnsi" w:cstheme="minorHAnsi"/>
          <w:sz w:val="22"/>
          <w:szCs w:val="22"/>
          <w:lang w:val="id-ID"/>
        </w:rPr>
        <w:t>terdapt</w:t>
      </w:r>
      <w:proofErr w:type="spellEnd"/>
      <w:r w:rsidRPr="002643F5">
        <w:rPr>
          <w:rFonts w:asciiTheme="minorHAnsi" w:hAnsiTheme="minorHAnsi" w:cstheme="minorHAnsi"/>
          <w:sz w:val="22"/>
          <w:szCs w:val="22"/>
          <w:lang w:val="id-ID"/>
        </w:rPr>
        <w:t xml:space="preserve"> keuntungan</w:t>
      </w:r>
    </w:p>
    <w:p w:rsidR="002643F5" w:rsidRDefault="002643F5" w:rsidP="008B01A6">
      <w:pPr>
        <w:pStyle w:val="DaftarParagraf"/>
        <w:ind w:left="0"/>
        <w:jc w:val="both"/>
        <w:outlineLvl w:val="1"/>
        <w:rPr>
          <w:rFonts w:asciiTheme="minorHAnsi" w:hAnsiTheme="minorHAnsi" w:cstheme="minorHAnsi"/>
          <w:sz w:val="22"/>
          <w:szCs w:val="22"/>
          <w:lang w:val="id-ID"/>
        </w:rPr>
      </w:pPr>
      <w:r w:rsidRPr="002643F5">
        <w:rPr>
          <w:rFonts w:asciiTheme="minorHAnsi" w:hAnsiTheme="minorHAnsi" w:cstheme="minorHAnsi"/>
          <w:sz w:val="22"/>
          <w:szCs w:val="22"/>
          <w:lang w:val="id-ID"/>
        </w:rPr>
        <w:t xml:space="preserve">LER &lt; 1 terjadi kerugian </w:t>
      </w:r>
    </w:p>
    <w:p w:rsidR="008B01A6" w:rsidRDefault="008B01A6" w:rsidP="008B01A6">
      <w:pPr>
        <w:pStyle w:val="DaftarParagraf"/>
        <w:ind w:left="0"/>
        <w:jc w:val="both"/>
        <w:outlineLvl w:val="1"/>
        <w:rPr>
          <w:rFonts w:asciiTheme="minorHAnsi" w:hAnsiTheme="minorHAnsi" w:cstheme="minorHAnsi"/>
          <w:sz w:val="22"/>
          <w:szCs w:val="22"/>
          <w:lang w:val="id-ID"/>
        </w:rPr>
      </w:pPr>
      <w:r>
        <w:rPr>
          <w:rFonts w:asciiTheme="minorHAnsi" w:hAnsiTheme="minorHAnsi" w:cstheme="minorHAnsi"/>
          <w:sz w:val="22"/>
          <w:szCs w:val="22"/>
          <w:lang w:val="id-ID"/>
        </w:rPr>
        <w:t>Keterangan :</w:t>
      </w:r>
    </w:p>
    <w:p w:rsidR="00294324" w:rsidRPr="002643F5" w:rsidRDefault="008B01A6" w:rsidP="008B01A6">
      <w:pPr>
        <w:pStyle w:val="DaftarParagraf"/>
        <w:ind w:left="0"/>
        <w:jc w:val="both"/>
        <w:outlineLvl w:val="1"/>
        <w:rPr>
          <w:rFonts w:asciiTheme="minorHAnsi" w:hAnsiTheme="minorHAnsi" w:cstheme="minorHAnsi"/>
          <w:sz w:val="22"/>
          <w:szCs w:val="22"/>
          <w:lang w:val="id-ID"/>
        </w:rPr>
      </w:pPr>
      <w:r w:rsidRPr="008B01A6">
        <w:rPr>
          <w:rFonts w:asciiTheme="minorHAnsi" w:hAnsiTheme="minorHAnsi" w:cstheme="minorHAnsi"/>
          <w:sz w:val="22"/>
          <w:szCs w:val="22"/>
          <w:lang w:val="id-ID"/>
        </w:rPr>
        <w:t xml:space="preserve">Hasil jagung </w:t>
      </w:r>
      <w:proofErr w:type="spellStart"/>
      <w:r w:rsidRPr="008B01A6">
        <w:rPr>
          <w:rFonts w:asciiTheme="minorHAnsi" w:hAnsiTheme="minorHAnsi" w:cstheme="minorHAnsi"/>
          <w:i/>
          <w:sz w:val="22"/>
          <w:szCs w:val="22"/>
          <w:lang w:val="id-ID"/>
        </w:rPr>
        <w:t>intercropping</w:t>
      </w:r>
      <w:proofErr w:type="spellEnd"/>
      <w:r w:rsidRPr="008B01A6">
        <w:rPr>
          <w:rFonts w:asciiTheme="minorHAnsi" w:hAnsiTheme="minorHAnsi" w:cstheme="minorHAnsi"/>
          <w:sz w:val="22"/>
          <w:szCs w:val="22"/>
          <w:lang w:val="id-ID"/>
        </w:rPr>
        <w:t xml:space="preserve"> (</w:t>
      </w:r>
      <w:proofErr w:type="spellStart"/>
      <w:r w:rsidRPr="008B01A6">
        <w:rPr>
          <w:rFonts w:asciiTheme="minorHAnsi" w:hAnsiTheme="minorHAnsi" w:cstheme="minorHAnsi"/>
          <w:sz w:val="22"/>
          <w:szCs w:val="22"/>
          <w:lang w:val="id-ID"/>
        </w:rPr>
        <w:t>Yab</w:t>
      </w:r>
      <w:proofErr w:type="spellEnd"/>
      <w:r w:rsidRPr="008B01A6">
        <w:rPr>
          <w:rFonts w:asciiTheme="minorHAnsi" w:hAnsiTheme="minorHAnsi" w:cstheme="minorHAnsi"/>
          <w:sz w:val="22"/>
          <w:szCs w:val="22"/>
          <w:lang w:val="id-ID"/>
        </w:rPr>
        <w:t xml:space="preserve">), hasil jagung </w:t>
      </w:r>
      <w:proofErr w:type="spellStart"/>
      <w:r w:rsidRPr="008B01A6">
        <w:rPr>
          <w:rFonts w:asciiTheme="minorHAnsi" w:hAnsiTheme="minorHAnsi" w:cstheme="minorHAnsi"/>
          <w:i/>
          <w:sz w:val="22"/>
          <w:szCs w:val="22"/>
          <w:lang w:val="id-ID"/>
        </w:rPr>
        <w:t>monocropping</w:t>
      </w:r>
      <w:proofErr w:type="spellEnd"/>
      <w:r w:rsidRPr="008B01A6">
        <w:rPr>
          <w:rFonts w:asciiTheme="minorHAnsi" w:hAnsiTheme="minorHAnsi" w:cstheme="minorHAnsi"/>
          <w:sz w:val="22"/>
          <w:szCs w:val="22"/>
          <w:lang w:val="id-ID"/>
        </w:rPr>
        <w:t xml:space="preserve"> (</w:t>
      </w:r>
      <w:proofErr w:type="spellStart"/>
      <w:r w:rsidRPr="008B01A6">
        <w:rPr>
          <w:rFonts w:asciiTheme="minorHAnsi" w:hAnsiTheme="minorHAnsi" w:cstheme="minorHAnsi"/>
          <w:sz w:val="22"/>
          <w:szCs w:val="22"/>
          <w:lang w:val="id-ID"/>
        </w:rPr>
        <w:t>Yaa</w:t>
      </w:r>
      <w:proofErr w:type="spellEnd"/>
      <w:r w:rsidRPr="008B01A6">
        <w:rPr>
          <w:rFonts w:asciiTheme="minorHAnsi" w:hAnsiTheme="minorHAnsi" w:cstheme="minorHAnsi"/>
          <w:sz w:val="22"/>
          <w:szCs w:val="22"/>
          <w:lang w:val="id-ID"/>
        </w:rPr>
        <w:t xml:space="preserve">), hasil kedelai </w:t>
      </w:r>
      <w:proofErr w:type="spellStart"/>
      <w:r w:rsidRPr="008B01A6">
        <w:rPr>
          <w:rFonts w:asciiTheme="minorHAnsi" w:hAnsiTheme="minorHAnsi" w:cstheme="minorHAnsi"/>
          <w:i/>
          <w:sz w:val="22"/>
          <w:szCs w:val="22"/>
          <w:lang w:val="id-ID"/>
        </w:rPr>
        <w:t>intercropping</w:t>
      </w:r>
      <w:proofErr w:type="spellEnd"/>
      <w:r w:rsidRPr="008B01A6">
        <w:rPr>
          <w:rFonts w:asciiTheme="minorHAnsi" w:hAnsiTheme="minorHAnsi" w:cstheme="minorHAnsi"/>
          <w:i/>
          <w:sz w:val="22"/>
          <w:szCs w:val="22"/>
          <w:lang w:val="id-ID"/>
        </w:rPr>
        <w:t xml:space="preserve"> </w:t>
      </w:r>
      <w:r w:rsidRPr="008B01A6">
        <w:rPr>
          <w:rFonts w:asciiTheme="minorHAnsi" w:hAnsiTheme="minorHAnsi" w:cstheme="minorHAnsi"/>
          <w:sz w:val="22"/>
          <w:szCs w:val="22"/>
          <w:lang w:val="id-ID"/>
        </w:rPr>
        <w:t>(</w:t>
      </w:r>
      <w:proofErr w:type="spellStart"/>
      <w:r w:rsidRPr="008B01A6">
        <w:rPr>
          <w:rFonts w:asciiTheme="minorHAnsi" w:hAnsiTheme="minorHAnsi" w:cstheme="minorHAnsi"/>
          <w:sz w:val="22"/>
          <w:szCs w:val="22"/>
          <w:lang w:val="id-ID"/>
        </w:rPr>
        <w:t>Yba</w:t>
      </w:r>
      <w:proofErr w:type="spellEnd"/>
      <w:r w:rsidRPr="008B01A6">
        <w:rPr>
          <w:rFonts w:asciiTheme="minorHAnsi" w:hAnsiTheme="minorHAnsi" w:cstheme="minorHAnsi"/>
          <w:sz w:val="22"/>
          <w:szCs w:val="22"/>
          <w:lang w:val="id-ID"/>
        </w:rPr>
        <w:t xml:space="preserve">), dan hasil kedelai </w:t>
      </w:r>
      <w:proofErr w:type="spellStart"/>
      <w:r w:rsidRPr="008B01A6">
        <w:rPr>
          <w:rFonts w:asciiTheme="minorHAnsi" w:hAnsiTheme="minorHAnsi" w:cstheme="minorHAnsi"/>
          <w:i/>
          <w:sz w:val="22"/>
          <w:szCs w:val="22"/>
          <w:lang w:val="id-ID"/>
        </w:rPr>
        <w:t>monocropping</w:t>
      </w:r>
      <w:proofErr w:type="spellEnd"/>
      <w:r w:rsidRPr="008B01A6">
        <w:rPr>
          <w:rFonts w:asciiTheme="minorHAnsi" w:hAnsiTheme="minorHAnsi" w:cstheme="minorHAnsi"/>
          <w:sz w:val="22"/>
          <w:szCs w:val="22"/>
          <w:lang w:val="id-ID"/>
        </w:rPr>
        <w:t xml:space="preserve"> (</w:t>
      </w:r>
      <w:proofErr w:type="spellStart"/>
      <w:r w:rsidRPr="008B01A6">
        <w:rPr>
          <w:rFonts w:asciiTheme="minorHAnsi" w:hAnsiTheme="minorHAnsi" w:cstheme="minorHAnsi"/>
          <w:sz w:val="22"/>
          <w:szCs w:val="22"/>
          <w:lang w:val="id-ID"/>
        </w:rPr>
        <w:t>Ybb</w:t>
      </w:r>
      <w:proofErr w:type="spellEnd"/>
      <w:r w:rsidRPr="008B01A6">
        <w:rPr>
          <w:rFonts w:asciiTheme="minorHAnsi" w:hAnsiTheme="minorHAnsi" w:cstheme="minorHAnsi"/>
          <w:sz w:val="22"/>
          <w:szCs w:val="22"/>
          <w:lang w:val="id-ID"/>
        </w:rPr>
        <w:t>).</w:t>
      </w:r>
    </w:p>
    <w:p w:rsidR="002643F5" w:rsidRPr="002643F5" w:rsidRDefault="002643F5" w:rsidP="005D381D">
      <w:pPr>
        <w:pStyle w:val="DaftarParagraf"/>
        <w:numPr>
          <w:ilvl w:val="0"/>
          <w:numId w:val="3"/>
        </w:numPr>
        <w:ind w:left="0" w:hanging="11"/>
        <w:jc w:val="both"/>
        <w:outlineLvl w:val="1"/>
        <w:rPr>
          <w:rFonts w:asciiTheme="minorHAnsi" w:hAnsiTheme="minorHAnsi" w:cstheme="minorHAnsi"/>
          <w:sz w:val="22"/>
          <w:szCs w:val="22"/>
          <w:lang w:val="id-ID"/>
        </w:rPr>
      </w:pPr>
      <w:r w:rsidRPr="002643F5">
        <w:rPr>
          <w:rFonts w:asciiTheme="minorHAnsi" w:hAnsiTheme="minorHAnsi" w:cstheme="minorHAnsi"/>
          <w:i/>
          <w:sz w:val="22"/>
          <w:szCs w:val="22"/>
          <w:lang w:val="id-ID"/>
        </w:rPr>
        <w:t xml:space="preserve">Area </w:t>
      </w:r>
      <w:proofErr w:type="spellStart"/>
      <w:r w:rsidRPr="002643F5">
        <w:rPr>
          <w:rFonts w:asciiTheme="minorHAnsi" w:hAnsiTheme="minorHAnsi" w:cstheme="minorHAnsi"/>
          <w:i/>
          <w:sz w:val="22"/>
          <w:szCs w:val="22"/>
          <w:lang w:val="id-ID"/>
        </w:rPr>
        <w:t>Time</w:t>
      </w:r>
      <w:proofErr w:type="spellEnd"/>
      <w:r w:rsidRPr="002643F5">
        <w:rPr>
          <w:rFonts w:asciiTheme="minorHAnsi" w:hAnsiTheme="minorHAnsi" w:cstheme="minorHAnsi"/>
          <w:i/>
          <w:sz w:val="22"/>
          <w:szCs w:val="22"/>
          <w:lang w:val="id-ID"/>
        </w:rPr>
        <w:t xml:space="preserve"> </w:t>
      </w:r>
      <w:proofErr w:type="spellStart"/>
      <w:r w:rsidRPr="002643F5">
        <w:rPr>
          <w:rFonts w:asciiTheme="minorHAnsi" w:hAnsiTheme="minorHAnsi" w:cstheme="minorHAnsi"/>
          <w:i/>
          <w:sz w:val="22"/>
          <w:szCs w:val="22"/>
          <w:lang w:val="id-ID"/>
        </w:rPr>
        <w:t>Equivalent</w:t>
      </w:r>
      <w:proofErr w:type="spellEnd"/>
      <w:r w:rsidRPr="002643F5">
        <w:rPr>
          <w:rFonts w:asciiTheme="minorHAnsi" w:hAnsiTheme="minorHAnsi" w:cstheme="minorHAnsi"/>
          <w:i/>
          <w:sz w:val="22"/>
          <w:szCs w:val="22"/>
          <w:lang w:val="id-ID"/>
        </w:rPr>
        <w:t xml:space="preserve"> </w:t>
      </w:r>
      <w:proofErr w:type="spellStart"/>
      <w:r w:rsidRPr="002643F5">
        <w:rPr>
          <w:rFonts w:asciiTheme="minorHAnsi" w:hAnsiTheme="minorHAnsi" w:cstheme="minorHAnsi"/>
          <w:i/>
          <w:sz w:val="22"/>
          <w:szCs w:val="22"/>
          <w:lang w:val="id-ID"/>
        </w:rPr>
        <w:t>Ratio</w:t>
      </w:r>
      <w:proofErr w:type="spellEnd"/>
      <w:r w:rsidRPr="002643F5">
        <w:rPr>
          <w:rFonts w:asciiTheme="minorHAnsi" w:hAnsiTheme="minorHAnsi" w:cstheme="minorHAnsi"/>
          <w:sz w:val="22"/>
          <w:szCs w:val="22"/>
          <w:lang w:val="id-ID"/>
        </w:rPr>
        <w:t xml:space="preserve"> (ATER) </w:t>
      </w:r>
    </w:p>
    <w:p w:rsidR="002643F5" w:rsidRPr="002643F5" w:rsidRDefault="002643F5" w:rsidP="008B01A6">
      <w:pPr>
        <w:pStyle w:val="DaftarParagraf"/>
        <w:ind w:left="0"/>
        <w:jc w:val="both"/>
        <w:outlineLvl w:val="1"/>
        <w:rPr>
          <w:rFonts w:asciiTheme="minorHAnsi" w:hAnsiTheme="minorHAnsi" w:cstheme="minorHAnsi"/>
          <w:sz w:val="22"/>
          <w:szCs w:val="22"/>
          <w:lang w:val="id-ID"/>
        </w:rPr>
      </w:pPr>
      <w:r w:rsidRPr="002643F5">
        <w:rPr>
          <w:rFonts w:asciiTheme="minorHAnsi" w:hAnsiTheme="minorHAnsi" w:cstheme="minorHAnsi"/>
          <w:i/>
          <w:sz w:val="22"/>
          <w:szCs w:val="22"/>
          <w:lang w:val="id-ID"/>
        </w:rPr>
        <w:t xml:space="preserve">Area </w:t>
      </w:r>
      <w:proofErr w:type="spellStart"/>
      <w:r w:rsidRPr="002643F5">
        <w:rPr>
          <w:rFonts w:asciiTheme="minorHAnsi" w:hAnsiTheme="minorHAnsi" w:cstheme="minorHAnsi"/>
          <w:i/>
          <w:sz w:val="22"/>
          <w:szCs w:val="22"/>
          <w:lang w:val="id-ID"/>
        </w:rPr>
        <w:t>Time</w:t>
      </w:r>
      <w:proofErr w:type="spellEnd"/>
      <w:r w:rsidRPr="002643F5">
        <w:rPr>
          <w:rFonts w:asciiTheme="minorHAnsi" w:hAnsiTheme="minorHAnsi" w:cstheme="minorHAnsi"/>
          <w:i/>
          <w:sz w:val="22"/>
          <w:szCs w:val="22"/>
          <w:lang w:val="id-ID"/>
        </w:rPr>
        <w:t xml:space="preserve"> </w:t>
      </w:r>
      <w:proofErr w:type="spellStart"/>
      <w:r w:rsidRPr="002643F5">
        <w:rPr>
          <w:rFonts w:asciiTheme="minorHAnsi" w:hAnsiTheme="minorHAnsi" w:cstheme="minorHAnsi"/>
          <w:i/>
          <w:sz w:val="22"/>
          <w:szCs w:val="22"/>
          <w:lang w:val="id-ID"/>
        </w:rPr>
        <w:t>Equivalent</w:t>
      </w:r>
      <w:proofErr w:type="spellEnd"/>
      <w:r w:rsidRPr="002643F5">
        <w:rPr>
          <w:rFonts w:asciiTheme="minorHAnsi" w:hAnsiTheme="minorHAnsi" w:cstheme="minorHAnsi"/>
          <w:i/>
          <w:sz w:val="22"/>
          <w:szCs w:val="22"/>
          <w:lang w:val="id-ID"/>
        </w:rPr>
        <w:t xml:space="preserve"> </w:t>
      </w:r>
      <w:proofErr w:type="spellStart"/>
      <w:r w:rsidRPr="002643F5">
        <w:rPr>
          <w:rFonts w:asciiTheme="minorHAnsi" w:hAnsiTheme="minorHAnsi" w:cstheme="minorHAnsi"/>
          <w:i/>
          <w:sz w:val="22"/>
          <w:szCs w:val="22"/>
          <w:lang w:val="id-ID"/>
        </w:rPr>
        <w:t>Ratio</w:t>
      </w:r>
      <w:proofErr w:type="spellEnd"/>
      <w:r w:rsidRPr="002643F5">
        <w:rPr>
          <w:rFonts w:asciiTheme="minorHAnsi" w:hAnsiTheme="minorHAnsi" w:cstheme="minorHAnsi"/>
          <w:sz w:val="22"/>
          <w:szCs w:val="22"/>
          <w:lang w:val="id-ID"/>
        </w:rPr>
        <w:t xml:space="preserve"> (ATER) ialah dugaan nilai kesamaan lahan yang bergantung pada waktu.  ATER bisa dicari dengan rumus yang dikemukakan  </w:t>
      </w:r>
      <w:proofErr w:type="spellStart"/>
      <w:r w:rsidRPr="002643F5">
        <w:rPr>
          <w:rFonts w:asciiTheme="minorHAnsi" w:hAnsiTheme="minorHAnsi" w:cstheme="minorHAnsi"/>
          <w:sz w:val="22"/>
          <w:szCs w:val="22"/>
          <w:lang w:val="id-ID"/>
        </w:rPr>
        <w:t>Hiebsch</w:t>
      </w:r>
      <w:proofErr w:type="spellEnd"/>
      <w:r w:rsidRPr="002643F5">
        <w:rPr>
          <w:rFonts w:asciiTheme="minorHAnsi" w:hAnsiTheme="minorHAnsi" w:cstheme="minorHAnsi"/>
          <w:sz w:val="22"/>
          <w:szCs w:val="22"/>
          <w:lang w:val="id-ID"/>
        </w:rPr>
        <w:t xml:space="preserve"> dan </w:t>
      </w:r>
      <w:proofErr w:type="spellStart"/>
      <w:r w:rsidRPr="002643F5">
        <w:rPr>
          <w:rFonts w:asciiTheme="minorHAnsi" w:hAnsiTheme="minorHAnsi" w:cstheme="minorHAnsi"/>
          <w:sz w:val="22"/>
          <w:szCs w:val="22"/>
          <w:lang w:val="id-ID"/>
        </w:rPr>
        <w:t>McCollum</w:t>
      </w:r>
      <w:proofErr w:type="spellEnd"/>
      <w:r w:rsidRPr="002643F5">
        <w:rPr>
          <w:rFonts w:asciiTheme="minorHAnsi" w:hAnsiTheme="minorHAnsi" w:cstheme="minorHAnsi"/>
          <w:sz w:val="22"/>
          <w:szCs w:val="22"/>
          <w:lang w:val="id-ID"/>
        </w:rPr>
        <w:t xml:space="preserve"> (1987) sebagai berikut:</w:t>
      </w:r>
    </w:p>
    <w:p w:rsidR="002643F5" w:rsidRPr="002643F5" w:rsidRDefault="002643F5" w:rsidP="008B01A6">
      <w:pPr>
        <w:pStyle w:val="DaftarParagraf"/>
        <w:ind w:left="0"/>
        <w:jc w:val="both"/>
        <w:outlineLvl w:val="1"/>
        <w:rPr>
          <w:rFonts w:asciiTheme="minorHAnsi" w:hAnsiTheme="minorHAnsi" w:cstheme="minorHAnsi"/>
          <w:sz w:val="22"/>
          <w:szCs w:val="22"/>
          <w:lang w:val="id-ID"/>
        </w:rPr>
      </w:pPr>
      <w:r w:rsidRPr="002643F5">
        <w:rPr>
          <w:rFonts w:asciiTheme="minorHAnsi" w:hAnsiTheme="minorHAnsi" w:cstheme="minorHAnsi"/>
          <w:sz w:val="22"/>
          <w:szCs w:val="22"/>
          <w:lang w:val="id-ID"/>
        </w:rPr>
        <w:t xml:space="preserve">ATER=( </w:t>
      </w:r>
      <m:oMath>
        <m:f>
          <m:fPr>
            <m:ctrlPr>
              <w:rPr>
                <w:rFonts w:ascii="Cambria Math" w:hAnsi="Cambria Math" w:cstheme="minorHAnsi"/>
                <w:i/>
                <w:sz w:val="22"/>
                <w:szCs w:val="22"/>
                <w:lang w:val="id-ID"/>
              </w:rPr>
            </m:ctrlPr>
          </m:fPr>
          <m:num>
            <m:sSub>
              <m:sSubPr>
                <m:ctrlPr>
                  <w:rPr>
                    <w:rFonts w:ascii="Cambria Math" w:hAnsi="Cambria Math" w:cstheme="minorHAnsi"/>
                    <w:i/>
                    <w:sz w:val="22"/>
                    <w:szCs w:val="22"/>
                    <w:lang w:val="id-ID"/>
                  </w:rPr>
                </m:ctrlPr>
              </m:sSubPr>
              <m:e>
                <m:r>
                  <w:rPr>
                    <w:rFonts w:ascii="Cambria Math" w:hAnsi="Cambria Math" w:cstheme="minorHAnsi"/>
                    <w:sz w:val="22"/>
                    <w:szCs w:val="22"/>
                    <w:lang w:val="id-ID"/>
                  </w:rPr>
                  <m:t>Y</m:t>
                </m:r>
              </m:e>
              <m:sub>
                <m:r>
                  <w:rPr>
                    <w:rFonts w:ascii="Cambria Math" w:hAnsi="Cambria Math" w:cstheme="minorHAnsi"/>
                    <w:sz w:val="22"/>
                    <w:szCs w:val="22"/>
                    <w:lang w:val="id-ID"/>
                  </w:rPr>
                  <m:t>ji</m:t>
                </m:r>
              </m:sub>
            </m:sSub>
          </m:num>
          <m:den>
            <m:sSub>
              <m:sSubPr>
                <m:ctrlPr>
                  <w:rPr>
                    <w:rFonts w:ascii="Cambria Math" w:hAnsi="Cambria Math" w:cstheme="minorHAnsi"/>
                    <w:i/>
                    <w:sz w:val="22"/>
                    <w:szCs w:val="22"/>
                    <w:lang w:val="id-ID"/>
                  </w:rPr>
                </m:ctrlPr>
              </m:sSubPr>
              <m:e>
                <m:r>
                  <w:rPr>
                    <w:rFonts w:ascii="Cambria Math" w:hAnsi="Cambria Math" w:cstheme="minorHAnsi"/>
                    <w:sz w:val="22"/>
                    <w:szCs w:val="22"/>
                    <w:lang w:val="id-ID"/>
                  </w:rPr>
                  <m:t>Y</m:t>
                </m:r>
              </m:e>
              <m:sub>
                <m:r>
                  <w:rPr>
                    <w:rFonts w:ascii="Cambria Math" w:hAnsi="Cambria Math" w:cstheme="minorHAnsi"/>
                    <w:sz w:val="22"/>
                    <w:szCs w:val="22"/>
                    <w:lang w:val="id-ID"/>
                  </w:rPr>
                  <m:t>j</m:t>
                </m:r>
              </m:sub>
            </m:sSub>
          </m:den>
        </m:f>
      </m:oMath>
      <w:r w:rsidRPr="002643F5">
        <w:rPr>
          <w:rFonts w:asciiTheme="minorHAnsi" w:hAnsiTheme="minorHAnsi" w:cstheme="minorHAnsi"/>
          <w:sz w:val="22"/>
          <w:szCs w:val="22"/>
          <w:lang w:val="id-ID"/>
        </w:rPr>
        <w:t xml:space="preserve"> x </w:t>
      </w:r>
      <m:oMath>
        <m:f>
          <m:fPr>
            <m:ctrlPr>
              <w:rPr>
                <w:rFonts w:ascii="Cambria Math" w:hAnsi="Cambria Math" w:cstheme="minorHAnsi"/>
                <w:i/>
                <w:sz w:val="22"/>
                <w:szCs w:val="22"/>
                <w:lang w:val="id-ID"/>
              </w:rPr>
            </m:ctrlPr>
          </m:fPr>
          <m:num>
            <m:sSub>
              <m:sSubPr>
                <m:ctrlPr>
                  <w:rPr>
                    <w:rFonts w:ascii="Cambria Math" w:hAnsi="Cambria Math" w:cstheme="minorHAnsi"/>
                    <w:i/>
                    <w:sz w:val="22"/>
                    <w:szCs w:val="22"/>
                    <w:lang w:val="id-ID"/>
                  </w:rPr>
                </m:ctrlPr>
              </m:sSubPr>
              <m:e>
                <m:r>
                  <w:rPr>
                    <w:rFonts w:ascii="Cambria Math" w:hAnsi="Cambria Math" w:cstheme="minorHAnsi"/>
                    <w:sz w:val="22"/>
                    <w:szCs w:val="22"/>
                    <w:lang w:val="id-ID"/>
                  </w:rPr>
                  <m:t>T</m:t>
                </m:r>
              </m:e>
              <m:sub>
                <m:r>
                  <w:rPr>
                    <w:rFonts w:ascii="Cambria Math" w:hAnsi="Cambria Math" w:cstheme="minorHAnsi"/>
                    <w:sz w:val="22"/>
                    <w:szCs w:val="22"/>
                    <w:lang w:val="id-ID"/>
                  </w:rPr>
                  <m:t>j</m:t>
                </m:r>
              </m:sub>
            </m:sSub>
          </m:num>
          <m:den>
            <m:sSub>
              <m:sSubPr>
                <m:ctrlPr>
                  <w:rPr>
                    <w:rFonts w:ascii="Cambria Math" w:hAnsi="Cambria Math" w:cstheme="minorHAnsi"/>
                    <w:i/>
                    <w:sz w:val="22"/>
                    <w:szCs w:val="22"/>
                    <w:lang w:val="id-ID"/>
                  </w:rPr>
                </m:ctrlPr>
              </m:sSubPr>
              <m:e>
                <m:r>
                  <w:rPr>
                    <w:rFonts w:ascii="Cambria Math" w:hAnsi="Cambria Math" w:cstheme="minorHAnsi"/>
                    <w:sz w:val="22"/>
                    <w:szCs w:val="22"/>
                    <w:lang w:val="id-ID"/>
                  </w:rPr>
                  <m:t>T</m:t>
                </m:r>
              </m:e>
              <m:sub>
                <m:r>
                  <w:rPr>
                    <w:rFonts w:ascii="Cambria Math" w:hAnsi="Cambria Math" w:cstheme="minorHAnsi"/>
                    <w:sz w:val="22"/>
                    <w:szCs w:val="22"/>
                    <w:lang w:val="id-ID"/>
                  </w:rPr>
                  <m:t>i</m:t>
                </m:r>
              </m:sub>
            </m:sSub>
          </m:den>
        </m:f>
      </m:oMath>
      <w:r w:rsidRPr="002643F5">
        <w:rPr>
          <w:rFonts w:asciiTheme="minorHAnsi" w:hAnsiTheme="minorHAnsi" w:cstheme="minorHAnsi"/>
          <w:sz w:val="22"/>
          <w:szCs w:val="22"/>
          <w:lang w:val="id-ID"/>
        </w:rPr>
        <w:t xml:space="preserve"> ) + </w:t>
      </w:r>
      <m:oMath>
        <m:f>
          <m:fPr>
            <m:ctrlPr>
              <w:rPr>
                <w:rFonts w:ascii="Cambria Math" w:hAnsi="Cambria Math" w:cstheme="minorHAnsi"/>
                <w:i/>
                <w:sz w:val="22"/>
                <w:szCs w:val="22"/>
                <w:lang w:val="id-ID"/>
              </w:rPr>
            </m:ctrlPr>
          </m:fPr>
          <m:num>
            <m:sSub>
              <m:sSubPr>
                <m:ctrlPr>
                  <w:rPr>
                    <w:rFonts w:ascii="Cambria Math" w:hAnsi="Cambria Math" w:cstheme="minorHAnsi"/>
                    <w:i/>
                    <w:sz w:val="22"/>
                    <w:szCs w:val="22"/>
                    <w:lang w:val="id-ID"/>
                  </w:rPr>
                </m:ctrlPr>
              </m:sSubPr>
              <m:e>
                <m:r>
                  <w:rPr>
                    <w:rFonts w:ascii="Cambria Math" w:hAnsi="Cambria Math" w:cstheme="minorHAnsi"/>
                    <w:sz w:val="22"/>
                    <w:szCs w:val="22"/>
                    <w:lang w:val="id-ID"/>
                  </w:rPr>
                  <m:t>Y</m:t>
                </m:r>
              </m:e>
              <m:sub>
                <m:r>
                  <w:rPr>
                    <w:rFonts w:ascii="Cambria Math" w:hAnsi="Cambria Math" w:cstheme="minorHAnsi"/>
                    <w:sz w:val="22"/>
                    <w:szCs w:val="22"/>
                    <w:lang w:val="id-ID"/>
                  </w:rPr>
                  <m:t>ki</m:t>
                </m:r>
              </m:sub>
            </m:sSub>
          </m:num>
          <m:den>
            <m:sSub>
              <m:sSubPr>
                <m:ctrlPr>
                  <w:rPr>
                    <w:rFonts w:ascii="Cambria Math" w:hAnsi="Cambria Math" w:cstheme="minorHAnsi"/>
                    <w:i/>
                    <w:sz w:val="22"/>
                    <w:szCs w:val="22"/>
                    <w:lang w:val="id-ID"/>
                  </w:rPr>
                </m:ctrlPr>
              </m:sSubPr>
              <m:e>
                <m:r>
                  <w:rPr>
                    <w:rFonts w:ascii="Cambria Math" w:hAnsi="Cambria Math" w:cstheme="minorHAnsi"/>
                    <w:sz w:val="22"/>
                    <w:szCs w:val="22"/>
                    <w:lang w:val="id-ID"/>
                  </w:rPr>
                  <m:t>Y</m:t>
                </m:r>
              </m:e>
              <m:sub>
                <m:r>
                  <w:rPr>
                    <w:rFonts w:ascii="Cambria Math" w:hAnsi="Cambria Math" w:cstheme="minorHAnsi"/>
                    <w:sz w:val="22"/>
                    <w:szCs w:val="22"/>
                    <w:lang w:val="id-ID"/>
                  </w:rPr>
                  <m:t>k</m:t>
                </m:r>
              </m:sub>
            </m:sSub>
          </m:den>
        </m:f>
      </m:oMath>
      <w:r w:rsidRPr="002643F5">
        <w:rPr>
          <w:rFonts w:asciiTheme="minorHAnsi" w:hAnsiTheme="minorHAnsi" w:cstheme="minorHAnsi"/>
          <w:sz w:val="22"/>
          <w:szCs w:val="22"/>
          <w:lang w:val="id-ID"/>
        </w:rPr>
        <w:t xml:space="preserve"> x </w:t>
      </w:r>
      <m:oMath>
        <m:f>
          <m:fPr>
            <m:ctrlPr>
              <w:rPr>
                <w:rFonts w:ascii="Cambria Math" w:hAnsi="Cambria Math" w:cstheme="minorHAnsi"/>
                <w:i/>
                <w:sz w:val="22"/>
                <w:szCs w:val="22"/>
                <w:lang w:val="id-ID"/>
              </w:rPr>
            </m:ctrlPr>
          </m:fPr>
          <m:num>
            <m:sSub>
              <m:sSubPr>
                <m:ctrlPr>
                  <w:rPr>
                    <w:rFonts w:ascii="Cambria Math" w:hAnsi="Cambria Math" w:cstheme="minorHAnsi"/>
                    <w:i/>
                    <w:sz w:val="22"/>
                    <w:szCs w:val="22"/>
                    <w:lang w:val="id-ID"/>
                  </w:rPr>
                </m:ctrlPr>
              </m:sSubPr>
              <m:e>
                <m:r>
                  <w:rPr>
                    <w:rFonts w:ascii="Cambria Math" w:hAnsi="Cambria Math" w:cstheme="minorHAnsi"/>
                    <w:sz w:val="22"/>
                    <w:szCs w:val="22"/>
                    <w:lang w:val="id-ID"/>
                  </w:rPr>
                  <m:t>T</m:t>
                </m:r>
              </m:e>
              <m:sub>
                <m:r>
                  <w:rPr>
                    <w:rFonts w:ascii="Cambria Math" w:hAnsi="Cambria Math" w:cstheme="minorHAnsi"/>
                    <w:sz w:val="22"/>
                    <w:szCs w:val="22"/>
                    <w:lang w:val="id-ID"/>
                  </w:rPr>
                  <m:t>k</m:t>
                </m:r>
              </m:sub>
            </m:sSub>
          </m:num>
          <m:den>
            <m:r>
              <w:rPr>
                <w:rFonts w:ascii="Cambria Math" w:hAnsi="Cambria Math" w:cstheme="minorHAnsi"/>
                <w:sz w:val="22"/>
                <w:szCs w:val="22"/>
                <w:lang w:val="id-ID"/>
              </w:rPr>
              <m:t>Ti</m:t>
            </m:r>
          </m:den>
        </m:f>
      </m:oMath>
    </w:p>
    <w:p w:rsidR="002643F5" w:rsidRPr="002643F5" w:rsidRDefault="002643F5" w:rsidP="008B01A6">
      <w:pPr>
        <w:pStyle w:val="DaftarParagraf"/>
        <w:ind w:left="0"/>
        <w:jc w:val="both"/>
        <w:outlineLvl w:val="1"/>
        <w:rPr>
          <w:rFonts w:asciiTheme="minorHAnsi" w:hAnsiTheme="minorHAnsi" w:cstheme="minorHAnsi"/>
          <w:sz w:val="22"/>
          <w:szCs w:val="22"/>
          <w:lang w:val="id-ID"/>
        </w:rPr>
      </w:pPr>
      <w:r w:rsidRPr="002643F5">
        <w:rPr>
          <w:rFonts w:asciiTheme="minorHAnsi" w:hAnsiTheme="minorHAnsi" w:cstheme="minorHAnsi"/>
          <w:sz w:val="22"/>
          <w:szCs w:val="22"/>
          <w:lang w:val="id-ID"/>
        </w:rPr>
        <w:t>Dari rumus tersebut didapatkan kesimpulan Jika :</w:t>
      </w:r>
    </w:p>
    <w:p w:rsidR="002643F5" w:rsidRPr="002643F5" w:rsidRDefault="002643F5" w:rsidP="008B01A6">
      <w:pPr>
        <w:pStyle w:val="DaftarParagraf"/>
        <w:ind w:left="0"/>
        <w:jc w:val="both"/>
        <w:outlineLvl w:val="1"/>
        <w:rPr>
          <w:rFonts w:asciiTheme="minorHAnsi" w:hAnsiTheme="minorHAnsi" w:cstheme="minorHAnsi"/>
          <w:sz w:val="22"/>
          <w:szCs w:val="22"/>
          <w:lang w:val="id-ID"/>
        </w:rPr>
      </w:pPr>
      <w:r w:rsidRPr="002643F5">
        <w:rPr>
          <w:rFonts w:asciiTheme="minorHAnsi" w:hAnsiTheme="minorHAnsi" w:cstheme="minorHAnsi"/>
          <w:sz w:val="22"/>
          <w:szCs w:val="22"/>
          <w:lang w:val="id-ID"/>
        </w:rPr>
        <w:t>ATER &gt; 1 terdapat keuntungan</w:t>
      </w:r>
    </w:p>
    <w:p w:rsidR="002643F5" w:rsidRPr="002643F5" w:rsidRDefault="002643F5" w:rsidP="008B01A6">
      <w:pPr>
        <w:pStyle w:val="DaftarParagraf"/>
        <w:ind w:left="0"/>
        <w:jc w:val="both"/>
        <w:outlineLvl w:val="1"/>
        <w:rPr>
          <w:rFonts w:asciiTheme="minorHAnsi" w:hAnsiTheme="minorHAnsi" w:cstheme="minorHAnsi"/>
          <w:sz w:val="22"/>
          <w:szCs w:val="22"/>
          <w:lang w:val="id-ID"/>
        </w:rPr>
      </w:pPr>
      <w:r w:rsidRPr="002643F5">
        <w:rPr>
          <w:rFonts w:asciiTheme="minorHAnsi" w:hAnsiTheme="minorHAnsi" w:cstheme="minorHAnsi"/>
          <w:sz w:val="22"/>
          <w:szCs w:val="22"/>
          <w:lang w:val="id-ID"/>
        </w:rPr>
        <w:t>ATER = 1 tidak terdapat keuntungan</w:t>
      </w:r>
    </w:p>
    <w:p w:rsidR="002643F5" w:rsidRPr="002643F5" w:rsidRDefault="002643F5" w:rsidP="008B01A6">
      <w:pPr>
        <w:pStyle w:val="DaftarParagraf"/>
        <w:ind w:left="0"/>
        <w:jc w:val="both"/>
        <w:outlineLvl w:val="1"/>
        <w:rPr>
          <w:rFonts w:asciiTheme="minorHAnsi" w:hAnsiTheme="minorHAnsi" w:cstheme="minorHAnsi"/>
          <w:sz w:val="22"/>
          <w:szCs w:val="22"/>
          <w:lang w:val="id-ID"/>
        </w:rPr>
      </w:pPr>
      <w:r w:rsidRPr="002643F5">
        <w:rPr>
          <w:rFonts w:asciiTheme="minorHAnsi" w:hAnsiTheme="minorHAnsi" w:cstheme="minorHAnsi"/>
          <w:sz w:val="22"/>
          <w:szCs w:val="22"/>
          <w:lang w:val="id-ID"/>
        </w:rPr>
        <w:t xml:space="preserve">ATER &lt; 1 terjadi kerugian </w:t>
      </w:r>
    </w:p>
    <w:p w:rsidR="002643F5" w:rsidRPr="002643F5" w:rsidRDefault="002643F5" w:rsidP="008B01A6">
      <w:pPr>
        <w:pStyle w:val="DaftarParagraf"/>
        <w:ind w:left="0"/>
        <w:jc w:val="both"/>
        <w:outlineLvl w:val="1"/>
        <w:rPr>
          <w:rFonts w:asciiTheme="minorHAnsi" w:hAnsiTheme="minorHAnsi" w:cstheme="minorHAnsi"/>
          <w:sz w:val="22"/>
          <w:szCs w:val="22"/>
          <w:lang w:val="id-ID"/>
        </w:rPr>
      </w:pPr>
      <w:r w:rsidRPr="002643F5">
        <w:rPr>
          <w:rFonts w:asciiTheme="minorHAnsi" w:hAnsiTheme="minorHAnsi" w:cstheme="minorHAnsi"/>
          <w:sz w:val="22"/>
          <w:szCs w:val="22"/>
          <w:lang w:val="id-ID"/>
        </w:rPr>
        <w:t>Keterangan :</w:t>
      </w:r>
    </w:p>
    <w:p w:rsidR="00294324" w:rsidRPr="009E7212" w:rsidRDefault="002643F5" w:rsidP="009E7212">
      <w:pPr>
        <w:pStyle w:val="Judul2"/>
        <w:jc w:val="both"/>
        <w:rPr>
          <w:rFonts w:asciiTheme="minorHAnsi" w:hAnsiTheme="minorHAnsi" w:cstheme="minorHAnsi"/>
          <w:sz w:val="22"/>
          <w:szCs w:val="22"/>
          <w:lang w:val="id-ID"/>
        </w:rPr>
      </w:pPr>
      <w:r w:rsidRPr="00521107">
        <w:rPr>
          <w:rFonts w:asciiTheme="minorHAnsi" w:hAnsiTheme="minorHAnsi" w:cstheme="minorHAnsi"/>
          <w:sz w:val="22"/>
          <w:szCs w:val="22"/>
        </w:rPr>
        <w:t xml:space="preserve">hasil jagung </w:t>
      </w:r>
      <w:r w:rsidRPr="00521107">
        <w:rPr>
          <w:rFonts w:asciiTheme="minorHAnsi" w:hAnsiTheme="minorHAnsi" w:cstheme="minorHAnsi"/>
          <w:i/>
          <w:sz w:val="22"/>
          <w:szCs w:val="22"/>
        </w:rPr>
        <w:t>intercropping</w:t>
      </w:r>
      <w:r w:rsidRPr="00521107">
        <w:rPr>
          <w:rFonts w:asciiTheme="minorHAnsi" w:hAnsiTheme="minorHAnsi" w:cstheme="minorHAnsi"/>
          <w:sz w:val="22"/>
          <w:szCs w:val="22"/>
        </w:rPr>
        <w:t xml:space="preserve"> (Yji), </w:t>
      </w:r>
      <w:r w:rsidR="00521107">
        <w:rPr>
          <w:rFonts w:asciiTheme="minorHAnsi" w:hAnsiTheme="minorHAnsi" w:cstheme="minorHAnsi"/>
          <w:sz w:val="22"/>
          <w:szCs w:val="22"/>
          <w:lang w:val="id-ID"/>
        </w:rPr>
        <w:t xml:space="preserve">hasil jagung </w:t>
      </w:r>
      <w:r w:rsidRPr="00521107">
        <w:rPr>
          <w:rFonts w:asciiTheme="minorHAnsi" w:hAnsiTheme="minorHAnsi" w:cstheme="minorHAnsi"/>
          <w:i/>
          <w:sz w:val="22"/>
          <w:szCs w:val="22"/>
        </w:rPr>
        <w:t>monocropping</w:t>
      </w:r>
      <w:r w:rsidR="00521107" w:rsidRPr="00521107">
        <w:rPr>
          <w:rFonts w:asciiTheme="minorHAnsi" w:hAnsiTheme="minorHAnsi" w:cstheme="minorHAnsi"/>
          <w:sz w:val="22"/>
          <w:szCs w:val="22"/>
        </w:rPr>
        <w:t>(Yj),</w:t>
      </w:r>
      <w:r w:rsidR="00521107">
        <w:rPr>
          <w:rFonts w:asciiTheme="minorHAnsi" w:hAnsiTheme="minorHAnsi" w:cstheme="minorHAnsi"/>
          <w:sz w:val="22"/>
          <w:szCs w:val="22"/>
          <w:lang w:val="id-ID"/>
        </w:rPr>
        <w:t xml:space="preserve"> </w:t>
      </w:r>
      <w:r w:rsidR="00294324" w:rsidRPr="00521107">
        <w:rPr>
          <w:rFonts w:asciiTheme="minorHAnsi" w:hAnsiTheme="minorHAnsi" w:cstheme="minorHAnsi"/>
          <w:sz w:val="22"/>
          <w:szCs w:val="22"/>
        </w:rPr>
        <w:t xml:space="preserve">hasil </w:t>
      </w:r>
      <w:r w:rsidRPr="00521107">
        <w:rPr>
          <w:rFonts w:asciiTheme="minorHAnsi" w:hAnsiTheme="minorHAnsi" w:cstheme="minorHAnsi"/>
          <w:sz w:val="22"/>
          <w:szCs w:val="22"/>
        </w:rPr>
        <w:t>kedelai</w:t>
      </w:r>
      <w:r w:rsidR="00294324" w:rsidRPr="00521107">
        <w:rPr>
          <w:rFonts w:asciiTheme="minorHAnsi" w:hAnsiTheme="minorHAnsi" w:cstheme="minorHAnsi"/>
          <w:sz w:val="22"/>
          <w:szCs w:val="22"/>
        </w:rPr>
        <w:t xml:space="preserve"> </w:t>
      </w:r>
      <w:r w:rsidRPr="00521107">
        <w:rPr>
          <w:rFonts w:asciiTheme="minorHAnsi" w:hAnsiTheme="minorHAnsi" w:cstheme="minorHAnsi"/>
          <w:i/>
          <w:sz w:val="22"/>
          <w:szCs w:val="22"/>
        </w:rPr>
        <w:t>intercropping</w:t>
      </w:r>
      <w:r w:rsidR="00521107" w:rsidRPr="00521107">
        <w:rPr>
          <w:rFonts w:asciiTheme="minorHAnsi" w:hAnsiTheme="minorHAnsi" w:cstheme="minorHAnsi"/>
          <w:i/>
          <w:sz w:val="22"/>
          <w:szCs w:val="22"/>
          <w:lang w:val="id-ID"/>
        </w:rPr>
        <w:t xml:space="preserve"> </w:t>
      </w:r>
      <w:r w:rsidRPr="00521107">
        <w:rPr>
          <w:rFonts w:asciiTheme="minorHAnsi" w:hAnsiTheme="minorHAnsi" w:cstheme="minorHAnsi"/>
          <w:sz w:val="22"/>
          <w:szCs w:val="22"/>
        </w:rPr>
        <w:t>(Yki),</w:t>
      </w:r>
      <w:r w:rsidR="00294324" w:rsidRPr="00521107">
        <w:rPr>
          <w:rFonts w:asciiTheme="minorHAnsi" w:hAnsiTheme="minorHAnsi" w:cstheme="minorHAnsi"/>
          <w:sz w:val="22"/>
          <w:szCs w:val="22"/>
        </w:rPr>
        <w:t xml:space="preserve"> hasil </w:t>
      </w:r>
      <w:r w:rsidRPr="00521107">
        <w:rPr>
          <w:rFonts w:asciiTheme="minorHAnsi" w:hAnsiTheme="minorHAnsi" w:cstheme="minorHAnsi"/>
          <w:sz w:val="22"/>
          <w:szCs w:val="22"/>
        </w:rPr>
        <w:t>kedelai</w:t>
      </w:r>
      <w:r w:rsidR="00294324" w:rsidRPr="00521107">
        <w:rPr>
          <w:rFonts w:asciiTheme="minorHAnsi" w:hAnsiTheme="minorHAnsi" w:cstheme="minorHAnsi"/>
          <w:sz w:val="22"/>
          <w:szCs w:val="22"/>
        </w:rPr>
        <w:t xml:space="preserve"> </w:t>
      </w:r>
      <w:r w:rsidRPr="00521107">
        <w:rPr>
          <w:rFonts w:asciiTheme="minorHAnsi" w:hAnsiTheme="minorHAnsi" w:cstheme="minorHAnsi"/>
          <w:i/>
          <w:sz w:val="22"/>
          <w:szCs w:val="22"/>
        </w:rPr>
        <w:t>monocropping</w:t>
      </w:r>
      <w:r w:rsidR="00521107" w:rsidRPr="00521107">
        <w:rPr>
          <w:rFonts w:asciiTheme="minorHAnsi" w:hAnsiTheme="minorHAnsi" w:cstheme="minorHAnsi"/>
          <w:sz w:val="22"/>
          <w:szCs w:val="22"/>
          <w:lang w:val="id-ID"/>
        </w:rPr>
        <w:t xml:space="preserve"> </w:t>
      </w:r>
      <w:r w:rsidR="00521107">
        <w:rPr>
          <w:rFonts w:asciiTheme="minorHAnsi" w:hAnsiTheme="minorHAnsi" w:cstheme="minorHAnsi"/>
          <w:sz w:val="22"/>
          <w:szCs w:val="22"/>
          <w:lang w:val="id-ID"/>
        </w:rPr>
        <w:t xml:space="preserve"> </w:t>
      </w:r>
      <w:r w:rsidRPr="00521107">
        <w:rPr>
          <w:rFonts w:asciiTheme="minorHAnsi" w:hAnsiTheme="minorHAnsi" w:cstheme="minorHAnsi"/>
          <w:sz w:val="22"/>
          <w:szCs w:val="22"/>
        </w:rPr>
        <w:t>(Yk), Wak</w:t>
      </w:r>
      <w:r w:rsidR="00294324" w:rsidRPr="00521107">
        <w:rPr>
          <w:rFonts w:asciiTheme="minorHAnsi" w:hAnsiTheme="minorHAnsi" w:cstheme="minorHAnsi"/>
          <w:sz w:val="22"/>
          <w:szCs w:val="22"/>
        </w:rPr>
        <w:t xml:space="preserve">tu yang </w:t>
      </w:r>
      <w:r w:rsidR="00294324" w:rsidRPr="00521107">
        <w:rPr>
          <w:rFonts w:asciiTheme="minorHAnsi" w:hAnsiTheme="minorHAnsi" w:cstheme="minorHAnsi"/>
          <w:sz w:val="22"/>
          <w:szCs w:val="22"/>
        </w:rPr>
        <w:lastRenderedPageBreak/>
        <w:t>dibutuhkan sampai panen</w:t>
      </w:r>
      <w:r w:rsidR="00521107">
        <w:rPr>
          <w:rFonts w:asciiTheme="minorHAnsi" w:hAnsiTheme="minorHAnsi" w:cstheme="minorHAnsi"/>
          <w:sz w:val="22"/>
          <w:szCs w:val="22"/>
          <w:lang w:val="id-ID"/>
        </w:rPr>
        <w:t xml:space="preserve"> </w:t>
      </w:r>
      <w:r w:rsidR="00294324" w:rsidRPr="00521107">
        <w:rPr>
          <w:rFonts w:asciiTheme="minorHAnsi" w:hAnsiTheme="minorHAnsi" w:cstheme="minorHAnsi"/>
          <w:sz w:val="22"/>
          <w:szCs w:val="22"/>
        </w:rPr>
        <w:t>(Tj,</w:t>
      </w:r>
      <w:r w:rsidR="00521107" w:rsidRPr="00521107">
        <w:rPr>
          <w:rFonts w:asciiTheme="minorHAnsi" w:hAnsiTheme="minorHAnsi" w:cstheme="minorHAnsi"/>
          <w:sz w:val="22"/>
          <w:szCs w:val="22"/>
        </w:rPr>
        <w:t xml:space="preserve">Tk) Waktu ter </w:t>
      </w:r>
      <w:r w:rsidRPr="00521107">
        <w:rPr>
          <w:rFonts w:asciiTheme="minorHAnsi" w:hAnsiTheme="minorHAnsi" w:cstheme="minorHAnsi"/>
          <w:sz w:val="22"/>
          <w:szCs w:val="22"/>
        </w:rPr>
        <w:t>lama tanaman di panen (Ti)</w:t>
      </w:r>
    </w:p>
    <w:p w:rsidR="002643F5" w:rsidRPr="002643F5" w:rsidRDefault="002643F5" w:rsidP="005D381D">
      <w:pPr>
        <w:pStyle w:val="DaftarParagraf"/>
        <w:numPr>
          <w:ilvl w:val="0"/>
          <w:numId w:val="3"/>
        </w:numPr>
        <w:ind w:left="0" w:firstLine="0"/>
        <w:jc w:val="both"/>
        <w:outlineLvl w:val="1"/>
        <w:rPr>
          <w:rFonts w:asciiTheme="minorHAnsi" w:hAnsiTheme="minorHAnsi" w:cstheme="minorHAnsi"/>
          <w:sz w:val="22"/>
          <w:szCs w:val="22"/>
          <w:lang w:val="id-ID"/>
        </w:rPr>
      </w:pPr>
      <w:proofErr w:type="spellStart"/>
      <w:r w:rsidRPr="002643F5">
        <w:rPr>
          <w:rFonts w:asciiTheme="minorHAnsi" w:hAnsiTheme="minorHAnsi" w:cstheme="minorHAnsi"/>
          <w:i/>
          <w:sz w:val="22"/>
          <w:szCs w:val="22"/>
          <w:lang w:val="id-ID"/>
        </w:rPr>
        <w:t>Aggresivity</w:t>
      </w:r>
      <w:proofErr w:type="spellEnd"/>
      <w:r w:rsidRPr="002643F5">
        <w:rPr>
          <w:rFonts w:asciiTheme="minorHAnsi" w:hAnsiTheme="minorHAnsi" w:cstheme="minorHAnsi"/>
          <w:sz w:val="22"/>
          <w:szCs w:val="22"/>
          <w:lang w:val="id-ID"/>
        </w:rPr>
        <w:t xml:space="preserve"> (A) </w:t>
      </w:r>
    </w:p>
    <w:p w:rsidR="002643F5" w:rsidRPr="002643F5" w:rsidRDefault="00294324" w:rsidP="008B01A6">
      <w:pPr>
        <w:pStyle w:val="DaftarParagraf"/>
        <w:ind w:left="0"/>
        <w:jc w:val="both"/>
        <w:outlineLvl w:val="1"/>
        <w:rPr>
          <w:rFonts w:asciiTheme="minorHAnsi" w:hAnsiTheme="minorHAnsi" w:cstheme="minorHAnsi"/>
          <w:sz w:val="22"/>
          <w:szCs w:val="22"/>
          <w:lang w:val="id-ID"/>
        </w:rPr>
      </w:pPr>
      <w:r>
        <w:rPr>
          <w:rFonts w:asciiTheme="minorHAnsi" w:hAnsiTheme="minorHAnsi" w:cstheme="minorHAnsi"/>
          <w:sz w:val="22"/>
          <w:szCs w:val="22"/>
          <w:lang w:val="id-ID"/>
        </w:rPr>
        <w:tab/>
      </w:r>
      <w:r w:rsidR="002643F5" w:rsidRPr="002643F5">
        <w:rPr>
          <w:rFonts w:asciiTheme="minorHAnsi" w:hAnsiTheme="minorHAnsi" w:cstheme="minorHAnsi"/>
          <w:sz w:val="22"/>
          <w:szCs w:val="22"/>
          <w:lang w:val="id-ID"/>
        </w:rPr>
        <w:t xml:space="preserve">Nilai Agresivitas di </w:t>
      </w:r>
      <w:proofErr w:type="spellStart"/>
      <w:r w:rsidR="002643F5" w:rsidRPr="002643F5">
        <w:rPr>
          <w:rFonts w:asciiTheme="minorHAnsi" w:hAnsiTheme="minorHAnsi" w:cstheme="minorHAnsi"/>
          <w:sz w:val="22"/>
          <w:szCs w:val="22"/>
          <w:lang w:val="id-ID"/>
        </w:rPr>
        <w:t>butuhkan</w:t>
      </w:r>
      <w:proofErr w:type="spellEnd"/>
      <w:r w:rsidR="002643F5" w:rsidRPr="002643F5">
        <w:rPr>
          <w:rFonts w:asciiTheme="minorHAnsi" w:hAnsiTheme="minorHAnsi" w:cstheme="minorHAnsi"/>
          <w:sz w:val="22"/>
          <w:szCs w:val="22"/>
          <w:lang w:val="id-ID"/>
        </w:rPr>
        <w:t xml:space="preserve"> untuk mengetahui kemampuan tanaman dalam berkompetisi untuk memperoleh nutrisi di sistem tanam </w:t>
      </w:r>
      <w:proofErr w:type="spellStart"/>
      <w:r w:rsidR="002643F5" w:rsidRPr="002643F5">
        <w:rPr>
          <w:rFonts w:asciiTheme="minorHAnsi" w:hAnsiTheme="minorHAnsi" w:cstheme="minorHAnsi"/>
          <w:i/>
          <w:sz w:val="22"/>
          <w:szCs w:val="22"/>
          <w:lang w:val="id-ID"/>
        </w:rPr>
        <w:t>intercropping</w:t>
      </w:r>
      <w:proofErr w:type="spellEnd"/>
      <w:r w:rsidR="002643F5" w:rsidRPr="002643F5">
        <w:rPr>
          <w:rFonts w:asciiTheme="minorHAnsi" w:hAnsiTheme="minorHAnsi" w:cstheme="minorHAnsi"/>
          <w:sz w:val="22"/>
          <w:szCs w:val="22"/>
          <w:lang w:val="id-ID"/>
        </w:rPr>
        <w:t xml:space="preserve">. Nilai Agresivitas bisa dicari dengan perhitungan yang dikemukakan oleh </w:t>
      </w:r>
      <w:proofErr w:type="spellStart"/>
      <w:r w:rsidR="002643F5" w:rsidRPr="002643F5">
        <w:rPr>
          <w:rFonts w:asciiTheme="minorHAnsi" w:hAnsiTheme="minorHAnsi" w:cstheme="minorHAnsi"/>
          <w:sz w:val="22"/>
          <w:szCs w:val="22"/>
          <w:lang w:val="id-ID"/>
        </w:rPr>
        <w:t>Palaniappan</w:t>
      </w:r>
      <w:proofErr w:type="spellEnd"/>
      <w:r w:rsidR="002643F5" w:rsidRPr="002643F5">
        <w:rPr>
          <w:rFonts w:asciiTheme="minorHAnsi" w:hAnsiTheme="minorHAnsi" w:cstheme="minorHAnsi"/>
          <w:sz w:val="22"/>
          <w:szCs w:val="22"/>
          <w:lang w:val="id-ID"/>
        </w:rPr>
        <w:t xml:space="preserve"> (1985):</w:t>
      </w:r>
    </w:p>
    <w:p w:rsidR="002643F5" w:rsidRPr="002643F5" w:rsidRDefault="002643F5" w:rsidP="008B01A6">
      <w:pPr>
        <w:pStyle w:val="DaftarParagraf"/>
        <w:ind w:left="0"/>
        <w:jc w:val="both"/>
        <w:outlineLvl w:val="1"/>
        <w:rPr>
          <w:rFonts w:asciiTheme="minorHAnsi" w:hAnsiTheme="minorHAnsi" w:cstheme="minorHAnsi"/>
          <w:sz w:val="22"/>
          <w:szCs w:val="22"/>
          <w:lang w:val="id-ID"/>
        </w:rPr>
      </w:pPr>
      <w:proofErr w:type="spellStart"/>
      <w:r w:rsidRPr="002643F5">
        <w:rPr>
          <w:rFonts w:asciiTheme="minorHAnsi" w:hAnsiTheme="minorHAnsi" w:cstheme="minorHAnsi"/>
          <w:sz w:val="22"/>
          <w:szCs w:val="22"/>
          <w:lang w:val="id-ID"/>
        </w:rPr>
        <w:t>Aab</w:t>
      </w:r>
      <w:proofErr w:type="spellEnd"/>
      <w:r w:rsidRPr="002643F5">
        <w:rPr>
          <w:rFonts w:asciiTheme="minorHAnsi" w:hAnsiTheme="minorHAnsi" w:cstheme="minorHAnsi"/>
          <w:sz w:val="22"/>
          <w:szCs w:val="22"/>
          <w:lang w:val="id-ID"/>
        </w:rPr>
        <w:t xml:space="preserve"> = </w:t>
      </w:r>
      <m:oMath>
        <m:f>
          <m:fPr>
            <m:ctrlPr>
              <w:rPr>
                <w:rFonts w:ascii="Cambria Math" w:hAnsi="Cambria Math" w:cstheme="minorHAnsi"/>
                <w:i/>
                <w:sz w:val="22"/>
                <w:szCs w:val="22"/>
                <w:lang w:val="id-ID"/>
              </w:rPr>
            </m:ctrlPr>
          </m:fPr>
          <m:num>
            <m:r>
              <w:rPr>
                <w:rFonts w:ascii="Cambria Math" w:hAnsi="Cambria Math" w:cstheme="minorHAnsi"/>
                <w:sz w:val="22"/>
                <w:szCs w:val="22"/>
                <w:lang w:val="id-ID"/>
              </w:rPr>
              <m:t>Yab</m:t>
            </m:r>
          </m:num>
          <m:den>
            <m:r>
              <w:rPr>
                <w:rFonts w:ascii="Cambria Math" w:hAnsi="Cambria Math" w:cstheme="minorHAnsi"/>
                <w:sz w:val="22"/>
                <w:szCs w:val="22"/>
                <w:lang w:val="id-ID"/>
              </w:rPr>
              <m:t>Yaa-Zab</m:t>
            </m:r>
          </m:den>
        </m:f>
        <m:r>
          <w:rPr>
            <w:rFonts w:ascii="Cambria Math" w:hAnsi="Cambria Math" w:cstheme="minorHAnsi"/>
            <w:sz w:val="22"/>
            <w:szCs w:val="22"/>
            <w:lang w:val="id-ID"/>
          </w:rPr>
          <m:t xml:space="preserve">- </m:t>
        </m:r>
        <m:f>
          <m:fPr>
            <m:ctrlPr>
              <w:rPr>
                <w:rFonts w:ascii="Cambria Math" w:hAnsi="Cambria Math" w:cstheme="minorHAnsi"/>
                <w:i/>
                <w:sz w:val="22"/>
                <w:szCs w:val="22"/>
                <w:lang w:val="id-ID"/>
              </w:rPr>
            </m:ctrlPr>
          </m:fPr>
          <m:num>
            <m:r>
              <w:rPr>
                <w:rFonts w:ascii="Cambria Math" w:hAnsi="Cambria Math" w:cstheme="minorHAnsi"/>
                <w:sz w:val="22"/>
                <w:szCs w:val="22"/>
                <w:lang w:val="id-ID"/>
              </w:rPr>
              <m:t>Yba</m:t>
            </m:r>
          </m:num>
          <m:den>
            <m:r>
              <w:rPr>
                <w:rFonts w:ascii="Cambria Math" w:hAnsi="Cambria Math" w:cstheme="minorHAnsi"/>
                <w:sz w:val="22"/>
                <w:szCs w:val="22"/>
                <w:lang w:val="id-ID"/>
              </w:rPr>
              <m:t>Ybb-Zba</m:t>
            </m:r>
          </m:den>
        </m:f>
      </m:oMath>
    </w:p>
    <w:p w:rsidR="002643F5" w:rsidRPr="002643F5" w:rsidRDefault="002643F5" w:rsidP="008B01A6">
      <w:pPr>
        <w:pStyle w:val="DaftarParagraf"/>
        <w:ind w:left="0"/>
        <w:jc w:val="both"/>
        <w:outlineLvl w:val="1"/>
        <w:rPr>
          <w:rFonts w:asciiTheme="minorHAnsi" w:hAnsiTheme="minorHAnsi" w:cstheme="minorHAnsi"/>
          <w:sz w:val="22"/>
          <w:szCs w:val="22"/>
          <w:lang w:val="id-ID"/>
        </w:rPr>
      </w:pPr>
      <w:r w:rsidRPr="002643F5">
        <w:rPr>
          <w:rFonts w:asciiTheme="minorHAnsi" w:hAnsiTheme="minorHAnsi" w:cstheme="minorHAnsi"/>
          <w:sz w:val="22"/>
          <w:szCs w:val="22"/>
          <w:lang w:val="id-ID"/>
        </w:rPr>
        <w:tab/>
      </w:r>
      <w:proofErr w:type="spellStart"/>
      <w:r w:rsidRPr="002643F5">
        <w:rPr>
          <w:rFonts w:asciiTheme="minorHAnsi" w:hAnsiTheme="minorHAnsi" w:cstheme="minorHAnsi"/>
          <w:sz w:val="22"/>
          <w:szCs w:val="22"/>
          <w:lang w:val="id-ID"/>
        </w:rPr>
        <w:t>Palaniappan</w:t>
      </w:r>
      <w:proofErr w:type="spellEnd"/>
      <w:r w:rsidRPr="002643F5">
        <w:rPr>
          <w:rFonts w:asciiTheme="minorHAnsi" w:hAnsiTheme="minorHAnsi" w:cstheme="minorHAnsi"/>
          <w:sz w:val="22"/>
          <w:szCs w:val="22"/>
          <w:lang w:val="id-ID"/>
        </w:rPr>
        <w:t xml:space="preserve"> (1985) menyebutkan apabila nilai Agresivitas (A) = 0 tanaman jagung dan kedelai kompetitif, A = + (positif) tanaman jagung lebih </w:t>
      </w:r>
      <w:proofErr w:type="spellStart"/>
      <w:r w:rsidRPr="002643F5">
        <w:rPr>
          <w:rFonts w:asciiTheme="minorHAnsi" w:hAnsiTheme="minorHAnsi" w:cstheme="minorHAnsi"/>
          <w:sz w:val="22"/>
          <w:szCs w:val="22"/>
          <w:lang w:val="id-ID"/>
        </w:rPr>
        <w:t>kompotitif</w:t>
      </w:r>
      <w:proofErr w:type="spellEnd"/>
      <w:r w:rsidRPr="002643F5">
        <w:rPr>
          <w:rFonts w:asciiTheme="minorHAnsi" w:hAnsiTheme="minorHAnsi" w:cstheme="minorHAnsi"/>
          <w:sz w:val="22"/>
          <w:szCs w:val="22"/>
          <w:lang w:val="id-ID"/>
        </w:rPr>
        <w:t>, A = - (negatif) tanaman kedelai lebih kompetitif</w:t>
      </w:r>
    </w:p>
    <w:p w:rsidR="002643F5" w:rsidRPr="002643F5" w:rsidRDefault="002643F5" w:rsidP="008B01A6">
      <w:pPr>
        <w:pStyle w:val="DaftarParagraf"/>
        <w:ind w:left="0"/>
        <w:jc w:val="both"/>
        <w:outlineLvl w:val="1"/>
        <w:rPr>
          <w:rFonts w:asciiTheme="minorHAnsi" w:hAnsiTheme="minorHAnsi" w:cstheme="minorHAnsi"/>
          <w:sz w:val="22"/>
          <w:szCs w:val="22"/>
          <w:lang w:val="id-ID"/>
        </w:rPr>
      </w:pPr>
      <w:r w:rsidRPr="002643F5">
        <w:rPr>
          <w:rFonts w:asciiTheme="minorHAnsi" w:hAnsiTheme="minorHAnsi" w:cstheme="minorHAnsi"/>
          <w:sz w:val="22"/>
          <w:szCs w:val="22"/>
          <w:lang w:val="id-ID"/>
        </w:rPr>
        <w:t xml:space="preserve">Keterangan : </w:t>
      </w:r>
    </w:p>
    <w:p w:rsidR="009E7212" w:rsidRDefault="002643F5" w:rsidP="009E7212">
      <w:pPr>
        <w:pStyle w:val="DaftarParagraf"/>
        <w:ind w:left="0"/>
        <w:jc w:val="both"/>
        <w:outlineLvl w:val="1"/>
        <w:rPr>
          <w:rFonts w:asciiTheme="minorHAnsi" w:hAnsiTheme="minorHAnsi" w:cstheme="minorHAnsi"/>
          <w:sz w:val="22"/>
          <w:szCs w:val="22"/>
          <w:lang w:val="id-ID"/>
        </w:rPr>
      </w:pPr>
      <w:r w:rsidRPr="002643F5">
        <w:rPr>
          <w:rFonts w:asciiTheme="minorHAnsi" w:hAnsiTheme="minorHAnsi" w:cstheme="minorHAnsi"/>
          <w:sz w:val="22"/>
          <w:szCs w:val="22"/>
          <w:lang w:val="id-ID"/>
        </w:rPr>
        <w:t xml:space="preserve">hasil jagung dalam </w:t>
      </w:r>
      <w:proofErr w:type="spellStart"/>
      <w:r w:rsidRPr="002643F5">
        <w:rPr>
          <w:rFonts w:asciiTheme="minorHAnsi" w:hAnsiTheme="minorHAnsi" w:cstheme="minorHAnsi"/>
          <w:i/>
          <w:sz w:val="22"/>
          <w:szCs w:val="22"/>
          <w:lang w:val="id-ID"/>
        </w:rPr>
        <w:t>intercropping</w:t>
      </w:r>
      <w:proofErr w:type="spellEnd"/>
      <w:r w:rsidRPr="002643F5">
        <w:rPr>
          <w:rFonts w:asciiTheme="minorHAnsi" w:hAnsiTheme="minorHAnsi" w:cstheme="minorHAnsi"/>
          <w:i/>
          <w:sz w:val="22"/>
          <w:szCs w:val="22"/>
          <w:lang w:val="id-ID"/>
        </w:rPr>
        <w:t xml:space="preserve"> </w:t>
      </w:r>
      <w:r w:rsidRPr="002643F5">
        <w:rPr>
          <w:rFonts w:asciiTheme="minorHAnsi" w:hAnsiTheme="minorHAnsi" w:cstheme="minorHAnsi"/>
          <w:sz w:val="22"/>
          <w:szCs w:val="22"/>
          <w:lang w:val="id-ID"/>
        </w:rPr>
        <w:t>(</w:t>
      </w:r>
      <w:proofErr w:type="spellStart"/>
      <w:r w:rsidRPr="002643F5">
        <w:rPr>
          <w:rFonts w:asciiTheme="minorHAnsi" w:hAnsiTheme="minorHAnsi" w:cstheme="minorHAnsi"/>
          <w:sz w:val="22"/>
          <w:szCs w:val="22"/>
          <w:lang w:val="id-ID"/>
        </w:rPr>
        <w:t>Yab</w:t>
      </w:r>
      <w:proofErr w:type="spellEnd"/>
      <w:r w:rsidRPr="002643F5">
        <w:rPr>
          <w:rFonts w:asciiTheme="minorHAnsi" w:hAnsiTheme="minorHAnsi" w:cstheme="minorHAnsi"/>
          <w:sz w:val="22"/>
          <w:szCs w:val="22"/>
          <w:lang w:val="id-ID"/>
        </w:rPr>
        <w:t xml:space="preserve">), hasil kedelai dalam </w:t>
      </w:r>
      <w:proofErr w:type="spellStart"/>
      <w:r w:rsidRPr="002643F5">
        <w:rPr>
          <w:rFonts w:asciiTheme="minorHAnsi" w:hAnsiTheme="minorHAnsi" w:cstheme="minorHAnsi"/>
          <w:i/>
          <w:sz w:val="22"/>
          <w:szCs w:val="22"/>
          <w:lang w:val="id-ID"/>
        </w:rPr>
        <w:t>intercropping</w:t>
      </w:r>
      <w:proofErr w:type="spellEnd"/>
      <w:r w:rsidRPr="002643F5">
        <w:rPr>
          <w:rFonts w:asciiTheme="minorHAnsi" w:hAnsiTheme="minorHAnsi" w:cstheme="minorHAnsi"/>
          <w:sz w:val="22"/>
          <w:szCs w:val="22"/>
          <w:lang w:val="id-ID"/>
        </w:rPr>
        <w:t xml:space="preserve"> (</w:t>
      </w:r>
      <w:proofErr w:type="spellStart"/>
      <w:r w:rsidRPr="002643F5">
        <w:rPr>
          <w:rFonts w:asciiTheme="minorHAnsi" w:hAnsiTheme="minorHAnsi" w:cstheme="minorHAnsi"/>
          <w:sz w:val="22"/>
          <w:szCs w:val="22"/>
          <w:lang w:val="id-ID"/>
        </w:rPr>
        <w:t>Yba</w:t>
      </w:r>
      <w:proofErr w:type="spellEnd"/>
      <w:r w:rsidRPr="002643F5">
        <w:rPr>
          <w:rFonts w:asciiTheme="minorHAnsi" w:hAnsiTheme="minorHAnsi" w:cstheme="minorHAnsi"/>
          <w:sz w:val="22"/>
          <w:szCs w:val="22"/>
          <w:lang w:val="id-ID"/>
        </w:rPr>
        <w:t xml:space="preserve">), hasil </w:t>
      </w:r>
      <w:proofErr w:type="spellStart"/>
      <w:r w:rsidRPr="002643F5">
        <w:rPr>
          <w:rFonts w:asciiTheme="minorHAnsi" w:hAnsiTheme="minorHAnsi" w:cstheme="minorHAnsi"/>
          <w:i/>
          <w:sz w:val="22"/>
          <w:szCs w:val="22"/>
          <w:lang w:val="id-ID"/>
        </w:rPr>
        <w:t>monocropping</w:t>
      </w:r>
      <w:proofErr w:type="spellEnd"/>
      <w:r w:rsidRPr="002643F5">
        <w:rPr>
          <w:rFonts w:asciiTheme="minorHAnsi" w:hAnsiTheme="minorHAnsi" w:cstheme="minorHAnsi"/>
          <w:i/>
          <w:sz w:val="22"/>
          <w:szCs w:val="22"/>
          <w:lang w:val="id-ID"/>
        </w:rPr>
        <w:t xml:space="preserve">  </w:t>
      </w:r>
      <w:r w:rsidRPr="002643F5">
        <w:rPr>
          <w:rFonts w:asciiTheme="minorHAnsi" w:hAnsiTheme="minorHAnsi" w:cstheme="minorHAnsi"/>
          <w:sz w:val="22"/>
          <w:szCs w:val="22"/>
          <w:lang w:val="id-ID"/>
        </w:rPr>
        <w:t>jagung (</w:t>
      </w:r>
      <w:proofErr w:type="spellStart"/>
      <w:r w:rsidRPr="002643F5">
        <w:rPr>
          <w:rFonts w:asciiTheme="minorHAnsi" w:hAnsiTheme="minorHAnsi" w:cstheme="minorHAnsi"/>
          <w:sz w:val="22"/>
          <w:szCs w:val="22"/>
          <w:lang w:val="id-ID"/>
        </w:rPr>
        <w:t>Yaa</w:t>
      </w:r>
      <w:proofErr w:type="spellEnd"/>
      <w:r w:rsidRPr="002643F5">
        <w:rPr>
          <w:rFonts w:asciiTheme="minorHAnsi" w:hAnsiTheme="minorHAnsi" w:cstheme="minorHAnsi"/>
          <w:sz w:val="22"/>
          <w:szCs w:val="22"/>
          <w:lang w:val="id-ID"/>
        </w:rPr>
        <w:t xml:space="preserve">), hasil </w:t>
      </w:r>
      <w:proofErr w:type="spellStart"/>
      <w:r w:rsidRPr="002643F5">
        <w:rPr>
          <w:rFonts w:asciiTheme="minorHAnsi" w:hAnsiTheme="minorHAnsi" w:cstheme="minorHAnsi"/>
          <w:i/>
          <w:sz w:val="22"/>
          <w:szCs w:val="22"/>
          <w:lang w:val="id-ID"/>
        </w:rPr>
        <w:t>monocropping</w:t>
      </w:r>
      <w:proofErr w:type="spellEnd"/>
      <w:r w:rsidRPr="002643F5">
        <w:rPr>
          <w:rFonts w:asciiTheme="minorHAnsi" w:hAnsiTheme="minorHAnsi" w:cstheme="minorHAnsi"/>
          <w:i/>
          <w:sz w:val="22"/>
          <w:szCs w:val="22"/>
          <w:lang w:val="id-ID"/>
        </w:rPr>
        <w:t xml:space="preserve"> </w:t>
      </w:r>
      <w:r w:rsidRPr="002643F5">
        <w:rPr>
          <w:rFonts w:asciiTheme="minorHAnsi" w:hAnsiTheme="minorHAnsi" w:cstheme="minorHAnsi"/>
          <w:sz w:val="22"/>
          <w:szCs w:val="22"/>
          <w:lang w:val="id-ID"/>
        </w:rPr>
        <w:t xml:space="preserve"> kedelai (</w:t>
      </w:r>
      <w:proofErr w:type="spellStart"/>
      <w:r w:rsidRPr="002643F5">
        <w:rPr>
          <w:rFonts w:asciiTheme="minorHAnsi" w:hAnsiTheme="minorHAnsi" w:cstheme="minorHAnsi"/>
          <w:sz w:val="22"/>
          <w:szCs w:val="22"/>
          <w:lang w:val="id-ID"/>
        </w:rPr>
        <w:t>Ybb</w:t>
      </w:r>
      <w:proofErr w:type="spellEnd"/>
      <w:r w:rsidRPr="002643F5">
        <w:rPr>
          <w:rFonts w:asciiTheme="minorHAnsi" w:hAnsiTheme="minorHAnsi" w:cstheme="minorHAnsi"/>
          <w:sz w:val="22"/>
          <w:szCs w:val="22"/>
          <w:lang w:val="id-ID"/>
        </w:rPr>
        <w:t xml:space="preserve">), Proporsi kedelai dalam </w:t>
      </w:r>
      <w:proofErr w:type="spellStart"/>
      <w:r w:rsidRPr="002643F5">
        <w:rPr>
          <w:rFonts w:asciiTheme="minorHAnsi" w:hAnsiTheme="minorHAnsi" w:cstheme="minorHAnsi"/>
          <w:i/>
          <w:sz w:val="22"/>
          <w:szCs w:val="22"/>
          <w:lang w:val="id-ID"/>
        </w:rPr>
        <w:t>intercropping</w:t>
      </w:r>
      <w:proofErr w:type="spellEnd"/>
      <w:r w:rsidRPr="002643F5">
        <w:rPr>
          <w:rFonts w:asciiTheme="minorHAnsi" w:hAnsiTheme="minorHAnsi" w:cstheme="minorHAnsi"/>
          <w:sz w:val="22"/>
          <w:szCs w:val="22"/>
          <w:lang w:val="id-ID"/>
        </w:rPr>
        <w:t xml:space="preserve"> (</w:t>
      </w:r>
      <w:proofErr w:type="spellStart"/>
      <w:r w:rsidRPr="002643F5">
        <w:rPr>
          <w:rFonts w:asciiTheme="minorHAnsi" w:hAnsiTheme="minorHAnsi" w:cstheme="minorHAnsi"/>
          <w:sz w:val="22"/>
          <w:szCs w:val="22"/>
          <w:lang w:val="id-ID"/>
        </w:rPr>
        <w:t>Zba</w:t>
      </w:r>
      <w:proofErr w:type="spellEnd"/>
      <w:r w:rsidRPr="002643F5">
        <w:rPr>
          <w:rFonts w:asciiTheme="minorHAnsi" w:hAnsiTheme="minorHAnsi" w:cstheme="minorHAnsi"/>
          <w:sz w:val="22"/>
          <w:szCs w:val="22"/>
          <w:lang w:val="id-ID"/>
        </w:rPr>
        <w:t xml:space="preserve">), proporsi  jagung dalam </w:t>
      </w:r>
      <w:proofErr w:type="spellStart"/>
      <w:r w:rsidRPr="002643F5">
        <w:rPr>
          <w:rFonts w:asciiTheme="minorHAnsi" w:hAnsiTheme="minorHAnsi" w:cstheme="minorHAnsi"/>
          <w:i/>
          <w:sz w:val="22"/>
          <w:szCs w:val="22"/>
          <w:lang w:val="id-ID"/>
        </w:rPr>
        <w:t>intercropping</w:t>
      </w:r>
      <w:proofErr w:type="spellEnd"/>
      <w:r w:rsidRPr="002643F5">
        <w:rPr>
          <w:rFonts w:asciiTheme="minorHAnsi" w:hAnsiTheme="minorHAnsi" w:cstheme="minorHAnsi"/>
          <w:sz w:val="22"/>
          <w:szCs w:val="22"/>
          <w:lang w:val="id-ID"/>
        </w:rPr>
        <w:t xml:space="preserve"> (</w:t>
      </w:r>
      <w:proofErr w:type="spellStart"/>
      <w:r w:rsidRPr="002643F5">
        <w:rPr>
          <w:rFonts w:asciiTheme="minorHAnsi" w:hAnsiTheme="minorHAnsi" w:cstheme="minorHAnsi"/>
          <w:sz w:val="22"/>
          <w:szCs w:val="22"/>
          <w:lang w:val="id-ID"/>
        </w:rPr>
        <w:t>Zab</w:t>
      </w:r>
      <w:proofErr w:type="spellEnd"/>
      <w:r w:rsidRPr="002643F5">
        <w:rPr>
          <w:rFonts w:asciiTheme="minorHAnsi" w:hAnsiTheme="minorHAnsi" w:cstheme="minorHAnsi"/>
          <w:sz w:val="22"/>
          <w:szCs w:val="22"/>
          <w:lang w:val="id-ID"/>
        </w:rPr>
        <w:t>).</w:t>
      </w:r>
    </w:p>
    <w:p w:rsidR="009E7212" w:rsidRDefault="009E7212" w:rsidP="009E7212">
      <w:pPr>
        <w:pStyle w:val="DaftarParagraf"/>
        <w:ind w:left="0"/>
        <w:jc w:val="both"/>
        <w:outlineLvl w:val="1"/>
        <w:rPr>
          <w:rFonts w:asciiTheme="minorHAnsi" w:hAnsiTheme="minorHAnsi" w:cstheme="minorHAnsi"/>
          <w:sz w:val="22"/>
          <w:szCs w:val="22"/>
          <w:lang w:val="id-ID"/>
        </w:rPr>
      </w:pPr>
    </w:p>
    <w:p w:rsidR="006C2163" w:rsidRPr="009E7212" w:rsidRDefault="00C627F3" w:rsidP="009E7212">
      <w:pPr>
        <w:pStyle w:val="DaftarParagraf"/>
        <w:ind w:left="0"/>
        <w:jc w:val="both"/>
        <w:outlineLvl w:val="1"/>
        <w:rPr>
          <w:rFonts w:asciiTheme="minorHAnsi" w:hAnsiTheme="minorHAnsi" w:cstheme="minorHAnsi"/>
          <w:sz w:val="22"/>
          <w:szCs w:val="22"/>
          <w:lang w:val="id-ID"/>
        </w:rPr>
      </w:pPr>
      <w:r w:rsidRPr="002D4BDD">
        <w:rPr>
          <w:rFonts w:ascii="Calibri" w:hAnsi="Calibri"/>
          <w:b/>
          <w:sz w:val="22"/>
          <w:szCs w:val="22"/>
          <w:lang w:val="de-DE"/>
        </w:rPr>
        <w:t>HASIL DAN PEMBAHASAN</w:t>
      </w:r>
      <w:bookmarkStart w:id="34" w:name="_Toc80433413"/>
    </w:p>
    <w:p w:rsidR="00701FF0" w:rsidRPr="00701FF0" w:rsidRDefault="00701FF0" w:rsidP="006C2163">
      <w:pPr>
        <w:pStyle w:val="IndenTeksIsi3"/>
        <w:spacing w:line="276" w:lineRule="auto"/>
        <w:ind w:left="0" w:firstLine="0"/>
        <w:jc w:val="center"/>
        <w:rPr>
          <w:rFonts w:ascii="Calibri" w:hAnsi="Calibri"/>
          <w:b/>
          <w:sz w:val="22"/>
          <w:szCs w:val="22"/>
          <w:lang w:val="id-ID"/>
        </w:rPr>
      </w:pPr>
    </w:p>
    <w:p w:rsidR="006C2163" w:rsidRPr="006C2163" w:rsidRDefault="006C2163" w:rsidP="00701FF0">
      <w:pPr>
        <w:pStyle w:val="IndenTeksIsi3"/>
        <w:spacing w:line="276" w:lineRule="auto"/>
        <w:ind w:left="0" w:firstLine="0"/>
        <w:rPr>
          <w:rFonts w:ascii="Calibri" w:hAnsi="Calibri"/>
          <w:b/>
          <w:sz w:val="22"/>
          <w:szCs w:val="22"/>
          <w:lang w:val="de-DE"/>
        </w:rPr>
      </w:pPr>
      <w:r w:rsidRPr="006C2163">
        <w:rPr>
          <w:rFonts w:ascii="Calibri" w:hAnsi="Calibri"/>
          <w:b/>
          <w:sz w:val="22"/>
          <w:szCs w:val="22"/>
          <w:lang w:val="id-ID"/>
        </w:rPr>
        <w:t xml:space="preserve">Daya hasil jagung hibrida pada sistem </w:t>
      </w:r>
      <w:proofErr w:type="spellStart"/>
      <w:r w:rsidRPr="006C2163">
        <w:rPr>
          <w:rFonts w:ascii="Calibri" w:hAnsi="Calibri"/>
          <w:b/>
          <w:i/>
          <w:iCs/>
          <w:sz w:val="22"/>
          <w:szCs w:val="22"/>
          <w:lang w:val="id-ID"/>
        </w:rPr>
        <w:t>intercropping</w:t>
      </w:r>
      <w:r w:rsidRPr="006C2163">
        <w:rPr>
          <w:rFonts w:ascii="Calibri" w:hAnsi="Calibri"/>
          <w:b/>
          <w:sz w:val="22"/>
          <w:szCs w:val="22"/>
          <w:lang w:val="id-ID"/>
        </w:rPr>
        <w:t>jagung</w:t>
      </w:r>
      <w:proofErr w:type="spellEnd"/>
      <w:r w:rsidRPr="006C2163">
        <w:rPr>
          <w:rFonts w:ascii="Calibri" w:hAnsi="Calibri"/>
          <w:b/>
          <w:sz w:val="22"/>
          <w:szCs w:val="22"/>
          <w:lang w:val="id-ID"/>
        </w:rPr>
        <w:t>-kedelai</w:t>
      </w:r>
      <w:bookmarkEnd w:id="34"/>
    </w:p>
    <w:p w:rsidR="00BE47D9" w:rsidRDefault="006C2163" w:rsidP="00C10FC7">
      <w:pPr>
        <w:spacing w:line="276" w:lineRule="auto"/>
        <w:ind w:firstLine="284"/>
        <w:jc w:val="both"/>
        <w:rPr>
          <w:rFonts w:ascii="Calibri" w:hAnsi="Calibri"/>
          <w:sz w:val="22"/>
          <w:szCs w:val="22"/>
          <w:lang w:val="id-ID"/>
        </w:rPr>
      </w:pPr>
      <w:r w:rsidRPr="006C2163">
        <w:rPr>
          <w:rFonts w:ascii="Calibri" w:hAnsi="Calibri"/>
          <w:sz w:val="22"/>
          <w:szCs w:val="22"/>
          <w:lang w:val="id-ID"/>
        </w:rPr>
        <w:t xml:space="preserve">Nilai </w:t>
      </w:r>
      <w:r w:rsidRPr="006C2163">
        <w:rPr>
          <w:rFonts w:ascii="Calibri" w:hAnsi="Calibri"/>
          <w:sz w:val="22"/>
          <w:szCs w:val="22"/>
        </w:rPr>
        <w:t>r</w:t>
      </w:r>
      <w:proofErr w:type="spellStart"/>
      <w:r w:rsidRPr="006C2163">
        <w:rPr>
          <w:rFonts w:ascii="Calibri" w:hAnsi="Calibri"/>
          <w:sz w:val="22"/>
          <w:szCs w:val="22"/>
          <w:lang w:val="id-ID"/>
        </w:rPr>
        <w:t>ata</w:t>
      </w:r>
      <w:proofErr w:type="spellEnd"/>
      <w:r w:rsidRPr="006C2163">
        <w:rPr>
          <w:rFonts w:ascii="Calibri" w:hAnsi="Calibri"/>
          <w:sz w:val="22"/>
          <w:szCs w:val="22"/>
          <w:lang w:val="id-ID"/>
        </w:rPr>
        <w:t xml:space="preserve">-rata </w:t>
      </w:r>
      <w:r w:rsidRPr="006C2163">
        <w:rPr>
          <w:rFonts w:ascii="Calibri" w:hAnsi="Calibri"/>
          <w:sz w:val="22"/>
          <w:szCs w:val="22"/>
        </w:rPr>
        <w:t>h</w:t>
      </w:r>
      <w:proofErr w:type="spellStart"/>
      <w:r w:rsidRPr="006C2163">
        <w:rPr>
          <w:rFonts w:ascii="Calibri" w:hAnsi="Calibri"/>
          <w:sz w:val="22"/>
          <w:szCs w:val="22"/>
          <w:lang w:val="id-ID"/>
        </w:rPr>
        <w:t>ibrida</w:t>
      </w:r>
      <w:proofErr w:type="spellEnd"/>
      <w:r w:rsidRPr="006C2163">
        <w:rPr>
          <w:rFonts w:ascii="Calibri" w:hAnsi="Calibri"/>
          <w:sz w:val="22"/>
          <w:szCs w:val="22"/>
          <w:lang w:val="id-ID"/>
        </w:rPr>
        <w:t xml:space="preserve"> dan </w:t>
      </w:r>
      <w:r w:rsidRPr="006C2163">
        <w:rPr>
          <w:rFonts w:ascii="Calibri" w:hAnsi="Calibri"/>
          <w:sz w:val="22"/>
          <w:szCs w:val="22"/>
        </w:rPr>
        <w:t>h</w:t>
      </w:r>
      <w:r w:rsidRPr="006C2163">
        <w:rPr>
          <w:rFonts w:ascii="Calibri" w:hAnsi="Calibri"/>
          <w:sz w:val="22"/>
          <w:szCs w:val="22"/>
          <w:lang w:val="id-ID"/>
        </w:rPr>
        <w:t xml:space="preserve">asil uji LSI komponen hasil 22 hibrida jagung pada sistem </w:t>
      </w:r>
      <w:proofErr w:type="spellStart"/>
      <w:r w:rsidRPr="006C2163">
        <w:rPr>
          <w:rFonts w:ascii="Calibri" w:hAnsi="Calibri"/>
          <w:i/>
          <w:sz w:val="22"/>
          <w:szCs w:val="22"/>
          <w:lang w:val="id-ID"/>
        </w:rPr>
        <w:t>intercropping</w:t>
      </w:r>
      <w:proofErr w:type="spellEnd"/>
      <w:r w:rsidRPr="006C2163">
        <w:rPr>
          <w:rFonts w:ascii="Calibri" w:hAnsi="Calibri"/>
          <w:sz w:val="22"/>
          <w:szCs w:val="22"/>
          <w:lang w:val="id-ID"/>
        </w:rPr>
        <w:t xml:space="preserve"> jagung-kedelai</w:t>
      </w:r>
      <w:r w:rsidR="006F2CB1">
        <w:rPr>
          <w:rFonts w:ascii="Calibri" w:hAnsi="Calibri"/>
          <w:sz w:val="22"/>
          <w:szCs w:val="22"/>
        </w:rPr>
        <w:t xml:space="preserve"> dapat dilihat pada Table </w:t>
      </w:r>
      <w:r w:rsidR="006F2CB1">
        <w:rPr>
          <w:rFonts w:ascii="Calibri" w:hAnsi="Calibri" w:cs="Calibri"/>
          <w:sz w:val="22"/>
          <w:szCs w:val="22"/>
        </w:rPr>
        <w:t>1</w:t>
      </w:r>
      <w:r w:rsidRPr="006C2163">
        <w:rPr>
          <w:rFonts w:ascii="Calibri" w:hAnsi="Calibri"/>
          <w:sz w:val="22"/>
          <w:szCs w:val="22"/>
        </w:rPr>
        <w:t>.</w:t>
      </w:r>
      <w:r w:rsidRPr="006C2163">
        <w:rPr>
          <w:rFonts w:ascii="Calibri" w:hAnsi="Calibri"/>
          <w:sz w:val="22"/>
          <w:szCs w:val="22"/>
          <w:lang w:val="id-ID"/>
        </w:rPr>
        <w:t>Hasil uji LSI  menunjuk</w:t>
      </w:r>
      <w:r w:rsidRPr="006C2163">
        <w:rPr>
          <w:rFonts w:ascii="Calibri" w:hAnsi="Calibri"/>
          <w:sz w:val="22"/>
          <w:szCs w:val="22"/>
        </w:rPr>
        <w:t>k</w:t>
      </w:r>
      <w:proofErr w:type="spellStart"/>
      <w:r w:rsidRPr="006C2163">
        <w:rPr>
          <w:rFonts w:ascii="Calibri" w:hAnsi="Calibri"/>
          <w:sz w:val="22"/>
          <w:szCs w:val="22"/>
          <w:lang w:val="id-ID"/>
        </w:rPr>
        <w:t>an</w:t>
      </w:r>
      <w:proofErr w:type="spellEnd"/>
      <w:r w:rsidRPr="006C2163">
        <w:rPr>
          <w:rFonts w:ascii="Calibri" w:hAnsi="Calibri"/>
          <w:sz w:val="22"/>
          <w:szCs w:val="22"/>
          <w:lang w:val="id-ID"/>
        </w:rPr>
        <w:t xml:space="preserve"> terdapat genotipe-</w:t>
      </w:r>
      <w:proofErr w:type="spellStart"/>
      <w:r w:rsidRPr="006C2163">
        <w:rPr>
          <w:rFonts w:ascii="Calibri" w:hAnsi="Calibri"/>
          <w:sz w:val="22"/>
          <w:szCs w:val="22"/>
          <w:lang w:val="id-ID"/>
        </w:rPr>
        <w:t>genotip</w:t>
      </w:r>
      <w:proofErr w:type="spellEnd"/>
      <w:r w:rsidR="00C10FC7">
        <w:rPr>
          <w:rFonts w:ascii="Calibri" w:hAnsi="Calibri"/>
          <w:sz w:val="22"/>
          <w:szCs w:val="22"/>
          <w:lang w:val="id-ID"/>
        </w:rPr>
        <w:t xml:space="preserve"> </w:t>
      </w:r>
      <w:r w:rsidRPr="006C2163">
        <w:rPr>
          <w:rFonts w:ascii="Calibri" w:hAnsi="Calibri"/>
          <w:sz w:val="22"/>
          <w:szCs w:val="22"/>
          <w:lang w:val="id-ID"/>
        </w:rPr>
        <w:t xml:space="preserve">yang lebih unggul terhadap </w:t>
      </w:r>
      <w:r w:rsidRPr="006C2163">
        <w:rPr>
          <w:rFonts w:ascii="Calibri" w:hAnsi="Calibri"/>
          <w:sz w:val="22"/>
          <w:szCs w:val="22"/>
        </w:rPr>
        <w:t>hibrida pembanding</w:t>
      </w:r>
      <w:r w:rsidRPr="006C2163">
        <w:rPr>
          <w:rFonts w:ascii="Calibri" w:hAnsi="Calibri"/>
          <w:sz w:val="22"/>
          <w:szCs w:val="22"/>
          <w:lang w:val="id-ID"/>
        </w:rPr>
        <w:t>(</w:t>
      </w:r>
      <w:proofErr w:type="spellStart"/>
      <w:r w:rsidRPr="006C2163">
        <w:rPr>
          <w:rFonts w:ascii="Calibri" w:hAnsi="Calibri"/>
          <w:sz w:val="22"/>
          <w:szCs w:val="22"/>
          <w:lang w:val="id-ID"/>
        </w:rPr>
        <w:t>Pionner</w:t>
      </w:r>
      <w:proofErr w:type="spellEnd"/>
      <w:r w:rsidRPr="006C2163">
        <w:rPr>
          <w:rFonts w:ascii="Calibri" w:hAnsi="Calibri"/>
          <w:sz w:val="22"/>
          <w:szCs w:val="22"/>
          <w:lang w:val="id-ID"/>
        </w:rPr>
        <w:t xml:space="preserve">, </w:t>
      </w:r>
      <w:proofErr w:type="spellStart"/>
      <w:r w:rsidRPr="006C2163">
        <w:rPr>
          <w:rFonts w:ascii="Calibri" w:hAnsi="Calibri"/>
          <w:sz w:val="22"/>
          <w:szCs w:val="22"/>
          <w:lang w:val="id-ID"/>
        </w:rPr>
        <w:t>Bisi</w:t>
      </w:r>
      <w:proofErr w:type="spellEnd"/>
      <w:r w:rsidRPr="006C2163">
        <w:rPr>
          <w:rFonts w:ascii="Calibri" w:hAnsi="Calibri"/>
          <w:sz w:val="22"/>
          <w:szCs w:val="22"/>
          <w:lang w:val="id-ID"/>
        </w:rPr>
        <w:t xml:space="preserve"> 2, </w:t>
      </w:r>
      <w:proofErr w:type="spellStart"/>
      <w:r w:rsidRPr="006C2163">
        <w:rPr>
          <w:rFonts w:ascii="Calibri" w:hAnsi="Calibri"/>
          <w:sz w:val="22"/>
          <w:szCs w:val="22"/>
          <w:lang w:val="id-ID"/>
        </w:rPr>
        <w:t>Bisi</w:t>
      </w:r>
      <w:proofErr w:type="spellEnd"/>
      <w:r w:rsidRPr="006C2163">
        <w:rPr>
          <w:rFonts w:ascii="Calibri" w:hAnsi="Calibri"/>
          <w:sz w:val="22"/>
          <w:szCs w:val="22"/>
          <w:lang w:val="id-ID"/>
        </w:rPr>
        <w:t xml:space="preserve"> 77, Pertiwi dan NK212).</w:t>
      </w:r>
      <w:r w:rsidR="00E80A9C">
        <w:rPr>
          <w:rFonts w:ascii="Calibri" w:hAnsi="Calibri"/>
          <w:sz w:val="22"/>
          <w:szCs w:val="22"/>
          <w:lang w:val="id-ID"/>
        </w:rPr>
        <w:t xml:space="preserve"> </w:t>
      </w:r>
      <w:r w:rsidRPr="006C2163">
        <w:rPr>
          <w:rFonts w:ascii="Calibri" w:hAnsi="Calibri"/>
          <w:sz w:val="22"/>
          <w:szCs w:val="22"/>
          <w:lang w:val="id-ID"/>
        </w:rPr>
        <w:t>Pada karakter</w:t>
      </w:r>
      <w:r w:rsidR="00A51529">
        <w:rPr>
          <w:rFonts w:ascii="Calibri" w:hAnsi="Calibri"/>
          <w:sz w:val="22"/>
          <w:szCs w:val="22"/>
          <w:lang w:val="id-ID"/>
        </w:rPr>
        <w:t xml:space="preserve"> </w:t>
      </w:r>
      <w:r w:rsidRPr="006C2163">
        <w:rPr>
          <w:rFonts w:ascii="Calibri" w:hAnsi="Calibri"/>
          <w:sz w:val="22"/>
          <w:szCs w:val="22"/>
          <w:lang w:val="id-ID"/>
        </w:rPr>
        <w:t xml:space="preserve">diameter tongkol, terseleksi 20 hibrida yang memiliki </w:t>
      </w:r>
    </w:p>
    <w:p w:rsidR="00BE47D9" w:rsidRDefault="00BE47D9" w:rsidP="00C10FC7">
      <w:pPr>
        <w:spacing w:line="276" w:lineRule="auto"/>
        <w:ind w:firstLine="284"/>
        <w:jc w:val="both"/>
        <w:rPr>
          <w:rFonts w:ascii="Calibri" w:hAnsi="Calibri"/>
          <w:sz w:val="22"/>
          <w:szCs w:val="22"/>
          <w:lang w:val="id-ID"/>
        </w:rPr>
      </w:pPr>
    </w:p>
    <w:p w:rsidR="00BE47D9" w:rsidRDefault="00BE47D9" w:rsidP="00C10FC7">
      <w:pPr>
        <w:spacing w:line="276" w:lineRule="auto"/>
        <w:ind w:firstLine="284"/>
        <w:jc w:val="both"/>
        <w:rPr>
          <w:rFonts w:ascii="Calibri" w:hAnsi="Calibri"/>
          <w:sz w:val="22"/>
          <w:szCs w:val="22"/>
          <w:lang w:val="id-ID"/>
        </w:rPr>
      </w:pPr>
    </w:p>
    <w:p w:rsidR="006C2163" w:rsidRPr="00A51529" w:rsidRDefault="006C2163" w:rsidP="00E66C6D">
      <w:pPr>
        <w:spacing w:line="276" w:lineRule="auto"/>
        <w:jc w:val="both"/>
        <w:rPr>
          <w:rFonts w:ascii="Calibri" w:hAnsi="Calibri"/>
          <w:sz w:val="22"/>
          <w:szCs w:val="22"/>
          <w:lang w:val="id-ID"/>
        </w:rPr>
      </w:pPr>
      <w:r w:rsidRPr="006C2163">
        <w:rPr>
          <w:rFonts w:ascii="Calibri" w:hAnsi="Calibri"/>
          <w:sz w:val="22"/>
          <w:szCs w:val="22"/>
          <w:lang w:val="id-ID"/>
        </w:rPr>
        <w:t>penampilan diameter tongkol lebih baik dibandingkan dengan hibrida pembanding,</w:t>
      </w:r>
      <w:r w:rsidR="00E66C6D">
        <w:rPr>
          <w:rFonts w:ascii="Calibri" w:hAnsi="Calibri"/>
          <w:sz w:val="22"/>
          <w:szCs w:val="22"/>
          <w:lang w:val="id-ID"/>
        </w:rPr>
        <w:t xml:space="preserve"> </w:t>
      </w:r>
      <w:r w:rsidRPr="006C2163">
        <w:rPr>
          <w:rFonts w:ascii="Calibri" w:hAnsi="Calibri"/>
          <w:sz w:val="22"/>
          <w:szCs w:val="22"/>
          <w:lang w:val="id-ID"/>
        </w:rPr>
        <w:t xml:space="preserve">1 hibrida  yang penampilannya lebih baik </w:t>
      </w:r>
      <w:r w:rsidRPr="006C2163">
        <w:rPr>
          <w:rFonts w:ascii="Calibri" w:hAnsi="Calibri"/>
          <w:sz w:val="22"/>
          <w:szCs w:val="22"/>
        </w:rPr>
        <w:t>dibandingkan 5 hibrida pembanding</w:t>
      </w:r>
      <w:r w:rsidRPr="006C2163">
        <w:rPr>
          <w:rFonts w:ascii="Calibri" w:hAnsi="Calibri"/>
          <w:sz w:val="22"/>
          <w:szCs w:val="22"/>
          <w:lang w:val="id-ID"/>
        </w:rPr>
        <w:t xml:space="preserve">, 1 hibrida penampilannya lebih baik dibandingkan </w:t>
      </w:r>
      <w:r w:rsidRPr="006C2163">
        <w:rPr>
          <w:rFonts w:ascii="Calibri" w:hAnsi="Calibri"/>
          <w:sz w:val="22"/>
          <w:szCs w:val="22"/>
        </w:rPr>
        <w:t>4</w:t>
      </w:r>
      <w:r w:rsidRPr="006C2163">
        <w:rPr>
          <w:rFonts w:ascii="Calibri" w:hAnsi="Calibri"/>
          <w:sz w:val="22"/>
          <w:szCs w:val="22"/>
          <w:lang w:val="id-ID"/>
        </w:rPr>
        <w:t xml:space="preserve"> hibrida pembanding,2 hibrida  penampilannya lebih baik dibandingkan </w:t>
      </w:r>
      <w:r w:rsidRPr="006C2163">
        <w:rPr>
          <w:rFonts w:ascii="Calibri" w:hAnsi="Calibri"/>
          <w:sz w:val="22"/>
          <w:szCs w:val="22"/>
        </w:rPr>
        <w:t xml:space="preserve">3 </w:t>
      </w:r>
      <w:r w:rsidRPr="006C2163">
        <w:rPr>
          <w:rFonts w:ascii="Calibri" w:hAnsi="Calibri"/>
          <w:sz w:val="22"/>
          <w:szCs w:val="22"/>
          <w:lang w:val="id-ID"/>
        </w:rPr>
        <w:t xml:space="preserve">hibrida </w:t>
      </w:r>
      <w:r w:rsidRPr="006C2163">
        <w:rPr>
          <w:rFonts w:ascii="Calibri" w:hAnsi="Calibri"/>
          <w:sz w:val="22"/>
          <w:szCs w:val="22"/>
        </w:rPr>
        <w:t>pembanding</w:t>
      </w:r>
      <w:r w:rsidRPr="006C2163">
        <w:rPr>
          <w:rFonts w:ascii="Calibri" w:hAnsi="Calibri"/>
          <w:sz w:val="22"/>
          <w:szCs w:val="22"/>
          <w:lang w:val="id-ID"/>
        </w:rPr>
        <w:t xml:space="preserve">, 16 hibrida penampilan diameter tongkolnya lebih baik </w:t>
      </w:r>
      <w:proofErr w:type="spellStart"/>
      <w:r w:rsidRPr="006C2163">
        <w:rPr>
          <w:rFonts w:ascii="Calibri" w:hAnsi="Calibri"/>
          <w:sz w:val="22"/>
          <w:szCs w:val="22"/>
          <w:lang w:val="id-ID"/>
        </w:rPr>
        <w:t>dibandingakn</w:t>
      </w:r>
      <w:proofErr w:type="spellEnd"/>
      <w:r w:rsidRPr="006C2163">
        <w:rPr>
          <w:rFonts w:ascii="Calibri" w:hAnsi="Calibri"/>
          <w:sz w:val="22"/>
          <w:szCs w:val="22"/>
          <w:lang w:val="id-ID"/>
        </w:rPr>
        <w:t xml:space="preserve"> dengan hibrida pertiwi saja</w:t>
      </w:r>
      <w:r w:rsidRPr="006C2163">
        <w:rPr>
          <w:rFonts w:ascii="Calibri" w:hAnsi="Calibri"/>
          <w:sz w:val="22"/>
          <w:szCs w:val="22"/>
        </w:rPr>
        <w:t>.</w:t>
      </w:r>
    </w:p>
    <w:p w:rsidR="00A423AF" w:rsidRPr="006F2CB1" w:rsidRDefault="006C2163" w:rsidP="006C2163">
      <w:pPr>
        <w:spacing w:line="276" w:lineRule="auto"/>
        <w:ind w:firstLine="284"/>
        <w:jc w:val="both"/>
        <w:rPr>
          <w:rFonts w:ascii="Calibri" w:hAnsi="Calibri"/>
          <w:sz w:val="22"/>
          <w:szCs w:val="22"/>
          <w:lang w:val="id-ID"/>
        </w:rPr>
      </w:pPr>
      <w:r w:rsidRPr="006C2163">
        <w:rPr>
          <w:rFonts w:ascii="Calibri" w:hAnsi="Calibri"/>
          <w:sz w:val="22"/>
          <w:szCs w:val="22"/>
          <w:lang w:val="id-ID"/>
        </w:rPr>
        <w:tab/>
        <w:t>Hasil uji LSI pada karakter panjang tongkol terseleksi 14 hibrida yang memiliki penampilan panjang tongkol lebih baik dibandingkan dengan hibrida pembanding. 4 hibrida yang penampilannya lebih baik dibandingkan 5 hibrida pembanding, 4 hibrida yang penampilannya lebih baik dibandingkan  4 hibrida pembanding,  4 hibrida yang penampilannya lebih baik dibandingkan 3 hibrida pembanding dan 2 hibrida yang penampilannya lebih baik dibandingkan 2 hibrida pembanding.</w:t>
      </w:r>
      <w:r w:rsidR="009E7212">
        <w:rPr>
          <w:rFonts w:asciiTheme="minorHAnsi" w:hAnsiTheme="minorHAnsi" w:cstheme="minorHAnsi"/>
          <w:sz w:val="22"/>
          <w:szCs w:val="22"/>
          <w:lang w:val="id-ID"/>
        </w:rPr>
        <w:t xml:space="preserve">         </w:t>
      </w:r>
      <w:r w:rsidR="009E7212" w:rsidRPr="00257C05">
        <w:rPr>
          <w:rFonts w:asciiTheme="minorHAnsi" w:hAnsiTheme="minorHAnsi" w:cstheme="minorHAnsi"/>
          <w:sz w:val="22"/>
          <w:szCs w:val="22"/>
        </w:rPr>
        <w:t>Hasil uji LSI pada karakter jumlah biji per tongkol, terseleksi 20 hibrida yang memiliki penampilan Jumlah biji pertongkolnya lebih baik dibandingkan dengan hibrida pembanding, 1 hibrida yang penampilannya lebih baik dibandingkan 5 hibrida pembanding, 5 hibrida yang penampilannya lebih baik dibandingkan 4 hibrida pembanding, 14 hibrida yang penampilannya lebih baik dibandingkan 2 hibrida pembanding</w:t>
      </w:r>
      <w:r w:rsidR="006F2CB1">
        <w:rPr>
          <w:rFonts w:asciiTheme="minorHAnsi" w:hAnsiTheme="minorHAnsi" w:cstheme="minorHAnsi"/>
          <w:sz w:val="22"/>
          <w:szCs w:val="22"/>
          <w:lang w:val="id-ID"/>
        </w:rPr>
        <w:t>.</w:t>
      </w:r>
    </w:p>
    <w:p w:rsidR="009E7212" w:rsidRDefault="009E7212" w:rsidP="006C2163">
      <w:pPr>
        <w:spacing w:line="276" w:lineRule="auto"/>
        <w:ind w:firstLine="284"/>
        <w:jc w:val="both"/>
        <w:rPr>
          <w:lang w:val="id-ID"/>
        </w:rPr>
      </w:pPr>
      <w:bookmarkStart w:id="35" w:name="_Hlk76651269"/>
    </w:p>
    <w:p w:rsidR="00A51529" w:rsidRPr="00A423AF" w:rsidRDefault="00A51529" w:rsidP="00E66C6D">
      <w:pPr>
        <w:spacing w:line="276" w:lineRule="auto"/>
        <w:jc w:val="both"/>
        <w:rPr>
          <w:lang w:val="id-ID"/>
        </w:rPr>
        <w:sectPr w:rsidR="00A51529" w:rsidRPr="00A423AF" w:rsidSect="00701FF0">
          <w:type w:val="continuous"/>
          <w:pgSz w:w="11907" w:h="16840" w:code="9"/>
          <w:pgMar w:top="1701" w:right="1701" w:bottom="1701" w:left="1701" w:header="720" w:footer="720" w:gutter="0"/>
          <w:cols w:num="2" w:space="720"/>
          <w:docGrid w:linePitch="360"/>
        </w:sectPr>
      </w:pPr>
    </w:p>
    <w:p w:rsidR="00A423AF" w:rsidRPr="008C5B67" w:rsidRDefault="006F2CB1" w:rsidP="00BE47D9">
      <w:pPr>
        <w:spacing w:line="276" w:lineRule="auto"/>
        <w:jc w:val="both"/>
        <w:rPr>
          <w:rFonts w:asciiTheme="minorHAnsi" w:hAnsiTheme="minorHAnsi" w:cstheme="minorHAnsi"/>
          <w:sz w:val="22"/>
          <w:szCs w:val="22"/>
          <w:lang w:val="id-ID"/>
        </w:rPr>
      </w:pPr>
      <w:r>
        <w:rPr>
          <w:rFonts w:asciiTheme="minorHAnsi" w:hAnsiTheme="minorHAnsi" w:cstheme="minorHAnsi"/>
          <w:sz w:val="22"/>
          <w:szCs w:val="22"/>
          <w:lang w:val="id-ID"/>
        </w:rPr>
        <w:t>1.</w:t>
      </w:r>
      <w:r w:rsidR="00A423AF" w:rsidRPr="00A423AF">
        <w:rPr>
          <w:rFonts w:asciiTheme="minorHAnsi" w:hAnsiTheme="minorHAnsi" w:cstheme="minorHAnsi"/>
          <w:sz w:val="22"/>
          <w:szCs w:val="22"/>
        </w:rPr>
        <w:t xml:space="preserve">Nilai Rata-rata Hibrida dan Hasil Uji LSI Komponen Hasil 22 Hibrida Jagung pada Sistem </w:t>
      </w:r>
      <w:r w:rsidR="00A423AF" w:rsidRPr="00A423AF">
        <w:rPr>
          <w:rFonts w:asciiTheme="minorHAnsi" w:hAnsiTheme="minorHAnsi" w:cstheme="minorHAnsi"/>
          <w:i/>
          <w:iCs/>
          <w:sz w:val="22"/>
          <w:szCs w:val="22"/>
        </w:rPr>
        <w:t>Intercropping</w:t>
      </w:r>
      <w:r w:rsidR="00A423AF" w:rsidRPr="00A423AF">
        <w:rPr>
          <w:rFonts w:asciiTheme="minorHAnsi" w:hAnsiTheme="minorHAnsi" w:cstheme="minorHAnsi"/>
          <w:sz w:val="22"/>
          <w:szCs w:val="22"/>
        </w:rPr>
        <w:t xml:space="preserve"> Jagung-Kedelai</w:t>
      </w:r>
      <w:bookmarkEnd w:id="35"/>
    </w:p>
    <w:tbl>
      <w:tblPr>
        <w:tblStyle w:val="LightShading1"/>
        <w:tblW w:w="8188" w:type="dxa"/>
        <w:tblInd w:w="250" w:type="dxa"/>
        <w:tblLook w:val="04A0" w:firstRow="1" w:lastRow="0" w:firstColumn="1" w:lastColumn="0" w:noHBand="0" w:noVBand="1"/>
      </w:tblPr>
      <w:tblGrid>
        <w:gridCol w:w="1384"/>
        <w:gridCol w:w="1526"/>
        <w:gridCol w:w="1627"/>
        <w:gridCol w:w="1524"/>
        <w:gridCol w:w="483"/>
        <w:gridCol w:w="1644"/>
      </w:tblGrid>
      <w:tr w:rsidR="00515386" w:rsidRPr="000337DD" w:rsidTr="00681E9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84" w:type="dxa"/>
            <w:vMerge w:val="restart"/>
            <w:shd w:val="clear" w:color="auto" w:fill="auto"/>
            <w:noWrap/>
            <w:hideMark/>
          </w:tcPr>
          <w:p w:rsidR="00515386" w:rsidRPr="008C5B67" w:rsidRDefault="006F2CB1" w:rsidP="005E7E15">
            <w:pPr>
              <w:rPr>
                <w:rFonts w:cstheme="minorHAnsi"/>
                <w:color w:val="000000"/>
              </w:rPr>
            </w:pPr>
            <w:r w:rsidRPr="008C5B67">
              <w:rPr>
                <w:rFonts w:cstheme="minorHAnsi"/>
                <w:bCs w:val="0"/>
                <w:color w:val="000000"/>
              </w:rPr>
              <w:t>P</w:t>
            </w:r>
            <w:r w:rsidR="00515386" w:rsidRPr="008C5B67">
              <w:rPr>
                <w:rFonts w:cstheme="minorHAnsi"/>
                <w:bCs w:val="0"/>
                <w:color w:val="000000"/>
              </w:rPr>
              <w:t>erlakuan</w:t>
            </w:r>
          </w:p>
        </w:tc>
        <w:tc>
          <w:tcPr>
            <w:tcW w:w="6804" w:type="dxa"/>
            <w:gridSpan w:val="5"/>
            <w:shd w:val="clear" w:color="auto" w:fill="auto"/>
            <w:noWrap/>
            <w:hideMark/>
          </w:tcPr>
          <w:p w:rsidR="00515386" w:rsidRPr="008C5B67" w:rsidRDefault="00515386" w:rsidP="00515386">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lang w:val="id-ID"/>
              </w:rPr>
            </w:pPr>
            <w:r w:rsidRPr="008C5B67">
              <w:rPr>
                <w:rFonts w:cstheme="minorHAnsi"/>
                <w:bCs w:val="0"/>
                <w:color w:val="000000"/>
              </w:rPr>
              <w:t>karakter</w:t>
            </w:r>
          </w:p>
        </w:tc>
      </w:tr>
      <w:tr w:rsidR="00515386" w:rsidRPr="000337DD" w:rsidTr="00681E9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84" w:type="dxa"/>
            <w:vMerge/>
            <w:tcBorders>
              <w:bottom w:val="single" w:sz="4" w:space="0" w:color="auto"/>
            </w:tcBorders>
            <w:shd w:val="clear" w:color="auto" w:fill="auto"/>
            <w:hideMark/>
          </w:tcPr>
          <w:p w:rsidR="000337DD" w:rsidRPr="000337DD" w:rsidRDefault="000337DD" w:rsidP="005E7E15">
            <w:pPr>
              <w:rPr>
                <w:rFonts w:cstheme="minorHAnsi"/>
                <w:color w:val="000000"/>
              </w:rPr>
            </w:pPr>
          </w:p>
        </w:tc>
        <w:tc>
          <w:tcPr>
            <w:tcW w:w="1526" w:type="dxa"/>
            <w:tcBorders>
              <w:bottom w:val="single" w:sz="4" w:space="0" w:color="auto"/>
            </w:tcBorders>
            <w:shd w:val="clear" w:color="auto" w:fill="auto"/>
            <w:noWrap/>
            <w:hideMark/>
          </w:tcPr>
          <w:p w:rsidR="000337DD" w:rsidRPr="000337DD"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0337DD">
              <w:rPr>
                <w:rFonts w:cstheme="minorHAnsi"/>
                <w:b/>
                <w:bCs/>
                <w:color w:val="000000"/>
              </w:rPr>
              <w:t>Diameter Tongkol</w:t>
            </w:r>
          </w:p>
        </w:tc>
        <w:tc>
          <w:tcPr>
            <w:tcW w:w="1627" w:type="dxa"/>
            <w:tcBorders>
              <w:bottom w:val="single" w:sz="4" w:space="0" w:color="auto"/>
            </w:tcBorders>
            <w:shd w:val="clear" w:color="auto" w:fill="auto"/>
            <w:noWrap/>
            <w:hideMark/>
          </w:tcPr>
          <w:p w:rsidR="000337DD" w:rsidRPr="000337DD"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0337DD">
              <w:rPr>
                <w:rFonts w:cstheme="minorHAnsi"/>
                <w:b/>
                <w:bCs/>
                <w:color w:val="000000"/>
              </w:rPr>
              <w:t>Panjang tongkol</w:t>
            </w:r>
          </w:p>
        </w:tc>
        <w:tc>
          <w:tcPr>
            <w:tcW w:w="1524" w:type="dxa"/>
            <w:tcBorders>
              <w:bottom w:val="single" w:sz="4" w:space="0" w:color="auto"/>
            </w:tcBorders>
            <w:shd w:val="clear" w:color="auto" w:fill="auto"/>
            <w:noWrap/>
            <w:hideMark/>
          </w:tcPr>
          <w:p w:rsidR="000337DD" w:rsidRPr="000337DD"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0337DD">
              <w:rPr>
                <w:rFonts w:cstheme="minorHAnsi"/>
                <w:b/>
                <w:bCs/>
                <w:color w:val="000000"/>
              </w:rPr>
              <w:t>jumlah biji</w:t>
            </w:r>
          </w:p>
        </w:tc>
        <w:tc>
          <w:tcPr>
            <w:tcW w:w="2127" w:type="dxa"/>
            <w:gridSpan w:val="2"/>
            <w:tcBorders>
              <w:top w:val="nil"/>
              <w:bottom w:val="nil"/>
            </w:tcBorders>
            <w:shd w:val="clear" w:color="auto" w:fill="auto"/>
            <w:noWrap/>
            <w:hideMark/>
          </w:tcPr>
          <w:p w:rsidR="00681E91"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b/>
                <w:bCs/>
                <w:color w:val="000000"/>
                <w:lang w:val="id-ID"/>
              </w:rPr>
            </w:pPr>
            <w:r w:rsidRPr="000337DD">
              <w:rPr>
                <w:rFonts w:cstheme="minorHAnsi"/>
                <w:b/>
                <w:bCs/>
                <w:color w:val="000000"/>
              </w:rPr>
              <w:t xml:space="preserve">Bobot biji </w:t>
            </w:r>
          </w:p>
          <w:p w:rsidR="000337DD" w:rsidRPr="000337DD"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0337DD">
              <w:rPr>
                <w:rFonts w:cstheme="minorHAnsi"/>
                <w:b/>
                <w:bCs/>
                <w:color w:val="000000"/>
              </w:rPr>
              <w:t>kering/tanaman</w:t>
            </w:r>
          </w:p>
        </w:tc>
      </w:tr>
      <w:tr w:rsidR="00515386" w:rsidRPr="000337DD" w:rsidTr="00681E91">
        <w:trPr>
          <w:trHeight w:val="315"/>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auto"/>
              <w:bottom w:val="nil"/>
            </w:tcBorders>
            <w:shd w:val="clear" w:color="auto" w:fill="auto"/>
            <w:noWrap/>
            <w:hideMark/>
          </w:tcPr>
          <w:p w:rsidR="000337DD" w:rsidRPr="000337DD" w:rsidRDefault="000337DD" w:rsidP="005E7E15">
            <w:pPr>
              <w:rPr>
                <w:rFonts w:cstheme="minorHAnsi"/>
                <w:color w:val="000000"/>
              </w:rPr>
            </w:pPr>
            <w:r w:rsidRPr="000337DD">
              <w:rPr>
                <w:rFonts w:cstheme="minorHAnsi"/>
                <w:color w:val="000000"/>
              </w:rPr>
              <w:t>H1</w:t>
            </w:r>
          </w:p>
        </w:tc>
        <w:tc>
          <w:tcPr>
            <w:tcW w:w="1526" w:type="dxa"/>
            <w:tcBorders>
              <w:top w:val="single" w:sz="4" w:space="0" w:color="auto"/>
              <w:bottom w:val="nil"/>
            </w:tcBorders>
            <w:shd w:val="clear" w:color="auto" w:fill="auto"/>
            <w:noWrap/>
            <w:hideMark/>
          </w:tcPr>
          <w:p w:rsidR="000337DD" w:rsidRPr="005E7E15"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lang w:val="id-ID"/>
              </w:rPr>
            </w:pPr>
            <w:r w:rsidRPr="000337DD">
              <w:rPr>
                <w:rFonts w:cstheme="minorHAnsi"/>
                <w:color w:val="000000"/>
              </w:rPr>
              <w:t>47,69</w:t>
            </w:r>
            <w:r w:rsidR="005E7E15">
              <w:rPr>
                <w:rFonts w:cstheme="minorHAnsi"/>
                <w:color w:val="000000"/>
                <w:lang w:val="id-ID"/>
              </w:rPr>
              <w:t xml:space="preserve"> </w:t>
            </w:r>
            <w:proofErr w:type="spellStart"/>
            <w:r w:rsidR="005E7E15">
              <w:rPr>
                <w:rFonts w:cstheme="minorHAnsi"/>
                <w:color w:val="000000"/>
                <w:lang w:val="id-ID"/>
              </w:rPr>
              <w:t>ab</w:t>
            </w:r>
            <w:proofErr w:type="spellEnd"/>
            <w:r w:rsidR="005E7E15" w:rsidRPr="005E7E15">
              <w:rPr>
                <w:rFonts w:cstheme="minorHAnsi"/>
                <w:iCs/>
              </w:rPr>
              <w:t>c</w:t>
            </w:r>
            <w:proofErr w:type="spellStart"/>
            <w:r w:rsidR="005E7E15">
              <w:rPr>
                <w:rFonts w:cstheme="minorHAnsi"/>
                <w:iCs/>
                <w:lang w:val="id-ID"/>
              </w:rPr>
              <w:t>d</w:t>
            </w:r>
            <w:r w:rsidR="00A9359A">
              <w:rPr>
                <w:rFonts w:cstheme="minorHAnsi"/>
                <w:iCs/>
                <w:lang w:val="id-ID"/>
              </w:rPr>
              <w:t>e</w:t>
            </w:r>
            <w:proofErr w:type="spellEnd"/>
          </w:p>
        </w:tc>
        <w:tc>
          <w:tcPr>
            <w:tcW w:w="1627" w:type="dxa"/>
            <w:tcBorders>
              <w:top w:val="single" w:sz="4" w:space="0" w:color="auto"/>
              <w:bottom w:val="nil"/>
            </w:tcBorders>
            <w:shd w:val="clear" w:color="auto" w:fill="auto"/>
            <w:noWrap/>
            <w:hideMark/>
          </w:tcPr>
          <w:p w:rsidR="000337DD" w:rsidRPr="00A9359A"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lang w:val="id-ID"/>
              </w:rPr>
            </w:pPr>
            <w:r w:rsidRPr="000337DD">
              <w:rPr>
                <w:rFonts w:cstheme="minorHAnsi"/>
                <w:color w:val="000000"/>
              </w:rPr>
              <w:t>16,53</w:t>
            </w:r>
            <w:r w:rsidR="00A9359A">
              <w:rPr>
                <w:rFonts w:cstheme="minorHAnsi"/>
                <w:color w:val="000000"/>
                <w:lang w:val="id-ID"/>
              </w:rPr>
              <w:t xml:space="preserve"> a</w:t>
            </w:r>
            <w:r w:rsidR="00A9359A" w:rsidRPr="005E7E15">
              <w:rPr>
                <w:rFonts w:cstheme="minorHAnsi"/>
                <w:iCs/>
              </w:rPr>
              <w:t>c</w:t>
            </w:r>
            <w:r w:rsidR="00A9359A">
              <w:rPr>
                <w:rFonts w:cstheme="minorHAnsi"/>
                <w:iCs/>
                <w:lang w:val="id-ID"/>
              </w:rPr>
              <w:t>e</w:t>
            </w:r>
          </w:p>
        </w:tc>
        <w:tc>
          <w:tcPr>
            <w:tcW w:w="2007" w:type="dxa"/>
            <w:gridSpan w:val="2"/>
            <w:tcBorders>
              <w:top w:val="single" w:sz="4" w:space="0" w:color="auto"/>
              <w:bottom w:val="nil"/>
            </w:tcBorders>
            <w:shd w:val="clear" w:color="auto" w:fill="auto"/>
            <w:noWrap/>
            <w:hideMark/>
          </w:tcPr>
          <w:p w:rsidR="000337DD" w:rsidRPr="00A9359A"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lang w:val="id-ID"/>
              </w:rPr>
            </w:pPr>
            <w:r w:rsidRPr="000337DD">
              <w:rPr>
                <w:rFonts w:cstheme="minorHAnsi"/>
                <w:color w:val="000000"/>
              </w:rPr>
              <w:t>431,53</w:t>
            </w:r>
            <w:r w:rsidR="00A9359A">
              <w:rPr>
                <w:rFonts w:cstheme="minorHAnsi"/>
                <w:color w:val="000000"/>
                <w:lang w:val="id-ID"/>
              </w:rPr>
              <w:t xml:space="preserve"> </w:t>
            </w:r>
            <w:proofErr w:type="spellStart"/>
            <w:r w:rsidR="00A9359A">
              <w:rPr>
                <w:rFonts w:cstheme="minorHAnsi"/>
                <w:iCs/>
                <w:lang w:val="id-ID"/>
              </w:rPr>
              <w:t>de</w:t>
            </w:r>
            <w:proofErr w:type="spellEnd"/>
          </w:p>
        </w:tc>
        <w:tc>
          <w:tcPr>
            <w:tcW w:w="1644" w:type="dxa"/>
            <w:tcBorders>
              <w:top w:val="single" w:sz="4" w:space="0" w:color="auto"/>
              <w:bottom w:val="nil"/>
            </w:tcBorders>
            <w:shd w:val="clear" w:color="auto" w:fill="auto"/>
            <w:noWrap/>
            <w:hideMark/>
          </w:tcPr>
          <w:p w:rsidR="000337DD" w:rsidRPr="00EA3568"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lang w:val="id-ID"/>
              </w:rPr>
            </w:pPr>
            <w:r w:rsidRPr="000337DD">
              <w:rPr>
                <w:rFonts w:cstheme="minorHAnsi"/>
                <w:color w:val="000000"/>
              </w:rPr>
              <w:t>216,19</w:t>
            </w:r>
            <w:r w:rsidR="00EA3568">
              <w:rPr>
                <w:rFonts w:cstheme="minorHAnsi"/>
                <w:color w:val="000000"/>
                <w:lang w:val="id-ID"/>
              </w:rPr>
              <w:t xml:space="preserve"> </w:t>
            </w:r>
            <w:proofErr w:type="spellStart"/>
            <w:r w:rsidR="00EA3568">
              <w:rPr>
                <w:rFonts w:cstheme="minorHAnsi"/>
                <w:color w:val="000000"/>
                <w:lang w:val="id-ID"/>
              </w:rPr>
              <w:t>ab</w:t>
            </w:r>
            <w:proofErr w:type="spellEnd"/>
          </w:p>
        </w:tc>
      </w:tr>
      <w:tr w:rsidR="00515386" w:rsidRPr="000337DD" w:rsidTr="00681E9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84" w:type="dxa"/>
            <w:tcBorders>
              <w:top w:val="nil"/>
            </w:tcBorders>
            <w:shd w:val="clear" w:color="auto" w:fill="auto"/>
            <w:noWrap/>
            <w:hideMark/>
          </w:tcPr>
          <w:p w:rsidR="000337DD" w:rsidRPr="000337DD" w:rsidRDefault="000337DD" w:rsidP="005E7E15">
            <w:pPr>
              <w:rPr>
                <w:rFonts w:cstheme="minorHAnsi"/>
                <w:color w:val="000000"/>
              </w:rPr>
            </w:pPr>
            <w:r w:rsidRPr="000337DD">
              <w:rPr>
                <w:rFonts w:cstheme="minorHAnsi"/>
                <w:color w:val="000000"/>
              </w:rPr>
              <w:t>H2</w:t>
            </w:r>
          </w:p>
        </w:tc>
        <w:tc>
          <w:tcPr>
            <w:tcW w:w="1526" w:type="dxa"/>
            <w:tcBorders>
              <w:top w:val="nil"/>
            </w:tcBorders>
            <w:shd w:val="clear" w:color="auto" w:fill="auto"/>
            <w:noWrap/>
            <w:hideMark/>
          </w:tcPr>
          <w:p w:rsidR="000337DD" w:rsidRPr="005E7E15"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lang w:val="id-ID"/>
              </w:rPr>
            </w:pPr>
            <w:r w:rsidRPr="000337DD">
              <w:rPr>
                <w:rFonts w:cstheme="minorHAnsi"/>
                <w:color w:val="000000"/>
              </w:rPr>
              <w:t>43,51</w:t>
            </w:r>
            <w:r w:rsidR="005E7E15">
              <w:rPr>
                <w:rFonts w:cstheme="minorHAnsi"/>
                <w:color w:val="000000"/>
                <w:lang w:val="id-ID"/>
              </w:rPr>
              <w:t xml:space="preserve"> d</w:t>
            </w:r>
          </w:p>
        </w:tc>
        <w:tc>
          <w:tcPr>
            <w:tcW w:w="1627" w:type="dxa"/>
            <w:tcBorders>
              <w:top w:val="nil"/>
            </w:tcBorders>
            <w:shd w:val="clear" w:color="auto" w:fill="auto"/>
            <w:noWrap/>
            <w:hideMark/>
          </w:tcPr>
          <w:p w:rsidR="000337DD" w:rsidRPr="00A9359A"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lang w:val="id-ID"/>
              </w:rPr>
            </w:pPr>
            <w:r w:rsidRPr="000337DD">
              <w:rPr>
                <w:rFonts w:cstheme="minorHAnsi"/>
                <w:color w:val="000000"/>
              </w:rPr>
              <w:t>16,59</w:t>
            </w:r>
            <w:r w:rsidR="00A9359A">
              <w:rPr>
                <w:rFonts w:cstheme="minorHAnsi"/>
                <w:color w:val="000000"/>
                <w:lang w:val="id-ID"/>
              </w:rPr>
              <w:t xml:space="preserve"> a</w:t>
            </w:r>
            <w:r w:rsidR="00A9359A" w:rsidRPr="005E7E15">
              <w:rPr>
                <w:rFonts w:cstheme="minorHAnsi"/>
                <w:iCs/>
              </w:rPr>
              <w:t>c</w:t>
            </w:r>
            <w:r w:rsidR="00A9359A">
              <w:rPr>
                <w:rFonts w:cstheme="minorHAnsi"/>
                <w:iCs/>
                <w:lang w:val="id-ID"/>
              </w:rPr>
              <w:t>e</w:t>
            </w:r>
          </w:p>
        </w:tc>
        <w:tc>
          <w:tcPr>
            <w:tcW w:w="2007" w:type="dxa"/>
            <w:gridSpan w:val="2"/>
            <w:tcBorders>
              <w:top w:val="nil"/>
            </w:tcBorders>
            <w:shd w:val="clear" w:color="auto" w:fill="auto"/>
            <w:noWrap/>
            <w:hideMark/>
          </w:tcPr>
          <w:p w:rsidR="000337DD" w:rsidRPr="00A9359A"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lang w:val="id-ID"/>
              </w:rPr>
            </w:pPr>
            <w:r w:rsidRPr="000337DD">
              <w:rPr>
                <w:rFonts w:cstheme="minorHAnsi"/>
                <w:color w:val="000000"/>
              </w:rPr>
              <w:t>361,60</w:t>
            </w:r>
            <w:r w:rsidR="00A9359A">
              <w:rPr>
                <w:rFonts w:cstheme="minorHAnsi"/>
                <w:color w:val="000000"/>
                <w:lang w:val="id-ID"/>
              </w:rPr>
              <w:t xml:space="preserve"> </w:t>
            </w:r>
          </w:p>
        </w:tc>
        <w:tc>
          <w:tcPr>
            <w:tcW w:w="1644" w:type="dxa"/>
            <w:tcBorders>
              <w:top w:val="nil"/>
            </w:tcBorders>
            <w:shd w:val="clear" w:color="auto" w:fill="auto"/>
            <w:noWrap/>
            <w:hideMark/>
          </w:tcPr>
          <w:p w:rsidR="000337DD" w:rsidRPr="000337DD"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0337DD">
              <w:rPr>
                <w:rFonts w:cstheme="minorHAnsi"/>
                <w:color w:val="000000"/>
              </w:rPr>
              <w:t>207,73</w:t>
            </w:r>
            <w:r w:rsidR="00EA3568">
              <w:rPr>
                <w:rFonts w:cstheme="minorHAnsi"/>
                <w:color w:val="000000"/>
                <w:lang w:val="id-ID"/>
              </w:rPr>
              <w:t xml:space="preserve"> </w:t>
            </w:r>
            <w:proofErr w:type="spellStart"/>
            <w:r w:rsidR="00EA3568">
              <w:rPr>
                <w:rFonts w:cstheme="minorHAnsi"/>
                <w:color w:val="000000"/>
                <w:lang w:val="id-ID"/>
              </w:rPr>
              <w:t>ab</w:t>
            </w:r>
            <w:proofErr w:type="spellEnd"/>
          </w:p>
        </w:tc>
      </w:tr>
      <w:tr w:rsidR="00515386" w:rsidRPr="000337DD" w:rsidTr="00681E91">
        <w:trPr>
          <w:trHeight w:val="315"/>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noWrap/>
            <w:hideMark/>
          </w:tcPr>
          <w:p w:rsidR="000337DD" w:rsidRPr="000337DD" w:rsidRDefault="000337DD" w:rsidP="005E7E15">
            <w:pPr>
              <w:rPr>
                <w:rFonts w:cstheme="minorHAnsi"/>
                <w:color w:val="000000"/>
              </w:rPr>
            </w:pPr>
            <w:r w:rsidRPr="000337DD">
              <w:rPr>
                <w:rFonts w:cstheme="minorHAnsi"/>
                <w:color w:val="000000"/>
              </w:rPr>
              <w:lastRenderedPageBreak/>
              <w:t>H3</w:t>
            </w:r>
          </w:p>
        </w:tc>
        <w:tc>
          <w:tcPr>
            <w:tcW w:w="1526" w:type="dxa"/>
            <w:shd w:val="clear" w:color="auto" w:fill="auto"/>
            <w:noWrap/>
            <w:hideMark/>
          </w:tcPr>
          <w:p w:rsidR="000337DD" w:rsidRPr="005E7E15"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lang w:val="id-ID"/>
              </w:rPr>
            </w:pPr>
            <w:r w:rsidRPr="000337DD">
              <w:rPr>
                <w:rFonts w:cstheme="minorHAnsi"/>
                <w:color w:val="000000"/>
              </w:rPr>
              <w:t>43,47</w:t>
            </w:r>
            <w:r w:rsidR="005E7E15">
              <w:rPr>
                <w:rFonts w:cstheme="minorHAnsi"/>
                <w:color w:val="000000"/>
                <w:lang w:val="id-ID"/>
              </w:rPr>
              <w:t xml:space="preserve"> d</w:t>
            </w:r>
          </w:p>
        </w:tc>
        <w:tc>
          <w:tcPr>
            <w:tcW w:w="1627" w:type="dxa"/>
            <w:shd w:val="clear" w:color="auto" w:fill="auto"/>
            <w:noWrap/>
            <w:hideMark/>
          </w:tcPr>
          <w:p w:rsidR="000337DD" w:rsidRPr="00A9359A"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lang w:val="id-ID"/>
              </w:rPr>
            </w:pPr>
            <w:r w:rsidRPr="000337DD">
              <w:rPr>
                <w:rFonts w:cstheme="minorHAnsi"/>
                <w:color w:val="000000"/>
              </w:rPr>
              <w:t>17,37</w:t>
            </w:r>
            <w:r w:rsidR="00A9359A">
              <w:rPr>
                <w:rFonts w:cstheme="minorHAnsi"/>
                <w:color w:val="000000"/>
                <w:lang w:val="id-ID"/>
              </w:rPr>
              <w:t xml:space="preserve"> </w:t>
            </w:r>
            <w:proofErr w:type="spellStart"/>
            <w:r w:rsidR="00A9359A">
              <w:rPr>
                <w:rFonts w:cstheme="minorHAnsi"/>
                <w:color w:val="000000"/>
                <w:lang w:val="id-ID"/>
              </w:rPr>
              <w:t>ab</w:t>
            </w:r>
            <w:proofErr w:type="spellEnd"/>
            <w:r w:rsidR="00A9359A" w:rsidRPr="005E7E15">
              <w:rPr>
                <w:rFonts w:cstheme="minorHAnsi"/>
                <w:iCs/>
              </w:rPr>
              <w:t>c</w:t>
            </w:r>
            <w:proofErr w:type="spellStart"/>
            <w:r w:rsidR="00A9359A">
              <w:rPr>
                <w:rFonts w:cstheme="minorHAnsi"/>
                <w:iCs/>
                <w:lang w:val="id-ID"/>
              </w:rPr>
              <w:t>de</w:t>
            </w:r>
            <w:proofErr w:type="spellEnd"/>
          </w:p>
        </w:tc>
        <w:tc>
          <w:tcPr>
            <w:tcW w:w="2007" w:type="dxa"/>
            <w:gridSpan w:val="2"/>
            <w:shd w:val="clear" w:color="auto" w:fill="auto"/>
            <w:noWrap/>
            <w:hideMark/>
          </w:tcPr>
          <w:p w:rsidR="000337DD" w:rsidRPr="00A9359A"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lang w:val="id-ID"/>
              </w:rPr>
            </w:pPr>
            <w:r w:rsidRPr="000337DD">
              <w:rPr>
                <w:rFonts w:cstheme="minorHAnsi"/>
                <w:color w:val="000000"/>
              </w:rPr>
              <w:t>405,73</w:t>
            </w:r>
            <w:r w:rsidR="00A9359A">
              <w:rPr>
                <w:rFonts w:cstheme="minorHAnsi"/>
                <w:color w:val="000000"/>
                <w:lang w:val="id-ID"/>
              </w:rPr>
              <w:t xml:space="preserve"> </w:t>
            </w:r>
            <w:proofErr w:type="spellStart"/>
            <w:r w:rsidR="00A9359A">
              <w:rPr>
                <w:rFonts w:cstheme="minorHAnsi"/>
                <w:iCs/>
                <w:lang w:val="id-ID"/>
              </w:rPr>
              <w:t>de</w:t>
            </w:r>
            <w:proofErr w:type="spellEnd"/>
          </w:p>
        </w:tc>
        <w:tc>
          <w:tcPr>
            <w:tcW w:w="1644" w:type="dxa"/>
            <w:shd w:val="clear" w:color="auto" w:fill="auto"/>
            <w:noWrap/>
            <w:hideMark/>
          </w:tcPr>
          <w:p w:rsidR="000337DD" w:rsidRPr="000337DD"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0337DD">
              <w:rPr>
                <w:rFonts w:cstheme="minorHAnsi"/>
                <w:color w:val="000000"/>
              </w:rPr>
              <w:t>207,65</w:t>
            </w:r>
            <w:r w:rsidR="00EA3568">
              <w:rPr>
                <w:rFonts w:cstheme="minorHAnsi"/>
                <w:color w:val="000000"/>
                <w:lang w:val="id-ID"/>
              </w:rPr>
              <w:t xml:space="preserve"> </w:t>
            </w:r>
            <w:proofErr w:type="spellStart"/>
            <w:r w:rsidR="00EA3568">
              <w:rPr>
                <w:rFonts w:cstheme="minorHAnsi"/>
                <w:color w:val="000000"/>
                <w:lang w:val="id-ID"/>
              </w:rPr>
              <w:t>ab</w:t>
            </w:r>
            <w:proofErr w:type="spellEnd"/>
          </w:p>
        </w:tc>
      </w:tr>
      <w:tr w:rsidR="00515386" w:rsidRPr="000337DD" w:rsidTr="00681E9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noWrap/>
            <w:hideMark/>
          </w:tcPr>
          <w:p w:rsidR="000337DD" w:rsidRPr="000337DD" w:rsidRDefault="000337DD" w:rsidP="005E7E15">
            <w:pPr>
              <w:rPr>
                <w:rFonts w:cstheme="minorHAnsi"/>
                <w:color w:val="000000"/>
              </w:rPr>
            </w:pPr>
            <w:r w:rsidRPr="000337DD">
              <w:rPr>
                <w:rFonts w:cstheme="minorHAnsi"/>
                <w:color w:val="000000"/>
              </w:rPr>
              <w:t>H4</w:t>
            </w:r>
          </w:p>
        </w:tc>
        <w:tc>
          <w:tcPr>
            <w:tcW w:w="1526" w:type="dxa"/>
            <w:shd w:val="clear" w:color="auto" w:fill="auto"/>
            <w:noWrap/>
            <w:hideMark/>
          </w:tcPr>
          <w:p w:rsidR="000337DD" w:rsidRPr="005E7E15"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lang w:val="id-ID"/>
              </w:rPr>
            </w:pPr>
            <w:r w:rsidRPr="000337DD">
              <w:rPr>
                <w:rFonts w:cstheme="minorHAnsi"/>
                <w:color w:val="000000"/>
              </w:rPr>
              <w:t>44,31</w:t>
            </w:r>
            <w:r w:rsidR="005E7E15">
              <w:rPr>
                <w:rFonts w:cstheme="minorHAnsi"/>
                <w:color w:val="000000"/>
                <w:lang w:val="id-ID"/>
              </w:rPr>
              <w:t xml:space="preserve"> d</w:t>
            </w:r>
          </w:p>
        </w:tc>
        <w:tc>
          <w:tcPr>
            <w:tcW w:w="1627" w:type="dxa"/>
            <w:shd w:val="clear" w:color="auto" w:fill="auto"/>
            <w:noWrap/>
            <w:hideMark/>
          </w:tcPr>
          <w:p w:rsidR="000337DD" w:rsidRPr="00A9359A"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lang w:val="id-ID"/>
              </w:rPr>
            </w:pPr>
            <w:r w:rsidRPr="000337DD">
              <w:rPr>
                <w:rFonts w:cstheme="minorHAnsi"/>
                <w:color w:val="000000"/>
              </w:rPr>
              <w:t>17,18</w:t>
            </w:r>
            <w:r w:rsidR="00A9359A">
              <w:rPr>
                <w:rFonts w:cstheme="minorHAnsi"/>
                <w:color w:val="000000"/>
                <w:lang w:val="id-ID"/>
              </w:rPr>
              <w:t xml:space="preserve"> </w:t>
            </w:r>
            <w:proofErr w:type="spellStart"/>
            <w:r w:rsidR="00A9359A">
              <w:rPr>
                <w:rFonts w:cstheme="minorHAnsi"/>
                <w:color w:val="000000"/>
                <w:lang w:val="id-ID"/>
              </w:rPr>
              <w:t>ab</w:t>
            </w:r>
            <w:proofErr w:type="spellEnd"/>
            <w:r w:rsidR="00A9359A" w:rsidRPr="005E7E15">
              <w:rPr>
                <w:rFonts w:cstheme="minorHAnsi"/>
                <w:iCs/>
              </w:rPr>
              <w:t>c</w:t>
            </w:r>
            <w:r w:rsidR="00A9359A">
              <w:rPr>
                <w:rFonts w:cstheme="minorHAnsi"/>
                <w:iCs/>
                <w:lang w:val="id-ID"/>
              </w:rPr>
              <w:t>e</w:t>
            </w:r>
          </w:p>
        </w:tc>
        <w:tc>
          <w:tcPr>
            <w:tcW w:w="2007" w:type="dxa"/>
            <w:gridSpan w:val="2"/>
            <w:shd w:val="clear" w:color="auto" w:fill="auto"/>
            <w:noWrap/>
            <w:hideMark/>
          </w:tcPr>
          <w:p w:rsidR="000337DD" w:rsidRPr="00A9359A"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lang w:val="id-ID"/>
              </w:rPr>
            </w:pPr>
            <w:r w:rsidRPr="000337DD">
              <w:rPr>
                <w:rFonts w:cstheme="minorHAnsi"/>
                <w:color w:val="000000"/>
              </w:rPr>
              <w:t>467,60</w:t>
            </w:r>
            <w:r w:rsidR="00A9359A">
              <w:rPr>
                <w:rFonts w:cstheme="minorHAnsi"/>
                <w:color w:val="000000"/>
                <w:lang w:val="id-ID"/>
              </w:rPr>
              <w:t xml:space="preserve"> a</w:t>
            </w:r>
            <w:r w:rsidR="00A9359A" w:rsidRPr="005E7E15">
              <w:rPr>
                <w:rFonts w:cstheme="minorHAnsi"/>
                <w:iCs/>
              </w:rPr>
              <w:t>c</w:t>
            </w:r>
            <w:proofErr w:type="spellStart"/>
            <w:r w:rsidR="00A9359A">
              <w:rPr>
                <w:rFonts w:cstheme="minorHAnsi"/>
                <w:iCs/>
                <w:lang w:val="id-ID"/>
              </w:rPr>
              <w:t>de</w:t>
            </w:r>
            <w:proofErr w:type="spellEnd"/>
          </w:p>
        </w:tc>
        <w:tc>
          <w:tcPr>
            <w:tcW w:w="1644" w:type="dxa"/>
            <w:shd w:val="clear" w:color="auto" w:fill="auto"/>
            <w:noWrap/>
            <w:hideMark/>
          </w:tcPr>
          <w:p w:rsidR="000337DD" w:rsidRPr="00EA3568"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lang w:val="id-ID"/>
              </w:rPr>
            </w:pPr>
            <w:r w:rsidRPr="000337DD">
              <w:rPr>
                <w:rFonts w:cstheme="minorHAnsi"/>
                <w:color w:val="000000"/>
              </w:rPr>
              <w:t>209,73</w:t>
            </w:r>
            <w:r w:rsidR="00EA3568">
              <w:rPr>
                <w:rFonts w:cstheme="minorHAnsi"/>
                <w:color w:val="000000"/>
                <w:lang w:val="id-ID"/>
              </w:rPr>
              <w:t xml:space="preserve"> </w:t>
            </w:r>
            <w:proofErr w:type="spellStart"/>
            <w:r w:rsidR="00EA3568">
              <w:rPr>
                <w:rFonts w:cstheme="minorHAnsi"/>
                <w:color w:val="000000"/>
                <w:lang w:val="id-ID"/>
              </w:rPr>
              <w:t>ab</w:t>
            </w:r>
            <w:proofErr w:type="spellEnd"/>
          </w:p>
        </w:tc>
      </w:tr>
      <w:tr w:rsidR="00515386" w:rsidRPr="000337DD" w:rsidTr="00681E91">
        <w:trPr>
          <w:trHeight w:val="315"/>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noWrap/>
            <w:hideMark/>
          </w:tcPr>
          <w:p w:rsidR="000337DD" w:rsidRPr="000337DD" w:rsidRDefault="000337DD" w:rsidP="005E7E15">
            <w:pPr>
              <w:rPr>
                <w:rFonts w:cstheme="minorHAnsi"/>
                <w:color w:val="000000"/>
              </w:rPr>
            </w:pPr>
            <w:r w:rsidRPr="000337DD">
              <w:rPr>
                <w:rFonts w:cstheme="minorHAnsi"/>
                <w:color w:val="000000"/>
              </w:rPr>
              <w:t>H5</w:t>
            </w:r>
          </w:p>
        </w:tc>
        <w:tc>
          <w:tcPr>
            <w:tcW w:w="1526" w:type="dxa"/>
            <w:shd w:val="clear" w:color="auto" w:fill="auto"/>
            <w:noWrap/>
            <w:hideMark/>
          </w:tcPr>
          <w:p w:rsidR="000337DD" w:rsidRPr="005E7E15"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lang w:val="id-ID"/>
              </w:rPr>
            </w:pPr>
            <w:r w:rsidRPr="000337DD">
              <w:rPr>
                <w:rFonts w:cstheme="minorHAnsi"/>
                <w:color w:val="000000"/>
              </w:rPr>
              <w:t>44,41</w:t>
            </w:r>
            <w:r w:rsidR="005E7E15">
              <w:rPr>
                <w:rFonts w:cstheme="minorHAnsi"/>
                <w:color w:val="000000"/>
                <w:lang w:val="id-ID"/>
              </w:rPr>
              <w:t xml:space="preserve"> d</w:t>
            </w:r>
          </w:p>
        </w:tc>
        <w:tc>
          <w:tcPr>
            <w:tcW w:w="1627" w:type="dxa"/>
            <w:shd w:val="clear" w:color="auto" w:fill="auto"/>
            <w:noWrap/>
            <w:hideMark/>
          </w:tcPr>
          <w:p w:rsidR="000337DD" w:rsidRPr="000337DD"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0337DD">
              <w:rPr>
                <w:rFonts w:cstheme="minorHAnsi"/>
                <w:color w:val="000000"/>
              </w:rPr>
              <w:t>15,39</w:t>
            </w:r>
          </w:p>
        </w:tc>
        <w:tc>
          <w:tcPr>
            <w:tcW w:w="2007" w:type="dxa"/>
            <w:gridSpan w:val="2"/>
            <w:shd w:val="clear" w:color="auto" w:fill="auto"/>
            <w:noWrap/>
            <w:hideMark/>
          </w:tcPr>
          <w:p w:rsidR="000337DD" w:rsidRPr="00A9359A"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lang w:val="id-ID"/>
              </w:rPr>
            </w:pPr>
            <w:r w:rsidRPr="000337DD">
              <w:rPr>
                <w:rFonts w:cstheme="minorHAnsi"/>
                <w:color w:val="000000"/>
              </w:rPr>
              <w:t>422,33</w:t>
            </w:r>
            <w:r w:rsidR="00A9359A">
              <w:rPr>
                <w:rFonts w:cstheme="minorHAnsi"/>
                <w:color w:val="000000"/>
                <w:lang w:val="id-ID"/>
              </w:rPr>
              <w:t xml:space="preserve"> </w:t>
            </w:r>
            <w:proofErr w:type="spellStart"/>
            <w:r w:rsidR="00A9359A">
              <w:rPr>
                <w:rFonts w:cstheme="minorHAnsi"/>
                <w:iCs/>
                <w:lang w:val="id-ID"/>
              </w:rPr>
              <w:t>de</w:t>
            </w:r>
            <w:proofErr w:type="spellEnd"/>
          </w:p>
        </w:tc>
        <w:tc>
          <w:tcPr>
            <w:tcW w:w="1644" w:type="dxa"/>
            <w:shd w:val="clear" w:color="auto" w:fill="auto"/>
            <w:noWrap/>
            <w:hideMark/>
          </w:tcPr>
          <w:p w:rsidR="000337DD" w:rsidRPr="000337DD"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0337DD">
              <w:rPr>
                <w:rFonts w:cstheme="minorHAnsi"/>
                <w:color w:val="000000"/>
              </w:rPr>
              <w:t>207,07</w:t>
            </w:r>
            <w:r w:rsidR="00EA3568">
              <w:rPr>
                <w:rFonts w:cstheme="minorHAnsi"/>
                <w:color w:val="000000"/>
                <w:lang w:val="id-ID"/>
              </w:rPr>
              <w:t xml:space="preserve"> </w:t>
            </w:r>
            <w:proofErr w:type="spellStart"/>
            <w:r w:rsidR="00EA3568">
              <w:rPr>
                <w:rFonts w:cstheme="minorHAnsi"/>
                <w:color w:val="000000"/>
                <w:lang w:val="id-ID"/>
              </w:rPr>
              <w:t>ab</w:t>
            </w:r>
            <w:proofErr w:type="spellEnd"/>
          </w:p>
        </w:tc>
      </w:tr>
      <w:tr w:rsidR="00515386" w:rsidRPr="000337DD" w:rsidTr="00681E9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noWrap/>
            <w:hideMark/>
          </w:tcPr>
          <w:p w:rsidR="000337DD" w:rsidRPr="000337DD" w:rsidRDefault="000337DD" w:rsidP="005E7E15">
            <w:pPr>
              <w:rPr>
                <w:rFonts w:cstheme="minorHAnsi"/>
                <w:color w:val="000000"/>
              </w:rPr>
            </w:pPr>
            <w:r w:rsidRPr="000337DD">
              <w:rPr>
                <w:rFonts w:cstheme="minorHAnsi"/>
                <w:color w:val="000000"/>
              </w:rPr>
              <w:t>H6</w:t>
            </w:r>
          </w:p>
        </w:tc>
        <w:tc>
          <w:tcPr>
            <w:tcW w:w="1526" w:type="dxa"/>
            <w:shd w:val="clear" w:color="auto" w:fill="auto"/>
            <w:noWrap/>
            <w:hideMark/>
          </w:tcPr>
          <w:p w:rsidR="000337DD" w:rsidRPr="005E7E15"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lang w:val="id-ID"/>
              </w:rPr>
            </w:pPr>
            <w:r w:rsidRPr="000337DD">
              <w:rPr>
                <w:rFonts w:cstheme="minorHAnsi"/>
                <w:color w:val="000000"/>
              </w:rPr>
              <w:t>44,78</w:t>
            </w:r>
            <w:r w:rsidR="005E7E15">
              <w:rPr>
                <w:rFonts w:cstheme="minorHAnsi"/>
                <w:color w:val="000000"/>
                <w:lang w:val="id-ID"/>
              </w:rPr>
              <w:t xml:space="preserve"> b</w:t>
            </w:r>
            <w:r w:rsidR="005E7E15" w:rsidRPr="005E7E15">
              <w:rPr>
                <w:rFonts w:cstheme="minorHAnsi"/>
                <w:iCs/>
              </w:rPr>
              <w:t>c</w:t>
            </w:r>
            <w:r w:rsidR="005E7E15">
              <w:rPr>
                <w:rFonts w:cstheme="minorHAnsi"/>
                <w:iCs/>
                <w:lang w:val="id-ID"/>
              </w:rPr>
              <w:t>d</w:t>
            </w:r>
          </w:p>
        </w:tc>
        <w:tc>
          <w:tcPr>
            <w:tcW w:w="1627" w:type="dxa"/>
            <w:shd w:val="clear" w:color="auto" w:fill="auto"/>
            <w:noWrap/>
            <w:hideMark/>
          </w:tcPr>
          <w:p w:rsidR="000337DD" w:rsidRPr="00A9359A"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lang w:val="id-ID"/>
              </w:rPr>
            </w:pPr>
            <w:r w:rsidRPr="000337DD">
              <w:rPr>
                <w:rFonts w:cstheme="minorHAnsi"/>
                <w:color w:val="000000"/>
              </w:rPr>
              <w:t>17,19</w:t>
            </w:r>
            <w:r w:rsidR="00A9359A">
              <w:rPr>
                <w:rFonts w:cstheme="minorHAnsi"/>
                <w:color w:val="000000"/>
                <w:lang w:val="id-ID"/>
              </w:rPr>
              <w:t xml:space="preserve"> </w:t>
            </w:r>
            <w:proofErr w:type="spellStart"/>
            <w:r w:rsidR="00A9359A">
              <w:rPr>
                <w:rFonts w:cstheme="minorHAnsi"/>
                <w:color w:val="000000"/>
                <w:lang w:val="id-ID"/>
              </w:rPr>
              <w:t>ab</w:t>
            </w:r>
            <w:proofErr w:type="spellEnd"/>
            <w:r w:rsidR="00A9359A" w:rsidRPr="005E7E15">
              <w:rPr>
                <w:rFonts w:cstheme="minorHAnsi"/>
                <w:iCs/>
              </w:rPr>
              <w:t>c</w:t>
            </w:r>
            <w:proofErr w:type="spellStart"/>
            <w:r w:rsidR="00A9359A">
              <w:rPr>
                <w:rFonts w:cstheme="minorHAnsi"/>
                <w:iCs/>
                <w:lang w:val="id-ID"/>
              </w:rPr>
              <w:t>de</w:t>
            </w:r>
            <w:proofErr w:type="spellEnd"/>
          </w:p>
        </w:tc>
        <w:tc>
          <w:tcPr>
            <w:tcW w:w="2007" w:type="dxa"/>
            <w:gridSpan w:val="2"/>
            <w:shd w:val="clear" w:color="auto" w:fill="auto"/>
            <w:noWrap/>
            <w:hideMark/>
          </w:tcPr>
          <w:p w:rsidR="000337DD" w:rsidRPr="00A9359A"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lang w:val="id-ID"/>
              </w:rPr>
            </w:pPr>
            <w:r w:rsidRPr="000337DD">
              <w:rPr>
                <w:rFonts w:cstheme="minorHAnsi"/>
                <w:color w:val="000000"/>
              </w:rPr>
              <w:t>452,13</w:t>
            </w:r>
            <w:r w:rsidR="00A9359A">
              <w:rPr>
                <w:rFonts w:cstheme="minorHAnsi"/>
                <w:color w:val="000000"/>
                <w:lang w:val="id-ID"/>
              </w:rPr>
              <w:t xml:space="preserve"> a</w:t>
            </w:r>
            <w:r w:rsidR="00A9359A" w:rsidRPr="005E7E15">
              <w:rPr>
                <w:rFonts w:cstheme="minorHAnsi"/>
                <w:iCs/>
              </w:rPr>
              <w:t>c</w:t>
            </w:r>
            <w:proofErr w:type="spellStart"/>
            <w:r w:rsidR="00A9359A">
              <w:rPr>
                <w:rFonts w:cstheme="minorHAnsi"/>
                <w:iCs/>
                <w:lang w:val="id-ID"/>
              </w:rPr>
              <w:t>de</w:t>
            </w:r>
            <w:proofErr w:type="spellEnd"/>
          </w:p>
        </w:tc>
        <w:tc>
          <w:tcPr>
            <w:tcW w:w="1644" w:type="dxa"/>
            <w:shd w:val="clear" w:color="auto" w:fill="auto"/>
            <w:noWrap/>
            <w:hideMark/>
          </w:tcPr>
          <w:p w:rsidR="000337DD" w:rsidRPr="000337DD"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0337DD">
              <w:rPr>
                <w:rFonts w:cstheme="minorHAnsi"/>
                <w:color w:val="000000"/>
              </w:rPr>
              <w:t>207,31</w:t>
            </w:r>
            <w:r w:rsidR="00EA3568">
              <w:rPr>
                <w:rFonts w:cstheme="minorHAnsi"/>
                <w:color w:val="000000"/>
                <w:lang w:val="id-ID"/>
              </w:rPr>
              <w:t xml:space="preserve"> </w:t>
            </w:r>
            <w:proofErr w:type="spellStart"/>
            <w:r w:rsidR="00EA3568">
              <w:rPr>
                <w:rFonts w:cstheme="minorHAnsi"/>
                <w:color w:val="000000"/>
                <w:lang w:val="id-ID"/>
              </w:rPr>
              <w:t>ab</w:t>
            </w:r>
            <w:proofErr w:type="spellEnd"/>
          </w:p>
        </w:tc>
      </w:tr>
      <w:tr w:rsidR="00515386" w:rsidRPr="000337DD" w:rsidTr="00681E91">
        <w:trPr>
          <w:trHeight w:val="315"/>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noWrap/>
            <w:hideMark/>
          </w:tcPr>
          <w:p w:rsidR="000337DD" w:rsidRPr="000337DD" w:rsidRDefault="000337DD" w:rsidP="005E7E15">
            <w:pPr>
              <w:rPr>
                <w:rFonts w:cstheme="minorHAnsi"/>
                <w:color w:val="000000"/>
              </w:rPr>
            </w:pPr>
            <w:r w:rsidRPr="000337DD">
              <w:rPr>
                <w:rFonts w:cstheme="minorHAnsi"/>
                <w:color w:val="000000"/>
              </w:rPr>
              <w:t>H7</w:t>
            </w:r>
          </w:p>
        </w:tc>
        <w:tc>
          <w:tcPr>
            <w:tcW w:w="1526" w:type="dxa"/>
            <w:shd w:val="clear" w:color="auto" w:fill="auto"/>
            <w:noWrap/>
            <w:hideMark/>
          </w:tcPr>
          <w:p w:rsidR="000337DD" w:rsidRPr="005E7E15"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lang w:val="id-ID"/>
              </w:rPr>
            </w:pPr>
            <w:r w:rsidRPr="000337DD">
              <w:rPr>
                <w:rFonts w:cstheme="minorHAnsi"/>
                <w:color w:val="000000"/>
              </w:rPr>
              <w:t>44,42</w:t>
            </w:r>
            <w:r w:rsidR="005E7E15">
              <w:rPr>
                <w:rFonts w:cstheme="minorHAnsi"/>
                <w:color w:val="000000"/>
                <w:lang w:val="id-ID"/>
              </w:rPr>
              <w:t xml:space="preserve"> d</w:t>
            </w:r>
          </w:p>
        </w:tc>
        <w:tc>
          <w:tcPr>
            <w:tcW w:w="1627" w:type="dxa"/>
            <w:shd w:val="clear" w:color="auto" w:fill="auto"/>
            <w:noWrap/>
            <w:hideMark/>
          </w:tcPr>
          <w:p w:rsidR="000337DD" w:rsidRPr="00A9359A"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lang w:val="id-ID"/>
              </w:rPr>
            </w:pPr>
            <w:r w:rsidRPr="000337DD">
              <w:rPr>
                <w:rFonts w:cstheme="minorHAnsi"/>
                <w:color w:val="000000"/>
              </w:rPr>
              <w:t>16,78</w:t>
            </w:r>
            <w:r w:rsidR="00A9359A">
              <w:rPr>
                <w:rFonts w:cstheme="minorHAnsi"/>
                <w:color w:val="000000"/>
                <w:lang w:val="id-ID"/>
              </w:rPr>
              <w:t xml:space="preserve"> </w:t>
            </w:r>
            <w:proofErr w:type="spellStart"/>
            <w:r w:rsidR="00A9359A">
              <w:rPr>
                <w:rFonts w:cstheme="minorHAnsi"/>
                <w:color w:val="000000"/>
                <w:lang w:val="id-ID"/>
              </w:rPr>
              <w:t>ab</w:t>
            </w:r>
            <w:proofErr w:type="spellEnd"/>
            <w:r w:rsidR="00A9359A" w:rsidRPr="005E7E15">
              <w:rPr>
                <w:rFonts w:cstheme="minorHAnsi"/>
                <w:iCs/>
              </w:rPr>
              <w:t>c</w:t>
            </w:r>
            <w:r w:rsidR="00A9359A">
              <w:rPr>
                <w:rFonts w:cstheme="minorHAnsi"/>
                <w:iCs/>
                <w:lang w:val="id-ID"/>
              </w:rPr>
              <w:t>e</w:t>
            </w:r>
          </w:p>
        </w:tc>
        <w:tc>
          <w:tcPr>
            <w:tcW w:w="2007" w:type="dxa"/>
            <w:gridSpan w:val="2"/>
            <w:shd w:val="clear" w:color="auto" w:fill="auto"/>
            <w:noWrap/>
            <w:hideMark/>
          </w:tcPr>
          <w:p w:rsidR="000337DD" w:rsidRPr="00A9359A"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lang w:val="id-ID"/>
              </w:rPr>
            </w:pPr>
            <w:r w:rsidRPr="000337DD">
              <w:rPr>
                <w:rFonts w:cstheme="minorHAnsi"/>
                <w:color w:val="000000"/>
              </w:rPr>
              <w:t>412,40</w:t>
            </w:r>
            <w:r w:rsidR="00A9359A">
              <w:rPr>
                <w:rFonts w:cstheme="minorHAnsi"/>
                <w:color w:val="000000"/>
                <w:lang w:val="id-ID"/>
              </w:rPr>
              <w:t xml:space="preserve"> </w:t>
            </w:r>
            <w:proofErr w:type="spellStart"/>
            <w:r w:rsidR="00A9359A">
              <w:rPr>
                <w:rFonts w:cstheme="minorHAnsi"/>
                <w:iCs/>
                <w:lang w:val="id-ID"/>
              </w:rPr>
              <w:t>de</w:t>
            </w:r>
            <w:proofErr w:type="spellEnd"/>
          </w:p>
        </w:tc>
        <w:tc>
          <w:tcPr>
            <w:tcW w:w="1644" w:type="dxa"/>
            <w:shd w:val="clear" w:color="auto" w:fill="auto"/>
            <w:noWrap/>
            <w:hideMark/>
          </w:tcPr>
          <w:p w:rsidR="000337DD" w:rsidRPr="000337DD"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0337DD">
              <w:rPr>
                <w:rFonts w:cstheme="minorHAnsi"/>
                <w:color w:val="000000"/>
              </w:rPr>
              <w:t>212,49</w:t>
            </w:r>
            <w:r w:rsidR="00166B81">
              <w:rPr>
                <w:rFonts w:cstheme="minorHAnsi"/>
                <w:color w:val="000000"/>
                <w:lang w:val="id-ID"/>
              </w:rPr>
              <w:t xml:space="preserve"> </w:t>
            </w:r>
            <w:proofErr w:type="spellStart"/>
            <w:r w:rsidR="00166B81">
              <w:rPr>
                <w:rFonts w:cstheme="minorHAnsi"/>
                <w:color w:val="000000"/>
                <w:lang w:val="id-ID"/>
              </w:rPr>
              <w:t>ab</w:t>
            </w:r>
            <w:proofErr w:type="spellEnd"/>
          </w:p>
        </w:tc>
      </w:tr>
      <w:tr w:rsidR="00515386" w:rsidRPr="000337DD" w:rsidTr="00681E9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noWrap/>
            <w:hideMark/>
          </w:tcPr>
          <w:p w:rsidR="000337DD" w:rsidRPr="000337DD" w:rsidRDefault="000337DD" w:rsidP="005E7E15">
            <w:pPr>
              <w:rPr>
                <w:rFonts w:cstheme="minorHAnsi"/>
                <w:color w:val="000000"/>
              </w:rPr>
            </w:pPr>
            <w:r w:rsidRPr="000337DD">
              <w:rPr>
                <w:rFonts w:cstheme="minorHAnsi"/>
                <w:color w:val="000000"/>
              </w:rPr>
              <w:t>H8</w:t>
            </w:r>
          </w:p>
        </w:tc>
        <w:tc>
          <w:tcPr>
            <w:tcW w:w="1526" w:type="dxa"/>
            <w:shd w:val="clear" w:color="auto" w:fill="auto"/>
            <w:noWrap/>
            <w:hideMark/>
          </w:tcPr>
          <w:p w:rsidR="000337DD" w:rsidRPr="005E7E15"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lang w:val="id-ID"/>
              </w:rPr>
            </w:pPr>
            <w:r w:rsidRPr="000337DD">
              <w:rPr>
                <w:rFonts w:cstheme="minorHAnsi"/>
                <w:color w:val="000000"/>
              </w:rPr>
              <w:t>45,63</w:t>
            </w:r>
            <w:r w:rsidR="005E7E15">
              <w:rPr>
                <w:rFonts w:cstheme="minorHAnsi"/>
                <w:color w:val="000000"/>
                <w:lang w:val="id-ID"/>
              </w:rPr>
              <w:t xml:space="preserve"> b</w:t>
            </w:r>
            <w:r w:rsidR="005E7E15" w:rsidRPr="005E7E15">
              <w:rPr>
                <w:rFonts w:cstheme="minorHAnsi"/>
                <w:iCs/>
              </w:rPr>
              <w:t>c</w:t>
            </w:r>
            <w:r w:rsidR="005E7E15">
              <w:rPr>
                <w:rFonts w:cstheme="minorHAnsi"/>
                <w:iCs/>
                <w:lang w:val="id-ID"/>
              </w:rPr>
              <w:t>d</w:t>
            </w:r>
          </w:p>
        </w:tc>
        <w:tc>
          <w:tcPr>
            <w:tcW w:w="1627" w:type="dxa"/>
            <w:shd w:val="clear" w:color="auto" w:fill="auto"/>
            <w:noWrap/>
            <w:hideMark/>
          </w:tcPr>
          <w:p w:rsidR="000337DD" w:rsidRPr="00A9359A"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lang w:val="id-ID"/>
              </w:rPr>
            </w:pPr>
            <w:r w:rsidRPr="000337DD">
              <w:rPr>
                <w:rFonts w:cstheme="minorHAnsi"/>
                <w:color w:val="000000"/>
              </w:rPr>
              <w:t>17,45</w:t>
            </w:r>
            <w:r w:rsidR="00A9359A">
              <w:rPr>
                <w:rFonts w:cstheme="minorHAnsi"/>
                <w:color w:val="000000"/>
                <w:lang w:val="id-ID"/>
              </w:rPr>
              <w:t xml:space="preserve"> </w:t>
            </w:r>
            <w:proofErr w:type="spellStart"/>
            <w:r w:rsidR="00A9359A">
              <w:rPr>
                <w:rFonts w:cstheme="minorHAnsi"/>
                <w:color w:val="000000"/>
                <w:lang w:val="id-ID"/>
              </w:rPr>
              <w:t>ab</w:t>
            </w:r>
            <w:proofErr w:type="spellEnd"/>
            <w:r w:rsidR="00A9359A" w:rsidRPr="005E7E15">
              <w:rPr>
                <w:rFonts w:cstheme="minorHAnsi"/>
                <w:iCs/>
              </w:rPr>
              <w:t>c</w:t>
            </w:r>
            <w:proofErr w:type="spellStart"/>
            <w:r w:rsidR="00A9359A">
              <w:rPr>
                <w:rFonts w:cstheme="minorHAnsi"/>
                <w:iCs/>
                <w:lang w:val="id-ID"/>
              </w:rPr>
              <w:t>de</w:t>
            </w:r>
            <w:proofErr w:type="spellEnd"/>
          </w:p>
        </w:tc>
        <w:tc>
          <w:tcPr>
            <w:tcW w:w="2007" w:type="dxa"/>
            <w:gridSpan w:val="2"/>
            <w:shd w:val="clear" w:color="auto" w:fill="auto"/>
            <w:noWrap/>
            <w:hideMark/>
          </w:tcPr>
          <w:p w:rsidR="000337DD" w:rsidRPr="000337DD"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0337DD">
              <w:rPr>
                <w:rFonts w:cstheme="minorHAnsi"/>
                <w:color w:val="000000"/>
              </w:rPr>
              <w:t>494,40</w:t>
            </w:r>
            <w:r w:rsidR="00A9359A">
              <w:rPr>
                <w:rFonts w:cstheme="minorHAnsi"/>
                <w:color w:val="000000"/>
                <w:lang w:val="id-ID"/>
              </w:rPr>
              <w:t xml:space="preserve"> </w:t>
            </w:r>
            <w:proofErr w:type="spellStart"/>
            <w:r w:rsidR="00A9359A">
              <w:rPr>
                <w:rFonts w:cstheme="minorHAnsi"/>
                <w:color w:val="000000"/>
                <w:lang w:val="id-ID"/>
              </w:rPr>
              <w:t>ab</w:t>
            </w:r>
            <w:proofErr w:type="spellEnd"/>
            <w:r w:rsidR="00A9359A" w:rsidRPr="005E7E15">
              <w:rPr>
                <w:rFonts w:cstheme="minorHAnsi"/>
                <w:iCs/>
              </w:rPr>
              <w:t>c</w:t>
            </w:r>
            <w:proofErr w:type="spellStart"/>
            <w:r w:rsidR="00A9359A">
              <w:rPr>
                <w:rFonts w:cstheme="minorHAnsi"/>
                <w:iCs/>
                <w:lang w:val="id-ID"/>
              </w:rPr>
              <w:t>de</w:t>
            </w:r>
            <w:proofErr w:type="spellEnd"/>
          </w:p>
        </w:tc>
        <w:tc>
          <w:tcPr>
            <w:tcW w:w="1644" w:type="dxa"/>
            <w:shd w:val="clear" w:color="auto" w:fill="auto"/>
            <w:noWrap/>
            <w:hideMark/>
          </w:tcPr>
          <w:p w:rsidR="000337DD" w:rsidRPr="00166B81"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lang w:val="id-ID"/>
              </w:rPr>
            </w:pPr>
            <w:r w:rsidRPr="000337DD">
              <w:rPr>
                <w:rFonts w:cstheme="minorHAnsi"/>
                <w:color w:val="000000"/>
              </w:rPr>
              <w:t>213,98</w:t>
            </w:r>
            <w:r w:rsidR="00166B81">
              <w:rPr>
                <w:rFonts w:cstheme="minorHAnsi"/>
                <w:color w:val="000000"/>
                <w:lang w:val="id-ID"/>
              </w:rPr>
              <w:t xml:space="preserve"> </w:t>
            </w:r>
            <w:proofErr w:type="spellStart"/>
            <w:r w:rsidR="00166B81">
              <w:rPr>
                <w:rFonts w:cstheme="minorHAnsi"/>
                <w:color w:val="000000"/>
                <w:lang w:val="id-ID"/>
              </w:rPr>
              <w:t>ab</w:t>
            </w:r>
            <w:proofErr w:type="spellEnd"/>
          </w:p>
        </w:tc>
      </w:tr>
      <w:tr w:rsidR="00515386" w:rsidRPr="000337DD" w:rsidTr="00681E91">
        <w:trPr>
          <w:trHeight w:val="315"/>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noWrap/>
            <w:hideMark/>
          </w:tcPr>
          <w:p w:rsidR="000337DD" w:rsidRPr="000337DD" w:rsidRDefault="000337DD" w:rsidP="005E7E15">
            <w:pPr>
              <w:rPr>
                <w:rFonts w:cstheme="minorHAnsi"/>
                <w:color w:val="000000"/>
              </w:rPr>
            </w:pPr>
            <w:r w:rsidRPr="000337DD">
              <w:rPr>
                <w:rFonts w:cstheme="minorHAnsi"/>
                <w:color w:val="000000"/>
              </w:rPr>
              <w:t>H9</w:t>
            </w:r>
          </w:p>
        </w:tc>
        <w:tc>
          <w:tcPr>
            <w:tcW w:w="1526" w:type="dxa"/>
            <w:shd w:val="clear" w:color="auto" w:fill="auto"/>
            <w:noWrap/>
            <w:hideMark/>
          </w:tcPr>
          <w:p w:rsidR="000337DD" w:rsidRPr="005E7E15"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lang w:val="id-ID"/>
              </w:rPr>
            </w:pPr>
            <w:r w:rsidRPr="000337DD">
              <w:rPr>
                <w:rFonts w:cstheme="minorHAnsi"/>
                <w:color w:val="000000"/>
              </w:rPr>
              <w:t>43,81</w:t>
            </w:r>
            <w:r w:rsidR="005E7E15">
              <w:rPr>
                <w:rFonts w:cstheme="minorHAnsi"/>
                <w:color w:val="000000"/>
                <w:lang w:val="id-ID"/>
              </w:rPr>
              <w:t xml:space="preserve"> d</w:t>
            </w:r>
          </w:p>
        </w:tc>
        <w:tc>
          <w:tcPr>
            <w:tcW w:w="1627" w:type="dxa"/>
            <w:shd w:val="clear" w:color="auto" w:fill="auto"/>
            <w:noWrap/>
            <w:hideMark/>
          </w:tcPr>
          <w:p w:rsidR="000337DD" w:rsidRPr="000337DD"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0337DD">
              <w:rPr>
                <w:rFonts w:cstheme="minorHAnsi"/>
                <w:color w:val="000000"/>
              </w:rPr>
              <w:t>15,78</w:t>
            </w:r>
          </w:p>
        </w:tc>
        <w:tc>
          <w:tcPr>
            <w:tcW w:w="2007" w:type="dxa"/>
            <w:gridSpan w:val="2"/>
            <w:shd w:val="clear" w:color="auto" w:fill="auto"/>
            <w:noWrap/>
            <w:hideMark/>
          </w:tcPr>
          <w:p w:rsidR="000337DD" w:rsidRPr="00A9359A"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lang w:val="id-ID"/>
              </w:rPr>
            </w:pPr>
            <w:r w:rsidRPr="000337DD">
              <w:rPr>
                <w:rFonts w:cstheme="minorHAnsi"/>
                <w:color w:val="000000"/>
              </w:rPr>
              <w:t>408,00</w:t>
            </w:r>
            <w:r w:rsidR="00A9359A">
              <w:rPr>
                <w:rFonts w:cstheme="minorHAnsi"/>
                <w:color w:val="000000"/>
                <w:lang w:val="id-ID"/>
              </w:rPr>
              <w:t xml:space="preserve"> </w:t>
            </w:r>
            <w:proofErr w:type="spellStart"/>
            <w:r w:rsidR="00A9359A">
              <w:rPr>
                <w:rFonts w:cstheme="minorHAnsi"/>
                <w:iCs/>
                <w:lang w:val="id-ID"/>
              </w:rPr>
              <w:t>de</w:t>
            </w:r>
            <w:proofErr w:type="spellEnd"/>
          </w:p>
        </w:tc>
        <w:tc>
          <w:tcPr>
            <w:tcW w:w="1644" w:type="dxa"/>
            <w:shd w:val="clear" w:color="auto" w:fill="auto"/>
            <w:noWrap/>
            <w:hideMark/>
          </w:tcPr>
          <w:p w:rsidR="000337DD" w:rsidRPr="00166B81"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lang w:val="id-ID"/>
              </w:rPr>
            </w:pPr>
            <w:r w:rsidRPr="000337DD">
              <w:rPr>
                <w:rFonts w:cstheme="minorHAnsi"/>
                <w:color w:val="000000"/>
              </w:rPr>
              <w:t>206,49</w:t>
            </w:r>
            <w:r w:rsidR="00166B81">
              <w:rPr>
                <w:rFonts w:cstheme="minorHAnsi"/>
                <w:color w:val="000000"/>
                <w:lang w:val="id-ID"/>
              </w:rPr>
              <w:t xml:space="preserve"> a </w:t>
            </w:r>
          </w:p>
        </w:tc>
      </w:tr>
      <w:tr w:rsidR="00515386" w:rsidRPr="000337DD" w:rsidTr="00681E9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noWrap/>
            <w:hideMark/>
          </w:tcPr>
          <w:p w:rsidR="000337DD" w:rsidRPr="000337DD" w:rsidRDefault="000337DD" w:rsidP="005E7E15">
            <w:pPr>
              <w:rPr>
                <w:rFonts w:cstheme="minorHAnsi"/>
                <w:color w:val="000000"/>
              </w:rPr>
            </w:pPr>
            <w:r w:rsidRPr="000337DD">
              <w:rPr>
                <w:rFonts w:cstheme="minorHAnsi"/>
                <w:color w:val="000000"/>
              </w:rPr>
              <w:t>H10</w:t>
            </w:r>
          </w:p>
        </w:tc>
        <w:tc>
          <w:tcPr>
            <w:tcW w:w="1526" w:type="dxa"/>
            <w:shd w:val="clear" w:color="auto" w:fill="auto"/>
            <w:noWrap/>
            <w:hideMark/>
          </w:tcPr>
          <w:p w:rsidR="000337DD" w:rsidRPr="000337DD"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0337DD">
              <w:rPr>
                <w:rFonts w:cstheme="minorHAnsi"/>
                <w:color w:val="000000"/>
              </w:rPr>
              <w:t>42,24</w:t>
            </w:r>
          </w:p>
        </w:tc>
        <w:tc>
          <w:tcPr>
            <w:tcW w:w="1627" w:type="dxa"/>
            <w:shd w:val="clear" w:color="auto" w:fill="auto"/>
            <w:noWrap/>
            <w:hideMark/>
          </w:tcPr>
          <w:p w:rsidR="000337DD" w:rsidRPr="000337DD"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0337DD">
              <w:rPr>
                <w:rFonts w:cstheme="minorHAnsi"/>
                <w:color w:val="000000"/>
              </w:rPr>
              <w:t>15,89</w:t>
            </w:r>
          </w:p>
        </w:tc>
        <w:tc>
          <w:tcPr>
            <w:tcW w:w="2007" w:type="dxa"/>
            <w:gridSpan w:val="2"/>
            <w:shd w:val="clear" w:color="auto" w:fill="auto"/>
            <w:noWrap/>
            <w:hideMark/>
          </w:tcPr>
          <w:p w:rsidR="000337DD" w:rsidRPr="00A9359A"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lang w:val="id-ID"/>
              </w:rPr>
            </w:pPr>
            <w:r w:rsidRPr="000337DD">
              <w:rPr>
                <w:rFonts w:cstheme="minorHAnsi"/>
                <w:color w:val="000000"/>
              </w:rPr>
              <w:t>450,80</w:t>
            </w:r>
            <w:r w:rsidR="00A9359A">
              <w:rPr>
                <w:rFonts w:cstheme="minorHAnsi"/>
                <w:color w:val="000000"/>
                <w:lang w:val="id-ID"/>
              </w:rPr>
              <w:t xml:space="preserve"> a</w:t>
            </w:r>
            <w:r w:rsidR="00A9359A" w:rsidRPr="005E7E15">
              <w:rPr>
                <w:rFonts w:cstheme="minorHAnsi"/>
                <w:iCs/>
              </w:rPr>
              <w:t>c</w:t>
            </w:r>
            <w:proofErr w:type="spellStart"/>
            <w:r w:rsidR="00A9359A">
              <w:rPr>
                <w:rFonts w:cstheme="minorHAnsi"/>
                <w:iCs/>
                <w:lang w:val="id-ID"/>
              </w:rPr>
              <w:t>de</w:t>
            </w:r>
            <w:proofErr w:type="spellEnd"/>
          </w:p>
        </w:tc>
        <w:tc>
          <w:tcPr>
            <w:tcW w:w="1644" w:type="dxa"/>
            <w:shd w:val="clear" w:color="auto" w:fill="auto"/>
            <w:noWrap/>
            <w:hideMark/>
          </w:tcPr>
          <w:p w:rsidR="000337DD" w:rsidRPr="00166B81"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lang w:val="id-ID"/>
              </w:rPr>
            </w:pPr>
            <w:r w:rsidRPr="000337DD">
              <w:rPr>
                <w:rFonts w:cstheme="minorHAnsi"/>
                <w:color w:val="000000"/>
              </w:rPr>
              <w:t>223,52</w:t>
            </w:r>
            <w:r w:rsidR="00166B81">
              <w:rPr>
                <w:rFonts w:cstheme="minorHAnsi"/>
                <w:color w:val="000000"/>
                <w:lang w:val="id-ID"/>
              </w:rPr>
              <w:t xml:space="preserve"> </w:t>
            </w:r>
            <w:proofErr w:type="spellStart"/>
            <w:r w:rsidR="00166B81">
              <w:rPr>
                <w:rFonts w:cstheme="minorHAnsi"/>
                <w:color w:val="000000"/>
                <w:lang w:val="id-ID"/>
              </w:rPr>
              <w:t>ab</w:t>
            </w:r>
            <w:r w:rsidR="00166B81">
              <w:rPr>
                <w:rFonts w:cstheme="minorHAnsi"/>
                <w:iCs/>
                <w:lang w:val="id-ID"/>
              </w:rPr>
              <w:t>d</w:t>
            </w:r>
            <w:proofErr w:type="spellEnd"/>
          </w:p>
        </w:tc>
      </w:tr>
      <w:tr w:rsidR="00515386" w:rsidRPr="000337DD" w:rsidTr="00681E91">
        <w:trPr>
          <w:trHeight w:val="315"/>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noWrap/>
            <w:hideMark/>
          </w:tcPr>
          <w:p w:rsidR="000337DD" w:rsidRPr="000337DD" w:rsidRDefault="000337DD" w:rsidP="005E7E15">
            <w:pPr>
              <w:rPr>
                <w:rFonts w:cstheme="minorHAnsi"/>
                <w:color w:val="000000"/>
              </w:rPr>
            </w:pPr>
            <w:r w:rsidRPr="000337DD">
              <w:rPr>
                <w:rFonts w:cstheme="minorHAnsi"/>
                <w:color w:val="000000"/>
              </w:rPr>
              <w:t>H11</w:t>
            </w:r>
          </w:p>
        </w:tc>
        <w:tc>
          <w:tcPr>
            <w:tcW w:w="1526" w:type="dxa"/>
            <w:shd w:val="clear" w:color="auto" w:fill="auto"/>
            <w:noWrap/>
            <w:hideMark/>
          </w:tcPr>
          <w:p w:rsidR="000337DD" w:rsidRPr="005E7E15"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lang w:val="id-ID"/>
              </w:rPr>
            </w:pPr>
            <w:r w:rsidRPr="000337DD">
              <w:rPr>
                <w:rFonts w:cstheme="minorHAnsi"/>
                <w:color w:val="000000"/>
              </w:rPr>
              <w:t>44,16</w:t>
            </w:r>
            <w:r w:rsidR="005E7E15">
              <w:rPr>
                <w:rFonts w:cstheme="minorHAnsi"/>
                <w:color w:val="000000"/>
                <w:lang w:val="id-ID"/>
              </w:rPr>
              <w:t xml:space="preserve"> d</w:t>
            </w:r>
          </w:p>
        </w:tc>
        <w:tc>
          <w:tcPr>
            <w:tcW w:w="1627" w:type="dxa"/>
            <w:shd w:val="clear" w:color="auto" w:fill="auto"/>
            <w:noWrap/>
            <w:hideMark/>
          </w:tcPr>
          <w:p w:rsidR="000337DD" w:rsidRPr="000337DD"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0337DD">
              <w:rPr>
                <w:rFonts w:cstheme="minorHAnsi"/>
                <w:color w:val="000000"/>
              </w:rPr>
              <w:t>15,40</w:t>
            </w:r>
          </w:p>
        </w:tc>
        <w:tc>
          <w:tcPr>
            <w:tcW w:w="2007" w:type="dxa"/>
            <w:gridSpan w:val="2"/>
            <w:shd w:val="clear" w:color="auto" w:fill="auto"/>
            <w:noWrap/>
            <w:hideMark/>
          </w:tcPr>
          <w:p w:rsidR="000337DD" w:rsidRPr="00A9359A"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lang w:val="id-ID"/>
              </w:rPr>
            </w:pPr>
            <w:r w:rsidRPr="000337DD">
              <w:rPr>
                <w:rFonts w:cstheme="minorHAnsi"/>
                <w:color w:val="000000"/>
              </w:rPr>
              <w:t>424,93</w:t>
            </w:r>
            <w:r w:rsidR="00A9359A">
              <w:rPr>
                <w:rFonts w:cstheme="minorHAnsi"/>
                <w:color w:val="000000"/>
                <w:lang w:val="id-ID"/>
              </w:rPr>
              <w:t xml:space="preserve"> </w:t>
            </w:r>
            <w:proofErr w:type="spellStart"/>
            <w:r w:rsidR="00A9359A">
              <w:rPr>
                <w:rFonts w:cstheme="minorHAnsi"/>
                <w:iCs/>
                <w:lang w:val="id-ID"/>
              </w:rPr>
              <w:t>de</w:t>
            </w:r>
            <w:proofErr w:type="spellEnd"/>
          </w:p>
        </w:tc>
        <w:tc>
          <w:tcPr>
            <w:tcW w:w="1644" w:type="dxa"/>
            <w:shd w:val="clear" w:color="auto" w:fill="auto"/>
            <w:noWrap/>
            <w:hideMark/>
          </w:tcPr>
          <w:p w:rsidR="000337DD" w:rsidRPr="00166B81"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lang w:val="id-ID"/>
              </w:rPr>
            </w:pPr>
            <w:r w:rsidRPr="000337DD">
              <w:rPr>
                <w:rFonts w:cstheme="minorHAnsi"/>
                <w:color w:val="000000"/>
              </w:rPr>
              <w:t>215,07</w:t>
            </w:r>
            <w:r w:rsidR="00166B81">
              <w:rPr>
                <w:rFonts w:cstheme="minorHAnsi"/>
                <w:color w:val="000000"/>
                <w:lang w:val="id-ID"/>
              </w:rPr>
              <w:t xml:space="preserve"> </w:t>
            </w:r>
            <w:proofErr w:type="spellStart"/>
            <w:r w:rsidR="00166B81">
              <w:rPr>
                <w:rFonts w:cstheme="minorHAnsi"/>
                <w:color w:val="000000"/>
                <w:lang w:val="id-ID"/>
              </w:rPr>
              <w:t>ab</w:t>
            </w:r>
            <w:proofErr w:type="spellEnd"/>
          </w:p>
        </w:tc>
      </w:tr>
      <w:tr w:rsidR="00515386" w:rsidRPr="000337DD" w:rsidTr="00681E9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noWrap/>
            <w:hideMark/>
          </w:tcPr>
          <w:p w:rsidR="000337DD" w:rsidRPr="000337DD" w:rsidRDefault="000337DD" w:rsidP="005E7E15">
            <w:pPr>
              <w:rPr>
                <w:rFonts w:cstheme="minorHAnsi"/>
                <w:color w:val="000000"/>
              </w:rPr>
            </w:pPr>
            <w:r w:rsidRPr="000337DD">
              <w:rPr>
                <w:rFonts w:cstheme="minorHAnsi"/>
                <w:color w:val="000000"/>
              </w:rPr>
              <w:t>H12</w:t>
            </w:r>
          </w:p>
        </w:tc>
        <w:tc>
          <w:tcPr>
            <w:tcW w:w="1526" w:type="dxa"/>
            <w:shd w:val="clear" w:color="auto" w:fill="auto"/>
            <w:noWrap/>
            <w:hideMark/>
          </w:tcPr>
          <w:p w:rsidR="000337DD" w:rsidRPr="005E7E15"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lang w:val="id-ID"/>
              </w:rPr>
            </w:pPr>
            <w:r w:rsidRPr="000337DD">
              <w:rPr>
                <w:rFonts w:cstheme="minorHAnsi"/>
                <w:color w:val="000000"/>
              </w:rPr>
              <w:t>43,63</w:t>
            </w:r>
            <w:r w:rsidR="005E7E15">
              <w:rPr>
                <w:rFonts w:cstheme="minorHAnsi"/>
                <w:color w:val="000000"/>
                <w:lang w:val="id-ID"/>
              </w:rPr>
              <w:t xml:space="preserve"> d</w:t>
            </w:r>
          </w:p>
        </w:tc>
        <w:tc>
          <w:tcPr>
            <w:tcW w:w="1627" w:type="dxa"/>
            <w:shd w:val="clear" w:color="auto" w:fill="auto"/>
            <w:noWrap/>
            <w:hideMark/>
          </w:tcPr>
          <w:p w:rsidR="000337DD" w:rsidRPr="000337DD"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0337DD">
              <w:rPr>
                <w:rFonts w:cstheme="minorHAnsi"/>
                <w:color w:val="000000"/>
              </w:rPr>
              <w:t>15,89</w:t>
            </w:r>
          </w:p>
        </w:tc>
        <w:tc>
          <w:tcPr>
            <w:tcW w:w="2007" w:type="dxa"/>
            <w:gridSpan w:val="2"/>
            <w:shd w:val="clear" w:color="auto" w:fill="auto"/>
            <w:noWrap/>
            <w:hideMark/>
          </w:tcPr>
          <w:p w:rsidR="000337DD" w:rsidRPr="00A9359A"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lang w:val="id-ID"/>
              </w:rPr>
            </w:pPr>
            <w:r w:rsidRPr="000337DD">
              <w:rPr>
                <w:rFonts w:cstheme="minorHAnsi"/>
                <w:color w:val="000000"/>
              </w:rPr>
              <w:t>407,33</w:t>
            </w:r>
            <w:r w:rsidR="00A9359A">
              <w:rPr>
                <w:rFonts w:cstheme="minorHAnsi"/>
                <w:color w:val="000000"/>
                <w:lang w:val="id-ID"/>
              </w:rPr>
              <w:t xml:space="preserve"> </w:t>
            </w:r>
            <w:proofErr w:type="spellStart"/>
            <w:r w:rsidR="00A9359A">
              <w:rPr>
                <w:rFonts w:cstheme="minorHAnsi"/>
                <w:iCs/>
                <w:lang w:val="id-ID"/>
              </w:rPr>
              <w:t>de</w:t>
            </w:r>
            <w:proofErr w:type="spellEnd"/>
          </w:p>
        </w:tc>
        <w:tc>
          <w:tcPr>
            <w:tcW w:w="1644" w:type="dxa"/>
            <w:shd w:val="clear" w:color="auto" w:fill="auto"/>
            <w:noWrap/>
            <w:hideMark/>
          </w:tcPr>
          <w:p w:rsidR="000337DD" w:rsidRPr="00166B81"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lang w:val="id-ID"/>
              </w:rPr>
            </w:pPr>
            <w:r w:rsidRPr="000337DD">
              <w:rPr>
                <w:rFonts w:cstheme="minorHAnsi"/>
                <w:color w:val="000000"/>
              </w:rPr>
              <w:t>208,35</w:t>
            </w:r>
            <w:r w:rsidR="00166B81">
              <w:rPr>
                <w:rFonts w:cstheme="minorHAnsi"/>
                <w:color w:val="000000"/>
                <w:lang w:val="id-ID"/>
              </w:rPr>
              <w:t xml:space="preserve"> </w:t>
            </w:r>
            <w:proofErr w:type="spellStart"/>
            <w:r w:rsidR="00166B81">
              <w:rPr>
                <w:rFonts w:cstheme="minorHAnsi"/>
                <w:color w:val="000000"/>
                <w:lang w:val="id-ID"/>
              </w:rPr>
              <w:t>ab</w:t>
            </w:r>
            <w:proofErr w:type="spellEnd"/>
          </w:p>
        </w:tc>
      </w:tr>
      <w:tr w:rsidR="00515386" w:rsidRPr="000337DD" w:rsidTr="00681E91">
        <w:trPr>
          <w:trHeight w:val="315"/>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noWrap/>
            <w:hideMark/>
          </w:tcPr>
          <w:p w:rsidR="000337DD" w:rsidRPr="000337DD" w:rsidRDefault="000337DD" w:rsidP="005E7E15">
            <w:pPr>
              <w:rPr>
                <w:rFonts w:cstheme="minorHAnsi"/>
                <w:color w:val="000000"/>
              </w:rPr>
            </w:pPr>
            <w:r w:rsidRPr="000337DD">
              <w:rPr>
                <w:rFonts w:cstheme="minorHAnsi"/>
                <w:color w:val="000000"/>
              </w:rPr>
              <w:t>H13</w:t>
            </w:r>
          </w:p>
        </w:tc>
        <w:tc>
          <w:tcPr>
            <w:tcW w:w="1526" w:type="dxa"/>
            <w:shd w:val="clear" w:color="auto" w:fill="auto"/>
            <w:noWrap/>
            <w:hideMark/>
          </w:tcPr>
          <w:p w:rsidR="000337DD" w:rsidRPr="005E7E15"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lang w:val="id-ID"/>
              </w:rPr>
            </w:pPr>
            <w:r w:rsidRPr="000337DD">
              <w:rPr>
                <w:rFonts w:cstheme="minorHAnsi"/>
                <w:color w:val="000000"/>
              </w:rPr>
              <w:t>43,00</w:t>
            </w:r>
            <w:r w:rsidR="005E7E15">
              <w:rPr>
                <w:rFonts w:cstheme="minorHAnsi"/>
                <w:color w:val="000000"/>
                <w:lang w:val="id-ID"/>
              </w:rPr>
              <w:t xml:space="preserve"> d</w:t>
            </w:r>
          </w:p>
        </w:tc>
        <w:tc>
          <w:tcPr>
            <w:tcW w:w="1627" w:type="dxa"/>
            <w:shd w:val="clear" w:color="auto" w:fill="auto"/>
            <w:noWrap/>
            <w:hideMark/>
          </w:tcPr>
          <w:p w:rsidR="000337DD" w:rsidRPr="00A9359A"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lang w:val="id-ID"/>
              </w:rPr>
            </w:pPr>
            <w:r w:rsidRPr="000337DD">
              <w:rPr>
                <w:rFonts w:cstheme="minorHAnsi"/>
                <w:color w:val="000000"/>
              </w:rPr>
              <w:t>16,77</w:t>
            </w:r>
            <w:r w:rsidR="00A9359A">
              <w:rPr>
                <w:rFonts w:cstheme="minorHAnsi"/>
                <w:color w:val="000000"/>
                <w:lang w:val="id-ID"/>
              </w:rPr>
              <w:t xml:space="preserve"> a</w:t>
            </w:r>
            <w:r w:rsidR="00A9359A" w:rsidRPr="005E7E15">
              <w:rPr>
                <w:rFonts w:cstheme="minorHAnsi"/>
                <w:iCs/>
              </w:rPr>
              <w:t>c</w:t>
            </w:r>
            <w:r w:rsidR="00A9359A">
              <w:rPr>
                <w:rFonts w:cstheme="minorHAnsi"/>
                <w:iCs/>
                <w:lang w:val="id-ID"/>
              </w:rPr>
              <w:t>e</w:t>
            </w:r>
          </w:p>
        </w:tc>
        <w:tc>
          <w:tcPr>
            <w:tcW w:w="2007" w:type="dxa"/>
            <w:gridSpan w:val="2"/>
            <w:shd w:val="clear" w:color="auto" w:fill="auto"/>
            <w:noWrap/>
            <w:hideMark/>
          </w:tcPr>
          <w:p w:rsidR="000337DD" w:rsidRPr="000337DD"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0337DD">
              <w:rPr>
                <w:rFonts w:cstheme="minorHAnsi"/>
                <w:color w:val="000000"/>
              </w:rPr>
              <w:t>450,53</w:t>
            </w:r>
            <w:r w:rsidR="00A9359A">
              <w:rPr>
                <w:rFonts w:cstheme="minorHAnsi"/>
                <w:color w:val="000000"/>
                <w:lang w:val="id-ID"/>
              </w:rPr>
              <w:t xml:space="preserve"> a</w:t>
            </w:r>
            <w:r w:rsidR="00A9359A" w:rsidRPr="005E7E15">
              <w:rPr>
                <w:rFonts w:cstheme="minorHAnsi"/>
                <w:iCs/>
              </w:rPr>
              <w:t>c</w:t>
            </w:r>
            <w:proofErr w:type="spellStart"/>
            <w:r w:rsidR="00A9359A">
              <w:rPr>
                <w:rFonts w:cstheme="minorHAnsi"/>
                <w:iCs/>
                <w:lang w:val="id-ID"/>
              </w:rPr>
              <w:t>de</w:t>
            </w:r>
            <w:proofErr w:type="spellEnd"/>
          </w:p>
        </w:tc>
        <w:tc>
          <w:tcPr>
            <w:tcW w:w="1644" w:type="dxa"/>
            <w:shd w:val="clear" w:color="auto" w:fill="auto"/>
            <w:noWrap/>
            <w:hideMark/>
          </w:tcPr>
          <w:p w:rsidR="000337DD" w:rsidRPr="00166B81"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lang w:val="id-ID"/>
              </w:rPr>
            </w:pPr>
            <w:r w:rsidRPr="000337DD">
              <w:rPr>
                <w:rFonts w:cstheme="minorHAnsi"/>
                <w:color w:val="000000"/>
              </w:rPr>
              <w:t>206,26</w:t>
            </w:r>
            <w:r w:rsidR="00166B81">
              <w:rPr>
                <w:rFonts w:cstheme="minorHAnsi"/>
                <w:color w:val="000000"/>
                <w:lang w:val="id-ID"/>
              </w:rPr>
              <w:t xml:space="preserve"> a</w:t>
            </w:r>
          </w:p>
        </w:tc>
      </w:tr>
      <w:tr w:rsidR="00515386" w:rsidRPr="000337DD" w:rsidTr="00681E9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noWrap/>
            <w:hideMark/>
          </w:tcPr>
          <w:p w:rsidR="000337DD" w:rsidRPr="000337DD" w:rsidRDefault="000337DD" w:rsidP="005E7E15">
            <w:pPr>
              <w:rPr>
                <w:rFonts w:cstheme="minorHAnsi"/>
                <w:color w:val="000000"/>
              </w:rPr>
            </w:pPr>
            <w:r w:rsidRPr="000337DD">
              <w:rPr>
                <w:rFonts w:cstheme="minorHAnsi"/>
                <w:color w:val="000000"/>
              </w:rPr>
              <w:t>H14</w:t>
            </w:r>
          </w:p>
        </w:tc>
        <w:tc>
          <w:tcPr>
            <w:tcW w:w="1526" w:type="dxa"/>
            <w:shd w:val="clear" w:color="auto" w:fill="auto"/>
            <w:noWrap/>
            <w:hideMark/>
          </w:tcPr>
          <w:p w:rsidR="000337DD" w:rsidRPr="005E7E15"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lang w:val="id-ID"/>
              </w:rPr>
            </w:pPr>
            <w:r w:rsidRPr="000337DD">
              <w:rPr>
                <w:rFonts w:cstheme="minorHAnsi"/>
                <w:color w:val="000000"/>
              </w:rPr>
              <w:t>41,87</w:t>
            </w:r>
            <w:r w:rsidR="005E7E15">
              <w:rPr>
                <w:rFonts w:cstheme="minorHAnsi"/>
                <w:color w:val="000000"/>
                <w:lang w:val="id-ID"/>
              </w:rPr>
              <w:t xml:space="preserve"> </w:t>
            </w:r>
          </w:p>
        </w:tc>
        <w:tc>
          <w:tcPr>
            <w:tcW w:w="1627" w:type="dxa"/>
            <w:shd w:val="clear" w:color="auto" w:fill="auto"/>
            <w:noWrap/>
            <w:hideMark/>
          </w:tcPr>
          <w:p w:rsidR="000337DD" w:rsidRPr="000337DD"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0337DD">
              <w:rPr>
                <w:rFonts w:cstheme="minorHAnsi"/>
                <w:color w:val="000000"/>
              </w:rPr>
              <w:t>15,41</w:t>
            </w:r>
          </w:p>
        </w:tc>
        <w:tc>
          <w:tcPr>
            <w:tcW w:w="2007" w:type="dxa"/>
            <w:gridSpan w:val="2"/>
            <w:shd w:val="clear" w:color="auto" w:fill="auto"/>
            <w:noWrap/>
            <w:hideMark/>
          </w:tcPr>
          <w:p w:rsidR="000337DD" w:rsidRPr="00A9359A"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lang w:val="id-ID"/>
              </w:rPr>
            </w:pPr>
            <w:r w:rsidRPr="000337DD">
              <w:rPr>
                <w:rFonts w:cstheme="minorHAnsi"/>
                <w:color w:val="000000"/>
              </w:rPr>
              <w:t>377,33</w:t>
            </w:r>
            <w:r w:rsidR="00A9359A">
              <w:rPr>
                <w:rFonts w:cstheme="minorHAnsi"/>
                <w:color w:val="000000"/>
                <w:lang w:val="id-ID"/>
              </w:rPr>
              <w:t xml:space="preserve"> </w:t>
            </w:r>
          </w:p>
        </w:tc>
        <w:tc>
          <w:tcPr>
            <w:tcW w:w="1644" w:type="dxa"/>
            <w:shd w:val="clear" w:color="auto" w:fill="auto"/>
            <w:noWrap/>
            <w:hideMark/>
          </w:tcPr>
          <w:p w:rsidR="000337DD" w:rsidRPr="00166B81"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lang w:val="id-ID"/>
              </w:rPr>
            </w:pPr>
            <w:r w:rsidRPr="000337DD">
              <w:rPr>
                <w:rFonts w:cstheme="minorHAnsi"/>
                <w:color w:val="000000"/>
              </w:rPr>
              <w:t>221,23</w:t>
            </w:r>
            <w:r w:rsidR="00166B81">
              <w:rPr>
                <w:rFonts w:cstheme="minorHAnsi"/>
                <w:color w:val="000000"/>
                <w:lang w:val="id-ID"/>
              </w:rPr>
              <w:t xml:space="preserve"> </w:t>
            </w:r>
            <w:proofErr w:type="spellStart"/>
            <w:r w:rsidR="00166B81">
              <w:rPr>
                <w:rFonts w:cstheme="minorHAnsi"/>
                <w:color w:val="000000"/>
                <w:lang w:val="id-ID"/>
              </w:rPr>
              <w:t>ab</w:t>
            </w:r>
            <w:r w:rsidR="00166B81">
              <w:rPr>
                <w:rFonts w:cstheme="minorHAnsi"/>
                <w:iCs/>
                <w:lang w:val="id-ID"/>
              </w:rPr>
              <w:t>d</w:t>
            </w:r>
            <w:proofErr w:type="spellEnd"/>
          </w:p>
        </w:tc>
      </w:tr>
      <w:tr w:rsidR="00515386" w:rsidRPr="000337DD" w:rsidTr="00681E91">
        <w:trPr>
          <w:trHeight w:val="315"/>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noWrap/>
            <w:hideMark/>
          </w:tcPr>
          <w:p w:rsidR="000337DD" w:rsidRPr="000337DD" w:rsidRDefault="000337DD" w:rsidP="005E7E15">
            <w:pPr>
              <w:rPr>
                <w:rFonts w:cstheme="minorHAnsi"/>
                <w:color w:val="000000"/>
              </w:rPr>
            </w:pPr>
            <w:r w:rsidRPr="000337DD">
              <w:rPr>
                <w:rFonts w:cstheme="minorHAnsi"/>
                <w:color w:val="000000"/>
              </w:rPr>
              <w:t>H15</w:t>
            </w:r>
          </w:p>
        </w:tc>
        <w:tc>
          <w:tcPr>
            <w:tcW w:w="1526" w:type="dxa"/>
            <w:shd w:val="clear" w:color="auto" w:fill="auto"/>
            <w:noWrap/>
            <w:hideMark/>
          </w:tcPr>
          <w:p w:rsidR="000337DD" w:rsidRPr="005E7E15"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lang w:val="id-ID"/>
              </w:rPr>
            </w:pPr>
            <w:r w:rsidRPr="000337DD">
              <w:rPr>
                <w:rFonts w:cstheme="minorHAnsi"/>
                <w:color w:val="000000"/>
              </w:rPr>
              <w:t>46,63</w:t>
            </w:r>
            <w:r w:rsidR="005E7E15">
              <w:rPr>
                <w:rFonts w:cstheme="minorHAnsi"/>
                <w:color w:val="000000"/>
                <w:lang w:val="id-ID"/>
              </w:rPr>
              <w:t xml:space="preserve"> </w:t>
            </w:r>
            <w:proofErr w:type="spellStart"/>
            <w:r w:rsidR="005E7E15">
              <w:rPr>
                <w:rFonts w:cstheme="minorHAnsi"/>
                <w:color w:val="000000"/>
                <w:lang w:val="id-ID"/>
              </w:rPr>
              <w:t>ab</w:t>
            </w:r>
            <w:proofErr w:type="spellEnd"/>
            <w:r w:rsidR="005E7E15" w:rsidRPr="005E7E15">
              <w:rPr>
                <w:rFonts w:cstheme="minorHAnsi"/>
                <w:iCs/>
              </w:rPr>
              <w:t>c</w:t>
            </w:r>
            <w:r w:rsidR="005E7E15">
              <w:rPr>
                <w:rFonts w:cstheme="minorHAnsi"/>
                <w:iCs/>
                <w:lang w:val="id-ID"/>
              </w:rPr>
              <w:t>d</w:t>
            </w:r>
          </w:p>
        </w:tc>
        <w:tc>
          <w:tcPr>
            <w:tcW w:w="1627" w:type="dxa"/>
            <w:shd w:val="clear" w:color="auto" w:fill="auto"/>
            <w:noWrap/>
            <w:hideMark/>
          </w:tcPr>
          <w:p w:rsidR="000337DD" w:rsidRPr="000337DD"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0337DD">
              <w:rPr>
                <w:rFonts w:cstheme="minorHAnsi"/>
                <w:color w:val="000000"/>
              </w:rPr>
              <w:t>14,83</w:t>
            </w:r>
          </w:p>
        </w:tc>
        <w:tc>
          <w:tcPr>
            <w:tcW w:w="2007" w:type="dxa"/>
            <w:gridSpan w:val="2"/>
            <w:shd w:val="clear" w:color="auto" w:fill="auto"/>
            <w:noWrap/>
            <w:hideMark/>
          </w:tcPr>
          <w:p w:rsidR="000337DD" w:rsidRPr="00A9359A"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lang w:val="id-ID"/>
              </w:rPr>
            </w:pPr>
            <w:r w:rsidRPr="000337DD">
              <w:rPr>
                <w:rFonts w:cstheme="minorHAnsi"/>
                <w:color w:val="000000"/>
              </w:rPr>
              <w:t>411,40</w:t>
            </w:r>
            <w:r w:rsidR="00A9359A">
              <w:rPr>
                <w:rFonts w:cstheme="minorHAnsi"/>
                <w:color w:val="000000"/>
                <w:lang w:val="id-ID"/>
              </w:rPr>
              <w:t xml:space="preserve"> </w:t>
            </w:r>
            <w:proofErr w:type="spellStart"/>
            <w:r w:rsidR="00A9359A">
              <w:rPr>
                <w:rFonts w:cstheme="minorHAnsi"/>
                <w:color w:val="000000"/>
                <w:lang w:val="id-ID"/>
              </w:rPr>
              <w:t>de</w:t>
            </w:r>
            <w:proofErr w:type="spellEnd"/>
          </w:p>
        </w:tc>
        <w:tc>
          <w:tcPr>
            <w:tcW w:w="1644" w:type="dxa"/>
            <w:shd w:val="clear" w:color="auto" w:fill="auto"/>
            <w:noWrap/>
            <w:hideMark/>
          </w:tcPr>
          <w:p w:rsidR="000337DD" w:rsidRPr="00166B81"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lang w:val="id-ID"/>
              </w:rPr>
            </w:pPr>
            <w:r w:rsidRPr="000337DD">
              <w:rPr>
                <w:rFonts w:cstheme="minorHAnsi"/>
                <w:color w:val="000000"/>
              </w:rPr>
              <w:t>217,17</w:t>
            </w:r>
            <w:r w:rsidR="00166B81">
              <w:rPr>
                <w:rFonts w:cstheme="minorHAnsi"/>
                <w:color w:val="000000"/>
                <w:lang w:val="id-ID"/>
              </w:rPr>
              <w:t xml:space="preserve"> </w:t>
            </w:r>
            <w:proofErr w:type="spellStart"/>
            <w:r w:rsidR="00166B81">
              <w:rPr>
                <w:rFonts w:cstheme="minorHAnsi"/>
                <w:color w:val="000000"/>
                <w:lang w:val="id-ID"/>
              </w:rPr>
              <w:t>ab</w:t>
            </w:r>
            <w:proofErr w:type="spellEnd"/>
          </w:p>
        </w:tc>
      </w:tr>
      <w:tr w:rsidR="00515386" w:rsidRPr="000337DD" w:rsidTr="00681E9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noWrap/>
            <w:hideMark/>
          </w:tcPr>
          <w:p w:rsidR="000337DD" w:rsidRPr="000337DD" w:rsidRDefault="000337DD" w:rsidP="005E7E15">
            <w:pPr>
              <w:rPr>
                <w:rFonts w:cstheme="minorHAnsi"/>
                <w:color w:val="000000"/>
              </w:rPr>
            </w:pPr>
            <w:r w:rsidRPr="000337DD">
              <w:rPr>
                <w:rFonts w:cstheme="minorHAnsi"/>
                <w:color w:val="000000"/>
              </w:rPr>
              <w:t>H16</w:t>
            </w:r>
          </w:p>
        </w:tc>
        <w:tc>
          <w:tcPr>
            <w:tcW w:w="1526" w:type="dxa"/>
            <w:shd w:val="clear" w:color="auto" w:fill="auto"/>
            <w:noWrap/>
            <w:hideMark/>
          </w:tcPr>
          <w:p w:rsidR="000337DD" w:rsidRPr="005E7E15"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lang w:val="id-ID"/>
              </w:rPr>
            </w:pPr>
            <w:r w:rsidRPr="000337DD">
              <w:rPr>
                <w:rFonts w:cstheme="minorHAnsi"/>
                <w:color w:val="000000"/>
              </w:rPr>
              <w:t>43,89</w:t>
            </w:r>
            <w:r w:rsidR="005E7E15">
              <w:rPr>
                <w:rFonts w:cstheme="minorHAnsi"/>
                <w:color w:val="000000"/>
                <w:lang w:val="id-ID"/>
              </w:rPr>
              <w:t xml:space="preserve"> d</w:t>
            </w:r>
          </w:p>
        </w:tc>
        <w:tc>
          <w:tcPr>
            <w:tcW w:w="1627" w:type="dxa"/>
            <w:shd w:val="clear" w:color="auto" w:fill="auto"/>
            <w:noWrap/>
            <w:hideMark/>
          </w:tcPr>
          <w:p w:rsidR="000337DD" w:rsidRPr="00A9359A"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lang w:val="id-ID"/>
              </w:rPr>
            </w:pPr>
            <w:r w:rsidRPr="000337DD">
              <w:rPr>
                <w:rFonts w:cstheme="minorHAnsi"/>
                <w:color w:val="000000"/>
              </w:rPr>
              <w:t>17,04</w:t>
            </w:r>
            <w:r w:rsidR="00A9359A">
              <w:rPr>
                <w:rFonts w:cstheme="minorHAnsi"/>
                <w:color w:val="000000"/>
                <w:lang w:val="id-ID"/>
              </w:rPr>
              <w:t xml:space="preserve"> a</w:t>
            </w:r>
            <w:r w:rsidR="00A9359A" w:rsidRPr="005E7E15">
              <w:rPr>
                <w:rFonts w:cstheme="minorHAnsi"/>
                <w:iCs/>
              </w:rPr>
              <w:t>c</w:t>
            </w:r>
            <w:r w:rsidR="00A9359A">
              <w:rPr>
                <w:rFonts w:cstheme="minorHAnsi"/>
                <w:iCs/>
                <w:lang w:val="id-ID"/>
              </w:rPr>
              <w:t>e</w:t>
            </w:r>
          </w:p>
        </w:tc>
        <w:tc>
          <w:tcPr>
            <w:tcW w:w="2007" w:type="dxa"/>
            <w:gridSpan w:val="2"/>
            <w:shd w:val="clear" w:color="auto" w:fill="auto"/>
            <w:noWrap/>
            <w:hideMark/>
          </w:tcPr>
          <w:p w:rsidR="000337DD" w:rsidRPr="00A9359A"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lang w:val="id-ID"/>
              </w:rPr>
            </w:pPr>
            <w:r w:rsidRPr="000337DD">
              <w:rPr>
                <w:rFonts w:cstheme="minorHAnsi"/>
                <w:color w:val="000000"/>
              </w:rPr>
              <w:t>431,67</w:t>
            </w:r>
            <w:r w:rsidR="00A9359A">
              <w:rPr>
                <w:rFonts w:cstheme="minorHAnsi"/>
                <w:color w:val="000000"/>
                <w:lang w:val="id-ID"/>
              </w:rPr>
              <w:t xml:space="preserve"> </w:t>
            </w:r>
            <w:proofErr w:type="spellStart"/>
            <w:r w:rsidR="00A9359A">
              <w:rPr>
                <w:rFonts w:cstheme="minorHAnsi"/>
                <w:color w:val="000000"/>
                <w:lang w:val="id-ID"/>
              </w:rPr>
              <w:t>de</w:t>
            </w:r>
            <w:proofErr w:type="spellEnd"/>
          </w:p>
        </w:tc>
        <w:tc>
          <w:tcPr>
            <w:tcW w:w="1644" w:type="dxa"/>
            <w:shd w:val="clear" w:color="auto" w:fill="auto"/>
            <w:noWrap/>
            <w:hideMark/>
          </w:tcPr>
          <w:p w:rsidR="000337DD" w:rsidRPr="00166B81"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lang w:val="id-ID"/>
              </w:rPr>
            </w:pPr>
            <w:r w:rsidRPr="000337DD">
              <w:rPr>
                <w:rFonts w:cstheme="minorHAnsi"/>
                <w:color w:val="000000"/>
              </w:rPr>
              <w:t>216,47</w:t>
            </w:r>
            <w:r w:rsidR="00166B81">
              <w:rPr>
                <w:rFonts w:cstheme="minorHAnsi"/>
                <w:color w:val="000000"/>
                <w:lang w:val="id-ID"/>
              </w:rPr>
              <w:t xml:space="preserve"> </w:t>
            </w:r>
            <w:proofErr w:type="spellStart"/>
            <w:r w:rsidR="00166B81">
              <w:rPr>
                <w:rFonts w:cstheme="minorHAnsi"/>
                <w:color w:val="000000"/>
                <w:lang w:val="id-ID"/>
              </w:rPr>
              <w:t>ab</w:t>
            </w:r>
            <w:proofErr w:type="spellEnd"/>
          </w:p>
        </w:tc>
      </w:tr>
      <w:tr w:rsidR="00515386" w:rsidRPr="000337DD" w:rsidTr="00681E91">
        <w:trPr>
          <w:trHeight w:val="315"/>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noWrap/>
            <w:hideMark/>
          </w:tcPr>
          <w:p w:rsidR="000337DD" w:rsidRPr="000337DD" w:rsidRDefault="000337DD" w:rsidP="005E7E15">
            <w:pPr>
              <w:rPr>
                <w:rFonts w:cstheme="minorHAnsi"/>
                <w:color w:val="000000"/>
              </w:rPr>
            </w:pPr>
            <w:r w:rsidRPr="000337DD">
              <w:rPr>
                <w:rFonts w:cstheme="minorHAnsi"/>
                <w:color w:val="000000"/>
              </w:rPr>
              <w:t>H17</w:t>
            </w:r>
          </w:p>
        </w:tc>
        <w:tc>
          <w:tcPr>
            <w:tcW w:w="1526" w:type="dxa"/>
            <w:shd w:val="clear" w:color="auto" w:fill="auto"/>
            <w:noWrap/>
            <w:hideMark/>
          </w:tcPr>
          <w:p w:rsidR="000337DD" w:rsidRPr="005E7E15"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lang w:val="id-ID"/>
              </w:rPr>
            </w:pPr>
            <w:r w:rsidRPr="000337DD">
              <w:rPr>
                <w:rFonts w:cstheme="minorHAnsi"/>
                <w:color w:val="000000"/>
              </w:rPr>
              <w:t>42,79</w:t>
            </w:r>
            <w:r w:rsidR="005E7E15">
              <w:rPr>
                <w:rFonts w:cstheme="minorHAnsi"/>
                <w:color w:val="000000"/>
                <w:lang w:val="id-ID"/>
              </w:rPr>
              <w:t xml:space="preserve"> d</w:t>
            </w:r>
          </w:p>
        </w:tc>
        <w:tc>
          <w:tcPr>
            <w:tcW w:w="1627" w:type="dxa"/>
            <w:shd w:val="clear" w:color="auto" w:fill="auto"/>
            <w:noWrap/>
            <w:hideMark/>
          </w:tcPr>
          <w:p w:rsidR="000337DD" w:rsidRPr="00A9359A"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lang w:val="id-ID"/>
              </w:rPr>
            </w:pPr>
            <w:r w:rsidRPr="000337DD">
              <w:rPr>
                <w:rFonts w:cstheme="minorHAnsi"/>
                <w:color w:val="000000"/>
              </w:rPr>
              <w:t>16,15</w:t>
            </w:r>
            <w:r w:rsidR="00A9359A">
              <w:rPr>
                <w:rFonts w:cstheme="minorHAnsi"/>
                <w:color w:val="000000"/>
                <w:lang w:val="id-ID"/>
              </w:rPr>
              <w:t xml:space="preserve"> </w:t>
            </w:r>
            <w:proofErr w:type="spellStart"/>
            <w:r w:rsidR="00A9359A">
              <w:rPr>
                <w:rFonts w:cstheme="minorHAnsi"/>
                <w:color w:val="000000"/>
                <w:lang w:val="id-ID"/>
              </w:rPr>
              <w:t>ae</w:t>
            </w:r>
            <w:proofErr w:type="spellEnd"/>
          </w:p>
        </w:tc>
        <w:tc>
          <w:tcPr>
            <w:tcW w:w="2007" w:type="dxa"/>
            <w:gridSpan w:val="2"/>
            <w:shd w:val="clear" w:color="auto" w:fill="auto"/>
            <w:noWrap/>
            <w:hideMark/>
          </w:tcPr>
          <w:p w:rsidR="000337DD" w:rsidRPr="00A9359A"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lang w:val="id-ID"/>
              </w:rPr>
            </w:pPr>
            <w:r w:rsidRPr="000337DD">
              <w:rPr>
                <w:rFonts w:cstheme="minorHAnsi"/>
                <w:color w:val="000000"/>
              </w:rPr>
              <w:t>403,87</w:t>
            </w:r>
            <w:r w:rsidR="00A9359A">
              <w:rPr>
                <w:rFonts w:cstheme="minorHAnsi"/>
                <w:color w:val="000000"/>
                <w:lang w:val="id-ID"/>
              </w:rPr>
              <w:t xml:space="preserve"> </w:t>
            </w:r>
            <w:proofErr w:type="spellStart"/>
            <w:r w:rsidR="00A9359A">
              <w:rPr>
                <w:rFonts w:cstheme="minorHAnsi"/>
                <w:color w:val="000000"/>
                <w:lang w:val="id-ID"/>
              </w:rPr>
              <w:t>de</w:t>
            </w:r>
            <w:proofErr w:type="spellEnd"/>
          </w:p>
        </w:tc>
        <w:tc>
          <w:tcPr>
            <w:tcW w:w="1644" w:type="dxa"/>
            <w:shd w:val="clear" w:color="auto" w:fill="auto"/>
            <w:noWrap/>
            <w:hideMark/>
          </w:tcPr>
          <w:p w:rsidR="000337DD" w:rsidRPr="000337DD"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0337DD">
              <w:rPr>
                <w:rFonts w:cstheme="minorHAnsi"/>
                <w:color w:val="000000"/>
              </w:rPr>
              <w:t>209,48</w:t>
            </w:r>
            <w:r w:rsidR="00166B81">
              <w:rPr>
                <w:rFonts w:cstheme="minorHAnsi"/>
                <w:color w:val="000000"/>
                <w:lang w:val="id-ID"/>
              </w:rPr>
              <w:t xml:space="preserve"> </w:t>
            </w:r>
            <w:proofErr w:type="spellStart"/>
            <w:r w:rsidR="00166B81">
              <w:rPr>
                <w:rFonts w:cstheme="minorHAnsi"/>
                <w:color w:val="000000"/>
                <w:lang w:val="id-ID"/>
              </w:rPr>
              <w:t>ab</w:t>
            </w:r>
            <w:proofErr w:type="spellEnd"/>
          </w:p>
        </w:tc>
      </w:tr>
      <w:tr w:rsidR="00515386" w:rsidRPr="000337DD" w:rsidTr="00681E9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noWrap/>
            <w:hideMark/>
          </w:tcPr>
          <w:p w:rsidR="000337DD" w:rsidRPr="000337DD" w:rsidRDefault="000337DD" w:rsidP="005E7E15">
            <w:pPr>
              <w:rPr>
                <w:rFonts w:cstheme="minorHAnsi"/>
                <w:color w:val="000000"/>
              </w:rPr>
            </w:pPr>
            <w:r w:rsidRPr="000337DD">
              <w:rPr>
                <w:rFonts w:cstheme="minorHAnsi"/>
                <w:color w:val="000000"/>
              </w:rPr>
              <w:t>H18</w:t>
            </w:r>
          </w:p>
        </w:tc>
        <w:tc>
          <w:tcPr>
            <w:tcW w:w="1526" w:type="dxa"/>
            <w:shd w:val="clear" w:color="auto" w:fill="auto"/>
            <w:noWrap/>
            <w:hideMark/>
          </w:tcPr>
          <w:p w:rsidR="000337DD" w:rsidRPr="005E7E15"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lang w:val="id-ID"/>
              </w:rPr>
            </w:pPr>
            <w:r w:rsidRPr="000337DD">
              <w:rPr>
                <w:rFonts w:cstheme="minorHAnsi"/>
                <w:color w:val="000000"/>
              </w:rPr>
              <w:t>44,19</w:t>
            </w:r>
            <w:r w:rsidR="005E7E15">
              <w:rPr>
                <w:rFonts w:cstheme="minorHAnsi"/>
                <w:color w:val="000000"/>
                <w:lang w:val="id-ID"/>
              </w:rPr>
              <w:t xml:space="preserve"> d</w:t>
            </w:r>
          </w:p>
        </w:tc>
        <w:tc>
          <w:tcPr>
            <w:tcW w:w="1627" w:type="dxa"/>
            <w:shd w:val="clear" w:color="auto" w:fill="auto"/>
            <w:noWrap/>
            <w:hideMark/>
          </w:tcPr>
          <w:p w:rsidR="000337DD" w:rsidRPr="00A9359A"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lang w:val="id-ID"/>
              </w:rPr>
            </w:pPr>
            <w:r w:rsidRPr="000337DD">
              <w:rPr>
                <w:rFonts w:cstheme="minorHAnsi"/>
                <w:color w:val="000000"/>
              </w:rPr>
              <w:t>17,95</w:t>
            </w:r>
            <w:r w:rsidR="00A9359A">
              <w:rPr>
                <w:rFonts w:cstheme="minorHAnsi"/>
                <w:color w:val="000000"/>
                <w:lang w:val="id-ID"/>
              </w:rPr>
              <w:t xml:space="preserve"> </w:t>
            </w:r>
            <w:proofErr w:type="spellStart"/>
            <w:r w:rsidR="00A9359A">
              <w:rPr>
                <w:rFonts w:cstheme="minorHAnsi"/>
                <w:color w:val="000000"/>
                <w:lang w:val="id-ID"/>
              </w:rPr>
              <w:t>ab</w:t>
            </w:r>
            <w:proofErr w:type="spellEnd"/>
            <w:r w:rsidR="00A9359A" w:rsidRPr="005E7E15">
              <w:rPr>
                <w:rFonts w:cstheme="minorHAnsi"/>
                <w:iCs/>
              </w:rPr>
              <w:t>c</w:t>
            </w:r>
            <w:proofErr w:type="spellStart"/>
            <w:r w:rsidR="00A9359A">
              <w:rPr>
                <w:rFonts w:cstheme="minorHAnsi"/>
                <w:iCs/>
                <w:lang w:val="id-ID"/>
              </w:rPr>
              <w:t>de</w:t>
            </w:r>
            <w:proofErr w:type="spellEnd"/>
          </w:p>
        </w:tc>
        <w:tc>
          <w:tcPr>
            <w:tcW w:w="2007" w:type="dxa"/>
            <w:gridSpan w:val="2"/>
            <w:shd w:val="clear" w:color="auto" w:fill="auto"/>
            <w:noWrap/>
            <w:hideMark/>
          </w:tcPr>
          <w:p w:rsidR="000337DD" w:rsidRPr="00A9359A"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lang w:val="id-ID"/>
              </w:rPr>
            </w:pPr>
            <w:r w:rsidRPr="000337DD">
              <w:rPr>
                <w:rFonts w:cstheme="minorHAnsi"/>
                <w:color w:val="000000"/>
              </w:rPr>
              <w:t>431,20</w:t>
            </w:r>
            <w:r w:rsidR="00A9359A">
              <w:rPr>
                <w:rFonts w:cstheme="minorHAnsi"/>
                <w:color w:val="000000"/>
                <w:lang w:val="id-ID"/>
              </w:rPr>
              <w:t xml:space="preserve"> </w:t>
            </w:r>
            <w:proofErr w:type="spellStart"/>
            <w:r w:rsidR="00A9359A">
              <w:rPr>
                <w:rFonts w:cstheme="minorHAnsi"/>
                <w:color w:val="000000"/>
                <w:lang w:val="id-ID"/>
              </w:rPr>
              <w:t>de</w:t>
            </w:r>
            <w:proofErr w:type="spellEnd"/>
          </w:p>
        </w:tc>
        <w:tc>
          <w:tcPr>
            <w:tcW w:w="1644" w:type="dxa"/>
            <w:shd w:val="clear" w:color="auto" w:fill="auto"/>
            <w:noWrap/>
            <w:hideMark/>
          </w:tcPr>
          <w:p w:rsidR="000337DD" w:rsidRPr="00166B81"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lang w:val="id-ID"/>
              </w:rPr>
            </w:pPr>
            <w:r w:rsidRPr="000337DD">
              <w:rPr>
                <w:rFonts w:cstheme="minorHAnsi"/>
                <w:color w:val="000000"/>
              </w:rPr>
              <w:t>211,25</w:t>
            </w:r>
            <w:r w:rsidR="00166B81">
              <w:rPr>
                <w:rFonts w:cstheme="minorHAnsi"/>
                <w:color w:val="000000"/>
                <w:lang w:val="id-ID"/>
              </w:rPr>
              <w:t xml:space="preserve"> </w:t>
            </w:r>
            <w:proofErr w:type="spellStart"/>
            <w:r w:rsidR="00166B81">
              <w:rPr>
                <w:rFonts w:cstheme="minorHAnsi"/>
                <w:color w:val="000000"/>
                <w:lang w:val="id-ID"/>
              </w:rPr>
              <w:t>ab</w:t>
            </w:r>
            <w:proofErr w:type="spellEnd"/>
          </w:p>
        </w:tc>
      </w:tr>
      <w:tr w:rsidR="00515386" w:rsidRPr="000337DD" w:rsidTr="00681E91">
        <w:trPr>
          <w:trHeight w:val="315"/>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noWrap/>
            <w:hideMark/>
          </w:tcPr>
          <w:p w:rsidR="000337DD" w:rsidRPr="000337DD" w:rsidRDefault="000337DD" w:rsidP="005E7E15">
            <w:pPr>
              <w:rPr>
                <w:rFonts w:cstheme="minorHAnsi"/>
                <w:color w:val="000000"/>
              </w:rPr>
            </w:pPr>
            <w:r w:rsidRPr="000337DD">
              <w:rPr>
                <w:rFonts w:cstheme="minorHAnsi"/>
                <w:color w:val="000000"/>
              </w:rPr>
              <w:t>H19</w:t>
            </w:r>
          </w:p>
        </w:tc>
        <w:tc>
          <w:tcPr>
            <w:tcW w:w="1526" w:type="dxa"/>
            <w:shd w:val="clear" w:color="auto" w:fill="auto"/>
            <w:noWrap/>
            <w:hideMark/>
          </w:tcPr>
          <w:p w:rsidR="000337DD" w:rsidRPr="005E7E15"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lang w:val="id-ID"/>
              </w:rPr>
            </w:pPr>
            <w:r w:rsidRPr="000337DD">
              <w:rPr>
                <w:rFonts w:cstheme="minorHAnsi"/>
                <w:color w:val="000000"/>
              </w:rPr>
              <w:t>43,89</w:t>
            </w:r>
            <w:r w:rsidR="005E7E15">
              <w:rPr>
                <w:rFonts w:cstheme="minorHAnsi"/>
                <w:color w:val="000000"/>
                <w:lang w:val="id-ID"/>
              </w:rPr>
              <w:t xml:space="preserve"> d</w:t>
            </w:r>
          </w:p>
        </w:tc>
        <w:tc>
          <w:tcPr>
            <w:tcW w:w="1627" w:type="dxa"/>
            <w:shd w:val="clear" w:color="auto" w:fill="auto"/>
            <w:noWrap/>
            <w:hideMark/>
          </w:tcPr>
          <w:p w:rsidR="000337DD" w:rsidRPr="00A9359A"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lang w:val="id-ID"/>
              </w:rPr>
            </w:pPr>
            <w:r w:rsidRPr="000337DD">
              <w:rPr>
                <w:rFonts w:cstheme="minorHAnsi"/>
                <w:color w:val="000000"/>
              </w:rPr>
              <w:t>16,87</w:t>
            </w:r>
            <w:r w:rsidR="00A9359A">
              <w:rPr>
                <w:rFonts w:cstheme="minorHAnsi"/>
                <w:color w:val="000000"/>
                <w:lang w:val="id-ID"/>
              </w:rPr>
              <w:t xml:space="preserve"> </w:t>
            </w:r>
            <w:proofErr w:type="spellStart"/>
            <w:r w:rsidR="00A9359A">
              <w:rPr>
                <w:rFonts w:cstheme="minorHAnsi"/>
                <w:color w:val="000000"/>
                <w:lang w:val="id-ID"/>
              </w:rPr>
              <w:t>ab</w:t>
            </w:r>
            <w:proofErr w:type="spellEnd"/>
            <w:r w:rsidR="00A9359A" w:rsidRPr="005E7E15">
              <w:rPr>
                <w:rFonts w:cstheme="minorHAnsi"/>
                <w:iCs/>
              </w:rPr>
              <w:t>c</w:t>
            </w:r>
            <w:r w:rsidR="00A9359A">
              <w:rPr>
                <w:rFonts w:cstheme="minorHAnsi"/>
                <w:iCs/>
                <w:lang w:val="id-ID"/>
              </w:rPr>
              <w:t>e</w:t>
            </w:r>
          </w:p>
        </w:tc>
        <w:tc>
          <w:tcPr>
            <w:tcW w:w="2007" w:type="dxa"/>
            <w:gridSpan w:val="2"/>
            <w:shd w:val="clear" w:color="auto" w:fill="auto"/>
            <w:noWrap/>
            <w:hideMark/>
          </w:tcPr>
          <w:p w:rsidR="000337DD" w:rsidRPr="00A9359A"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lang w:val="id-ID"/>
              </w:rPr>
            </w:pPr>
            <w:r w:rsidRPr="000337DD">
              <w:rPr>
                <w:rFonts w:cstheme="minorHAnsi"/>
                <w:color w:val="000000"/>
              </w:rPr>
              <w:t>410,27</w:t>
            </w:r>
            <w:r w:rsidR="00A9359A">
              <w:rPr>
                <w:rFonts w:cstheme="minorHAnsi"/>
                <w:color w:val="000000"/>
                <w:lang w:val="id-ID"/>
              </w:rPr>
              <w:t xml:space="preserve"> </w:t>
            </w:r>
            <w:proofErr w:type="spellStart"/>
            <w:r w:rsidR="00A9359A">
              <w:rPr>
                <w:rFonts w:cstheme="minorHAnsi"/>
                <w:color w:val="000000"/>
                <w:lang w:val="id-ID"/>
              </w:rPr>
              <w:t>de</w:t>
            </w:r>
            <w:proofErr w:type="spellEnd"/>
          </w:p>
        </w:tc>
        <w:tc>
          <w:tcPr>
            <w:tcW w:w="1644" w:type="dxa"/>
            <w:shd w:val="clear" w:color="auto" w:fill="auto"/>
            <w:noWrap/>
            <w:hideMark/>
          </w:tcPr>
          <w:p w:rsidR="000337DD" w:rsidRPr="00166B81"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lang w:val="id-ID"/>
              </w:rPr>
            </w:pPr>
            <w:r w:rsidRPr="000337DD">
              <w:rPr>
                <w:rFonts w:cstheme="minorHAnsi"/>
                <w:color w:val="000000"/>
              </w:rPr>
              <w:t>212,22</w:t>
            </w:r>
            <w:r w:rsidR="00166B81">
              <w:rPr>
                <w:rFonts w:cstheme="minorHAnsi"/>
                <w:color w:val="000000"/>
                <w:lang w:val="id-ID"/>
              </w:rPr>
              <w:t xml:space="preserve"> </w:t>
            </w:r>
            <w:proofErr w:type="spellStart"/>
            <w:r w:rsidR="00166B81">
              <w:rPr>
                <w:rFonts w:cstheme="minorHAnsi"/>
                <w:color w:val="000000"/>
                <w:lang w:val="id-ID"/>
              </w:rPr>
              <w:t>ab</w:t>
            </w:r>
            <w:proofErr w:type="spellEnd"/>
          </w:p>
        </w:tc>
      </w:tr>
      <w:tr w:rsidR="00515386" w:rsidRPr="000337DD" w:rsidTr="00681E9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noWrap/>
            <w:hideMark/>
          </w:tcPr>
          <w:p w:rsidR="000337DD" w:rsidRPr="000337DD" w:rsidRDefault="000337DD" w:rsidP="005E7E15">
            <w:pPr>
              <w:rPr>
                <w:rFonts w:cstheme="minorHAnsi"/>
                <w:color w:val="000000"/>
              </w:rPr>
            </w:pPr>
            <w:r w:rsidRPr="000337DD">
              <w:rPr>
                <w:rFonts w:cstheme="minorHAnsi"/>
                <w:color w:val="000000"/>
              </w:rPr>
              <w:t>H20</w:t>
            </w:r>
          </w:p>
        </w:tc>
        <w:tc>
          <w:tcPr>
            <w:tcW w:w="1526" w:type="dxa"/>
            <w:shd w:val="clear" w:color="auto" w:fill="auto"/>
            <w:noWrap/>
            <w:hideMark/>
          </w:tcPr>
          <w:p w:rsidR="000337DD" w:rsidRPr="005E7E15"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lang w:val="id-ID"/>
              </w:rPr>
            </w:pPr>
            <w:r w:rsidRPr="000337DD">
              <w:rPr>
                <w:rFonts w:cstheme="minorHAnsi"/>
                <w:color w:val="000000"/>
              </w:rPr>
              <w:t>43,54</w:t>
            </w:r>
            <w:r w:rsidR="005E7E15">
              <w:rPr>
                <w:rFonts w:cstheme="minorHAnsi"/>
                <w:color w:val="000000"/>
                <w:lang w:val="id-ID"/>
              </w:rPr>
              <w:t xml:space="preserve"> d</w:t>
            </w:r>
          </w:p>
        </w:tc>
        <w:tc>
          <w:tcPr>
            <w:tcW w:w="1627" w:type="dxa"/>
            <w:shd w:val="clear" w:color="auto" w:fill="auto"/>
            <w:noWrap/>
            <w:hideMark/>
          </w:tcPr>
          <w:p w:rsidR="000337DD" w:rsidRPr="00A9359A"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lang w:val="id-ID"/>
              </w:rPr>
            </w:pPr>
            <w:r w:rsidRPr="000337DD">
              <w:rPr>
                <w:rFonts w:cstheme="minorHAnsi"/>
                <w:color w:val="000000"/>
              </w:rPr>
              <w:t>16,39</w:t>
            </w:r>
            <w:r w:rsidR="00A9359A">
              <w:rPr>
                <w:rFonts w:cstheme="minorHAnsi"/>
                <w:color w:val="000000"/>
                <w:lang w:val="id-ID"/>
              </w:rPr>
              <w:t xml:space="preserve"> </w:t>
            </w:r>
            <w:proofErr w:type="spellStart"/>
            <w:r w:rsidR="00A9359A">
              <w:rPr>
                <w:rFonts w:cstheme="minorHAnsi"/>
                <w:color w:val="000000"/>
                <w:lang w:val="id-ID"/>
              </w:rPr>
              <w:t>ae</w:t>
            </w:r>
            <w:proofErr w:type="spellEnd"/>
          </w:p>
        </w:tc>
        <w:tc>
          <w:tcPr>
            <w:tcW w:w="2007" w:type="dxa"/>
            <w:gridSpan w:val="2"/>
            <w:shd w:val="clear" w:color="auto" w:fill="auto"/>
            <w:noWrap/>
            <w:hideMark/>
          </w:tcPr>
          <w:p w:rsidR="000337DD" w:rsidRPr="00A9359A"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lang w:val="id-ID"/>
              </w:rPr>
            </w:pPr>
            <w:r w:rsidRPr="000337DD">
              <w:rPr>
                <w:rFonts w:cstheme="minorHAnsi"/>
                <w:color w:val="000000"/>
              </w:rPr>
              <w:t>445,93</w:t>
            </w:r>
            <w:r w:rsidR="00A9359A">
              <w:rPr>
                <w:rFonts w:cstheme="minorHAnsi"/>
                <w:color w:val="000000"/>
                <w:lang w:val="id-ID"/>
              </w:rPr>
              <w:t xml:space="preserve"> a</w:t>
            </w:r>
            <w:r w:rsidR="00A9359A" w:rsidRPr="005E7E15">
              <w:rPr>
                <w:rFonts w:cstheme="minorHAnsi"/>
                <w:iCs/>
              </w:rPr>
              <w:t>c</w:t>
            </w:r>
            <w:proofErr w:type="spellStart"/>
            <w:r w:rsidR="00A9359A">
              <w:rPr>
                <w:rFonts w:cstheme="minorHAnsi"/>
                <w:iCs/>
                <w:lang w:val="id-ID"/>
              </w:rPr>
              <w:t>de</w:t>
            </w:r>
            <w:proofErr w:type="spellEnd"/>
          </w:p>
        </w:tc>
        <w:tc>
          <w:tcPr>
            <w:tcW w:w="1644" w:type="dxa"/>
            <w:shd w:val="clear" w:color="auto" w:fill="auto"/>
            <w:noWrap/>
            <w:hideMark/>
          </w:tcPr>
          <w:p w:rsidR="000337DD" w:rsidRPr="000337DD"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0337DD">
              <w:rPr>
                <w:rFonts w:cstheme="minorHAnsi"/>
                <w:color w:val="000000"/>
              </w:rPr>
              <w:t>201,70</w:t>
            </w:r>
          </w:p>
        </w:tc>
      </w:tr>
      <w:tr w:rsidR="00515386" w:rsidRPr="000337DD" w:rsidTr="00681E91">
        <w:trPr>
          <w:trHeight w:val="315"/>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noWrap/>
            <w:hideMark/>
          </w:tcPr>
          <w:p w:rsidR="000337DD" w:rsidRPr="000337DD" w:rsidRDefault="000337DD" w:rsidP="005E7E15">
            <w:pPr>
              <w:rPr>
                <w:rFonts w:cstheme="minorHAnsi"/>
                <w:color w:val="000000"/>
              </w:rPr>
            </w:pPr>
            <w:r w:rsidRPr="000337DD">
              <w:rPr>
                <w:rFonts w:cstheme="minorHAnsi"/>
                <w:color w:val="000000"/>
              </w:rPr>
              <w:t>H21</w:t>
            </w:r>
          </w:p>
        </w:tc>
        <w:tc>
          <w:tcPr>
            <w:tcW w:w="1526" w:type="dxa"/>
            <w:shd w:val="clear" w:color="auto" w:fill="auto"/>
            <w:noWrap/>
            <w:hideMark/>
          </w:tcPr>
          <w:p w:rsidR="000337DD" w:rsidRPr="005E7E15"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lang w:val="id-ID"/>
              </w:rPr>
            </w:pPr>
            <w:r w:rsidRPr="000337DD">
              <w:rPr>
                <w:rFonts w:cstheme="minorHAnsi"/>
                <w:color w:val="000000"/>
              </w:rPr>
              <w:t>42,67</w:t>
            </w:r>
            <w:r w:rsidR="005E7E15">
              <w:rPr>
                <w:rFonts w:cstheme="minorHAnsi"/>
                <w:color w:val="000000"/>
                <w:lang w:val="id-ID"/>
              </w:rPr>
              <w:t xml:space="preserve"> d</w:t>
            </w:r>
          </w:p>
        </w:tc>
        <w:tc>
          <w:tcPr>
            <w:tcW w:w="1627" w:type="dxa"/>
            <w:shd w:val="clear" w:color="auto" w:fill="auto"/>
            <w:noWrap/>
            <w:hideMark/>
          </w:tcPr>
          <w:p w:rsidR="000337DD" w:rsidRPr="00A9359A"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lang w:val="id-ID"/>
              </w:rPr>
            </w:pPr>
            <w:r w:rsidRPr="000337DD">
              <w:rPr>
                <w:rFonts w:cstheme="minorHAnsi"/>
                <w:color w:val="000000"/>
              </w:rPr>
              <w:t>18,19</w:t>
            </w:r>
            <w:r w:rsidR="00A9359A">
              <w:rPr>
                <w:rFonts w:cstheme="minorHAnsi"/>
                <w:color w:val="000000"/>
                <w:lang w:val="id-ID"/>
              </w:rPr>
              <w:t xml:space="preserve"> </w:t>
            </w:r>
            <w:proofErr w:type="spellStart"/>
            <w:r w:rsidR="00A9359A">
              <w:rPr>
                <w:rFonts w:cstheme="minorHAnsi"/>
                <w:color w:val="000000"/>
                <w:lang w:val="id-ID"/>
              </w:rPr>
              <w:t>ab</w:t>
            </w:r>
            <w:proofErr w:type="spellEnd"/>
            <w:r w:rsidR="00A9359A" w:rsidRPr="005E7E15">
              <w:rPr>
                <w:rFonts w:cstheme="minorHAnsi"/>
                <w:iCs/>
              </w:rPr>
              <w:t>c</w:t>
            </w:r>
            <w:proofErr w:type="spellStart"/>
            <w:r w:rsidR="00A9359A">
              <w:rPr>
                <w:rFonts w:cstheme="minorHAnsi"/>
                <w:iCs/>
                <w:lang w:val="id-ID"/>
              </w:rPr>
              <w:t>de</w:t>
            </w:r>
            <w:proofErr w:type="spellEnd"/>
          </w:p>
        </w:tc>
        <w:tc>
          <w:tcPr>
            <w:tcW w:w="2007" w:type="dxa"/>
            <w:gridSpan w:val="2"/>
            <w:shd w:val="clear" w:color="auto" w:fill="auto"/>
            <w:noWrap/>
            <w:hideMark/>
          </w:tcPr>
          <w:p w:rsidR="000337DD" w:rsidRPr="00A9359A"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lang w:val="id-ID"/>
              </w:rPr>
            </w:pPr>
            <w:r w:rsidRPr="000337DD">
              <w:rPr>
                <w:rFonts w:cstheme="minorHAnsi"/>
                <w:color w:val="000000"/>
              </w:rPr>
              <w:t>437,60</w:t>
            </w:r>
            <w:r w:rsidR="00A9359A">
              <w:rPr>
                <w:rFonts w:cstheme="minorHAnsi"/>
                <w:color w:val="000000"/>
                <w:lang w:val="id-ID"/>
              </w:rPr>
              <w:t xml:space="preserve"> </w:t>
            </w:r>
            <w:proofErr w:type="spellStart"/>
            <w:r w:rsidR="00A9359A">
              <w:rPr>
                <w:rFonts w:cstheme="minorHAnsi"/>
                <w:color w:val="000000"/>
                <w:lang w:val="id-ID"/>
              </w:rPr>
              <w:t>de</w:t>
            </w:r>
            <w:proofErr w:type="spellEnd"/>
          </w:p>
        </w:tc>
        <w:tc>
          <w:tcPr>
            <w:tcW w:w="1644" w:type="dxa"/>
            <w:shd w:val="clear" w:color="auto" w:fill="auto"/>
            <w:noWrap/>
            <w:hideMark/>
          </w:tcPr>
          <w:p w:rsidR="000337DD" w:rsidRPr="000337DD"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0337DD">
              <w:rPr>
                <w:rFonts w:cstheme="minorHAnsi"/>
                <w:color w:val="000000"/>
              </w:rPr>
              <w:t>203,04</w:t>
            </w:r>
          </w:p>
        </w:tc>
      </w:tr>
      <w:tr w:rsidR="00515386" w:rsidRPr="000337DD" w:rsidTr="00681E9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noWrap/>
            <w:hideMark/>
          </w:tcPr>
          <w:p w:rsidR="000337DD" w:rsidRPr="000337DD" w:rsidRDefault="000337DD" w:rsidP="005E7E15">
            <w:pPr>
              <w:rPr>
                <w:rFonts w:cstheme="minorHAnsi"/>
                <w:color w:val="000000"/>
              </w:rPr>
            </w:pPr>
            <w:r w:rsidRPr="000337DD">
              <w:rPr>
                <w:rFonts w:cstheme="minorHAnsi"/>
                <w:color w:val="000000"/>
              </w:rPr>
              <w:t>H22</w:t>
            </w:r>
          </w:p>
        </w:tc>
        <w:tc>
          <w:tcPr>
            <w:tcW w:w="1526" w:type="dxa"/>
            <w:shd w:val="clear" w:color="auto" w:fill="auto"/>
            <w:noWrap/>
            <w:hideMark/>
          </w:tcPr>
          <w:p w:rsidR="000337DD" w:rsidRPr="005E7E15"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lang w:val="id-ID"/>
              </w:rPr>
            </w:pPr>
            <w:r w:rsidRPr="000337DD">
              <w:rPr>
                <w:rFonts w:cstheme="minorHAnsi"/>
                <w:color w:val="000000"/>
              </w:rPr>
              <w:t>43,96</w:t>
            </w:r>
            <w:r w:rsidR="005E7E15">
              <w:rPr>
                <w:rFonts w:cstheme="minorHAnsi"/>
                <w:color w:val="000000"/>
                <w:lang w:val="id-ID"/>
              </w:rPr>
              <w:t xml:space="preserve"> d</w:t>
            </w:r>
          </w:p>
        </w:tc>
        <w:tc>
          <w:tcPr>
            <w:tcW w:w="1627" w:type="dxa"/>
            <w:shd w:val="clear" w:color="auto" w:fill="auto"/>
            <w:noWrap/>
            <w:hideMark/>
          </w:tcPr>
          <w:p w:rsidR="000337DD" w:rsidRPr="000337DD"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0337DD">
              <w:rPr>
                <w:rFonts w:cstheme="minorHAnsi"/>
                <w:color w:val="000000"/>
              </w:rPr>
              <w:t>15,62</w:t>
            </w:r>
          </w:p>
        </w:tc>
        <w:tc>
          <w:tcPr>
            <w:tcW w:w="2007" w:type="dxa"/>
            <w:gridSpan w:val="2"/>
            <w:shd w:val="clear" w:color="auto" w:fill="auto"/>
            <w:noWrap/>
            <w:hideMark/>
          </w:tcPr>
          <w:p w:rsidR="000337DD" w:rsidRPr="00A9359A"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lang w:val="id-ID"/>
              </w:rPr>
            </w:pPr>
            <w:r w:rsidRPr="000337DD">
              <w:rPr>
                <w:rFonts w:cstheme="minorHAnsi"/>
                <w:color w:val="000000"/>
              </w:rPr>
              <w:t>426,60</w:t>
            </w:r>
            <w:r w:rsidR="00A9359A">
              <w:rPr>
                <w:rFonts w:cstheme="minorHAnsi"/>
                <w:color w:val="000000"/>
                <w:lang w:val="id-ID"/>
              </w:rPr>
              <w:t xml:space="preserve"> </w:t>
            </w:r>
            <w:proofErr w:type="spellStart"/>
            <w:r w:rsidR="00A9359A">
              <w:rPr>
                <w:rFonts w:cstheme="minorHAnsi"/>
                <w:color w:val="000000"/>
                <w:lang w:val="id-ID"/>
              </w:rPr>
              <w:t>de</w:t>
            </w:r>
            <w:proofErr w:type="spellEnd"/>
          </w:p>
        </w:tc>
        <w:tc>
          <w:tcPr>
            <w:tcW w:w="1644" w:type="dxa"/>
            <w:shd w:val="clear" w:color="auto" w:fill="auto"/>
            <w:noWrap/>
            <w:hideMark/>
          </w:tcPr>
          <w:p w:rsidR="000337DD" w:rsidRPr="00166B81"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lang w:val="id-ID"/>
              </w:rPr>
            </w:pPr>
            <w:r w:rsidRPr="000337DD">
              <w:rPr>
                <w:rFonts w:cstheme="minorHAnsi"/>
                <w:color w:val="000000"/>
              </w:rPr>
              <w:t>206,11</w:t>
            </w:r>
            <w:r w:rsidR="00166B81">
              <w:rPr>
                <w:rFonts w:cstheme="minorHAnsi"/>
                <w:color w:val="000000"/>
                <w:lang w:val="id-ID"/>
              </w:rPr>
              <w:t xml:space="preserve"> a</w:t>
            </w:r>
          </w:p>
        </w:tc>
      </w:tr>
      <w:tr w:rsidR="00515386" w:rsidRPr="000337DD" w:rsidTr="00681E91">
        <w:trPr>
          <w:trHeight w:val="315"/>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noWrap/>
            <w:hideMark/>
          </w:tcPr>
          <w:p w:rsidR="000337DD" w:rsidRPr="000337DD" w:rsidRDefault="000337DD" w:rsidP="005E7E15">
            <w:pPr>
              <w:rPr>
                <w:rFonts w:cstheme="minorHAnsi"/>
                <w:color w:val="000000"/>
              </w:rPr>
            </w:pPr>
            <w:r w:rsidRPr="000337DD">
              <w:rPr>
                <w:rFonts w:cstheme="minorHAnsi"/>
                <w:color w:val="000000"/>
              </w:rPr>
              <w:t>H23</w:t>
            </w:r>
          </w:p>
        </w:tc>
        <w:tc>
          <w:tcPr>
            <w:tcW w:w="1526" w:type="dxa"/>
            <w:shd w:val="clear" w:color="auto" w:fill="auto"/>
            <w:noWrap/>
            <w:hideMark/>
          </w:tcPr>
          <w:p w:rsidR="000337DD" w:rsidRPr="000337DD"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0337DD">
              <w:rPr>
                <w:rFonts w:cstheme="minorHAnsi"/>
                <w:color w:val="000000"/>
              </w:rPr>
              <w:t>44,29</w:t>
            </w:r>
          </w:p>
        </w:tc>
        <w:tc>
          <w:tcPr>
            <w:tcW w:w="1627" w:type="dxa"/>
            <w:shd w:val="clear" w:color="auto" w:fill="auto"/>
            <w:noWrap/>
            <w:hideMark/>
          </w:tcPr>
          <w:p w:rsidR="000337DD" w:rsidRPr="000337DD"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0337DD">
              <w:rPr>
                <w:rFonts w:cstheme="minorHAnsi"/>
                <w:color w:val="000000"/>
              </w:rPr>
              <w:t>14,51</w:t>
            </w:r>
          </w:p>
        </w:tc>
        <w:tc>
          <w:tcPr>
            <w:tcW w:w="2007" w:type="dxa"/>
            <w:gridSpan w:val="2"/>
            <w:shd w:val="clear" w:color="auto" w:fill="auto"/>
            <w:noWrap/>
            <w:hideMark/>
          </w:tcPr>
          <w:p w:rsidR="000337DD" w:rsidRPr="000337DD"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0337DD">
              <w:rPr>
                <w:rFonts w:cstheme="minorHAnsi"/>
                <w:color w:val="000000"/>
              </w:rPr>
              <w:t>394,67</w:t>
            </w:r>
          </w:p>
        </w:tc>
        <w:tc>
          <w:tcPr>
            <w:tcW w:w="1644" w:type="dxa"/>
            <w:shd w:val="clear" w:color="auto" w:fill="auto"/>
            <w:noWrap/>
            <w:hideMark/>
          </w:tcPr>
          <w:p w:rsidR="000337DD" w:rsidRPr="000337DD"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0337DD">
              <w:rPr>
                <w:rFonts w:cstheme="minorHAnsi"/>
                <w:color w:val="000000"/>
              </w:rPr>
              <w:t>196,53</w:t>
            </w:r>
          </w:p>
        </w:tc>
      </w:tr>
      <w:tr w:rsidR="00515386" w:rsidRPr="000337DD" w:rsidTr="00681E9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noWrap/>
            <w:hideMark/>
          </w:tcPr>
          <w:p w:rsidR="000337DD" w:rsidRPr="000337DD" w:rsidRDefault="000337DD" w:rsidP="005E7E15">
            <w:pPr>
              <w:rPr>
                <w:rFonts w:cstheme="minorHAnsi"/>
                <w:color w:val="000000"/>
              </w:rPr>
            </w:pPr>
            <w:r w:rsidRPr="000337DD">
              <w:rPr>
                <w:rFonts w:cstheme="minorHAnsi"/>
                <w:color w:val="000000"/>
              </w:rPr>
              <w:t>H24</w:t>
            </w:r>
          </w:p>
        </w:tc>
        <w:tc>
          <w:tcPr>
            <w:tcW w:w="1526" w:type="dxa"/>
            <w:shd w:val="clear" w:color="auto" w:fill="auto"/>
            <w:noWrap/>
            <w:hideMark/>
          </w:tcPr>
          <w:p w:rsidR="000337DD" w:rsidRPr="000337DD"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0337DD">
              <w:rPr>
                <w:rFonts w:cstheme="minorHAnsi"/>
                <w:color w:val="000000"/>
              </w:rPr>
              <w:t>42,57</w:t>
            </w:r>
          </w:p>
        </w:tc>
        <w:tc>
          <w:tcPr>
            <w:tcW w:w="1627" w:type="dxa"/>
            <w:shd w:val="clear" w:color="auto" w:fill="auto"/>
            <w:noWrap/>
            <w:hideMark/>
          </w:tcPr>
          <w:p w:rsidR="000337DD" w:rsidRPr="000337DD"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0337DD">
              <w:rPr>
                <w:rFonts w:cstheme="minorHAnsi"/>
                <w:color w:val="000000"/>
              </w:rPr>
              <w:t>15,23</w:t>
            </w:r>
          </w:p>
        </w:tc>
        <w:tc>
          <w:tcPr>
            <w:tcW w:w="2007" w:type="dxa"/>
            <w:gridSpan w:val="2"/>
            <w:shd w:val="clear" w:color="auto" w:fill="auto"/>
            <w:noWrap/>
            <w:hideMark/>
          </w:tcPr>
          <w:p w:rsidR="000337DD" w:rsidRPr="000337DD"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0337DD">
              <w:rPr>
                <w:rFonts w:cstheme="minorHAnsi"/>
                <w:color w:val="000000"/>
              </w:rPr>
              <w:t>425,00</w:t>
            </w:r>
          </w:p>
        </w:tc>
        <w:tc>
          <w:tcPr>
            <w:tcW w:w="1644" w:type="dxa"/>
            <w:shd w:val="clear" w:color="auto" w:fill="auto"/>
            <w:noWrap/>
            <w:hideMark/>
          </w:tcPr>
          <w:p w:rsidR="000337DD" w:rsidRPr="000337DD"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0337DD">
              <w:rPr>
                <w:rFonts w:cstheme="minorHAnsi"/>
                <w:color w:val="000000"/>
              </w:rPr>
              <w:t>196,99</w:t>
            </w:r>
          </w:p>
        </w:tc>
      </w:tr>
      <w:tr w:rsidR="00515386" w:rsidRPr="000337DD" w:rsidTr="00681E91">
        <w:trPr>
          <w:trHeight w:val="315"/>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noWrap/>
            <w:hideMark/>
          </w:tcPr>
          <w:p w:rsidR="000337DD" w:rsidRPr="000337DD" w:rsidRDefault="000337DD" w:rsidP="005E7E15">
            <w:pPr>
              <w:rPr>
                <w:rFonts w:cstheme="minorHAnsi"/>
                <w:color w:val="000000"/>
              </w:rPr>
            </w:pPr>
            <w:r w:rsidRPr="000337DD">
              <w:rPr>
                <w:rFonts w:cstheme="minorHAnsi"/>
                <w:color w:val="000000"/>
              </w:rPr>
              <w:t>H25</w:t>
            </w:r>
          </w:p>
        </w:tc>
        <w:tc>
          <w:tcPr>
            <w:tcW w:w="1526" w:type="dxa"/>
            <w:shd w:val="clear" w:color="auto" w:fill="auto"/>
            <w:noWrap/>
            <w:hideMark/>
          </w:tcPr>
          <w:p w:rsidR="000337DD" w:rsidRPr="000337DD"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0337DD">
              <w:rPr>
                <w:rFonts w:cstheme="minorHAnsi"/>
                <w:color w:val="000000"/>
              </w:rPr>
              <w:t>42,52</w:t>
            </w:r>
          </w:p>
        </w:tc>
        <w:tc>
          <w:tcPr>
            <w:tcW w:w="1627" w:type="dxa"/>
            <w:shd w:val="clear" w:color="auto" w:fill="auto"/>
            <w:noWrap/>
            <w:hideMark/>
          </w:tcPr>
          <w:p w:rsidR="000337DD" w:rsidRPr="000337DD"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0337DD">
              <w:rPr>
                <w:rFonts w:cstheme="minorHAnsi"/>
                <w:color w:val="000000"/>
              </w:rPr>
              <w:t>14,85</w:t>
            </w:r>
          </w:p>
        </w:tc>
        <w:tc>
          <w:tcPr>
            <w:tcW w:w="2007" w:type="dxa"/>
            <w:gridSpan w:val="2"/>
            <w:shd w:val="clear" w:color="auto" w:fill="auto"/>
            <w:noWrap/>
            <w:hideMark/>
          </w:tcPr>
          <w:p w:rsidR="000337DD" w:rsidRPr="000337DD"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0337DD">
              <w:rPr>
                <w:rFonts w:cstheme="minorHAnsi"/>
                <w:color w:val="000000"/>
              </w:rPr>
              <w:t>396,93</w:t>
            </w:r>
          </w:p>
        </w:tc>
        <w:tc>
          <w:tcPr>
            <w:tcW w:w="1644" w:type="dxa"/>
            <w:shd w:val="clear" w:color="auto" w:fill="auto"/>
            <w:noWrap/>
            <w:hideMark/>
          </w:tcPr>
          <w:p w:rsidR="000337DD" w:rsidRPr="000337DD"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0337DD">
              <w:rPr>
                <w:rFonts w:cstheme="minorHAnsi"/>
                <w:color w:val="000000"/>
              </w:rPr>
              <w:t>211,46</w:t>
            </w:r>
          </w:p>
        </w:tc>
      </w:tr>
      <w:tr w:rsidR="00515386" w:rsidRPr="000337DD" w:rsidTr="00681E9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84" w:type="dxa"/>
            <w:tcBorders>
              <w:bottom w:val="nil"/>
            </w:tcBorders>
            <w:shd w:val="clear" w:color="auto" w:fill="auto"/>
            <w:noWrap/>
            <w:hideMark/>
          </w:tcPr>
          <w:p w:rsidR="000337DD" w:rsidRPr="000337DD" w:rsidRDefault="000337DD" w:rsidP="005E7E15">
            <w:pPr>
              <w:rPr>
                <w:rFonts w:cstheme="minorHAnsi"/>
                <w:color w:val="000000"/>
              </w:rPr>
            </w:pPr>
            <w:r w:rsidRPr="000337DD">
              <w:rPr>
                <w:rFonts w:cstheme="minorHAnsi"/>
                <w:color w:val="000000"/>
              </w:rPr>
              <w:t>H26</w:t>
            </w:r>
          </w:p>
        </w:tc>
        <w:tc>
          <w:tcPr>
            <w:tcW w:w="1526" w:type="dxa"/>
            <w:tcBorders>
              <w:bottom w:val="nil"/>
            </w:tcBorders>
            <w:shd w:val="clear" w:color="auto" w:fill="auto"/>
            <w:noWrap/>
            <w:hideMark/>
          </w:tcPr>
          <w:p w:rsidR="000337DD" w:rsidRPr="000337DD"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0337DD">
              <w:rPr>
                <w:rFonts w:cstheme="minorHAnsi"/>
                <w:color w:val="000000"/>
              </w:rPr>
              <w:t>40,24</w:t>
            </w:r>
          </w:p>
        </w:tc>
        <w:tc>
          <w:tcPr>
            <w:tcW w:w="1627" w:type="dxa"/>
            <w:tcBorders>
              <w:bottom w:val="nil"/>
            </w:tcBorders>
            <w:shd w:val="clear" w:color="auto" w:fill="auto"/>
            <w:noWrap/>
            <w:hideMark/>
          </w:tcPr>
          <w:p w:rsidR="000337DD" w:rsidRPr="000337DD"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0337DD">
              <w:rPr>
                <w:rFonts w:cstheme="minorHAnsi"/>
                <w:color w:val="000000"/>
              </w:rPr>
              <w:t>15,56</w:t>
            </w:r>
          </w:p>
        </w:tc>
        <w:tc>
          <w:tcPr>
            <w:tcW w:w="2007" w:type="dxa"/>
            <w:gridSpan w:val="2"/>
            <w:tcBorders>
              <w:bottom w:val="nil"/>
            </w:tcBorders>
            <w:shd w:val="clear" w:color="auto" w:fill="auto"/>
            <w:noWrap/>
            <w:hideMark/>
          </w:tcPr>
          <w:p w:rsidR="000337DD" w:rsidRPr="000337DD"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0337DD">
              <w:rPr>
                <w:rFonts w:cstheme="minorHAnsi"/>
                <w:color w:val="000000"/>
              </w:rPr>
              <w:t>349,47</w:t>
            </w:r>
          </w:p>
        </w:tc>
        <w:tc>
          <w:tcPr>
            <w:tcW w:w="1644" w:type="dxa"/>
            <w:tcBorders>
              <w:bottom w:val="nil"/>
            </w:tcBorders>
            <w:shd w:val="clear" w:color="auto" w:fill="auto"/>
            <w:noWrap/>
            <w:hideMark/>
          </w:tcPr>
          <w:p w:rsidR="000337DD" w:rsidRPr="000337DD"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0337DD">
              <w:rPr>
                <w:rFonts w:cstheme="minorHAnsi"/>
                <w:color w:val="000000"/>
              </w:rPr>
              <w:t>207,81</w:t>
            </w:r>
          </w:p>
        </w:tc>
      </w:tr>
      <w:tr w:rsidR="00515386" w:rsidRPr="000337DD" w:rsidTr="00681E91">
        <w:trPr>
          <w:trHeight w:val="315"/>
        </w:trPr>
        <w:tc>
          <w:tcPr>
            <w:cnfStyle w:val="001000000000" w:firstRow="0" w:lastRow="0" w:firstColumn="1" w:lastColumn="0" w:oddVBand="0" w:evenVBand="0" w:oddHBand="0" w:evenHBand="0" w:firstRowFirstColumn="0" w:firstRowLastColumn="0" w:lastRowFirstColumn="0" w:lastRowLastColumn="0"/>
            <w:tcW w:w="1384" w:type="dxa"/>
            <w:tcBorders>
              <w:top w:val="nil"/>
              <w:bottom w:val="single" w:sz="4" w:space="0" w:color="auto"/>
            </w:tcBorders>
            <w:shd w:val="clear" w:color="auto" w:fill="auto"/>
            <w:noWrap/>
            <w:hideMark/>
          </w:tcPr>
          <w:p w:rsidR="000337DD" w:rsidRPr="000337DD" w:rsidRDefault="000337DD" w:rsidP="005E7E15">
            <w:pPr>
              <w:rPr>
                <w:rFonts w:cstheme="minorHAnsi"/>
                <w:color w:val="000000"/>
              </w:rPr>
            </w:pPr>
            <w:r w:rsidRPr="000337DD">
              <w:rPr>
                <w:rFonts w:cstheme="minorHAnsi"/>
                <w:color w:val="000000"/>
              </w:rPr>
              <w:t>H27</w:t>
            </w:r>
          </w:p>
        </w:tc>
        <w:tc>
          <w:tcPr>
            <w:tcW w:w="1526" w:type="dxa"/>
            <w:tcBorders>
              <w:top w:val="nil"/>
              <w:bottom w:val="single" w:sz="4" w:space="0" w:color="auto"/>
            </w:tcBorders>
            <w:shd w:val="clear" w:color="auto" w:fill="auto"/>
            <w:noWrap/>
            <w:hideMark/>
          </w:tcPr>
          <w:p w:rsidR="000337DD" w:rsidRPr="000337DD"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0337DD">
              <w:rPr>
                <w:rFonts w:cstheme="minorHAnsi"/>
                <w:color w:val="000000"/>
              </w:rPr>
              <w:t>44,89</w:t>
            </w:r>
          </w:p>
        </w:tc>
        <w:tc>
          <w:tcPr>
            <w:tcW w:w="1627" w:type="dxa"/>
            <w:tcBorders>
              <w:top w:val="nil"/>
              <w:bottom w:val="single" w:sz="4" w:space="0" w:color="auto"/>
            </w:tcBorders>
            <w:shd w:val="clear" w:color="auto" w:fill="auto"/>
            <w:noWrap/>
            <w:hideMark/>
          </w:tcPr>
          <w:p w:rsidR="000337DD" w:rsidRPr="000337DD"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0337DD">
              <w:rPr>
                <w:rFonts w:cstheme="minorHAnsi"/>
                <w:color w:val="000000"/>
              </w:rPr>
              <w:t>14,36</w:t>
            </w:r>
          </w:p>
        </w:tc>
        <w:tc>
          <w:tcPr>
            <w:tcW w:w="2007" w:type="dxa"/>
            <w:gridSpan w:val="2"/>
            <w:tcBorders>
              <w:top w:val="nil"/>
              <w:bottom w:val="single" w:sz="4" w:space="0" w:color="auto"/>
            </w:tcBorders>
            <w:shd w:val="clear" w:color="auto" w:fill="auto"/>
            <w:noWrap/>
            <w:hideMark/>
          </w:tcPr>
          <w:p w:rsidR="000337DD" w:rsidRPr="000337DD"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0337DD">
              <w:rPr>
                <w:rFonts w:cstheme="minorHAnsi"/>
                <w:color w:val="000000"/>
              </w:rPr>
              <w:t>340,33</w:t>
            </w:r>
          </w:p>
        </w:tc>
        <w:tc>
          <w:tcPr>
            <w:tcW w:w="1644" w:type="dxa"/>
            <w:tcBorders>
              <w:top w:val="nil"/>
              <w:bottom w:val="single" w:sz="4" w:space="0" w:color="auto"/>
            </w:tcBorders>
            <w:shd w:val="clear" w:color="auto" w:fill="auto"/>
            <w:noWrap/>
            <w:hideMark/>
          </w:tcPr>
          <w:p w:rsidR="000337DD" w:rsidRPr="000337DD"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0337DD">
              <w:rPr>
                <w:rFonts w:cstheme="minorHAnsi"/>
                <w:color w:val="000000"/>
              </w:rPr>
              <w:t>216,91</w:t>
            </w:r>
          </w:p>
        </w:tc>
      </w:tr>
      <w:tr w:rsidR="00515386" w:rsidRPr="000337DD" w:rsidTr="00681E9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auto"/>
              <w:bottom w:val="single" w:sz="4" w:space="0" w:color="auto"/>
            </w:tcBorders>
            <w:shd w:val="clear" w:color="auto" w:fill="auto"/>
            <w:noWrap/>
            <w:hideMark/>
          </w:tcPr>
          <w:p w:rsidR="000337DD" w:rsidRPr="000337DD" w:rsidRDefault="000337DD" w:rsidP="005E7E15">
            <w:pPr>
              <w:rPr>
                <w:rFonts w:cstheme="minorHAnsi"/>
                <w:color w:val="000000"/>
              </w:rPr>
            </w:pPr>
            <w:r w:rsidRPr="000337DD">
              <w:rPr>
                <w:rFonts w:cstheme="minorHAnsi"/>
                <w:color w:val="000000"/>
              </w:rPr>
              <w:t>Nilai LSI</w:t>
            </w:r>
          </w:p>
        </w:tc>
        <w:tc>
          <w:tcPr>
            <w:tcW w:w="1526" w:type="dxa"/>
            <w:tcBorders>
              <w:top w:val="single" w:sz="4" w:space="0" w:color="auto"/>
              <w:bottom w:val="single" w:sz="4" w:space="0" w:color="auto"/>
            </w:tcBorders>
            <w:shd w:val="clear" w:color="auto" w:fill="auto"/>
            <w:noWrap/>
            <w:hideMark/>
          </w:tcPr>
          <w:p w:rsidR="000337DD" w:rsidRPr="000337DD"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0337DD">
              <w:rPr>
                <w:rFonts w:cstheme="minorHAnsi"/>
                <w:color w:val="000000"/>
              </w:rPr>
              <w:t>2,15</w:t>
            </w:r>
          </w:p>
        </w:tc>
        <w:tc>
          <w:tcPr>
            <w:tcW w:w="1627" w:type="dxa"/>
            <w:tcBorders>
              <w:top w:val="single" w:sz="4" w:space="0" w:color="auto"/>
              <w:bottom w:val="single" w:sz="4" w:space="0" w:color="auto"/>
            </w:tcBorders>
            <w:shd w:val="clear" w:color="auto" w:fill="auto"/>
            <w:noWrap/>
            <w:hideMark/>
          </w:tcPr>
          <w:p w:rsidR="000337DD" w:rsidRPr="000337DD"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0337DD">
              <w:rPr>
                <w:rFonts w:cstheme="minorHAnsi"/>
                <w:color w:val="000000"/>
              </w:rPr>
              <w:t>1,62</w:t>
            </w:r>
          </w:p>
        </w:tc>
        <w:tc>
          <w:tcPr>
            <w:tcW w:w="2007" w:type="dxa"/>
            <w:gridSpan w:val="2"/>
            <w:tcBorders>
              <w:top w:val="single" w:sz="4" w:space="0" w:color="auto"/>
              <w:bottom w:val="single" w:sz="4" w:space="0" w:color="auto"/>
            </w:tcBorders>
            <w:shd w:val="clear" w:color="auto" w:fill="auto"/>
            <w:noWrap/>
            <w:hideMark/>
          </w:tcPr>
          <w:p w:rsidR="000337DD" w:rsidRPr="000337DD"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0337DD">
              <w:rPr>
                <w:rFonts w:cstheme="minorHAnsi"/>
                <w:color w:val="000000"/>
              </w:rPr>
              <w:t>1,12</w:t>
            </w:r>
          </w:p>
        </w:tc>
        <w:tc>
          <w:tcPr>
            <w:tcW w:w="1644" w:type="dxa"/>
            <w:tcBorders>
              <w:top w:val="single" w:sz="4" w:space="0" w:color="auto"/>
              <w:bottom w:val="single" w:sz="4" w:space="0" w:color="auto"/>
            </w:tcBorders>
            <w:shd w:val="clear" w:color="auto" w:fill="auto"/>
            <w:noWrap/>
            <w:hideMark/>
          </w:tcPr>
          <w:p w:rsidR="000337DD" w:rsidRPr="000337DD"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0337DD">
              <w:rPr>
                <w:rFonts w:cstheme="minorHAnsi"/>
                <w:color w:val="000000"/>
              </w:rPr>
              <w:t>9,58</w:t>
            </w:r>
          </w:p>
        </w:tc>
      </w:tr>
      <w:tr w:rsidR="00515386" w:rsidRPr="000337DD" w:rsidTr="00681E91">
        <w:trPr>
          <w:trHeight w:val="315"/>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auto"/>
              <w:bottom w:val="nil"/>
            </w:tcBorders>
            <w:shd w:val="clear" w:color="auto" w:fill="auto"/>
            <w:noWrap/>
            <w:hideMark/>
          </w:tcPr>
          <w:p w:rsidR="000337DD" w:rsidRPr="000337DD" w:rsidRDefault="000337DD" w:rsidP="005E7E15">
            <w:pPr>
              <w:rPr>
                <w:rFonts w:cstheme="minorHAnsi"/>
                <w:color w:val="000000"/>
              </w:rPr>
            </w:pPr>
            <w:r w:rsidRPr="000337DD">
              <w:rPr>
                <w:rFonts w:cstheme="minorHAnsi"/>
                <w:color w:val="000000"/>
              </w:rPr>
              <w:t>PIONEER+ LSI</w:t>
            </w:r>
          </w:p>
        </w:tc>
        <w:tc>
          <w:tcPr>
            <w:tcW w:w="1526" w:type="dxa"/>
            <w:tcBorders>
              <w:top w:val="single" w:sz="4" w:space="0" w:color="auto"/>
              <w:bottom w:val="nil"/>
            </w:tcBorders>
            <w:shd w:val="clear" w:color="auto" w:fill="auto"/>
            <w:noWrap/>
            <w:hideMark/>
          </w:tcPr>
          <w:p w:rsidR="000337DD" w:rsidRPr="000337DD"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0337DD">
              <w:rPr>
                <w:rFonts w:cstheme="minorHAnsi"/>
                <w:color w:val="000000"/>
              </w:rPr>
              <w:t>46,44</w:t>
            </w:r>
          </w:p>
        </w:tc>
        <w:tc>
          <w:tcPr>
            <w:tcW w:w="1627" w:type="dxa"/>
            <w:tcBorders>
              <w:top w:val="single" w:sz="4" w:space="0" w:color="auto"/>
              <w:bottom w:val="nil"/>
            </w:tcBorders>
            <w:shd w:val="clear" w:color="auto" w:fill="auto"/>
            <w:noWrap/>
            <w:hideMark/>
          </w:tcPr>
          <w:p w:rsidR="000337DD" w:rsidRPr="000337DD"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0337DD">
              <w:rPr>
                <w:rFonts w:cstheme="minorHAnsi"/>
                <w:color w:val="000000"/>
              </w:rPr>
              <w:t>16,13</w:t>
            </w:r>
          </w:p>
        </w:tc>
        <w:tc>
          <w:tcPr>
            <w:tcW w:w="2007" w:type="dxa"/>
            <w:gridSpan w:val="2"/>
            <w:tcBorders>
              <w:top w:val="single" w:sz="4" w:space="0" w:color="auto"/>
              <w:bottom w:val="nil"/>
            </w:tcBorders>
            <w:shd w:val="clear" w:color="auto" w:fill="auto"/>
            <w:noWrap/>
            <w:hideMark/>
          </w:tcPr>
          <w:p w:rsidR="000337DD" w:rsidRPr="000337DD"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0337DD">
              <w:rPr>
                <w:rFonts w:cstheme="minorHAnsi"/>
                <w:color w:val="000000"/>
              </w:rPr>
              <w:t>442,76</w:t>
            </w:r>
          </w:p>
        </w:tc>
        <w:tc>
          <w:tcPr>
            <w:tcW w:w="1644" w:type="dxa"/>
            <w:tcBorders>
              <w:top w:val="single" w:sz="4" w:space="0" w:color="auto"/>
              <w:bottom w:val="nil"/>
            </w:tcBorders>
            <w:shd w:val="clear" w:color="auto" w:fill="auto"/>
            <w:noWrap/>
            <w:hideMark/>
          </w:tcPr>
          <w:p w:rsidR="000337DD" w:rsidRPr="000337DD"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0337DD">
              <w:rPr>
                <w:rFonts w:cstheme="minorHAnsi"/>
                <w:color w:val="000000"/>
              </w:rPr>
              <w:t>206,11</w:t>
            </w:r>
          </w:p>
        </w:tc>
      </w:tr>
      <w:tr w:rsidR="00515386" w:rsidRPr="000337DD" w:rsidTr="00681E9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84" w:type="dxa"/>
            <w:tcBorders>
              <w:top w:val="nil"/>
            </w:tcBorders>
            <w:shd w:val="clear" w:color="auto" w:fill="auto"/>
            <w:noWrap/>
            <w:hideMark/>
          </w:tcPr>
          <w:p w:rsidR="000337DD" w:rsidRPr="000337DD" w:rsidRDefault="000337DD" w:rsidP="005E7E15">
            <w:pPr>
              <w:rPr>
                <w:rFonts w:cstheme="minorHAnsi"/>
                <w:color w:val="000000"/>
              </w:rPr>
            </w:pPr>
            <w:r w:rsidRPr="000337DD">
              <w:rPr>
                <w:rFonts w:cstheme="minorHAnsi"/>
                <w:color w:val="000000"/>
              </w:rPr>
              <w:t>BISI 2 + LSI</w:t>
            </w:r>
          </w:p>
        </w:tc>
        <w:tc>
          <w:tcPr>
            <w:tcW w:w="1526" w:type="dxa"/>
            <w:tcBorders>
              <w:top w:val="nil"/>
            </w:tcBorders>
            <w:shd w:val="clear" w:color="auto" w:fill="auto"/>
            <w:noWrap/>
            <w:hideMark/>
          </w:tcPr>
          <w:p w:rsidR="000337DD" w:rsidRPr="000337DD"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0337DD">
              <w:rPr>
                <w:rFonts w:cstheme="minorHAnsi"/>
                <w:color w:val="000000"/>
              </w:rPr>
              <w:t>44,72</w:t>
            </w:r>
          </w:p>
        </w:tc>
        <w:tc>
          <w:tcPr>
            <w:tcW w:w="1627" w:type="dxa"/>
            <w:tcBorders>
              <w:top w:val="nil"/>
            </w:tcBorders>
            <w:shd w:val="clear" w:color="auto" w:fill="auto"/>
            <w:noWrap/>
            <w:hideMark/>
          </w:tcPr>
          <w:p w:rsidR="000337DD" w:rsidRPr="000337DD"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0337DD">
              <w:rPr>
                <w:rFonts w:cstheme="minorHAnsi"/>
                <w:color w:val="000000"/>
              </w:rPr>
              <w:t>16,85</w:t>
            </w:r>
          </w:p>
        </w:tc>
        <w:tc>
          <w:tcPr>
            <w:tcW w:w="2007" w:type="dxa"/>
            <w:gridSpan w:val="2"/>
            <w:tcBorders>
              <w:top w:val="nil"/>
            </w:tcBorders>
            <w:shd w:val="clear" w:color="auto" w:fill="auto"/>
            <w:noWrap/>
            <w:hideMark/>
          </w:tcPr>
          <w:p w:rsidR="000337DD" w:rsidRPr="000337DD"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0337DD">
              <w:rPr>
                <w:rFonts w:cstheme="minorHAnsi"/>
                <w:color w:val="000000"/>
              </w:rPr>
              <w:t>473,10</w:t>
            </w:r>
          </w:p>
        </w:tc>
        <w:tc>
          <w:tcPr>
            <w:tcW w:w="1644" w:type="dxa"/>
            <w:tcBorders>
              <w:top w:val="nil"/>
            </w:tcBorders>
            <w:shd w:val="clear" w:color="auto" w:fill="auto"/>
            <w:noWrap/>
            <w:hideMark/>
          </w:tcPr>
          <w:p w:rsidR="000337DD" w:rsidRPr="000337DD"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0337DD">
              <w:rPr>
                <w:rFonts w:cstheme="minorHAnsi"/>
                <w:color w:val="000000"/>
              </w:rPr>
              <w:t>206,57</w:t>
            </w:r>
          </w:p>
        </w:tc>
      </w:tr>
      <w:tr w:rsidR="00515386" w:rsidRPr="000337DD" w:rsidTr="00681E91">
        <w:trPr>
          <w:trHeight w:val="315"/>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noWrap/>
            <w:hideMark/>
          </w:tcPr>
          <w:p w:rsidR="000337DD" w:rsidRPr="000337DD" w:rsidRDefault="000337DD" w:rsidP="005E7E15">
            <w:pPr>
              <w:rPr>
                <w:rFonts w:cstheme="minorHAnsi"/>
                <w:color w:val="000000"/>
              </w:rPr>
            </w:pPr>
            <w:r w:rsidRPr="000337DD">
              <w:rPr>
                <w:rFonts w:cstheme="minorHAnsi"/>
                <w:color w:val="000000"/>
              </w:rPr>
              <w:t>BISI 77 + LSI</w:t>
            </w:r>
          </w:p>
        </w:tc>
        <w:tc>
          <w:tcPr>
            <w:tcW w:w="1526" w:type="dxa"/>
            <w:shd w:val="clear" w:color="auto" w:fill="auto"/>
            <w:noWrap/>
            <w:hideMark/>
          </w:tcPr>
          <w:p w:rsidR="000337DD" w:rsidRPr="000337DD"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0337DD">
              <w:rPr>
                <w:rFonts w:cstheme="minorHAnsi"/>
                <w:color w:val="000000"/>
              </w:rPr>
              <w:t>44,67</w:t>
            </w:r>
          </w:p>
        </w:tc>
        <w:tc>
          <w:tcPr>
            <w:tcW w:w="1627" w:type="dxa"/>
            <w:shd w:val="clear" w:color="auto" w:fill="auto"/>
            <w:noWrap/>
            <w:hideMark/>
          </w:tcPr>
          <w:p w:rsidR="000337DD" w:rsidRPr="000337DD"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0337DD">
              <w:rPr>
                <w:rFonts w:cstheme="minorHAnsi"/>
                <w:color w:val="000000"/>
              </w:rPr>
              <w:t>16,47</w:t>
            </w:r>
          </w:p>
        </w:tc>
        <w:tc>
          <w:tcPr>
            <w:tcW w:w="2007" w:type="dxa"/>
            <w:gridSpan w:val="2"/>
            <w:shd w:val="clear" w:color="auto" w:fill="auto"/>
            <w:noWrap/>
            <w:hideMark/>
          </w:tcPr>
          <w:p w:rsidR="000337DD" w:rsidRPr="000337DD"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0337DD">
              <w:rPr>
                <w:rFonts w:cstheme="minorHAnsi"/>
                <w:color w:val="000000"/>
              </w:rPr>
              <w:t>445,03</w:t>
            </w:r>
          </w:p>
        </w:tc>
        <w:tc>
          <w:tcPr>
            <w:tcW w:w="1644" w:type="dxa"/>
            <w:shd w:val="clear" w:color="auto" w:fill="auto"/>
            <w:noWrap/>
            <w:hideMark/>
          </w:tcPr>
          <w:p w:rsidR="000337DD" w:rsidRPr="000337DD"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0337DD">
              <w:rPr>
                <w:rFonts w:cstheme="minorHAnsi"/>
                <w:color w:val="000000"/>
              </w:rPr>
              <w:t>221,04</w:t>
            </w:r>
          </w:p>
        </w:tc>
      </w:tr>
      <w:tr w:rsidR="00515386" w:rsidRPr="000337DD" w:rsidTr="00681E9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noWrap/>
            <w:hideMark/>
          </w:tcPr>
          <w:p w:rsidR="000337DD" w:rsidRPr="000337DD" w:rsidRDefault="000337DD" w:rsidP="005E7E15">
            <w:pPr>
              <w:rPr>
                <w:rFonts w:cstheme="minorHAnsi"/>
                <w:color w:val="000000"/>
              </w:rPr>
            </w:pPr>
            <w:r w:rsidRPr="000337DD">
              <w:rPr>
                <w:rFonts w:cstheme="minorHAnsi"/>
                <w:color w:val="000000"/>
              </w:rPr>
              <w:t>PERTIWI +LSI</w:t>
            </w:r>
          </w:p>
        </w:tc>
        <w:tc>
          <w:tcPr>
            <w:tcW w:w="1526" w:type="dxa"/>
            <w:shd w:val="clear" w:color="auto" w:fill="auto"/>
            <w:noWrap/>
            <w:hideMark/>
          </w:tcPr>
          <w:p w:rsidR="000337DD" w:rsidRPr="000337DD"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0337DD">
              <w:rPr>
                <w:rFonts w:cstheme="minorHAnsi"/>
                <w:color w:val="000000"/>
              </w:rPr>
              <w:t>42,39</w:t>
            </w:r>
          </w:p>
        </w:tc>
        <w:tc>
          <w:tcPr>
            <w:tcW w:w="1627" w:type="dxa"/>
            <w:shd w:val="clear" w:color="auto" w:fill="auto"/>
            <w:noWrap/>
            <w:hideMark/>
          </w:tcPr>
          <w:p w:rsidR="000337DD" w:rsidRPr="000337DD"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0337DD">
              <w:rPr>
                <w:rFonts w:cstheme="minorHAnsi"/>
                <w:color w:val="000000"/>
              </w:rPr>
              <w:t>17,18</w:t>
            </w:r>
          </w:p>
        </w:tc>
        <w:tc>
          <w:tcPr>
            <w:tcW w:w="2007" w:type="dxa"/>
            <w:gridSpan w:val="2"/>
            <w:shd w:val="clear" w:color="auto" w:fill="auto"/>
            <w:noWrap/>
            <w:hideMark/>
          </w:tcPr>
          <w:p w:rsidR="000337DD" w:rsidRPr="000337DD"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0337DD">
              <w:rPr>
                <w:rFonts w:cstheme="minorHAnsi"/>
                <w:color w:val="000000"/>
              </w:rPr>
              <w:t>397,56</w:t>
            </w:r>
          </w:p>
        </w:tc>
        <w:tc>
          <w:tcPr>
            <w:tcW w:w="1644" w:type="dxa"/>
            <w:shd w:val="clear" w:color="auto" w:fill="auto"/>
            <w:noWrap/>
            <w:hideMark/>
          </w:tcPr>
          <w:p w:rsidR="000337DD" w:rsidRPr="000337DD" w:rsidRDefault="000337DD" w:rsidP="005E7E15">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0337DD">
              <w:rPr>
                <w:rFonts w:cstheme="minorHAnsi"/>
                <w:color w:val="000000"/>
              </w:rPr>
              <w:t>217,39</w:t>
            </w:r>
          </w:p>
        </w:tc>
      </w:tr>
      <w:tr w:rsidR="00515386" w:rsidRPr="000337DD" w:rsidTr="00681E91">
        <w:trPr>
          <w:trHeight w:val="315"/>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noWrap/>
            <w:hideMark/>
          </w:tcPr>
          <w:p w:rsidR="000337DD" w:rsidRPr="000337DD" w:rsidRDefault="000337DD" w:rsidP="005E7E15">
            <w:pPr>
              <w:rPr>
                <w:rFonts w:cstheme="minorHAnsi"/>
                <w:color w:val="000000"/>
              </w:rPr>
            </w:pPr>
            <w:r w:rsidRPr="000337DD">
              <w:rPr>
                <w:rFonts w:cstheme="minorHAnsi"/>
                <w:color w:val="000000"/>
              </w:rPr>
              <w:t>NK212 +LSI</w:t>
            </w:r>
          </w:p>
        </w:tc>
        <w:tc>
          <w:tcPr>
            <w:tcW w:w="1526" w:type="dxa"/>
            <w:shd w:val="clear" w:color="auto" w:fill="auto"/>
            <w:noWrap/>
            <w:hideMark/>
          </w:tcPr>
          <w:p w:rsidR="000337DD" w:rsidRPr="000337DD"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0337DD">
              <w:rPr>
                <w:rFonts w:cstheme="minorHAnsi"/>
                <w:color w:val="000000"/>
              </w:rPr>
              <w:t>47,04</w:t>
            </w:r>
          </w:p>
        </w:tc>
        <w:tc>
          <w:tcPr>
            <w:tcW w:w="1627" w:type="dxa"/>
            <w:shd w:val="clear" w:color="auto" w:fill="auto"/>
            <w:noWrap/>
            <w:hideMark/>
          </w:tcPr>
          <w:p w:rsidR="000337DD" w:rsidRPr="000337DD"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0337DD">
              <w:rPr>
                <w:rFonts w:cstheme="minorHAnsi"/>
                <w:color w:val="000000"/>
              </w:rPr>
              <w:t>15,98</w:t>
            </w:r>
          </w:p>
        </w:tc>
        <w:tc>
          <w:tcPr>
            <w:tcW w:w="2007" w:type="dxa"/>
            <w:gridSpan w:val="2"/>
            <w:shd w:val="clear" w:color="auto" w:fill="auto"/>
            <w:noWrap/>
            <w:hideMark/>
          </w:tcPr>
          <w:p w:rsidR="000337DD" w:rsidRPr="000337DD"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0337DD">
              <w:rPr>
                <w:rFonts w:cstheme="minorHAnsi"/>
                <w:color w:val="000000"/>
              </w:rPr>
              <w:t>388,43</w:t>
            </w:r>
          </w:p>
        </w:tc>
        <w:tc>
          <w:tcPr>
            <w:tcW w:w="1644" w:type="dxa"/>
            <w:shd w:val="clear" w:color="auto" w:fill="auto"/>
            <w:noWrap/>
            <w:hideMark/>
          </w:tcPr>
          <w:p w:rsidR="000337DD" w:rsidRPr="000337DD" w:rsidRDefault="000337DD" w:rsidP="005E7E15">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0337DD">
              <w:rPr>
                <w:rFonts w:cstheme="minorHAnsi"/>
                <w:color w:val="000000"/>
              </w:rPr>
              <w:t>226,49</w:t>
            </w:r>
          </w:p>
        </w:tc>
      </w:tr>
    </w:tbl>
    <w:p w:rsidR="00A423AF" w:rsidRDefault="00A423AF" w:rsidP="006C2163">
      <w:pPr>
        <w:spacing w:line="276" w:lineRule="auto"/>
        <w:ind w:firstLine="284"/>
        <w:jc w:val="both"/>
        <w:rPr>
          <w:rFonts w:ascii="Calibri" w:hAnsi="Calibri"/>
          <w:sz w:val="22"/>
          <w:szCs w:val="22"/>
          <w:lang w:val="id-ID"/>
        </w:rPr>
        <w:sectPr w:rsidR="00A423AF" w:rsidSect="00A423AF">
          <w:type w:val="continuous"/>
          <w:pgSz w:w="11907" w:h="16840" w:code="9"/>
          <w:pgMar w:top="1701" w:right="1701" w:bottom="1701" w:left="1701" w:header="720" w:footer="720" w:gutter="0"/>
          <w:cols w:space="720"/>
          <w:docGrid w:linePitch="360"/>
        </w:sectPr>
      </w:pPr>
    </w:p>
    <w:p w:rsidR="00A423AF" w:rsidRPr="00A423AF" w:rsidRDefault="00A423AF" w:rsidP="00FC2977">
      <w:pPr>
        <w:pStyle w:val="DaftarParagraf"/>
        <w:ind w:left="851" w:hanging="709"/>
        <w:jc w:val="both"/>
        <w:rPr>
          <w:rFonts w:asciiTheme="minorHAnsi" w:hAnsiTheme="minorHAnsi" w:cstheme="minorHAnsi"/>
          <w:sz w:val="20"/>
        </w:rPr>
      </w:pPr>
      <w:r w:rsidRPr="00A423AF">
        <w:rPr>
          <w:rFonts w:asciiTheme="minorHAnsi" w:hAnsiTheme="minorHAnsi" w:cstheme="minorHAnsi"/>
          <w:sz w:val="20"/>
        </w:rPr>
        <w:t xml:space="preserve">Keterangan : a = Nilai hibrida lebih tinggi dibandingkan hibrida pionner;b = Nilai hibrida lebih tinggi </w:t>
      </w:r>
      <w:r>
        <w:rPr>
          <w:rFonts w:asciiTheme="minorHAnsi" w:hAnsiTheme="minorHAnsi" w:cstheme="minorHAnsi"/>
          <w:sz w:val="20"/>
          <w:lang w:val="id-ID"/>
        </w:rPr>
        <w:tab/>
      </w:r>
      <w:r w:rsidRPr="00A423AF">
        <w:rPr>
          <w:rFonts w:asciiTheme="minorHAnsi" w:hAnsiTheme="minorHAnsi" w:cstheme="minorHAnsi"/>
          <w:sz w:val="20"/>
        </w:rPr>
        <w:t xml:space="preserve">dibandingkan hibrida Bisi 2;c = Nilai hibrida lebih tinggi dibandingkan hibrida Bisi ;d = </w:t>
      </w:r>
      <w:r>
        <w:rPr>
          <w:rFonts w:asciiTheme="minorHAnsi" w:hAnsiTheme="minorHAnsi" w:cstheme="minorHAnsi"/>
          <w:sz w:val="20"/>
          <w:lang w:val="id-ID"/>
        </w:rPr>
        <w:tab/>
      </w:r>
      <w:r w:rsidRPr="00A423AF">
        <w:rPr>
          <w:rFonts w:asciiTheme="minorHAnsi" w:hAnsiTheme="minorHAnsi" w:cstheme="minorHAnsi"/>
          <w:sz w:val="20"/>
        </w:rPr>
        <w:t xml:space="preserve">Nilai hibrida lebih tinggi dibandingkan hibrida Pertiwi;e = Nilai hibrida lebih tinggi </w:t>
      </w:r>
      <w:r>
        <w:rPr>
          <w:rFonts w:asciiTheme="minorHAnsi" w:hAnsiTheme="minorHAnsi" w:cstheme="minorHAnsi"/>
          <w:sz w:val="20"/>
          <w:lang w:val="id-ID"/>
        </w:rPr>
        <w:tab/>
      </w:r>
      <w:r w:rsidRPr="00A423AF">
        <w:rPr>
          <w:rFonts w:asciiTheme="minorHAnsi" w:hAnsiTheme="minorHAnsi" w:cstheme="minorHAnsi"/>
          <w:sz w:val="20"/>
        </w:rPr>
        <w:t>dibandingkan hibrida NK212 (uji LSI pada taraf 5%).</w:t>
      </w:r>
    </w:p>
    <w:p w:rsidR="00A423AF" w:rsidRDefault="00A423AF" w:rsidP="006C2163">
      <w:pPr>
        <w:spacing w:line="276" w:lineRule="auto"/>
        <w:ind w:firstLine="284"/>
        <w:jc w:val="both"/>
        <w:rPr>
          <w:rFonts w:ascii="Calibri" w:hAnsi="Calibri"/>
          <w:sz w:val="22"/>
          <w:szCs w:val="22"/>
          <w:lang w:val="id-ID"/>
        </w:rPr>
      </w:pPr>
    </w:p>
    <w:p w:rsidR="00A423AF" w:rsidRDefault="00A423AF" w:rsidP="006C2163">
      <w:pPr>
        <w:spacing w:line="276" w:lineRule="auto"/>
        <w:ind w:firstLine="284"/>
        <w:jc w:val="both"/>
        <w:rPr>
          <w:rFonts w:ascii="Calibri" w:hAnsi="Calibri"/>
          <w:sz w:val="22"/>
          <w:szCs w:val="22"/>
          <w:lang w:val="id-ID"/>
        </w:rPr>
        <w:sectPr w:rsidR="00A423AF" w:rsidSect="00A423AF">
          <w:type w:val="continuous"/>
          <w:pgSz w:w="11907" w:h="16840" w:code="9"/>
          <w:pgMar w:top="1701" w:right="1701" w:bottom="1701" w:left="1701" w:header="720" w:footer="720" w:gutter="0"/>
          <w:cols w:space="720"/>
          <w:docGrid w:linePitch="360"/>
        </w:sectPr>
      </w:pPr>
    </w:p>
    <w:p w:rsidR="008C4460" w:rsidRPr="009E7212" w:rsidRDefault="009E7212" w:rsidP="008C4460">
      <w:pPr>
        <w:jc w:val="both"/>
        <w:rPr>
          <w:rFonts w:asciiTheme="minorHAnsi" w:hAnsiTheme="minorHAnsi" w:cstheme="minorHAnsi"/>
          <w:sz w:val="22"/>
          <w:szCs w:val="22"/>
        </w:rPr>
      </w:pPr>
      <w:r>
        <w:rPr>
          <w:rFonts w:asciiTheme="minorHAnsi" w:hAnsiTheme="minorHAnsi" w:cstheme="minorHAnsi"/>
          <w:sz w:val="22"/>
          <w:szCs w:val="22"/>
          <w:lang w:val="id-ID"/>
        </w:rPr>
        <w:t xml:space="preserve">       </w:t>
      </w:r>
      <w:r w:rsidR="008C4460">
        <w:rPr>
          <w:rFonts w:ascii="Calibri" w:hAnsi="Calibri"/>
          <w:sz w:val="22"/>
          <w:szCs w:val="20"/>
          <w:lang w:val="id-ID"/>
        </w:rPr>
        <w:t xml:space="preserve"> </w:t>
      </w:r>
      <w:r w:rsidR="008C4460" w:rsidRPr="008C4460">
        <w:rPr>
          <w:rFonts w:ascii="Calibri" w:hAnsi="Calibri"/>
          <w:sz w:val="22"/>
          <w:szCs w:val="20"/>
          <w:lang w:val="id-ID"/>
        </w:rPr>
        <w:t xml:space="preserve">Hasil uji LSI pada karakter bobot biji kering per tanaman, terseleksi 20 hibrida yang memiliki penampilan bobot biji kering per tanaman  lebih baik dibandingkan </w:t>
      </w:r>
      <w:r w:rsidR="008C4460" w:rsidRPr="008C4460">
        <w:rPr>
          <w:rFonts w:ascii="Calibri" w:hAnsi="Calibri"/>
          <w:sz w:val="22"/>
          <w:szCs w:val="20"/>
          <w:lang w:val="id-ID"/>
        </w:rPr>
        <w:t xml:space="preserve">dengan hibrida pembanding, 2 hibrida yang penampilannya lebih baik dibandingkan 3 hibrida pembanding, 15 hibrida yang penampilannya lebih baik dibandingkan2 </w:t>
      </w:r>
      <w:r w:rsidR="008C4460" w:rsidRPr="008C4460">
        <w:rPr>
          <w:rFonts w:ascii="Calibri" w:hAnsi="Calibri"/>
          <w:sz w:val="22"/>
          <w:szCs w:val="20"/>
          <w:lang w:val="id-ID"/>
        </w:rPr>
        <w:lastRenderedPageBreak/>
        <w:t xml:space="preserve">hibrida pembanding, 3 hibrida yang penampilannya lebih baik dibandingkan </w:t>
      </w:r>
      <w:proofErr w:type="spellStart"/>
      <w:r w:rsidR="008C4460" w:rsidRPr="008C4460">
        <w:rPr>
          <w:rFonts w:ascii="Calibri" w:hAnsi="Calibri"/>
          <w:sz w:val="22"/>
          <w:szCs w:val="20"/>
          <w:lang w:val="id-ID"/>
        </w:rPr>
        <w:t>dibandingkan</w:t>
      </w:r>
      <w:proofErr w:type="spellEnd"/>
      <w:r w:rsidR="008C4460" w:rsidRPr="008C4460">
        <w:rPr>
          <w:rFonts w:ascii="Calibri" w:hAnsi="Calibri"/>
          <w:sz w:val="22"/>
          <w:szCs w:val="20"/>
          <w:lang w:val="id-ID"/>
        </w:rPr>
        <w:t xml:space="preserve"> 1 hibrida pembanding.</w:t>
      </w:r>
    </w:p>
    <w:p w:rsidR="008C4460" w:rsidRDefault="008C4460" w:rsidP="008C4460">
      <w:pPr>
        <w:jc w:val="both"/>
        <w:rPr>
          <w:rFonts w:asciiTheme="minorHAnsi" w:hAnsiTheme="minorHAnsi" w:cstheme="minorHAnsi"/>
          <w:b/>
          <w:i/>
          <w:sz w:val="22"/>
          <w:szCs w:val="22"/>
          <w:lang w:val="id-ID"/>
        </w:rPr>
      </w:pPr>
      <w:r w:rsidRPr="008C4460">
        <w:rPr>
          <w:rFonts w:ascii="Calibri" w:hAnsi="Calibri"/>
          <w:b/>
          <w:sz w:val="22"/>
          <w:szCs w:val="20"/>
          <w:lang w:val="id-ID"/>
        </w:rPr>
        <w:t xml:space="preserve"> </w:t>
      </w:r>
      <w:r>
        <w:rPr>
          <w:rFonts w:ascii="Calibri" w:hAnsi="Calibri"/>
          <w:b/>
          <w:sz w:val="22"/>
          <w:szCs w:val="20"/>
          <w:lang w:val="id-ID"/>
        </w:rPr>
        <w:t xml:space="preserve">2.  </w:t>
      </w:r>
      <w:r w:rsidRPr="008C4460">
        <w:rPr>
          <w:rFonts w:ascii="Calibri" w:hAnsi="Calibri"/>
          <w:b/>
          <w:sz w:val="22"/>
          <w:szCs w:val="20"/>
          <w:lang w:val="id-ID"/>
        </w:rPr>
        <w:t xml:space="preserve">Indeks </w:t>
      </w:r>
      <w:proofErr w:type="spellStart"/>
      <w:r w:rsidRPr="008C4460">
        <w:rPr>
          <w:rFonts w:asciiTheme="minorHAnsi" w:hAnsiTheme="minorHAnsi" w:cstheme="minorHAnsi"/>
          <w:b/>
          <w:i/>
          <w:sz w:val="22"/>
          <w:szCs w:val="22"/>
          <w:lang w:val="id-ID"/>
        </w:rPr>
        <w:t>intercropping</w:t>
      </w:r>
      <w:bookmarkStart w:id="36" w:name="_Toc80433415"/>
      <w:proofErr w:type="spellEnd"/>
    </w:p>
    <w:p w:rsidR="008C4460" w:rsidRPr="008C4460" w:rsidRDefault="008C4460" w:rsidP="008C4460">
      <w:pPr>
        <w:jc w:val="both"/>
        <w:rPr>
          <w:rFonts w:asciiTheme="minorHAnsi" w:hAnsiTheme="minorHAnsi" w:cstheme="minorHAnsi"/>
          <w:b/>
          <w:i/>
          <w:sz w:val="22"/>
          <w:szCs w:val="22"/>
          <w:lang w:val="id-ID"/>
        </w:rPr>
      </w:pPr>
      <w:r>
        <w:rPr>
          <w:rFonts w:asciiTheme="minorHAnsi" w:hAnsiTheme="minorHAnsi" w:cstheme="minorHAnsi"/>
          <w:b/>
          <w:i/>
          <w:sz w:val="22"/>
          <w:szCs w:val="22"/>
          <w:lang w:val="id-ID"/>
        </w:rPr>
        <w:t xml:space="preserve">a.  </w:t>
      </w:r>
      <w:r w:rsidRPr="008C4460">
        <w:rPr>
          <w:rFonts w:ascii="Calibri" w:hAnsi="Calibri"/>
          <w:b/>
          <w:i/>
          <w:iCs/>
          <w:sz w:val="22"/>
          <w:szCs w:val="20"/>
          <w:lang w:val="id-ID"/>
        </w:rPr>
        <w:t xml:space="preserve">Land </w:t>
      </w:r>
      <w:proofErr w:type="spellStart"/>
      <w:r w:rsidRPr="008C4460">
        <w:rPr>
          <w:rFonts w:ascii="Calibri" w:hAnsi="Calibri"/>
          <w:b/>
          <w:i/>
          <w:iCs/>
          <w:sz w:val="22"/>
          <w:szCs w:val="20"/>
          <w:lang w:val="id-ID"/>
        </w:rPr>
        <w:t>Equivalent</w:t>
      </w:r>
      <w:proofErr w:type="spellEnd"/>
      <w:r w:rsidRPr="008C4460">
        <w:rPr>
          <w:rFonts w:ascii="Calibri" w:hAnsi="Calibri"/>
          <w:b/>
          <w:i/>
          <w:iCs/>
          <w:sz w:val="22"/>
          <w:szCs w:val="20"/>
          <w:lang w:val="id-ID"/>
        </w:rPr>
        <w:t xml:space="preserve"> </w:t>
      </w:r>
      <w:proofErr w:type="spellStart"/>
      <w:r w:rsidRPr="008C4460">
        <w:rPr>
          <w:rFonts w:ascii="Calibri" w:hAnsi="Calibri"/>
          <w:b/>
          <w:i/>
          <w:iCs/>
          <w:sz w:val="22"/>
          <w:szCs w:val="20"/>
          <w:lang w:val="id-ID"/>
        </w:rPr>
        <w:t>Ratio</w:t>
      </w:r>
      <w:proofErr w:type="spellEnd"/>
      <w:r w:rsidRPr="008C4460">
        <w:rPr>
          <w:rFonts w:ascii="Calibri" w:hAnsi="Calibri"/>
          <w:b/>
          <w:i/>
          <w:iCs/>
          <w:sz w:val="22"/>
          <w:szCs w:val="20"/>
          <w:lang w:val="id-ID"/>
        </w:rPr>
        <w:t xml:space="preserve"> </w:t>
      </w:r>
      <w:r w:rsidRPr="008C4460">
        <w:rPr>
          <w:rFonts w:ascii="Calibri" w:hAnsi="Calibri"/>
          <w:b/>
          <w:sz w:val="22"/>
          <w:szCs w:val="20"/>
          <w:lang w:val="id-ID"/>
        </w:rPr>
        <w:t xml:space="preserve">(LER) dan </w:t>
      </w:r>
      <w:r w:rsidRPr="008C4460">
        <w:rPr>
          <w:rFonts w:ascii="Calibri" w:hAnsi="Calibri"/>
          <w:b/>
          <w:i/>
          <w:sz w:val="22"/>
          <w:szCs w:val="20"/>
          <w:lang w:val="id-ID"/>
        </w:rPr>
        <w:t xml:space="preserve">Area </w:t>
      </w:r>
      <w:proofErr w:type="spellStart"/>
      <w:r w:rsidRPr="008C4460">
        <w:rPr>
          <w:rFonts w:ascii="Calibri" w:hAnsi="Calibri"/>
          <w:b/>
          <w:i/>
          <w:sz w:val="22"/>
          <w:szCs w:val="20"/>
          <w:lang w:val="id-ID"/>
        </w:rPr>
        <w:t>Time</w:t>
      </w:r>
      <w:proofErr w:type="spellEnd"/>
      <w:r w:rsidRPr="008C4460">
        <w:rPr>
          <w:rFonts w:ascii="Calibri" w:hAnsi="Calibri"/>
          <w:b/>
          <w:i/>
          <w:sz w:val="22"/>
          <w:szCs w:val="20"/>
          <w:lang w:val="id-ID"/>
        </w:rPr>
        <w:t xml:space="preserve"> </w:t>
      </w:r>
      <w:proofErr w:type="spellStart"/>
      <w:r w:rsidRPr="008C4460">
        <w:rPr>
          <w:rFonts w:ascii="Calibri" w:hAnsi="Calibri"/>
          <w:b/>
          <w:i/>
          <w:sz w:val="22"/>
          <w:szCs w:val="20"/>
          <w:lang w:val="id-ID"/>
        </w:rPr>
        <w:t>Equivalent</w:t>
      </w:r>
      <w:proofErr w:type="spellEnd"/>
      <w:r w:rsidRPr="008C4460">
        <w:rPr>
          <w:rFonts w:ascii="Calibri" w:hAnsi="Calibri"/>
          <w:b/>
          <w:i/>
          <w:sz w:val="22"/>
          <w:szCs w:val="20"/>
          <w:lang w:val="id-ID"/>
        </w:rPr>
        <w:t xml:space="preserve"> </w:t>
      </w:r>
      <w:proofErr w:type="spellStart"/>
      <w:r w:rsidRPr="008C4460">
        <w:rPr>
          <w:rFonts w:ascii="Calibri" w:hAnsi="Calibri"/>
          <w:b/>
          <w:i/>
          <w:sz w:val="22"/>
          <w:szCs w:val="20"/>
          <w:lang w:val="id-ID"/>
        </w:rPr>
        <w:t>Ratio</w:t>
      </w:r>
      <w:proofErr w:type="spellEnd"/>
      <w:r w:rsidRPr="008C4460">
        <w:rPr>
          <w:rFonts w:ascii="Calibri" w:hAnsi="Calibri"/>
          <w:b/>
          <w:sz w:val="22"/>
          <w:szCs w:val="20"/>
          <w:lang w:val="id-ID"/>
        </w:rPr>
        <w:t xml:space="preserve"> (ATER)</w:t>
      </w:r>
      <w:bookmarkEnd w:id="36"/>
    </w:p>
    <w:p w:rsidR="008C4460" w:rsidRDefault="006F2CB1" w:rsidP="008C4460">
      <w:pPr>
        <w:jc w:val="both"/>
        <w:rPr>
          <w:rFonts w:ascii="Calibri" w:hAnsi="Calibri"/>
          <w:sz w:val="22"/>
          <w:szCs w:val="20"/>
          <w:lang w:val="id-ID"/>
        </w:rPr>
      </w:pPr>
      <w:r>
        <w:rPr>
          <w:rFonts w:ascii="Calibri" w:hAnsi="Calibri"/>
          <w:sz w:val="22"/>
          <w:szCs w:val="20"/>
          <w:lang w:val="id-ID"/>
        </w:rPr>
        <w:t xml:space="preserve">        </w:t>
      </w:r>
      <w:r w:rsidR="008C4460" w:rsidRPr="008C4460">
        <w:rPr>
          <w:rFonts w:ascii="Calibri" w:hAnsi="Calibri"/>
          <w:sz w:val="22"/>
          <w:szCs w:val="20"/>
          <w:lang w:val="id-ID"/>
        </w:rPr>
        <w:t xml:space="preserve"> Penggunaan lahan pada sistem </w:t>
      </w:r>
      <w:proofErr w:type="spellStart"/>
      <w:r w:rsidR="008C4460" w:rsidRPr="008C4460">
        <w:rPr>
          <w:rFonts w:ascii="Calibri" w:hAnsi="Calibri"/>
          <w:i/>
          <w:sz w:val="22"/>
          <w:szCs w:val="20"/>
          <w:lang w:val="id-ID"/>
        </w:rPr>
        <w:t>intercropping</w:t>
      </w:r>
      <w:proofErr w:type="spellEnd"/>
      <w:r w:rsidR="008C4460" w:rsidRPr="008C4460">
        <w:rPr>
          <w:rFonts w:ascii="Calibri" w:hAnsi="Calibri"/>
          <w:sz w:val="22"/>
          <w:szCs w:val="20"/>
          <w:lang w:val="id-ID"/>
        </w:rPr>
        <w:t xml:space="preserve"> dapat dikatakan efisien dengan melihat hasil dari dua model persamaan yaitu Land </w:t>
      </w:r>
      <w:proofErr w:type="spellStart"/>
      <w:r w:rsidR="008C4460" w:rsidRPr="008C4460">
        <w:rPr>
          <w:rFonts w:ascii="Calibri" w:hAnsi="Calibri"/>
          <w:sz w:val="22"/>
          <w:szCs w:val="20"/>
          <w:lang w:val="id-ID"/>
        </w:rPr>
        <w:t>Equivalent</w:t>
      </w:r>
      <w:proofErr w:type="spellEnd"/>
      <w:r w:rsidR="008C4460" w:rsidRPr="008C4460">
        <w:rPr>
          <w:rFonts w:ascii="Calibri" w:hAnsi="Calibri"/>
          <w:sz w:val="22"/>
          <w:szCs w:val="20"/>
          <w:lang w:val="id-ID"/>
        </w:rPr>
        <w:t xml:space="preserve"> </w:t>
      </w:r>
      <w:proofErr w:type="spellStart"/>
      <w:r w:rsidR="008C4460" w:rsidRPr="008C4460">
        <w:rPr>
          <w:rFonts w:ascii="Calibri" w:hAnsi="Calibri"/>
          <w:sz w:val="22"/>
          <w:szCs w:val="20"/>
          <w:lang w:val="id-ID"/>
        </w:rPr>
        <w:t>Ratio</w:t>
      </w:r>
      <w:proofErr w:type="spellEnd"/>
      <w:r w:rsidR="008C4460" w:rsidRPr="008C4460">
        <w:rPr>
          <w:rFonts w:ascii="Calibri" w:hAnsi="Calibri"/>
          <w:sz w:val="22"/>
          <w:szCs w:val="20"/>
          <w:lang w:val="id-ID"/>
        </w:rPr>
        <w:t xml:space="preserve"> (LER)  dan </w:t>
      </w:r>
      <w:r w:rsidR="008C4460" w:rsidRPr="008C4460">
        <w:rPr>
          <w:rFonts w:ascii="Calibri" w:hAnsi="Calibri"/>
          <w:i/>
          <w:sz w:val="22"/>
          <w:szCs w:val="20"/>
          <w:lang w:val="id-ID"/>
        </w:rPr>
        <w:t xml:space="preserve">Area </w:t>
      </w:r>
      <w:proofErr w:type="spellStart"/>
      <w:r w:rsidR="008C4460" w:rsidRPr="008C4460">
        <w:rPr>
          <w:rFonts w:ascii="Calibri" w:hAnsi="Calibri"/>
          <w:i/>
          <w:sz w:val="22"/>
          <w:szCs w:val="20"/>
          <w:lang w:val="id-ID"/>
        </w:rPr>
        <w:t>Time</w:t>
      </w:r>
      <w:proofErr w:type="spellEnd"/>
      <w:r w:rsidR="008C4460" w:rsidRPr="008C4460">
        <w:rPr>
          <w:rFonts w:ascii="Calibri" w:hAnsi="Calibri"/>
          <w:i/>
          <w:sz w:val="22"/>
          <w:szCs w:val="20"/>
          <w:lang w:val="id-ID"/>
        </w:rPr>
        <w:t xml:space="preserve"> </w:t>
      </w:r>
      <w:proofErr w:type="spellStart"/>
      <w:r w:rsidR="008C4460" w:rsidRPr="008C4460">
        <w:rPr>
          <w:rFonts w:ascii="Calibri" w:hAnsi="Calibri"/>
          <w:i/>
          <w:sz w:val="22"/>
          <w:szCs w:val="20"/>
          <w:lang w:val="id-ID"/>
        </w:rPr>
        <w:t>Equivalent</w:t>
      </w:r>
      <w:proofErr w:type="spellEnd"/>
      <w:r w:rsidR="008C4460" w:rsidRPr="008C4460">
        <w:rPr>
          <w:rFonts w:ascii="Calibri" w:hAnsi="Calibri"/>
          <w:i/>
          <w:sz w:val="22"/>
          <w:szCs w:val="20"/>
          <w:lang w:val="id-ID"/>
        </w:rPr>
        <w:t xml:space="preserve"> </w:t>
      </w:r>
      <w:proofErr w:type="spellStart"/>
      <w:r w:rsidR="008C4460" w:rsidRPr="008C4460">
        <w:rPr>
          <w:rFonts w:ascii="Calibri" w:hAnsi="Calibri"/>
          <w:i/>
          <w:sz w:val="22"/>
          <w:szCs w:val="20"/>
          <w:lang w:val="id-ID"/>
        </w:rPr>
        <w:t>Ratio</w:t>
      </w:r>
      <w:proofErr w:type="spellEnd"/>
      <w:r w:rsidR="008C4460" w:rsidRPr="008C4460">
        <w:rPr>
          <w:rFonts w:ascii="Calibri" w:hAnsi="Calibri"/>
          <w:sz w:val="22"/>
          <w:szCs w:val="20"/>
          <w:lang w:val="id-ID"/>
        </w:rPr>
        <w:t xml:space="preserve"> (ATER). LER </w:t>
      </w:r>
      <w:proofErr w:type="spellStart"/>
      <w:r w:rsidR="008C4460" w:rsidRPr="008C4460">
        <w:rPr>
          <w:rFonts w:ascii="Calibri" w:hAnsi="Calibri"/>
          <w:sz w:val="22"/>
          <w:szCs w:val="20"/>
          <w:lang w:val="id-ID"/>
        </w:rPr>
        <w:t>digunakn</w:t>
      </w:r>
      <w:proofErr w:type="spellEnd"/>
      <w:r w:rsidR="008C4460" w:rsidRPr="008C4460">
        <w:rPr>
          <w:rFonts w:ascii="Calibri" w:hAnsi="Calibri"/>
          <w:sz w:val="22"/>
          <w:szCs w:val="20"/>
          <w:lang w:val="id-ID"/>
        </w:rPr>
        <w:t xml:space="preserve"> untuk memperkirakan pengaruh kompetisi dan </w:t>
      </w:r>
      <w:proofErr w:type="spellStart"/>
      <w:r w:rsidR="008C4460" w:rsidRPr="008C4460">
        <w:rPr>
          <w:rFonts w:ascii="Calibri" w:hAnsi="Calibri"/>
          <w:sz w:val="22"/>
          <w:szCs w:val="20"/>
          <w:lang w:val="id-ID"/>
        </w:rPr>
        <w:t>keuntungaan</w:t>
      </w:r>
      <w:proofErr w:type="spellEnd"/>
      <w:r w:rsidR="008C4460" w:rsidRPr="008C4460">
        <w:rPr>
          <w:rFonts w:ascii="Calibri" w:hAnsi="Calibri"/>
          <w:sz w:val="22"/>
          <w:szCs w:val="20"/>
          <w:lang w:val="id-ID"/>
        </w:rPr>
        <w:t xml:space="preserve"> hasil dari sisi lahan sedangkan ATER digunakan  untuk memperkirakan keuntungan hasil dari segi waktu (Ceunfin S., dkk.,2017)</w:t>
      </w:r>
    </w:p>
    <w:p w:rsidR="00A51529" w:rsidRDefault="008C4460" w:rsidP="008C4460">
      <w:pPr>
        <w:jc w:val="both"/>
        <w:rPr>
          <w:rFonts w:ascii="Calibri" w:hAnsi="Calibri"/>
          <w:sz w:val="22"/>
          <w:szCs w:val="20"/>
          <w:lang w:val="id-ID"/>
        </w:rPr>
      </w:pPr>
      <w:r>
        <w:rPr>
          <w:rFonts w:ascii="Calibri" w:hAnsi="Calibri"/>
          <w:sz w:val="22"/>
          <w:szCs w:val="20"/>
          <w:lang w:val="id-ID"/>
        </w:rPr>
        <w:t xml:space="preserve">        </w:t>
      </w:r>
      <w:r w:rsidRPr="008C4460">
        <w:rPr>
          <w:rFonts w:ascii="Calibri" w:hAnsi="Calibri"/>
          <w:sz w:val="22"/>
          <w:szCs w:val="20"/>
          <w:lang w:val="id-ID"/>
        </w:rPr>
        <w:t xml:space="preserve">Nilai </w:t>
      </w:r>
      <w:r w:rsidRPr="008C4460">
        <w:rPr>
          <w:rFonts w:ascii="Calibri" w:hAnsi="Calibri"/>
          <w:i/>
          <w:iCs/>
          <w:sz w:val="22"/>
          <w:szCs w:val="20"/>
          <w:lang w:val="id-ID"/>
        </w:rPr>
        <w:t xml:space="preserve">Land </w:t>
      </w:r>
      <w:proofErr w:type="spellStart"/>
      <w:r w:rsidRPr="008C4460">
        <w:rPr>
          <w:rFonts w:ascii="Calibri" w:hAnsi="Calibri"/>
          <w:i/>
          <w:iCs/>
          <w:sz w:val="22"/>
          <w:szCs w:val="20"/>
          <w:lang w:val="id-ID"/>
        </w:rPr>
        <w:t>Equivalent</w:t>
      </w:r>
      <w:proofErr w:type="spellEnd"/>
      <w:r w:rsidRPr="008C4460">
        <w:rPr>
          <w:rFonts w:ascii="Calibri" w:hAnsi="Calibri"/>
          <w:i/>
          <w:iCs/>
          <w:sz w:val="22"/>
          <w:szCs w:val="20"/>
          <w:lang w:val="id-ID"/>
        </w:rPr>
        <w:t xml:space="preserve"> </w:t>
      </w:r>
      <w:proofErr w:type="spellStart"/>
      <w:r w:rsidRPr="008C4460">
        <w:rPr>
          <w:rFonts w:ascii="Calibri" w:hAnsi="Calibri"/>
          <w:i/>
          <w:iCs/>
          <w:sz w:val="22"/>
          <w:szCs w:val="20"/>
          <w:lang w:val="id-ID"/>
        </w:rPr>
        <w:t>Ratio</w:t>
      </w:r>
      <w:proofErr w:type="spellEnd"/>
      <w:r w:rsidRPr="008C4460">
        <w:rPr>
          <w:rFonts w:ascii="Calibri" w:hAnsi="Calibri"/>
          <w:i/>
          <w:iCs/>
          <w:sz w:val="22"/>
          <w:szCs w:val="20"/>
          <w:lang w:val="id-ID"/>
        </w:rPr>
        <w:t xml:space="preserve"> </w:t>
      </w:r>
      <w:r w:rsidRPr="008C4460">
        <w:rPr>
          <w:rFonts w:ascii="Calibri" w:hAnsi="Calibri"/>
          <w:sz w:val="22"/>
          <w:szCs w:val="20"/>
        </w:rPr>
        <w:t>dan</w:t>
      </w:r>
      <w:r w:rsidRPr="008C4460">
        <w:rPr>
          <w:rFonts w:ascii="Calibri" w:hAnsi="Calibri"/>
          <w:sz w:val="22"/>
          <w:szCs w:val="20"/>
          <w:lang w:val="id-ID"/>
        </w:rPr>
        <w:t xml:space="preserve"> </w:t>
      </w:r>
      <w:r w:rsidRPr="008C4460">
        <w:rPr>
          <w:rFonts w:ascii="Calibri" w:hAnsi="Calibri"/>
          <w:i/>
          <w:iCs/>
          <w:sz w:val="22"/>
          <w:szCs w:val="20"/>
        </w:rPr>
        <w:t xml:space="preserve">Area Time Equivalent Ratio </w:t>
      </w:r>
      <w:r w:rsidRPr="008C4460">
        <w:rPr>
          <w:rFonts w:ascii="Calibri" w:hAnsi="Calibri"/>
          <w:sz w:val="22"/>
          <w:szCs w:val="20"/>
          <w:lang w:val="id-ID"/>
        </w:rPr>
        <w:t xml:space="preserve">22 Hibrida Uji dan 5 Hibrida pembanding pada sistem </w:t>
      </w:r>
      <w:proofErr w:type="spellStart"/>
      <w:r w:rsidRPr="008C4460">
        <w:rPr>
          <w:rFonts w:ascii="Calibri" w:hAnsi="Calibri"/>
          <w:i/>
          <w:iCs/>
          <w:sz w:val="22"/>
          <w:szCs w:val="20"/>
          <w:lang w:val="id-ID"/>
        </w:rPr>
        <w:t>Intercropping</w:t>
      </w:r>
      <w:proofErr w:type="spellEnd"/>
      <w:r w:rsidRPr="008C4460">
        <w:rPr>
          <w:rFonts w:ascii="Calibri" w:hAnsi="Calibri"/>
          <w:sz w:val="22"/>
          <w:szCs w:val="20"/>
          <w:lang w:val="id-ID"/>
        </w:rPr>
        <w:t xml:space="preserve"> Jagung Kedelai dapat dilihat pada </w:t>
      </w:r>
      <w:r w:rsidRPr="008C4460">
        <w:rPr>
          <w:rFonts w:ascii="Calibri" w:hAnsi="Calibri"/>
          <w:sz w:val="22"/>
          <w:szCs w:val="20"/>
        </w:rPr>
        <w:t>T</w:t>
      </w:r>
      <w:proofErr w:type="spellStart"/>
      <w:r w:rsidR="006F2CB1">
        <w:rPr>
          <w:rFonts w:ascii="Calibri" w:hAnsi="Calibri"/>
          <w:sz w:val="22"/>
          <w:szCs w:val="20"/>
          <w:lang w:val="id-ID"/>
        </w:rPr>
        <w:t>abel</w:t>
      </w:r>
      <w:proofErr w:type="spellEnd"/>
      <w:r w:rsidR="006F2CB1">
        <w:rPr>
          <w:rFonts w:ascii="Calibri" w:hAnsi="Calibri"/>
          <w:sz w:val="22"/>
          <w:szCs w:val="20"/>
          <w:lang w:val="id-ID"/>
        </w:rPr>
        <w:t xml:space="preserve"> 2</w:t>
      </w:r>
      <w:r w:rsidRPr="008C4460">
        <w:rPr>
          <w:rFonts w:ascii="Calibri" w:hAnsi="Calibri"/>
          <w:sz w:val="22"/>
          <w:szCs w:val="20"/>
          <w:lang w:val="id-ID"/>
        </w:rPr>
        <w:t>.</w:t>
      </w:r>
    </w:p>
    <w:p w:rsidR="008C4460" w:rsidRPr="008C4460" w:rsidRDefault="008C4460" w:rsidP="008C4460">
      <w:pPr>
        <w:jc w:val="both"/>
        <w:rPr>
          <w:rFonts w:ascii="Calibri" w:hAnsi="Calibri"/>
          <w:sz w:val="22"/>
          <w:szCs w:val="20"/>
          <w:lang w:val="id-ID"/>
        </w:rPr>
      </w:pPr>
      <w:r w:rsidRPr="008C4460">
        <w:rPr>
          <w:rFonts w:ascii="Calibri" w:hAnsi="Calibri"/>
          <w:sz w:val="22"/>
          <w:szCs w:val="20"/>
          <w:lang w:val="id-ID"/>
        </w:rPr>
        <w:t>Hasil penelitian menunjuk</w:t>
      </w:r>
      <w:r w:rsidRPr="008C4460">
        <w:rPr>
          <w:rFonts w:ascii="Calibri" w:hAnsi="Calibri"/>
          <w:sz w:val="22"/>
          <w:szCs w:val="20"/>
        </w:rPr>
        <w:t>k</w:t>
      </w:r>
      <w:proofErr w:type="spellStart"/>
      <w:r w:rsidRPr="008C4460">
        <w:rPr>
          <w:rFonts w:ascii="Calibri" w:hAnsi="Calibri"/>
          <w:sz w:val="22"/>
          <w:szCs w:val="20"/>
          <w:lang w:val="id-ID"/>
        </w:rPr>
        <w:t>an</w:t>
      </w:r>
      <w:proofErr w:type="spellEnd"/>
      <w:r w:rsidRPr="008C4460">
        <w:rPr>
          <w:rFonts w:ascii="Calibri" w:hAnsi="Calibri"/>
          <w:sz w:val="22"/>
          <w:szCs w:val="20"/>
          <w:lang w:val="id-ID"/>
        </w:rPr>
        <w:t xml:space="preserve"> bahwa  terdapat  tiga hibrida </w:t>
      </w:r>
      <w:r w:rsidRPr="008C4460">
        <w:rPr>
          <w:rFonts w:ascii="Calibri" w:hAnsi="Calibri"/>
          <w:sz w:val="22"/>
          <w:szCs w:val="20"/>
        </w:rPr>
        <w:t xml:space="preserve">uji </w:t>
      </w:r>
      <w:r w:rsidRPr="008C4460">
        <w:rPr>
          <w:rFonts w:ascii="Calibri" w:hAnsi="Calibri"/>
          <w:sz w:val="22"/>
          <w:szCs w:val="20"/>
          <w:lang w:val="id-ID"/>
        </w:rPr>
        <w:t xml:space="preserve">dan dua hibrida pembanding dengan nilai LER &gt; 1pada sistem </w:t>
      </w:r>
      <w:proofErr w:type="spellStart"/>
      <w:r w:rsidRPr="008C4460">
        <w:rPr>
          <w:rFonts w:ascii="Calibri" w:hAnsi="Calibri"/>
          <w:i/>
          <w:sz w:val="22"/>
          <w:szCs w:val="20"/>
          <w:lang w:val="id-ID"/>
        </w:rPr>
        <w:t>intercropping</w:t>
      </w:r>
      <w:proofErr w:type="spellEnd"/>
      <w:r w:rsidRPr="008C4460">
        <w:rPr>
          <w:rFonts w:ascii="Calibri" w:hAnsi="Calibri"/>
          <w:sz w:val="22"/>
          <w:szCs w:val="20"/>
          <w:lang w:val="id-ID"/>
        </w:rPr>
        <w:t xml:space="preserve"> jagung-kedelai, antara lain1) DR 4 x MDR 7.2.3, 2) DR 8 x DR 9, 3) </w:t>
      </w:r>
      <w:r w:rsidRPr="008C4460">
        <w:rPr>
          <w:rFonts w:ascii="Calibri" w:hAnsi="Calibri"/>
          <w:sz w:val="22"/>
          <w:szCs w:val="20"/>
          <w:lang w:val="id-ID"/>
        </w:rPr>
        <w:t xml:space="preserve">MDR 7.4.3 x MDR 18.8.1, dan 4) NK212 dengan nilai LER 1,09, 1,03, 1,09, 1,05 dan 1,03 secara berurutan, sedangkan untuk nilai ATER terdapat dua hibrida uji dan satu hibrida pembanding dengan nilai ATER &gt; 1 antara lain 1) DR 4 X MDR 7.2.3, 2) MDR 7.4.3 X MDR 18.8.1 dan 3) </w:t>
      </w:r>
      <w:proofErr w:type="spellStart"/>
      <w:r w:rsidRPr="008C4460">
        <w:rPr>
          <w:rFonts w:ascii="Calibri" w:hAnsi="Calibri"/>
          <w:sz w:val="22"/>
          <w:szCs w:val="20"/>
          <w:lang w:val="id-ID"/>
        </w:rPr>
        <w:t>Bisi</w:t>
      </w:r>
      <w:proofErr w:type="spellEnd"/>
      <w:r w:rsidRPr="008C4460">
        <w:rPr>
          <w:rFonts w:ascii="Calibri" w:hAnsi="Calibri"/>
          <w:sz w:val="22"/>
          <w:szCs w:val="20"/>
          <w:lang w:val="id-ID"/>
        </w:rPr>
        <w:t xml:space="preserve"> 77dengan nilai ATER yaitu 1,07,  1,06, dan 1,02  secara berurutan. </w:t>
      </w:r>
    </w:p>
    <w:p w:rsidR="008C4460" w:rsidRPr="008C4460" w:rsidRDefault="008C4460" w:rsidP="008C4460">
      <w:pPr>
        <w:jc w:val="both"/>
        <w:rPr>
          <w:rFonts w:ascii="Calibri" w:hAnsi="Calibri"/>
          <w:sz w:val="22"/>
          <w:szCs w:val="20"/>
          <w:lang w:val="id-ID"/>
        </w:rPr>
      </w:pPr>
      <w:r w:rsidRPr="008C4460">
        <w:rPr>
          <w:rFonts w:ascii="Calibri" w:hAnsi="Calibri"/>
          <w:sz w:val="22"/>
          <w:szCs w:val="20"/>
          <w:lang w:val="id-ID"/>
        </w:rPr>
        <w:t xml:space="preserve">Pada penelitian ini sistem </w:t>
      </w:r>
      <w:proofErr w:type="spellStart"/>
      <w:r w:rsidRPr="008C4460">
        <w:rPr>
          <w:rFonts w:ascii="Calibri" w:hAnsi="Calibri"/>
          <w:i/>
          <w:sz w:val="22"/>
          <w:szCs w:val="20"/>
          <w:lang w:val="id-ID"/>
        </w:rPr>
        <w:t>intercropping</w:t>
      </w:r>
      <w:proofErr w:type="spellEnd"/>
      <w:r w:rsidRPr="008C4460">
        <w:rPr>
          <w:rFonts w:ascii="Calibri" w:hAnsi="Calibri"/>
          <w:sz w:val="22"/>
          <w:szCs w:val="20"/>
          <w:lang w:val="id-ID"/>
        </w:rPr>
        <w:t xml:space="preserve"> jagung-kedelai dengan hibrida  DR 4 X MDR 7.2.3, DR 8 x DR 9, MDR 7.4.3 x MDR 18.8.1  yang di kombinasikan dengan kedelai </w:t>
      </w:r>
      <w:proofErr w:type="spellStart"/>
      <w:r w:rsidRPr="008C4460">
        <w:rPr>
          <w:rFonts w:ascii="Calibri" w:hAnsi="Calibri"/>
          <w:sz w:val="22"/>
          <w:szCs w:val="20"/>
          <w:lang w:val="id-ID"/>
        </w:rPr>
        <w:t>anjasmoro</w:t>
      </w:r>
      <w:proofErr w:type="spellEnd"/>
      <w:r w:rsidRPr="008C4460">
        <w:rPr>
          <w:rFonts w:ascii="Calibri" w:hAnsi="Calibri"/>
          <w:sz w:val="22"/>
          <w:szCs w:val="20"/>
          <w:lang w:val="id-ID"/>
        </w:rPr>
        <w:t xml:space="preserve"> ,merupakan kombinasi terbaik  karna menghasilkan kombinasi </w:t>
      </w:r>
      <w:proofErr w:type="spellStart"/>
      <w:r w:rsidRPr="008C4460">
        <w:rPr>
          <w:rFonts w:ascii="Calibri" w:hAnsi="Calibri"/>
          <w:i/>
          <w:sz w:val="22"/>
          <w:szCs w:val="20"/>
          <w:lang w:val="id-ID"/>
        </w:rPr>
        <w:t>intercropping</w:t>
      </w:r>
      <w:proofErr w:type="spellEnd"/>
      <w:r w:rsidRPr="008C4460">
        <w:rPr>
          <w:rFonts w:ascii="Calibri" w:hAnsi="Calibri"/>
          <w:sz w:val="22"/>
          <w:szCs w:val="20"/>
          <w:lang w:val="id-ID"/>
        </w:rPr>
        <w:t xml:space="preserve"> yang memiliki nilai LER lebih dari satu.</w:t>
      </w:r>
    </w:p>
    <w:p w:rsidR="008C4460" w:rsidRDefault="006F2CB1" w:rsidP="008C4460">
      <w:pPr>
        <w:jc w:val="both"/>
        <w:rPr>
          <w:rFonts w:ascii="Calibri" w:hAnsi="Calibri"/>
          <w:sz w:val="22"/>
          <w:szCs w:val="20"/>
          <w:lang w:val="id-ID"/>
        </w:rPr>
      </w:pPr>
      <w:r>
        <w:rPr>
          <w:rFonts w:ascii="Calibri" w:hAnsi="Calibri"/>
          <w:sz w:val="22"/>
          <w:szCs w:val="20"/>
          <w:lang w:val="id-ID"/>
        </w:rPr>
        <w:t xml:space="preserve">        </w:t>
      </w:r>
      <w:r w:rsidR="008C4460" w:rsidRPr="008C4460">
        <w:rPr>
          <w:rFonts w:ascii="Calibri" w:hAnsi="Calibri"/>
          <w:sz w:val="22"/>
          <w:szCs w:val="20"/>
          <w:lang w:val="id-ID"/>
        </w:rPr>
        <w:t xml:space="preserve">Hasil analisis terhadap LER dan ATER dalam </w:t>
      </w:r>
      <w:proofErr w:type="spellStart"/>
      <w:r w:rsidR="008C4460" w:rsidRPr="008C4460">
        <w:rPr>
          <w:rFonts w:ascii="Calibri" w:hAnsi="Calibri"/>
          <w:i/>
          <w:sz w:val="22"/>
          <w:szCs w:val="20"/>
          <w:lang w:val="id-ID"/>
        </w:rPr>
        <w:t>intercropping</w:t>
      </w:r>
      <w:proofErr w:type="spellEnd"/>
      <w:r w:rsidR="008C4460" w:rsidRPr="008C4460">
        <w:rPr>
          <w:rFonts w:ascii="Calibri" w:hAnsi="Calibri"/>
          <w:sz w:val="22"/>
          <w:szCs w:val="20"/>
          <w:lang w:val="id-ID"/>
        </w:rPr>
        <w:t xml:space="preserve"> </w:t>
      </w:r>
      <w:proofErr w:type="spellStart"/>
      <w:r w:rsidR="008C4460" w:rsidRPr="008C4460">
        <w:rPr>
          <w:rFonts w:ascii="Calibri" w:hAnsi="Calibri"/>
          <w:sz w:val="22"/>
          <w:szCs w:val="20"/>
          <w:lang w:val="id-ID"/>
        </w:rPr>
        <w:t>menunjukan</w:t>
      </w:r>
      <w:proofErr w:type="spellEnd"/>
      <w:r w:rsidR="008C4460" w:rsidRPr="008C4460">
        <w:rPr>
          <w:rFonts w:ascii="Calibri" w:hAnsi="Calibri"/>
          <w:sz w:val="22"/>
          <w:szCs w:val="20"/>
          <w:lang w:val="id-ID"/>
        </w:rPr>
        <w:t xml:space="preserve"> bahwa hasil secara individu tanaman jagung dengan kedelai tampak mempunyai </w:t>
      </w:r>
      <w:proofErr w:type="spellStart"/>
      <w:r w:rsidR="008C4460" w:rsidRPr="008C4460">
        <w:rPr>
          <w:rFonts w:ascii="Calibri" w:hAnsi="Calibri"/>
          <w:sz w:val="22"/>
          <w:szCs w:val="20"/>
          <w:lang w:val="id-ID"/>
        </w:rPr>
        <w:t>selisis</w:t>
      </w:r>
      <w:proofErr w:type="spellEnd"/>
      <w:r w:rsidR="008C4460" w:rsidRPr="008C4460">
        <w:rPr>
          <w:rFonts w:ascii="Calibri" w:hAnsi="Calibri"/>
          <w:sz w:val="22"/>
          <w:szCs w:val="20"/>
          <w:lang w:val="id-ID"/>
        </w:rPr>
        <w:t xml:space="preserve"> yang tidak terlalu jauh bahkan beberapa genotipe jagung nilai individu LER dan ATER </w:t>
      </w:r>
      <w:proofErr w:type="spellStart"/>
      <w:r w:rsidR="008C4460" w:rsidRPr="008C4460">
        <w:rPr>
          <w:rFonts w:ascii="Calibri" w:hAnsi="Calibri"/>
          <w:sz w:val="22"/>
          <w:szCs w:val="20"/>
          <w:lang w:val="id-ID"/>
        </w:rPr>
        <w:t>nya</w:t>
      </w:r>
      <w:proofErr w:type="spellEnd"/>
      <w:r w:rsidR="008C4460" w:rsidRPr="008C4460">
        <w:rPr>
          <w:rFonts w:ascii="Calibri" w:hAnsi="Calibri"/>
          <w:sz w:val="22"/>
          <w:szCs w:val="20"/>
          <w:lang w:val="id-ID"/>
        </w:rPr>
        <w:t xml:space="preserve"> sama dengan kedelai </w:t>
      </w:r>
      <w:proofErr w:type="spellStart"/>
      <w:r w:rsidR="008C4460" w:rsidRPr="008C4460">
        <w:rPr>
          <w:rFonts w:ascii="Calibri" w:hAnsi="Calibri"/>
          <w:sz w:val="22"/>
          <w:szCs w:val="20"/>
          <w:lang w:val="id-ID"/>
        </w:rPr>
        <w:t>anatara</w:t>
      </w:r>
      <w:proofErr w:type="spellEnd"/>
      <w:r w:rsidR="008C4460" w:rsidRPr="008C4460">
        <w:rPr>
          <w:rFonts w:ascii="Calibri" w:hAnsi="Calibri"/>
          <w:sz w:val="22"/>
          <w:szCs w:val="20"/>
          <w:lang w:val="id-ID"/>
        </w:rPr>
        <w:t xml:space="preserve"> lain untuk LER pada perlakuan H17, H18, sedangkan untuk ATER pada perlakuan H9, H17, H22.</w:t>
      </w:r>
      <w:r w:rsidR="008C4460">
        <w:rPr>
          <w:rFonts w:ascii="Calibri" w:hAnsi="Calibri"/>
          <w:sz w:val="22"/>
          <w:szCs w:val="20"/>
          <w:lang w:val="id-ID"/>
        </w:rPr>
        <w:t xml:space="preserve"> </w:t>
      </w:r>
    </w:p>
    <w:p w:rsidR="00A51529" w:rsidRPr="00A51529" w:rsidRDefault="00A51529" w:rsidP="008C4460">
      <w:pPr>
        <w:jc w:val="both"/>
        <w:rPr>
          <w:rFonts w:ascii="Calibri" w:hAnsi="Calibri"/>
          <w:sz w:val="22"/>
          <w:szCs w:val="20"/>
          <w:lang w:val="id-ID"/>
        </w:rPr>
        <w:sectPr w:rsidR="00A51529" w:rsidRPr="00A51529" w:rsidSect="00701FF0">
          <w:type w:val="continuous"/>
          <w:pgSz w:w="11907" w:h="16840" w:code="9"/>
          <w:pgMar w:top="1701" w:right="1701" w:bottom="1701" w:left="1701" w:header="720" w:footer="720" w:gutter="0"/>
          <w:cols w:num="2" w:space="720"/>
          <w:docGrid w:linePitch="360"/>
        </w:sectPr>
      </w:pPr>
    </w:p>
    <w:p w:rsidR="00A51529" w:rsidRDefault="00A51529" w:rsidP="008C4460">
      <w:pPr>
        <w:ind w:left="426"/>
        <w:jc w:val="both"/>
        <w:rPr>
          <w:rFonts w:asciiTheme="minorHAnsi" w:hAnsiTheme="minorHAnsi" w:cstheme="minorHAnsi"/>
          <w:sz w:val="22"/>
          <w:lang w:val="id-ID" w:eastAsia="id-ID"/>
        </w:rPr>
      </w:pPr>
    </w:p>
    <w:p w:rsidR="008C4460" w:rsidRPr="008C4460" w:rsidRDefault="008C4460" w:rsidP="008C4460">
      <w:pPr>
        <w:ind w:left="426"/>
        <w:jc w:val="both"/>
        <w:rPr>
          <w:rFonts w:asciiTheme="minorHAnsi" w:hAnsiTheme="minorHAnsi" w:cstheme="minorHAnsi"/>
          <w:sz w:val="22"/>
          <w:lang w:eastAsia="id-ID"/>
        </w:rPr>
      </w:pPr>
      <w:r>
        <w:rPr>
          <w:rFonts w:asciiTheme="minorHAnsi" w:hAnsiTheme="minorHAnsi" w:cstheme="minorHAnsi"/>
          <w:sz w:val="22"/>
          <w:lang w:eastAsia="id-ID"/>
        </w:rPr>
        <w:t>Tabel</w:t>
      </w:r>
      <w:r>
        <w:rPr>
          <w:rFonts w:asciiTheme="minorHAnsi" w:hAnsiTheme="minorHAnsi" w:cstheme="minorHAnsi"/>
          <w:sz w:val="22"/>
          <w:lang w:val="id-ID" w:eastAsia="id-ID"/>
        </w:rPr>
        <w:t xml:space="preserve"> </w:t>
      </w:r>
      <w:r w:rsidR="006F2CB1">
        <w:rPr>
          <w:rFonts w:asciiTheme="minorHAnsi" w:hAnsiTheme="minorHAnsi" w:cstheme="minorHAnsi"/>
          <w:sz w:val="22"/>
          <w:lang w:val="id-ID" w:eastAsia="id-ID"/>
        </w:rPr>
        <w:t>2</w:t>
      </w:r>
      <w:r w:rsidRPr="008C4460">
        <w:rPr>
          <w:rFonts w:asciiTheme="minorHAnsi" w:hAnsiTheme="minorHAnsi" w:cstheme="minorHAnsi"/>
          <w:sz w:val="22"/>
          <w:lang w:eastAsia="id-ID"/>
        </w:rPr>
        <w:t xml:space="preserve">.Nilai </w:t>
      </w:r>
      <w:r w:rsidRPr="008C4460">
        <w:rPr>
          <w:rFonts w:asciiTheme="minorHAnsi" w:hAnsiTheme="minorHAnsi" w:cstheme="minorHAnsi"/>
          <w:i/>
          <w:sz w:val="22"/>
          <w:lang w:eastAsia="id-ID"/>
        </w:rPr>
        <w:t xml:space="preserve">Land Equivalent Ratio </w:t>
      </w:r>
      <w:r w:rsidRPr="008C4460">
        <w:rPr>
          <w:rFonts w:asciiTheme="minorHAnsi" w:hAnsiTheme="minorHAnsi" w:cstheme="minorHAnsi"/>
          <w:sz w:val="22"/>
          <w:lang w:eastAsia="id-ID"/>
        </w:rPr>
        <w:t xml:space="preserve">dan </w:t>
      </w:r>
      <w:r w:rsidRPr="008C4460">
        <w:rPr>
          <w:rFonts w:asciiTheme="minorHAnsi" w:hAnsiTheme="minorHAnsi" w:cstheme="minorHAnsi"/>
          <w:i/>
          <w:sz w:val="22"/>
          <w:lang w:eastAsia="id-ID"/>
        </w:rPr>
        <w:t xml:space="preserve">Area Time Equivalent </w:t>
      </w:r>
      <w:r w:rsidRPr="008C4460">
        <w:rPr>
          <w:rFonts w:asciiTheme="minorHAnsi" w:hAnsiTheme="minorHAnsi" w:cstheme="minorHAnsi"/>
          <w:sz w:val="22"/>
          <w:lang w:eastAsia="id-ID"/>
        </w:rPr>
        <w:t xml:space="preserve">22 Hibrida Uji dan 5 Hibrida Pembanding pada Sistem </w:t>
      </w:r>
      <w:r w:rsidRPr="008C4460">
        <w:rPr>
          <w:rFonts w:asciiTheme="minorHAnsi" w:hAnsiTheme="minorHAnsi" w:cstheme="minorHAnsi"/>
          <w:i/>
          <w:sz w:val="22"/>
          <w:lang w:eastAsia="id-ID"/>
        </w:rPr>
        <w:t>Intercropping</w:t>
      </w:r>
      <w:r w:rsidRPr="008C4460">
        <w:rPr>
          <w:rFonts w:asciiTheme="minorHAnsi" w:hAnsiTheme="minorHAnsi" w:cstheme="minorHAnsi"/>
          <w:sz w:val="22"/>
          <w:lang w:eastAsia="id-ID"/>
        </w:rPr>
        <w:t xml:space="preserve"> Jagung – Kedelai</w:t>
      </w:r>
    </w:p>
    <w:p w:rsidR="008C4460" w:rsidRDefault="008C4460" w:rsidP="00A51529">
      <w:pPr>
        <w:tabs>
          <w:tab w:val="left" w:pos="270"/>
          <w:tab w:val="center" w:pos="1048"/>
        </w:tabs>
        <w:rPr>
          <w:b/>
          <w:bCs/>
          <w:color w:val="000000"/>
          <w:lang w:eastAsia="id-ID"/>
        </w:rPr>
        <w:sectPr w:rsidR="008C4460" w:rsidSect="008C4460">
          <w:type w:val="continuous"/>
          <w:pgSz w:w="11907" w:h="16840" w:code="9"/>
          <w:pgMar w:top="1701" w:right="1701" w:bottom="1701" w:left="1701" w:header="720" w:footer="720" w:gutter="0"/>
          <w:cols w:space="720"/>
          <w:docGrid w:linePitch="360"/>
        </w:sectPr>
      </w:pPr>
    </w:p>
    <w:tbl>
      <w:tblPr>
        <w:tblStyle w:val="LightShading1"/>
        <w:tblW w:w="7732" w:type="dxa"/>
        <w:jc w:val="center"/>
        <w:tblLook w:val="04A0" w:firstRow="1" w:lastRow="0" w:firstColumn="1" w:lastColumn="0" w:noHBand="0" w:noVBand="1"/>
      </w:tblPr>
      <w:tblGrid>
        <w:gridCol w:w="2312"/>
        <w:gridCol w:w="1195"/>
        <w:gridCol w:w="1185"/>
        <w:gridCol w:w="960"/>
        <w:gridCol w:w="2080"/>
      </w:tblGrid>
      <w:tr w:rsidR="008C4460" w:rsidRPr="008C4460" w:rsidTr="008C446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12" w:type="dxa"/>
            <w:vMerge w:val="restart"/>
            <w:shd w:val="clear" w:color="auto" w:fill="auto"/>
            <w:noWrap/>
            <w:hideMark/>
          </w:tcPr>
          <w:p w:rsidR="008C4460" w:rsidRPr="008C4460" w:rsidRDefault="008C4460" w:rsidP="00A51529">
            <w:pPr>
              <w:tabs>
                <w:tab w:val="left" w:pos="270"/>
                <w:tab w:val="center" w:pos="1048"/>
              </w:tabs>
              <w:rPr>
                <w:rFonts w:eastAsia="Times New Roman" w:cstheme="minorHAnsi"/>
                <w:color w:val="000000"/>
                <w:lang w:eastAsia="id-ID"/>
              </w:rPr>
            </w:pPr>
            <w:r w:rsidRPr="008C4460">
              <w:rPr>
                <w:rFonts w:eastAsia="Times New Roman" w:cstheme="minorHAnsi"/>
                <w:color w:val="000000"/>
                <w:lang w:eastAsia="id-ID"/>
              </w:rPr>
              <w:tab/>
            </w:r>
            <w:r w:rsidRPr="008C4460">
              <w:rPr>
                <w:rFonts w:eastAsia="Times New Roman" w:cstheme="minorHAnsi"/>
                <w:color w:val="000000"/>
                <w:lang w:eastAsia="id-ID"/>
              </w:rPr>
              <w:tab/>
              <w:t>Perlakuan</w:t>
            </w:r>
          </w:p>
        </w:tc>
        <w:tc>
          <w:tcPr>
            <w:tcW w:w="3340" w:type="dxa"/>
            <w:gridSpan w:val="3"/>
            <w:shd w:val="clear" w:color="auto" w:fill="auto"/>
            <w:noWrap/>
            <w:hideMark/>
          </w:tcPr>
          <w:p w:rsidR="008C4460" w:rsidRPr="008C4460" w:rsidRDefault="008C4460" w:rsidP="00A5152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i/>
                <w:color w:val="000000"/>
                <w:lang w:eastAsia="id-ID"/>
              </w:rPr>
            </w:pPr>
            <w:r w:rsidRPr="008C4460">
              <w:rPr>
                <w:rFonts w:eastAsia="Times New Roman" w:cstheme="minorHAnsi"/>
                <w:i/>
                <w:color w:val="000000"/>
                <w:lang w:eastAsia="id-ID"/>
              </w:rPr>
              <w:t>land Equivalend Rasio</w:t>
            </w:r>
          </w:p>
        </w:tc>
        <w:tc>
          <w:tcPr>
            <w:tcW w:w="2080" w:type="dxa"/>
            <w:vMerge w:val="restart"/>
            <w:shd w:val="clear" w:color="auto" w:fill="auto"/>
            <w:noWrap/>
            <w:hideMark/>
          </w:tcPr>
          <w:p w:rsidR="008C4460" w:rsidRPr="008C4460" w:rsidRDefault="008C4460" w:rsidP="00A5152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i/>
                <w:color w:val="000000"/>
                <w:lang w:eastAsia="id-ID"/>
              </w:rPr>
              <w:t>Area Time Equivalent Ratio</w:t>
            </w:r>
            <w:r w:rsidRPr="008C4460">
              <w:rPr>
                <w:rFonts w:eastAsia="Times New Roman" w:cstheme="minorHAnsi"/>
                <w:color w:val="000000"/>
                <w:lang w:eastAsia="id-ID"/>
              </w:rPr>
              <w:t xml:space="preserve"> (ATER)</w:t>
            </w:r>
          </w:p>
        </w:tc>
      </w:tr>
      <w:tr w:rsidR="008C4460" w:rsidRPr="008C4460" w:rsidTr="008C446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12" w:type="dxa"/>
            <w:vMerge/>
            <w:shd w:val="clear" w:color="auto" w:fill="auto"/>
            <w:hideMark/>
          </w:tcPr>
          <w:p w:rsidR="008C4460" w:rsidRPr="008C4460" w:rsidRDefault="008C4460" w:rsidP="00A51529">
            <w:pPr>
              <w:jc w:val="center"/>
              <w:rPr>
                <w:rFonts w:eastAsia="Times New Roman" w:cstheme="minorHAnsi"/>
                <w:color w:val="000000"/>
                <w:lang w:eastAsia="id-ID"/>
              </w:rPr>
            </w:pPr>
          </w:p>
        </w:tc>
        <w:tc>
          <w:tcPr>
            <w:tcW w:w="1195" w:type="dxa"/>
            <w:shd w:val="clear" w:color="auto" w:fill="auto"/>
            <w:noWrap/>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Jagung</w:t>
            </w:r>
          </w:p>
        </w:tc>
        <w:tc>
          <w:tcPr>
            <w:tcW w:w="1185" w:type="dxa"/>
            <w:shd w:val="clear" w:color="auto" w:fill="auto"/>
            <w:noWrap/>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Kedelai</w:t>
            </w:r>
          </w:p>
        </w:tc>
        <w:tc>
          <w:tcPr>
            <w:tcW w:w="960" w:type="dxa"/>
            <w:shd w:val="clear" w:color="auto" w:fill="auto"/>
            <w:noWrap/>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Total</w:t>
            </w:r>
          </w:p>
        </w:tc>
        <w:tc>
          <w:tcPr>
            <w:tcW w:w="2080" w:type="dxa"/>
            <w:vMerge/>
            <w:shd w:val="clear" w:color="auto" w:fill="auto"/>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p>
        </w:tc>
      </w:tr>
      <w:tr w:rsidR="008C4460" w:rsidRPr="008C4460" w:rsidTr="008C4460">
        <w:trPr>
          <w:trHeight w:val="300"/>
          <w:jc w:val="center"/>
        </w:trPr>
        <w:tc>
          <w:tcPr>
            <w:cnfStyle w:val="001000000000" w:firstRow="0" w:lastRow="0" w:firstColumn="1" w:lastColumn="0" w:oddVBand="0" w:evenVBand="0" w:oddHBand="0" w:evenHBand="0" w:firstRowFirstColumn="0" w:firstRowLastColumn="0" w:lastRowFirstColumn="0" w:lastRowLastColumn="0"/>
            <w:tcW w:w="2312" w:type="dxa"/>
            <w:shd w:val="clear" w:color="auto" w:fill="auto"/>
            <w:noWrap/>
            <w:hideMark/>
          </w:tcPr>
          <w:p w:rsidR="008C4460" w:rsidRPr="008C4460" w:rsidRDefault="008C4460" w:rsidP="00A51529">
            <w:pPr>
              <w:jc w:val="center"/>
              <w:rPr>
                <w:rFonts w:eastAsia="Times New Roman" w:cstheme="minorHAnsi"/>
                <w:b w:val="0"/>
                <w:color w:val="000000"/>
                <w:lang w:eastAsia="id-ID"/>
              </w:rPr>
            </w:pPr>
            <w:r w:rsidRPr="008C4460">
              <w:rPr>
                <w:rFonts w:eastAsia="Times New Roman" w:cstheme="minorHAnsi"/>
                <w:color w:val="000000"/>
                <w:lang w:eastAsia="id-ID"/>
              </w:rPr>
              <w:t>H1</w:t>
            </w:r>
          </w:p>
        </w:tc>
        <w:tc>
          <w:tcPr>
            <w:tcW w:w="1195" w:type="dxa"/>
            <w:shd w:val="clear" w:color="auto" w:fill="auto"/>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0,59</w:t>
            </w:r>
          </w:p>
        </w:tc>
        <w:tc>
          <w:tcPr>
            <w:tcW w:w="1185" w:type="dxa"/>
            <w:shd w:val="clear" w:color="auto" w:fill="auto"/>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0,50</w:t>
            </w:r>
          </w:p>
        </w:tc>
        <w:tc>
          <w:tcPr>
            <w:tcW w:w="960" w:type="dxa"/>
            <w:shd w:val="clear" w:color="auto" w:fill="auto"/>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highlight w:val="yellow"/>
                <w:lang w:eastAsia="id-ID"/>
              </w:rPr>
              <w:t>1,09</w:t>
            </w:r>
          </w:p>
        </w:tc>
        <w:tc>
          <w:tcPr>
            <w:tcW w:w="2080" w:type="dxa"/>
            <w:shd w:val="clear" w:color="auto" w:fill="auto"/>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highlight w:val="yellow"/>
                <w:lang w:eastAsia="id-ID"/>
              </w:rPr>
              <w:t>1,07</w:t>
            </w:r>
          </w:p>
        </w:tc>
      </w:tr>
      <w:tr w:rsidR="008C4460" w:rsidRPr="008C4460" w:rsidTr="008C446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12" w:type="dxa"/>
            <w:shd w:val="clear" w:color="auto" w:fill="auto"/>
            <w:noWrap/>
            <w:hideMark/>
          </w:tcPr>
          <w:p w:rsidR="008C4460" w:rsidRPr="008C4460" w:rsidRDefault="008C4460" w:rsidP="00A51529">
            <w:pPr>
              <w:jc w:val="center"/>
              <w:rPr>
                <w:rFonts w:eastAsia="Times New Roman" w:cstheme="minorHAnsi"/>
                <w:b w:val="0"/>
                <w:color w:val="000000"/>
                <w:lang w:eastAsia="id-ID"/>
              </w:rPr>
            </w:pPr>
            <w:r w:rsidRPr="008C4460">
              <w:rPr>
                <w:rFonts w:eastAsia="Times New Roman" w:cstheme="minorHAnsi"/>
                <w:color w:val="000000"/>
                <w:lang w:eastAsia="id-ID"/>
              </w:rPr>
              <w:t>H2</w:t>
            </w:r>
          </w:p>
        </w:tc>
        <w:tc>
          <w:tcPr>
            <w:tcW w:w="1195" w:type="dxa"/>
            <w:shd w:val="clear" w:color="auto" w:fill="auto"/>
            <w:noWrap/>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0,41</w:t>
            </w:r>
          </w:p>
        </w:tc>
        <w:tc>
          <w:tcPr>
            <w:tcW w:w="1185" w:type="dxa"/>
            <w:shd w:val="clear" w:color="auto" w:fill="auto"/>
            <w:noWrap/>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0,45</w:t>
            </w:r>
          </w:p>
        </w:tc>
        <w:tc>
          <w:tcPr>
            <w:tcW w:w="960" w:type="dxa"/>
            <w:shd w:val="clear" w:color="auto" w:fill="auto"/>
            <w:noWrap/>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0,86</w:t>
            </w:r>
          </w:p>
        </w:tc>
        <w:tc>
          <w:tcPr>
            <w:tcW w:w="2080" w:type="dxa"/>
            <w:shd w:val="clear" w:color="auto" w:fill="auto"/>
            <w:noWrap/>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0,85</w:t>
            </w:r>
          </w:p>
        </w:tc>
      </w:tr>
      <w:tr w:rsidR="008C4460" w:rsidRPr="008C4460" w:rsidTr="008C4460">
        <w:trPr>
          <w:trHeight w:val="300"/>
          <w:jc w:val="center"/>
        </w:trPr>
        <w:tc>
          <w:tcPr>
            <w:cnfStyle w:val="001000000000" w:firstRow="0" w:lastRow="0" w:firstColumn="1" w:lastColumn="0" w:oddVBand="0" w:evenVBand="0" w:oddHBand="0" w:evenHBand="0" w:firstRowFirstColumn="0" w:firstRowLastColumn="0" w:lastRowFirstColumn="0" w:lastRowLastColumn="0"/>
            <w:tcW w:w="2312" w:type="dxa"/>
            <w:shd w:val="clear" w:color="auto" w:fill="auto"/>
            <w:noWrap/>
            <w:hideMark/>
          </w:tcPr>
          <w:p w:rsidR="008C4460" w:rsidRPr="008C4460" w:rsidRDefault="008C4460" w:rsidP="00A51529">
            <w:pPr>
              <w:jc w:val="center"/>
              <w:rPr>
                <w:rFonts w:eastAsia="Times New Roman" w:cstheme="minorHAnsi"/>
                <w:b w:val="0"/>
                <w:color w:val="000000"/>
                <w:lang w:eastAsia="id-ID"/>
              </w:rPr>
            </w:pPr>
            <w:r w:rsidRPr="008C4460">
              <w:rPr>
                <w:rFonts w:eastAsia="Times New Roman" w:cstheme="minorHAnsi"/>
                <w:color w:val="000000"/>
                <w:lang w:eastAsia="id-ID"/>
              </w:rPr>
              <w:t>H3</w:t>
            </w:r>
          </w:p>
        </w:tc>
        <w:tc>
          <w:tcPr>
            <w:tcW w:w="1195" w:type="dxa"/>
            <w:shd w:val="clear" w:color="auto" w:fill="auto"/>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0,41</w:t>
            </w:r>
          </w:p>
        </w:tc>
        <w:tc>
          <w:tcPr>
            <w:tcW w:w="1185" w:type="dxa"/>
            <w:shd w:val="clear" w:color="auto" w:fill="auto"/>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0,47</w:t>
            </w:r>
          </w:p>
        </w:tc>
        <w:tc>
          <w:tcPr>
            <w:tcW w:w="960" w:type="dxa"/>
            <w:shd w:val="clear" w:color="auto" w:fill="auto"/>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0,88</w:t>
            </w:r>
          </w:p>
        </w:tc>
        <w:tc>
          <w:tcPr>
            <w:tcW w:w="2080" w:type="dxa"/>
            <w:shd w:val="clear" w:color="auto" w:fill="auto"/>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0,86</w:t>
            </w:r>
          </w:p>
        </w:tc>
      </w:tr>
      <w:tr w:rsidR="008C4460" w:rsidRPr="008C4460" w:rsidTr="008C446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12" w:type="dxa"/>
            <w:shd w:val="clear" w:color="auto" w:fill="auto"/>
            <w:noWrap/>
            <w:hideMark/>
          </w:tcPr>
          <w:p w:rsidR="008C4460" w:rsidRPr="008C4460" w:rsidRDefault="008C4460" w:rsidP="00A51529">
            <w:pPr>
              <w:jc w:val="center"/>
              <w:rPr>
                <w:rFonts w:eastAsia="Times New Roman" w:cstheme="minorHAnsi"/>
                <w:b w:val="0"/>
                <w:color w:val="000000"/>
                <w:lang w:eastAsia="id-ID"/>
              </w:rPr>
            </w:pPr>
            <w:r w:rsidRPr="008C4460">
              <w:rPr>
                <w:rFonts w:eastAsia="Times New Roman" w:cstheme="minorHAnsi"/>
                <w:color w:val="000000"/>
                <w:lang w:eastAsia="id-ID"/>
              </w:rPr>
              <w:t>H4</w:t>
            </w:r>
          </w:p>
        </w:tc>
        <w:tc>
          <w:tcPr>
            <w:tcW w:w="1195" w:type="dxa"/>
            <w:shd w:val="clear" w:color="auto" w:fill="auto"/>
            <w:noWrap/>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0,39</w:t>
            </w:r>
          </w:p>
        </w:tc>
        <w:tc>
          <w:tcPr>
            <w:tcW w:w="1185" w:type="dxa"/>
            <w:shd w:val="clear" w:color="auto" w:fill="auto"/>
            <w:noWrap/>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0,50</w:t>
            </w:r>
          </w:p>
        </w:tc>
        <w:tc>
          <w:tcPr>
            <w:tcW w:w="960" w:type="dxa"/>
            <w:shd w:val="clear" w:color="auto" w:fill="auto"/>
            <w:noWrap/>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0,88</w:t>
            </w:r>
          </w:p>
        </w:tc>
        <w:tc>
          <w:tcPr>
            <w:tcW w:w="2080" w:type="dxa"/>
            <w:shd w:val="clear" w:color="auto" w:fill="auto"/>
            <w:noWrap/>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0,87</w:t>
            </w:r>
          </w:p>
        </w:tc>
      </w:tr>
      <w:tr w:rsidR="008C4460" w:rsidRPr="008C4460" w:rsidTr="008C4460">
        <w:trPr>
          <w:trHeight w:val="300"/>
          <w:jc w:val="center"/>
        </w:trPr>
        <w:tc>
          <w:tcPr>
            <w:cnfStyle w:val="001000000000" w:firstRow="0" w:lastRow="0" w:firstColumn="1" w:lastColumn="0" w:oddVBand="0" w:evenVBand="0" w:oddHBand="0" w:evenHBand="0" w:firstRowFirstColumn="0" w:firstRowLastColumn="0" w:lastRowFirstColumn="0" w:lastRowLastColumn="0"/>
            <w:tcW w:w="2312" w:type="dxa"/>
            <w:shd w:val="clear" w:color="auto" w:fill="auto"/>
            <w:noWrap/>
            <w:hideMark/>
          </w:tcPr>
          <w:p w:rsidR="008C4460" w:rsidRPr="008C4460" w:rsidRDefault="008C4460" w:rsidP="00A51529">
            <w:pPr>
              <w:jc w:val="center"/>
              <w:rPr>
                <w:rFonts w:eastAsia="Times New Roman" w:cstheme="minorHAnsi"/>
                <w:b w:val="0"/>
                <w:color w:val="000000"/>
                <w:lang w:eastAsia="id-ID"/>
              </w:rPr>
            </w:pPr>
            <w:r w:rsidRPr="008C4460">
              <w:rPr>
                <w:rFonts w:eastAsia="Times New Roman" w:cstheme="minorHAnsi"/>
                <w:color w:val="000000"/>
                <w:lang w:eastAsia="id-ID"/>
              </w:rPr>
              <w:t>H5</w:t>
            </w:r>
          </w:p>
        </w:tc>
        <w:tc>
          <w:tcPr>
            <w:tcW w:w="1195" w:type="dxa"/>
            <w:shd w:val="clear" w:color="auto" w:fill="auto"/>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0,50</w:t>
            </w:r>
          </w:p>
        </w:tc>
        <w:tc>
          <w:tcPr>
            <w:tcW w:w="1185" w:type="dxa"/>
            <w:shd w:val="clear" w:color="auto" w:fill="auto"/>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0,46</w:t>
            </w:r>
          </w:p>
        </w:tc>
        <w:tc>
          <w:tcPr>
            <w:tcW w:w="960" w:type="dxa"/>
            <w:shd w:val="clear" w:color="auto" w:fill="auto"/>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0,96</w:t>
            </w:r>
          </w:p>
        </w:tc>
        <w:tc>
          <w:tcPr>
            <w:tcW w:w="2080" w:type="dxa"/>
            <w:shd w:val="clear" w:color="auto" w:fill="auto"/>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0,94</w:t>
            </w:r>
          </w:p>
        </w:tc>
      </w:tr>
      <w:tr w:rsidR="008C4460" w:rsidRPr="008C4460" w:rsidTr="008C446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12" w:type="dxa"/>
            <w:shd w:val="clear" w:color="auto" w:fill="auto"/>
            <w:noWrap/>
            <w:hideMark/>
          </w:tcPr>
          <w:p w:rsidR="008C4460" w:rsidRPr="008C4460" w:rsidRDefault="008C4460" w:rsidP="00A51529">
            <w:pPr>
              <w:jc w:val="center"/>
              <w:rPr>
                <w:rFonts w:eastAsia="Times New Roman" w:cstheme="minorHAnsi"/>
                <w:b w:val="0"/>
                <w:color w:val="000000"/>
                <w:lang w:eastAsia="id-ID"/>
              </w:rPr>
            </w:pPr>
            <w:r w:rsidRPr="008C4460">
              <w:rPr>
                <w:rFonts w:eastAsia="Times New Roman" w:cstheme="minorHAnsi"/>
                <w:color w:val="000000"/>
                <w:lang w:eastAsia="id-ID"/>
              </w:rPr>
              <w:t>H6</w:t>
            </w:r>
          </w:p>
        </w:tc>
        <w:tc>
          <w:tcPr>
            <w:tcW w:w="1195" w:type="dxa"/>
            <w:shd w:val="clear" w:color="auto" w:fill="auto"/>
            <w:noWrap/>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0,42</w:t>
            </w:r>
          </w:p>
        </w:tc>
        <w:tc>
          <w:tcPr>
            <w:tcW w:w="1185" w:type="dxa"/>
            <w:shd w:val="clear" w:color="auto" w:fill="auto"/>
            <w:noWrap/>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0,45</w:t>
            </w:r>
          </w:p>
        </w:tc>
        <w:tc>
          <w:tcPr>
            <w:tcW w:w="960" w:type="dxa"/>
            <w:shd w:val="clear" w:color="auto" w:fill="auto"/>
            <w:noWrap/>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0,87</w:t>
            </w:r>
          </w:p>
        </w:tc>
        <w:tc>
          <w:tcPr>
            <w:tcW w:w="2080" w:type="dxa"/>
            <w:shd w:val="clear" w:color="auto" w:fill="auto"/>
            <w:noWrap/>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0,86</w:t>
            </w:r>
          </w:p>
        </w:tc>
      </w:tr>
      <w:tr w:rsidR="008C4460" w:rsidRPr="008C4460" w:rsidTr="008C4460">
        <w:trPr>
          <w:trHeight w:val="300"/>
          <w:jc w:val="center"/>
        </w:trPr>
        <w:tc>
          <w:tcPr>
            <w:cnfStyle w:val="001000000000" w:firstRow="0" w:lastRow="0" w:firstColumn="1" w:lastColumn="0" w:oddVBand="0" w:evenVBand="0" w:oddHBand="0" w:evenHBand="0" w:firstRowFirstColumn="0" w:firstRowLastColumn="0" w:lastRowFirstColumn="0" w:lastRowLastColumn="0"/>
            <w:tcW w:w="2312" w:type="dxa"/>
            <w:shd w:val="clear" w:color="auto" w:fill="auto"/>
            <w:noWrap/>
            <w:hideMark/>
          </w:tcPr>
          <w:p w:rsidR="008C4460" w:rsidRPr="008C4460" w:rsidRDefault="008C4460" w:rsidP="00A51529">
            <w:pPr>
              <w:jc w:val="center"/>
              <w:rPr>
                <w:rFonts w:eastAsia="Times New Roman" w:cstheme="minorHAnsi"/>
                <w:b w:val="0"/>
                <w:color w:val="000000"/>
                <w:lang w:eastAsia="id-ID"/>
              </w:rPr>
            </w:pPr>
            <w:r w:rsidRPr="008C4460">
              <w:rPr>
                <w:rFonts w:eastAsia="Times New Roman" w:cstheme="minorHAnsi"/>
                <w:color w:val="000000"/>
                <w:lang w:eastAsia="id-ID"/>
              </w:rPr>
              <w:t>H7</w:t>
            </w:r>
          </w:p>
        </w:tc>
        <w:tc>
          <w:tcPr>
            <w:tcW w:w="1195" w:type="dxa"/>
            <w:shd w:val="clear" w:color="auto" w:fill="auto"/>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0,52</w:t>
            </w:r>
          </w:p>
        </w:tc>
        <w:tc>
          <w:tcPr>
            <w:tcW w:w="1185" w:type="dxa"/>
            <w:shd w:val="clear" w:color="auto" w:fill="auto"/>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0,50</w:t>
            </w:r>
          </w:p>
        </w:tc>
        <w:tc>
          <w:tcPr>
            <w:tcW w:w="960" w:type="dxa"/>
            <w:shd w:val="clear" w:color="auto" w:fill="auto"/>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highlight w:val="yellow"/>
                <w:lang w:eastAsia="id-ID"/>
              </w:rPr>
              <w:t>1,03</w:t>
            </w:r>
          </w:p>
        </w:tc>
        <w:tc>
          <w:tcPr>
            <w:tcW w:w="2080" w:type="dxa"/>
            <w:shd w:val="clear" w:color="auto" w:fill="auto"/>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1,00</w:t>
            </w:r>
          </w:p>
        </w:tc>
      </w:tr>
      <w:tr w:rsidR="008C4460" w:rsidRPr="008C4460" w:rsidTr="008C446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12" w:type="dxa"/>
            <w:shd w:val="clear" w:color="auto" w:fill="auto"/>
            <w:noWrap/>
            <w:hideMark/>
          </w:tcPr>
          <w:p w:rsidR="008C4460" w:rsidRPr="008C4460" w:rsidRDefault="008C4460" w:rsidP="00A51529">
            <w:pPr>
              <w:jc w:val="center"/>
              <w:rPr>
                <w:rFonts w:eastAsia="Times New Roman" w:cstheme="minorHAnsi"/>
                <w:b w:val="0"/>
                <w:color w:val="000000"/>
                <w:lang w:eastAsia="id-ID"/>
              </w:rPr>
            </w:pPr>
            <w:r w:rsidRPr="008C4460">
              <w:rPr>
                <w:rFonts w:eastAsia="Times New Roman" w:cstheme="minorHAnsi"/>
                <w:color w:val="000000"/>
                <w:lang w:eastAsia="id-ID"/>
              </w:rPr>
              <w:t>H8</w:t>
            </w:r>
          </w:p>
        </w:tc>
        <w:tc>
          <w:tcPr>
            <w:tcW w:w="1195" w:type="dxa"/>
            <w:shd w:val="clear" w:color="auto" w:fill="auto"/>
            <w:noWrap/>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0,48</w:t>
            </w:r>
          </w:p>
        </w:tc>
        <w:tc>
          <w:tcPr>
            <w:tcW w:w="1185" w:type="dxa"/>
            <w:shd w:val="clear" w:color="auto" w:fill="auto"/>
            <w:noWrap/>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0,46</w:t>
            </w:r>
          </w:p>
        </w:tc>
        <w:tc>
          <w:tcPr>
            <w:tcW w:w="960" w:type="dxa"/>
            <w:shd w:val="clear" w:color="auto" w:fill="auto"/>
            <w:noWrap/>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0,95</w:t>
            </w:r>
          </w:p>
        </w:tc>
        <w:tc>
          <w:tcPr>
            <w:tcW w:w="2080" w:type="dxa"/>
            <w:shd w:val="clear" w:color="auto" w:fill="auto"/>
            <w:noWrap/>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0,93</w:t>
            </w:r>
          </w:p>
        </w:tc>
      </w:tr>
      <w:tr w:rsidR="008C4460" w:rsidRPr="008C4460" w:rsidTr="008C4460">
        <w:trPr>
          <w:trHeight w:val="300"/>
          <w:jc w:val="center"/>
        </w:trPr>
        <w:tc>
          <w:tcPr>
            <w:cnfStyle w:val="001000000000" w:firstRow="0" w:lastRow="0" w:firstColumn="1" w:lastColumn="0" w:oddVBand="0" w:evenVBand="0" w:oddHBand="0" w:evenHBand="0" w:firstRowFirstColumn="0" w:firstRowLastColumn="0" w:lastRowFirstColumn="0" w:lastRowLastColumn="0"/>
            <w:tcW w:w="2312" w:type="dxa"/>
            <w:shd w:val="clear" w:color="auto" w:fill="auto"/>
            <w:noWrap/>
            <w:hideMark/>
          </w:tcPr>
          <w:p w:rsidR="008C4460" w:rsidRPr="008C4460" w:rsidRDefault="008C4460" w:rsidP="00A51529">
            <w:pPr>
              <w:jc w:val="center"/>
              <w:rPr>
                <w:rFonts w:eastAsia="Times New Roman" w:cstheme="minorHAnsi"/>
                <w:b w:val="0"/>
                <w:color w:val="000000"/>
                <w:lang w:eastAsia="id-ID"/>
              </w:rPr>
            </w:pPr>
            <w:r w:rsidRPr="008C4460">
              <w:rPr>
                <w:rFonts w:eastAsia="Times New Roman" w:cstheme="minorHAnsi"/>
                <w:color w:val="000000"/>
                <w:lang w:eastAsia="id-ID"/>
              </w:rPr>
              <w:t>H9</w:t>
            </w:r>
          </w:p>
        </w:tc>
        <w:tc>
          <w:tcPr>
            <w:tcW w:w="1195" w:type="dxa"/>
            <w:shd w:val="clear" w:color="auto" w:fill="auto"/>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0,47</w:t>
            </w:r>
          </w:p>
        </w:tc>
        <w:tc>
          <w:tcPr>
            <w:tcW w:w="1185" w:type="dxa"/>
            <w:shd w:val="clear" w:color="auto" w:fill="auto"/>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0,48</w:t>
            </w:r>
          </w:p>
        </w:tc>
        <w:tc>
          <w:tcPr>
            <w:tcW w:w="960" w:type="dxa"/>
            <w:shd w:val="clear" w:color="auto" w:fill="auto"/>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0,96</w:t>
            </w:r>
          </w:p>
        </w:tc>
        <w:tc>
          <w:tcPr>
            <w:tcW w:w="2080" w:type="dxa"/>
            <w:shd w:val="clear" w:color="auto" w:fill="auto"/>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0,94</w:t>
            </w:r>
          </w:p>
        </w:tc>
      </w:tr>
      <w:tr w:rsidR="008C4460" w:rsidRPr="008C4460" w:rsidTr="008C446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12" w:type="dxa"/>
            <w:shd w:val="clear" w:color="auto" w:fill="auto"/>
            <w:noWrap/>
            <w:hideMark/>
          </w:tcPr>
          <w:p w:rsidR="008C4460" w:rsidRPr="008C4460" w:rsidRDefault="008C4460" w:rsidP="00A51529">
            <w:pPr>
              <w:jc w:val="center"/>
              <w:rPr>
                <w:rFonts w:eastAsia="Times New Roman" w:cstheme="minorHAnsi"/>
                <w:b w:val="0"/>
                <w:color w:val="000000"/>
                <w:lang w:eastAsia="id-ID"/>
              </w:rPr>
            </w:pPr>
            <w:r w:rsidRPr="008C4460">
              <w:rPr>
                <w:rFonts w:eastAsia="Times New Roman" w:cstheme="minorHAnsi"/>
                <w:color w:val="000000"/>
                <w:lang w:eastAsia="id-ID"/>
              </w:rPr>
              <w:t>H10</w:t>
            </w:r>
          </w:p>
        </w:tc>
        <w:tc>
          <w:tcPr>
            <w:tcW w:w="1195" w:type="dxa"/>
            <w:shd w:val="clear" w:color="auto" w:fill="auto"/>
            <w:noWrap/>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0,47</w:t>
            </w:r>
          </w:p>
        </w:tc>
        <w:tc>
          <w:tcPr>
            <w:tcW w:w="1185" w:type="dxa"/>
            <w:shd w:val="clear" w:color="auto" w:fill="auto"/>
            <w:noWrap/>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0,45</w:t>
            </w:r>
          </w:p>
        </w:tc>
        <w:tc>
          <w:tcPr>
            <w:tcW w:w="960" w:type="dxa"/>
            <w:shd w:val="clear" w:color="auto" w:fill="auto"/>
            <w:noWrap/>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0,92</w:t>
            </w:r>
          </w:p>
        </w:tc>
        <w:tc>
          <w:tcPr>
            <w:tcW w:w="2080" w:type="dxa"/>
            <w:shd w:val="clear" w:color="auto" w:fill="auto"/>
            <w:noWrap/>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0,90</w:t>
            </w:r>
          </w:p>
        </w:tc>
      </w:tr>
      <w:tr w:rsidR="008C4460" w:rsidRPr="008C4460" w:rsidTr="008C4460">
        <w:trPr>
          <w:trHeight w:val="300"/>
          <w:jc w:val="center"/>
        </w:trPr>
        <w:tc>
          <w:tcPr>
            <w:cnfStyle w:val="001000000000" w:firstRow="0" w:lastRow="0" w:firstColumn="1" w:lastColumn="0" w:oddVBand="0" w:evenVBand="0" w:oddHBand="0" w:evenHBand="0" w:firstRowFirstColumn="0" w:firstRowLastColumn="0" w:lastRowFirstColumn="0" w:lastRowLastColumn="0"/>
            <w:tcW w:w="2312" w:type="dxa"/>
            <w:shd w:val="clear" w:color="auto" w:fill="auto"/>
            <w:noWrap/>
            <w:hideMark/>
          </w:tcPr>
          <w:p w:rsidR="008C4460" w:rsidRPr="008C4460" w:rsidRDefault="008C4460" w:rsidP="00A51529">
            <w:pPr>
              <w:jc w:val="center"/>
              <w:rPr>
                <w:rFonts w:eastAsia="Times New Roman" w:cstheme="minorHAnsi"/>
                <w:b w:val="0"/>
                <w:color w:val="000000"/>
                <w:lang w:eastAsia="id-ID"/>
              </w:rPr>
            </w:pPr>
            <w:r w:rsidRPr="008C4460">
              <w:rPr>
                <w:rFonts w:eastAsia="Times New Roman" w:cstheme="minorHAnsi"/>
                <w:color w:val="000000"/>
                <w:lang w:eastAsia="id-ID"/>
              </w:rPr>
              <w:t>H11</w:t>
            </w:r>
          </w:p>
        </w:tc>
        <w:tc>
          <w:tcPr>
            <w:tcW w:w="1195" w:type="dxa"/>
            <w:shd w:val="clear" w:color="auto" w:fill="auto"/>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0,44</w:t>
            </w:r>
          </w:p>
        </w:tc>
        <w:tc>
          <w:tcPr>
            <w:tcW w:w="1185" w:type="dxa"/>
            <w:shd w:val="clear" w:color="auto" w:fill="auto"/>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0,45</w:t>
            </w:r>
          </w:p>
        </w:tc>
        <w:tc>
          <w:tcPr>
            <w:tcW w:w="960" w:type="dxa"/>
            <w:shd w:val="clear" w:color="auto" w:fill="auto"/>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0,89</w:t>
            </w:r>
          </w:p>
        </w:tc>
        <w:tc>
          <w:tcPr>
            <w:tcW w:w="2080" w:type="dxa"/>
            <w:shd w:val="clear" w:color="auto" w:fill="auto"/>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0,87</w:t>
            </w:r>
          </w:p>
        </w:tc>
      </w:tr>
      <w:tr w:rsidR="008C4460" w:rsidRPr="008C4460" w:rsidTr="008C446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12" w:type="dxa"/>
            <w:shd w:val="clear" w:color="auto" w:fill="auto"/>
            <w:noWrap/>
            <w:hideMark/>
          </w:tcPr>
          <w:p w:rsidR="008C4460" w:rsidRPr="008C4460" w:rsidRDefault="008C4460" w:rsidP="00A51529">
            <w:pPr>
              <w:jc w:val="center"/>
              <w:rPr>
                <w:rFonts w:eastAsia="Times New Roman" w:cstheme="minorHAnsi"/>
                <w:b w:val="0"/>
                <w:color w:val="000000"/>
                <w:lang w:eastAsia="id-ID"/>
              </w:rPr>
            </w:pPr>
            <w:r w:rsidRPr="008C4460">
              <w:rPr>
                <w:rFonts w:eastAsia="Times New Roman" w:cstheme="minorHAnsi"/>
                <w:color w:val="000000"/>
                <w:lang w:eastAsia="id-ID"/>
              </w:rPr>
              <w:t>H12</w:t>
            </w:r>
          </w:p>
        </w:tc>
        <w:tc>
          <w:tcPr>
            <w:tcW w:w="1195" w:type="dxa"/>
            <w:shd w:val="clear" w:color="auto" w:fill="auto"/>
            <w:noWrap/>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0,44</w:t>
            </w:r>
          </w:p>
        </w:tc>
        <w:tc>
          <w:tcPr>
            <w:tcW w:w="1185" w:type="dxa"/>
            <w:shd w:val="clear" w:color="auto" w:fill="auto"/>
            <w:noWrap/>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0,51</w:t>
            </w:r>
          </w:p>
        </w:tc>
        <w:tc>
          <w:tcPr>
            <w:tcW w:w="960" w:type="dxa"/>
            <w:shd w:val="clear" w:color="auto" w:fill="auto"/>
            <w:noWrap/>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0,96</w:t>
            </w:r>
          </w:p>
        </w:tc>
        <w:tc>
          <w:tcPr>
            <w:tcW w:w="2080" w:type="dxa"/>
            <w:shd w:val="clear" w:color="auto" w:fill="auto"/>
            <w:noWrap/>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0,93</w:t>
            </w:r>
          </w:p>
        </w:tc>
      </w:tr>
      <w:tr w:rsidR="008C4460" w:rsidRPr="008C4460" w:rsidTr="008C4460">
        <w:trPr>
          <w:trHeight w:val="300"/>
          <w:jc w:val="center"/>
        </w:trPr>
        <w:tc>
          <w:tcPr>
            <w:cnfStyle w:val="001000000000" w:firstRow="0" w:lastRow="0" w:firstColumn="1" w:lastColumn="0" w:oddVBand="0" w:evenVBand="0" w:oddHBand="0" w:evenHBand="0" w:firstRowFirstColumn="0" w:firstRowLastColumn="0" w:lastRowFirstColumn="0" w:lastRowLastColumn="0"/>
            <w:tcW w:w="2312" w:type="dxa"/>
            <w:shd w:val="clear" w:color="auto" w:fill="auto"/>
            <w:noWrap/>
            <w:hideMark/>
          </w:tcPr>
          <w:p w:rsidR="008C4460" w:rsidRPr="008C4460" w:rsidRDefault="008C4460" w:rsidP="00A51529">
            <w:pPr>
              <w:jc w:val="center"/>
              <w:rPr>
                <w:rFonts w:eastAsia="Times New Roman" w:cstheme="minorHAnsi"/>
                <w:b w:val="0"/>
                <w:color w:val="000000"/>
                <w:lang w:eastAsia="id-ID"/>
              </w:rPr>
            </w:pPr>
            <w:r w:rsidRPr="008C4460">
              <w:rPr>
                <w:rFonts w:eastAsia="Times New Roman" w:cstheme="minorHAnsi"/>
                <w:color w:val="000000"/>
                <w:lang w:eastAsia="id-ID"/>
              </w:rPr>
              <w:t>H13</w:t>
            </w:r>
          </w:p>
        </w:tc>
        <w:tc>
          <w:tcPr>
            <w:tcW w:w="1195" w:type="dxa"/>
            <w:shd w:val="clear" w:color="auto" w:fill="auto"/>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0,43</w:t>
            </w:r>
          </w:p>
        </w:tc>
        <w:tc>
          <w:tcPr>
            <w:tcW w:w="1185" w:type="dxa"/>
            <w:shd w:val="clear" w:color="auto" w:fill="auto"/>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0,49</w:t>
            </w:r>
          </w:p>
        </w:tc>
        <w:tc>
          <w:tcPr>
            <w:tcW w:w="960" w:type="dxa"/>
            <w:shd w:val="clear" w:color="auto" w:fill="auto"/>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0,93</w:t>
            </w:r>
          </w:p>
        </w:tc>
        <w:tc>
          <w:tcPr>
            <w:tcW w:w="2080" w:type="dxa"/>
            <w:shd w:val="clear" w:color="auto" w:fill="auto"/>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0,91</w:t>
            </w:r>
          </w:p>
        </w:tc>
      </w:tr>
      <w:tr w:rsidR="008C4460" w:rsidRPr="008C4460" w:rsidTr="008C446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12" w:type="dxa"/>
            <w:shd w:val="clear" w:color="auto" w:fill="auto"/>
            <w:noWrap/>
            <w:hideMark/>
          </w:tcPr>
          <w:p w:rsidR="008C4460" w:rsidRPr="008C4460" w:rsidRDefault="008C4460" w:rsidP="00A51529">
            <w:pPr>
              <w:jc w:val="center"/>
              <w:rPr>
                <w:rFonts w:eastAsia="Times New Roman" w:cstheme="minorHAnsi"/>
                <w:b w:val="0"/>
                <w:color w:val="000000"/>
                <w:lang w:eastAsia="id-ID"/>
              </w:rPr>
            </w:pPr>
            <w:r w:rsidRPr="008C4460">
              <w:rPr>
                <w:rFonts w:eastAsia="Times New Roman" w:cstheme="minorHAnsi"/>
                <w:color w:val="000000"/>
                <w:lang w:eastAsia="id-ID"/>
              </w:rPr>
              <w:t>H14</w:t>
            </w:r>
          </w:p>
        </w:tc>
        <w:tc>
          <w:tcPr>
            <w:tcW w:w="1195" w:type="dxa"/>
            <w:shd w:val="clear" w:color="auto" w:fill="auto"/>
            <w:noWrap/>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0,44</w:t>
            </w:r>
          </w:p>
        </w:tc>
        <w:tc>
          <w:tcPr>
            <w:tcW w:w="1185" w:type="dxa"/>
            <w:shd w:val="clear" w:color="auto" w:fill="auto"/>
            <w:noWrap/>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0,49</w:t>
            </w:r>
          </w:p>
        </w:tc>
        <w:tc>
          <w:tcPr>
            <w:tcW w:w="960" w:type="dxa"/>
            <w:shd w:val="clear" w:color="auto" w:fill="auto"/>
            <w:noWrap/>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0,93</w:t>
            </w:r>
          </w:p>
        </w:tc>
        <w:tc>
          <w:tcPr>
            <w:tcW w:w="2080" w:type="dxa"/>
            <w:shd w:val="clear" w:color="auto" w:fill="auto"/>
            <w:noWrap/>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0,91</w:t>
            </w:r>
          </w:p>
        </w:tc>
      </w:tr>
      <w:tr w:rsidR="008C4460" w:rsidRPr="008C4460" w:rsidTr="008C4460">
        <w:trPr>
          <w:trHeight w:val="300"/>
          <w:jc w:val="center"/>
        </w:trPr>
        <w:tc>
          <w:tcPr>
            <w:cnfStyle w:val="001000000000" w:firstRow="0" w:lastRow="0" w:firstColumn="1" w:lastColumn="0" w:oddVBand="0" w:evenVBand="0" w:oddHBand="0" w:evenHBand="0" w:firstRowFirstColumn="0" w:firstRowLastColumn="0" w:lastRowFirstColumn="0" w:lastRowLastColumn="0"/>
            <w:tcW w:w="2312" w:type="dxa"/>
            <w:shd w:val="clear" w:color="auto" w:fill="auto"/>
            <w:noWrap/>
            <w:hideMark/>
          </w:tcPr>
          <w:p w:rsidR="008C4460" w:rsidRPr="008C4460" w:rsidRDefault="008C4460" w:rsidP="00A51529">
            <w:pPr>
              <w:jc w:val="center"/>
              <w:rPr>
                <w:rFonts w:eastAsia="Times New Roman" w:cstheme="minorHAnsi"/>
                <w:b w:val="0"/>
                <w:color w:val="000000"/>
                <w:lang w:eastAsia="id-ID"/>
              </w:rPr>
            </w:pPr>
            <w:r w:rsidRPr="008C4460">
              <w:rPr>
                <w:rFonts w:eastAsia="Times New Roman" w:cstheme="minorHAnsi"/>
                <w:color w:val="000000"/>
                <w:lang w:eastAsia="id-ID"/>
              </w:rPr>
              <w:t>H15</w:t>
            </w:r>
          </w:p>
        </w:tc>
        <w:tc>
          <w:tcPr>
            <w:tcW w:w="1195" w:type="dxa"/>
            <w:shd w:val="clear" w:color="auto" w:fill="auto"/>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0,47</w:t>
            </w:r>
          </w:p>
        </w:tc>
        <w:tc>
          <w:tcPr>
            <w:tcW w:w="1185" w:type="dxa"/>
            <w:shd w:val="clear" w:color="auto" w:fill="auto"/>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0,45</w:t>
            </w:r>
          </w:p>
        </w:tc>
        <w:tc>
          <w:tcPr>
            <w:tcW w:w="960" w:type="dxa"/>
            <w:shd w:val="clear" w:color="auto" w:fill="auto"/>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0,92</w:t>
            </w:r>
          </w:p>
        </w:tc>
        <w:tc>
          <w:tcPr>
            <w:tcW w:w="2080" w:type="dxa"/>
            <w:shd w:val="clear" w:color="auto" w:fill="auto"/>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0,89</w:t>
            </w:r>
          </w:p>
        </w:tc>
      </w:tr>
      <w:tr w:rsidR="008C4460" w:rsidRPr="008C4460" w:rsidTr="008C446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12" w:type="dxa"/>
            <w:shd w:val="clear" w:color="auto" w:fill="auto"/>
            <w:noWrap/>
            <w:hideMark/>
          </w:tcPr>
          <w:p w:rsidR="008C4460" w:rsidRPr="008C4460" w:rsidRDefault="008C4460" w:rsidP="00A51529">
            <w:pPr>
              <w:jc w:val="center"/>
              <w:rPr>
                <w:rFonts w:eastAsia="Times New Roman" w:cstheme="minorHAnsi"/>
                <w:b w:val="0"/>
                <w:color w:val="000000"/>
                <w:lang w:eastAsia="id-ID"/>
              </w:rPr>
            </w:pPr>
            <w:r w:rsidRPr="008C4460">
              <w:rPr>
                <w:rFonts w:eastAsia="Times New Roman" w:cstheme="minorHAnsi"/>
                <w:color w:val="000000"/>
                <w:lang w:eastAsia="id-ID"/>
              </w:rPr>
              <w:lastRenderedPageBreak/>
              <w:t>H16</w:t>
            </w:r>
          </w:p>
        </w:tc>
        <w:tc>
          <w:tcPr>
            <w:tcW w:w="1195" w:type="dxa"/>
            <w:shd w:val="clear" w:color="auto" w:fill="auto"/>
            <w:noWrap/>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0,58</w:t>
            </w:r>
          </w:p>
        </w:tc>
        <w:tc>
          <w:tcPr>
            <w:tcW w:w="1185" w:type="dxa"/>
            <w:shd w:val="clear" w:color="auto" w:fill="auto"/>
            <w:noWrap/>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0,50</w:t>
            </w:r>
          </w:p>
        </w:tc>
        <w:tc>
          <w:tcPr>
            <w:tcW w:w="960" w:type="dxa"/>
            <w:shd w:val="clear" w:color="auto" w:fill="auto"/>
            <w:noWrap/>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highlight w:val="yellow"/>
                <w:lang w:eastAsia="id-ID"/>
              </w:rPr>
              <w:t>1,09</w:t>
            </w:r>
          </w:p>
        </w:tc>
        <w:tc>
          <w:tcPr>
            <w:tcW w:w="2080" w:type="dxa"/>
            <w:shd w:val="clear" w:color="auto" w:fill="auto"/>
            <w:noWrap/>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highlight w:val="yellow"/>
                <w:lang w:eastAsia="id-ID"/>
              </w:rPr>
              <w:t>1,06</w:t>
            </w:r>
          </w:p>
        </w:tc>
      </w:tr>
      <w:tr w:rsidR="008C4460" w:rsidRPr="008C4460" w:rsidTr="008C4460">
        <w:trPr>
          <w:trHeight w:val="300"/>
          <w:jc w:val="center"/>
        </w:trPr>
        <w:tc>
          <w:tcPr>
            <w:cnfStyle w:val="001000000000" w:firstRow="0" w:lastRow="0" w:firstColumn="1" w:lastColumn="0" w:oddVBand="0" w:evenVBand="0" w:oddHBand="0" w:evenHBand="0" w:firstRowFirstColumn="0" w:firstRowLastColumn="0" w:lastRowFirstColumn="0" w:lastRowLastColumn="0"/>
            <w:tcW w:w="2312" w:type="dxa"/>
            <w:shd w:val="clear" w:color="auto" w:fill="auto"/>
            <w:noWrap/>
            <w:hideMark/>
          </w:tcPr>
          <w:p w:rsidR="008C4460" w:rsidRPr="008C4460" w:rsidRDefault="008C4460" w:rsidP="00A51529">
            <w:pPr>
              <w:jc w:val="center"/>
              <w:rPr>
                <w:rFonts w:eastAsia="Times New Roman" w:cstheme="minorHAnsi"/>
                <w:b w:val="0"/>
                <w:color w:val="000000"/>
                <w:lang w:eastAsia="id-ID"/>
              </w:rPr>
            </w:pPr>
            <w:r w:rsidRPr="008C4460">
              <w:rPr>
                <w:rFonts w:eastAsia="Times New Roman" w:cstheme="minorHAnsi"/>
                <w:color w:val="000000"/>
                <w:lang w:eastAsia="id-ID"/>
              </w:rPr>
              <w:t>H17</w:t>
            </w:r>
          </w:p>
        </w:tc>
        <w:tc>
          <w:tcPr>
            <w:tcW w:w="1195" w:type="dxa"/>
            <w:shd w:val="clear" w:color="auto" w:fill="auto"/>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0,45</w:t>
            </w:r>
          </w:p>
        </w:tc>
        <w:tc>
          <w:tcPr>
            <w:tcW w:w="1185" w:type="dxa"/>
            <w:shd w:val="clear" w:color="auto" w:fill="auto"/>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0,45</w:t>
            </w:r>
          </w:p>
        </w:tc>
        <w:tc>
          <w:tcPr>
            <w:tcW w:w="960" w:type="dxa"/>
            <w:shd w:val="clear" w:color="auto" w:fill="auto"/>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0,89</w:t>
            </w:r>
          </w:p>
        </w:tc>
        <w:tc>
          <w:tcPr>
            <w:tcW w:w="2080" w:type="dxa"/>
            <w:shd w:val="clear" w:color="auto" w:fill="auto"/>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0,87</w:t>
            </w:r>
          </w:p>
        </w:tc>
      </w:tr>
      <w:tr w:rsidR="008C4460" w:rsidRPr="008C4460" w:rsidTr="008C446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12" w:type="dxa"/>
            <w:shd w:val="clear" w:color="auto" w:fill="auto"/>
            <w:noWrap/>
            <w:hideMark/>
          </w:tcPr>
          <w:p w:rsidR="008C4460" w:rsidRPr="008C4460" w:rsidRDefault="008C4460" w:rsidP="00A51529">
            <w:pPr>
              <w:jc w:val="center"/>
              <w:rPr>
                <w:rFonts w:eastAsia="Times New Roman" w:cstheme="minorHAnsi"/>
                <w:b w:val="0"/>
                <w:color w:val="000000"/>
                <w:lang w:eastAsia="id-ID"/>
              </w:rPr>
            </w:pPr>
            <w:r w:rsidRPr="008C4460">
              <w:rPr>
                <w:rFonts w:eastAsia="Times New Roman" w:cstheme="minorHAnsi"/>
                <w:color w:val="000000"/>
                <w:lang w:eastAsia="id-ID"/>
              </w:rPr>
              <w:t>H18</w:t>
            </w:r>
          </w:p>
        </w:tc>
        <w:tc>
          <w:tcPr>
            <w:tcW w:w="1195" w:type="dxa"/>
            <w:shd w:val="clear" w:color="auto" w:fill="auto"/>
            <w:noWrap/>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0,48</w:t>
            </w:r>
          </w:p>
        </w:tc>
        <w:tc>
          <w:tcPr>
            <w:tcW w:w="1185" w:type="dxa"/>
            <w:shd w:val="clear" w:color="auto" w:fill="auto"/>
            <w:noWrap/>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0,48</w:t>
            </w:r>
          </w:p>
        </w:tc>
        <w:tc>
          <w:tcPr>
            <w:tcW w:w="960" w:type="dxa"/>
            <w:shd w:val="clear" w:color="auto" w:fill="auto"/>
            <w:noWrap/>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0,96</w:t>
            </w:r>
          </w:p>
        </w:tc>
        <w:tc>
          <w:tcPr>
            <w:tcW w:w="2080" w:type="dxa"/>
            <w:shd w:val="clear" w:color="auto" w:fill="auto"/>
            <w:noWrap/>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0,94</w:t>
            </w:r>
          </w:p>
        </w:tc>
      </w:tr>
      <w:tr w:rsidR="008C4460" w:rsidRPr="008C4460" w:rsidTr="008C4460">
        <w:trPr>
          <w:trHeight w:val="300"/>
          <w:jc w:val="center"/>
        </w:trPr>
        <w:tc>
          <w:tcPr>
            <w:cnfStyle w:val="001000000000" w:firstRow="0" w:lastRow="0" w:firstColumn="1" w:lastColumn="0" w:oddVBand="0" w:evenVBand="0" w:oddHBand="0" w:evenHBand="0" w:firstRowFirstColumn="0" w:firstRowLastColumn="0" w:lastRowFirstColumn="0" w:lastRowLastColumn="0"/>
            <w:tcW w:w="2312" w:type="dxa"/>
            <w:shd w:val="clear" w:color="auto" w:fill="auto"/>
            <w:noWrap/>
            <w:hideMark/>
          </w:tcPr>
          <w:p w:rsidR="008C4460" w:rsidRPr="008C4460" w:rsidRDefault="008C4460" w:rsidP="00A51529">
            <w:pPr>
              <w:jc w:val="center"/>
              <w:rPr>
                <w:rFonts w:eastAsia="Times New Roman" w:cstheme="minorHAnsi"/>
                <w:b w:val="0"/>
                <w:color w:val="000000"/>
                <w:lang w:eastAsia="id-ID"/>
              </w:rPr>
            </w:pPr>
            <w:r w:rsidRPr="008C4460">
              <w:rPr>
                <w:rFonts w:eastAsia="Times New Roman" w:cstheme="minorHAnsi"/>
                <w:color w:val="000000"/>
                <w:lang w:eastAsia="id-ID"/>
              </w:rPr>
              <w:t>H19</w:t>
            </w:r>
          </w:p>
        </w:tc>
        <w:tc>
          <w:tcPr>
            <w:tcW w:w="1195" w:type="dxa"/>
            <w:shd w:val="clear" w:color="auto" w:fill="auto"/>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0,44</w:t>
            </w:r>
          </w:p>
        </w:tc>
        <w:tc>
          <w:tcPr>
            <w:tcW w:w="1185" w:type="dxa"/>
            <w:shd w:val="clear" w:color="auto" w:fill="auto"/>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0,53</w:t>
            </w:r>
          </w:p>
        </w:tc>
        <w:tc>
          <w:tcPr>
            <w:tcW w:w="960" w:type="dxa"/>
            <w:shd w:val="clear" w:color="auto" w:fill="auto"/>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0,96</w:t>
            </w:r>
          </w:p>
        </w:tc>
        <w:tc>
          <w:tcPr>
            <w:tcW w:w="2080" w:type="dxa"/>
            <w:shd w:val="clear" w:color="auto" w:fill="auto"/>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0,94</w:t>
            </w:r>
          </w:p>
        </w:tc>
      </w:tr>
      <w:tr w:rsidR="008C4460" w:rsidRPr="008C4460" w:rsidTr="008C446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12" w:type="dxa"/>
            <w:shd w:val="clear" w:color="auto" w:fill="auto"/>
            <w:noWrap/>
            <w:hideMark/>
          </w:tcPr>
          <w:p w:rsidR="008C4460" w:rsidRPr="008C4460" w:rsidRDefault="008C4460" w:rsidP="00A51529">
            <w:pPr>
              <w:jc w:val="center"/>
              <w:rPr>
                <w:rFonts w:eastAsia="Times New Roman" w:cstheme="minorHAnsi"/>
                <w:b w:val="0"/>
                <w:color w:val="000000"/>
                <w:lang w:eastAsia="id-ID"/>
              </w:rPr>
            </w:pPr>
            <w:r w:rsidRPr="008C4460">
              <w:rPr>
                <w:rFonts w:eastAsia="Times New Roman" w:cstheme="minorHAnsi"/>
                <w:color w:val="000000"/>
                <w:lang w:eastAsia="id-ID"/>
              </w:rPr>
              <w:t>H20</w:t>
            </w:r>
          </w:p>
        </w:tc>
        <w:tc>
          <w:tcPr>
            <w:tcW w:w="1195" w:type="dxa"/>
            <w:shd w:val="clear" w:color="auto" w:fill="auto"/>
            <w:noWrap/>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0,50</w:t>
            </w:r>
          </w:p>
        </w:tc>
        <w:tc>
          <w:tcPr>
            <w:tcW w:w="1185" w:type="dxa"/>
            <w:shd w:val="clear" w:color="auto" w:fill="auto"/>
            <w:noWrap/>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0,49</w:t>
            </w:r>
          </w:p>
        </w:tc>
        <w:tc>
          <w:tcPr>
            <w:tcW w:w="960" w:type="dxa"/>
            <w:shd w:val="clear" w:color="auto" w:fill="auto"/>
            <w:noWrap/>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0,99</w:t>
            </w:r>
          </w:p>
        </w:tc>
        <w:tc>
          <w:tcPr>
            <w:tcW w:w="2080" w:type="dxa"/>
            <w:shd w:val="clear" w:color="auto" w:fill="auto"/>
            <w:noWrap/>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0,96</w:t>
            </w:r>
          </w:p>
        </w:tc>
      </w:tr>
      <w:tr w:rsidR="008C4460" w:rsidRPr="008C4460" w:rsidTr="008C4460">
        <w:trPr>
          <w:trHeight w:val="300"/>
          <w:jc w:val="center"/>
        </w:trPr>
        <w:tc>
          <w:tcPr>
            <w:cnfStyle w:val="001000000000" w:firstRow="0" w:lastRow="0" w:firstColumn="1" w:lastColumn="0" w:oddVBand="0" w:evenVBand="0" w:oddHBand="0" w:evenHBand="0" w:firstRowFirstColumn="0" w:firstRowLastColumn="0" w:lastRowFirstColumn="0" w:lastRowLastColumn="0"/>
            <w:tcW w:w="2312" w:type="dxa"/>
            <w:shd w:val="clear" w:color="auto" w:fill="auto"/>
            <w:noWrap/>
            <w:hideMark/>
          </w:tcPr>
          <w:p w:rsidR="008C4460" w:rsidRPr="008C4460" w:rsidRDefault="008C4460" w:rsidP="00A51529">
            <w:pPr>
              <w:jc w:val="center"/>
              <w:rPr>
                <w:rFonts w:eastAsia="Times New Roman" w:cstheme="minorHAnsi"/>
                <w:b w:val="0"/>
                <w:color w:val="000000"/>
                <w:lang w:eastAsia="id-ID"/>
              </w:rPr>
            </w:pPr>
            <w:r w:rsidRPr="008C4460">
              <w:rPr>
                <w:rFonts w:eastAsia="Times New Roman" w:cstheme="minorHAnsi"/>
                <w:color w:val="000000"/>
                <w:lang w:eastAsia="id-ID"/>
              </w:rPr>
              <w:t>H21</w:t>
            </w:r>
          </w:p>
        </w:tc>
        <w:tc>
          <w:tcPr>
            <w:tcW w:w="1195" w:type="dxa"/>
            <w:shd w:val="clear" w:color="auto" w:fill="auto"/>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0,43</w:t>
            </w:r>
          </w:p>
        </w:tc>
        <w:tc>
          <w:tcPr>
            <w:tcW w:w="1185" w:type="dxa"/>
            <w:shd w:val="clear" w:color="auto" w:fill="auto"/>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0,46</w:t>
            </w:r>
          </w:p>
        </w:tc>
        <w:tc>
          <w:tcPr>
            <w:tcW w:w="960" w:type="dxa"/>
            <w:shd w:val="clear" w:color="auto" w:fill="auto"/>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0,89</w:t>
            </w:r>
          </w:p>
        </w:tc>
        <w:tc>
          <w:tcPr>
            <w:tcW w:w="2080" w:type="dxa"/>
            <w:shd w:val="clear" w:color="auto" w:fill="auto"/>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0,87</w:t>
            </w:r>
          </w:p>
        </w:tc>
      </w:tr>
      <w:tr w:rsidR="008C4460" w:rsidRPr="008C4460" w:rsidTr="008C446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12" w:type="dxa"/>
            <w:shd w:val="clear" w:color="auto" w:fill="auto"/>
            <w:noWrap/>
            <w:hideMark/>
          </w:tcPr>
          <w:p w:rsidR="008C4460" w:rsidRPr="008C4460" w:rsidRDefault="008C4460" w:rsidP="00A51529">
            <w:pPr>
              <w:jc w:val="center"/>
              <w:rPr>
                <w:rFonts w:eastAsia="Times New Roman" w:cstheme="minorHAnsi"/>
                <w:b w:val="0"/>
                <w:color w:val="000000"/>
                <w:lang w:eastAsia="id-ID"/>
              </w:rPr>
            </w:pPr>
            <w:r w:rsidRPr="008C4460">
              <w:rPr>
                <w:rFonts w:eastAsia="Times New Roman" w:cstheme="minorHAnsi"/>
                <w:color w:val="000000"/>
                <w:lang w:eastAsia="id-ID"/>
              </w:rPr>
              <w:t>H22</w:t>
            </w:r>
          </w:p>
        </w:tc>
        <w:tc>
          <w:tcPr>
            <w:tcW w:w="1195" w:type="dxa"/>
            <w:shd w:val="clear" w:color="auto" w:fill="auto"/>
            <w:noWrap/>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0,49</w:t>
            </w:r>
          </w:p>
        </w:tc>
        <w:tc>
          <w:tcPr>
            <w:tcW w:w="1185" w:type="dxa"/>
            <w:shd w:val="clear" w:color="auto" w:fill="auto"/>
            <w:noWrap/>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0,49</w:t>
            </w:r>
          </w:p>
        </w:tc>
        <w:tc>
          <w:tcPr>
            <w:tcW w:w="960" w:type="dxa"/>
            <w:shd w:val="clear" w:color="auto" w:fill="auto"/>
            <w:noWrap/>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0,98</w:t>
            </w:r>
          </w:p>
        </w:tc>
        <w:tc>
          <w:tcPr>
            <w:tcW w:w="2080" w:type="dxa"/>
            <w:shd w:val="clear" w:color="auto" w:fill="auto"/>
            <w:noWrap/>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0,96</w:t>
            </w:r>
          </w:p>
        </w:tc>
      </w:tr>
      <w:tr w:rsidR="008C4460" w:rsidRPr="008C4460" w:rsidTr="008C4460">
        <w:trPr>
          <w:trHeight w:val="300"/>
          <w:jc w:val="center"/>
        </w:trPr>
        <w:tc>
          <w:tcPr>
            <w:cnfStyle w:val="001000000000" w:firstRow="0" w:lastRow="0" w:firstColumn="1" w:lastColumn="0" w:oddVBand="0" w:evenVBand="0" w:oddHBand="0" w:evenHBand="0" w:firstRowFirstColumn="0" w:firstRowLastColumn="0" w:lastRowFirstColumn="0" w:lastRowLastColumn="0"/>
            <w:tcW w:w="2312" w:type="dxa"/>
            <w:shd w:val="clear" w:color="auto" w:fill="auto"/>
            <w:noWrap/>
            <w:hideMark/>
          </w:tcPr>
          <w:p w:rsidR="008C4460" w:rsidRPr="008C4460" w:rsidRDefault="008C4460" w:rsidP="00A51529">
            <w:pPr>
              <w:jc w:val="center"/>
              <w:rPr>
                <w:rFonts w:eastAsia="Times New Roman" w:cstheme="minorHAnsi"/>
                <w:b w:val="0"/>
                <w:color w:val="000000"/>
                <w:lang w:eastAsia="id-ID"/>
              </w:rPr>
            </w:pPr>
            <w:r w:rsidRPr="008C4460">
              <w:rPr>
                <w:rFonts w:eastAsia="Times New Roman" w:cstheme="minorHAnsi"/>
                <w:color w:val="000000"/>
                <w:lang w:eastAsia="id-ID"/>
              </w:rPr>
              <w:t>H23</w:t>
            </w:r>
          </w:p>
        </w:tc>
        <w:tc>
          <w:tcPr>
            <w:tcW w:w="1195" w:type="dxa"/>
            <w:shd w:val="clear" w:color="auto" w:fill="auto"/>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0,40</w:t>
            </w:r>
          </w:p>
        </w:tc>
        <w:tc>
          <w:tcPr>
            <w:tcW w:w="1185" w:type="dxa"/>
            <w:shd w:val="clear" w:color="auto" w:fill="auto"/>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0,48</w:t>
            </w:r>
          </w:p>
        </w:tc>
        <w:tc>
          <w:tcPr>
            <w:tcW w:w="960" w:type="dxa"/>
            <w:shd w:val="clear" w:color="auto" w:fill="auto"/>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0,88</w:t>
            </w:r>
          </w:p>
        </w:tc>
        <w:tc>
          <w:tcPr>
            <w:tcW w:w="2080" w:type="dxa"/>
            <w:shd w:val="clear" w:color="auto" w:fill="auto"/>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0,86</w:t>
            </w:r>
          </w:p>
        </w:tc>
      </w:tr>
      <w:tr w:rsidR="008C4460" w:rsidRPr="008C4460" w:rsidTr="008C446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12" w:type="dxa"/>
            <w:shd w:val="clear" w:color="auto" w:fill="auto"/>
            <w:noWrap/>
            <w:hideMark/>
          </w:tcPr>
          <w:p w:rsidR="008C4460" w:rsidRPr="008C4460" w:rsidRDefault="008C4460" w:rsidP="00A51529">
            <w:pPr>
              <w:jc w:val="center"/>
              <w:rPr>
                <w:rFonts w:eastAsia="Times New Roman" w:cstheme="minorHAnsi"/>
                <w:b w:val="0"/>
                <w:color w:val="000000"/>
                <w:lang w:eastAsia="id-ID"/>
              </w:rPr>
            </w:pPr>
            <w:r w:rsidRPr="008C4460">
              <w:rPr>
                <w:rFonts w:eastAsia="Times New Roman" w:cstheme="minorHAnsi"/>
                <w:color w:val="000000"/>
                <w:lang w:eastAsia="id-ID"/>
              </w:rPr>
              <w:t>H24</w:t>
            </w:r>
          </w:p>
        </w:tc>
        <w:tc>
          <w:tcPr>
            <w:tcW w:w="1195" w:type="dxa"/>
            <w:shd w:val="clear" w:color="auto" w:fill="auto"/>
            <w:noWrap/>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0,48</w:t>
            </w:r>
          </w:p>
        </w:tc>
        <w:tc>
          <w:tcPr>
            <w:tcW w:w="1185" w:type="dxa"/>
            <w:shd w:val="clear" w:color="auto" w:fill="auto"/>
            <w:noWrap/>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0,47</w:t>
            </w:r>
          </w:p>
        </w:tc>
        <w:tc>
          <w:tcPr>
            <w:tcW w:w="960" w:type="dxa"/>
            <w:shd w:val="clear" w:color="auto" w:fill="auto"/>
            <w:noWrap/>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0,95</w:t>
            </w:r>
          </w:p>
        </w:tc>
        <w:tc>
          <w:tcPr>
            <w:tcW w:w="2080" w:type="dxa"/>
            <w:shd w:val="clear" w:color="auto" w:fill="auto"/>
            <w:noWrap/>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0,93</w:t>
            </w:r>
          </w:p>
        </w:tc>
      </w:tr>
      <w:tr w:rsidR="008C4460" w:rsidRPr="008C4460" w:rsidTr="008C4460">
        <w:trPr>
          <w:trHeight w:val="300"/>
          <w:jc w:val="center"/>
        </w:trPr>
        <w:tc>
          <w:tcPr>
            <w:cnfStyle w:val="001000000000" w:firstRow="0" w:lastRow="0" w:firstColumn="1" w:lastColumn="0" w:oddVBand="0" w:evenVBand="0" w:oddHBand="0" w:evenHBand="0" w:firstRowFirstColumn="0" w:firstRowLastColumn="0" w:lastRowFirstColumn="0" w:lastRowLastColumn="0"/>
            <w:tcW w:w="2312" w:type="dxa"/>
            <w:shd w:val="clear" w:color="auto" w:fill="auto"/>
            <w:noWrap/>
            <w:hideMark/>
          </w:tcPr>
          <w:p w:rsidR="008C4460" w:rsidRPr="008C4460" w:rsidRDefault="008C4460" w:rsidP="00A51529">
            <w:pPr>
              <w:jc w:val="center"/>
              <w:rPr>
                <w:rFonts w:eastAsia="Times New Roman" w:cstheme="minorHAnsi"/>
                <w:b w:val="0"/>
                <w:color w:val="000000"/>
                <w:lang w:eastAsia="id-ID"/>
              </w:rPr>
            </w:pPr>
            <w:r w:rsidRPr="008C4460">
              <w:rPr>
                <w:rFonts w:eastAsia="Times New Roman" w:cstheme="minorHAnsi"/>
                <w:color w:val="000000"/>
                <w:lang w:eastAsia="id-ID"/>
              </w:rPr>
              <w:t>H25</w:t>
            </w:r>
          </w:p>
        </w:tc>
        <w:tc>
          <w:tcPr>
            <w:tcW w:w="1195" w:type="dxa"/>
            <w:shd w:val="clear" w:color="auto" w:fill="auto"/>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0,58</w:t>
            </w:r>
          </w:p>
        </w:tc>
        <w:tc>
          <w:tcPr>
            <w:tcW w:w="1185" w:type="dxa"/>
            <w:shd w:val="clear" w:color="auto" w:fill="auto"/>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0,47</w:t>
            </w:r>
          </w:p>
        </w:tc>
        <w:tc>
          <w:tcPr>
            <w:tcW w:w="960" w:type="dxa"/>
            <w:shd w:val="clear" w:color="auto" w:fill="auto"/>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highlight w:val="yellow"/>
                <w:lang w:eastAsia="id-ID"/>
              </w:rPr>
              <w:t>1,05</w:t>
            </w:r>
          </w:p>
        </w:tc>
        <w:tc>
          <w:tcPr>
            <w:tcW w:w="2080" w:type="dxa"/>
            <w:shd w:val="clear" w:color="auto" w:fill="auto"/>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highlight w:val="yellow"/>
                <w:lang w:eastAsia="id-ID"/>
              </w:rPr>
              <w:t>1,02</w:t>
            </w:r>
          </w:p>
        </w:tc>
      </w:tr>
      <w:tr w:rsidR="008C4460" w:rsidRPr="008C4460" w:rsidTr="008C446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12" w:type="dxa"/>
            <w:tcBorders>
              <w:bottom w:val="nil"/>
            </w:tcBorders>
            <w:shd w:val="clear" w:color="auto" w:fill="auto"/>
            <w:noWrap/>
            <w:hideMark/>
          </w:tcPr>
          <w:p w:rsidR="008C4460" w:rsidRPr="008C4460" w:rsidRDefault="008C4460" w:rsidP="00A51529">
            <w:pPr>
              <w:jc w:val="center"/>
              <w:rPr>
                <w:rFonts w:eastAsia="Times New Roman" w:cstheme="minorHAnsi"/>
                <w:b w:val="0"/>
                <w:color w:val="000000"/>
                <w:lang w:eastAsia="id-ID"/>
              </w:rPr>
            </w:pPr>
            <w:r w:rsidRPr="008C4460">
              <w:rPr>
                <w:rFonts w:eastAsia="Times New Roman" w:cstheme="minorHAnsi"/>
                <w:color w:val="000000"/>
                <w:lang w:eastAsia="id-ID"/>
              </w:rPr>
              <w:t>H26</w:t>
            </w:r>
          </w:p>
        </w:tc>
        <w:tc>
          <w:tcPr>
            <w:tcW w:w="1195" w:type="dxa"/>
            <w:tcBorders>
              <w:bottom w:val="nil"/>
            </w:tcBorders>
            <w:shd w:val="clear" w:color="auto" w:fill="auto"/>
            <w:noWrap/>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0,46</w:t>
            </w:r>
          </w:p>
        </w:tc>
        <w:tc>
          <w:tcPr>
            <w:tcW w:w="1185" w:type="dxa"/>
            <w:tcBorders>
              <w:bottom w:val="nil"/>
            </w:tcBorders>
            <w:shd w:val="clear" w:color="auto" w:fill="auto"/>
            <w:noWrap/>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0,50</w:t>
            </w:r>
          </w:p>
        </w:tc>
        <w:tc>
          <w:tcPr>
            <w:tcW w:w="960" w:type="dxa"/>
            <w:tcBorders>
              <w:bottom w:val="nil"/>
            </w:tcBorders>
            <w:shd w:val="clear" w:color="auto" w:fill="auto"/>
            <w:noWrap/>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0,96</w:t>
            </w:r>
          </w:p>
        </w:tc>
        <w:tc>
          <w:tcPr>
            <w:tcW w:w="2080" w:type="dxa"/>
            <w:tcBorders>
              <w:bottom w:val="nil"/>
            </w:tcBorders>
            <w:shd w:val="clear" w:color="auto" w:fill="auto"/>
            <w:noWrap/>
            <w:hideMark/>
          </w:tcPr>
          <w:p w:rsidR="008C4460" w:rsidRPr="008C4460" w:rsidRDefault="008C4460"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0,94</w:t>
            </w:r>
          </w:p>
        </w:tc>
      </w:tr>
      <w:tr w:rsidR="008C4460" w:rsidRPr="008C4460" w:rsidTr="008C4460">
        <w:trPr>
          <w:trHeight w:val="300"/>
          <w:jc w:val="center"/>
        </w:trPr>
        <w:tc>
          <w:tcPr>
            <w:cnfStyle w:val="001000000000" w:firstRow="0" w:lastRow="0" w:firstColumn="1" w:lastColumn="0" w:oddVBand="0" w:evenVBand="0" w:oddHBand="0" w:evenHBand="0" w:firstRowFirstColumn="0" w:firstRowLastColumn="0" w:lastRowFirstColumn="0" w:lastRowLastColumn="0"/>
            <w:tcW w:w="2312" w:type="dxa"/>
            <w:tcBorders>
              <w:top w:val="nil"/>
              <w:bottom w:val="single" w:sz="4" w:space="0" w:color="auto"/>
            </w:tcBorders>
            <w:noWrap/>
            <w:hideMark/>
          </w:tcPr>
          <w:p w:rsidR="008C4460" w:rsidRPr="008C4460" w:rsidRDefault="008C4460" w:rsidP="00A51529">
            <w:pPr>
              <w:jc w:val="center"/>
              <w:rPr>
                <w:rFonts w:eastAsia="Times New Roman" w:cstheme="minorHAnsi"/>
                <w:b w:val="0"/>
                <w:color w:val="000000"/>
                <w:lang w:eastAsia="id-ID"/>
              </w:rPr>
            </w:pPr>
            <w:r w:rsidRPr="008C4460">
              <w:rPr>
                <w:rFonts w:eastAsia="Times New Roman" w:cstheme="minorHAnsi"/>
                <w:color w:val="000000"/>
                <w:lang w:eastAsia="id-ID"/>
              </w:rPr>
              <w:t>H27</w:t>
            </w:r>
          </w:p>
        </w:tc>
        <w:tc>
          <w:tcPr>
            <w:tcW w:w="1195" w:type="dxa"/>
            <w:tcBorders>
              <w:top w:val="nil"/>
              <w:bottom w:val="single" w:sz="4" w:space="0" w:color="auto"/>
            </w:tcBorders>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0,53</w:t>
            </w:r>
          </w:p>
        </w:tc>
        <w:tc>
          <w:tcPr>
            <w:tcW w:w="1185" w:type="dxa"/>
            <w:tcBorders>
              <w:top w:val="nil"/>
              <w:bottom w:val="single" w:sz="4" w:space="0" w:color="auto"/>
            </w:tcBorders>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0,49</w:t>
            </w:r>
          </w:p>
        </w:tc>
        <w:tc>
          <w:tcPr>
            <w:tcW w:w="960" w:type="dxa"/>
            <w:tcBorders>
              <w:top w:val="nil"/>
              <w:bottom w:val="single" w:sz="4" w:space="0" w:color="auto"/>
            </w:tcBorders>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highlight w:val="yellow"/>
                <w:lang w:eastAsia="id-ID"/>
              </w:rPr>
              <w:t>1,03</w:t>
            </w:r>
          </w:p>
        </w:tc>
        <w:tc>
          <w:tcPr>
            <w:tcW w:w="2080" w:type="dxa"/>
            <w:tcBorders>
              <w:top w:val="nil"/>
              <w:bottom w:val="single" w:sz="4" w:space="0" w:color="auto"/>
            </w:tcBorders>
            <w:noWrap/>
            <w:hideMark/>
          </w:tcPr>
          <w:p w:rsidR="008C4460" w:rsidRPr="008C4460" w:rsidRDefault="008C4460"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8C4460">
              <w:rPr>
                <w:rFonts w:eastAsia="Times New Roman" w:cstheme="minorHAnsi"/>
                <w:color w:val="000000"/>
                <w:lang w:eastAsia="id-ID"/>
              </w:rPr>
              <w:t>1,00</w:t>
            </w:r>
          </w:p>
        </w:tc>
      </w:tr>
    </w:tbl>
    <w:p w:rsidR="008C4460" w:rsidRDefault="008C4460" w:rsidP="008C4460">
      <w:pPr>
        <w:pStyle w:val="DaftarParagraf"/>
        <w:ind w:left="1418" w:hanging="1418"/>
        <w:jc w:val="both"/>
        <w:rPr>
          <w:sz w:val="20"/>
        </w:rPr>
        <w:sectPr w:rsidR="008C4460" w:rsidSect="008C4460">
          <w:type w:val="continuous"/>
          <w:pgSz w:w="11907" w:h="16840" w:code="9"/>
          <w:pgMar w:top="1701" w:right="1701" w:bottom="1701" w:left="1701" w:header="720" w:footer="720" w:gutter="0"/>
          <w:cols w:space="720"/>
          <w:docGrid w:linePitch="360"/>
        </w:sectPr>
      </w:pPr>
    </w:p>
    <w:p w:rsidR="008C4460" w:rsidRPr="00A51529" w:rsidRDefault="008C4460" w:rsidP="008C4460">
      <w:pPr>
        <w:pStyle w:val="DaftarParagraf"/>
        <w:ind w:left="1418" w:right="283" w:hanging="992"/>
        <w:jc w:val="both"/>
        <w:rPr>
          <w:sz w:val="20"/>
          <w:lang w:val="id-ID"/>
        </w:rPr>
      </w:pPr>
      <w:r w:rsidRPr="00F92C2A">
        <w:rPr>
          <w:sz w:val="20"/>
        </w:rPr>
        <w:t xml:space="preserve">Keterangan : </w:t>
      </w:r>
      <w:r>
        <w:rPr>
          <w:sz w:val="20"/>
        </w:rPr>
        <w:t>LER &gt; 1 terdapat keuntungan, LER =1</w:t>
      </w:r>
      <w:r w:rsidRPr="00F92C2A">
        <w:rPr>
          <w:sz w:val="20"/>
        </w:rPr>
        <w:t xml:space="preserve"> tidak terdapat keuntungan, LER &lt; 1 terjadi kerugian, ,ATER&gt; 1 terdapat keuntungan, ATER</w:t>
      </w:r>
      <w:r>
        <w:rPr>
          <w:sz w:val="20"/>
        </w:rPr>
        <w:t xml:space="preserve"> =1</w:t>
      </w:r>
      <w:r w:rsidRPr="00F92C2A">
        <w:rPr>
          <w:sz w:val="20"/>
        </w:rPr>
        <w:t xml:space="preserve">tidak terdapat keuntungan, ATER&lt; 1 terjadi kerugian, tanda kuning merupakan hibrida terseleksi berdasarkan nilai </w:t>
      </w:r>
      <w:r>
        <w:rPr>
          <w:sz w:val="20"/>
        </w:rPr>
        <w:t xml:space="preserve">LER dan </w:t>
      </w:r>
      <w:r w:rsidRPr="00F92C2A">
        <w:rPr>
          <w:sz w:val="20"/>
        </w:rPr>
        <w:t>ATER.</w:t>
      </w:r>
    </w:p>
    <w:p w:rsidR="008C4460" w:rsidRDefault="008C4460" w:rsidP="008C4460">
      <w:pPr>
        <w:jc w:val="both"/>
        <w:rPr>
          <w:rFonts w:ascii="Calibri" w:hAnsi="Calibri"/>
          <w:sz w:val="22"/>
          <w:szCs w:val="20"/>
          <w:lang w:val="id-ID"/>
        </w:rPr>
      </w:pPr>
    </w:p>
    <w:p w:rsidR="00A51529" w:rsidRDefault="00A51529" w:rsidP="008C4460">
      <w:pPr>
        <w:jc w:val="both"/>
        <w:rPr>
          <w:rFonts w:ascii="Calibri" w:hAnsi="Calibri"/>
          <w:sz w:val="22"/>
          <w:szCs w:val="20"/>
          <w:lang w:val="id-ID"/>
        </w:rPr>
        <w:sectPr w:rsidR="00A51529" w:rsidSect="008C4460">
          <w:type w:val="continuous"/>
          <w:pgSz w:w="11907" w:h="16840" w:code="9"/>
          <w:pgMar w:top="1701" w:right="1701" w:bottom="1701" w:left="1701" w:header="720" w:footer="720" w:gutter="0"/>
          <w:cols w:space="720"/>
          <w:docGrid w:linePitch="360"/>
        </w:sectPr>
      </w:pPr>
    </w:p>
    <w:p w:rsidR="00A51529" w:rsidRDefault="008C4460" w:rsidP="008C4460">
      <w:pPr>
        <w:jc w:val="both"/>
        <w:rPr>
          <w:rFonts w:ascii="Calibri" w:hAnsi="Calibri"/>
          <w:sz w:val="22"/>
          <w:szCs w:val="20"/>
          <w:lang w:val="id-ID"/>
        </w:rPr>
      </w:pPr>
      <w:proofErr w:type="spellStart"/>
      <w:r w:rsidRPr="008C4460">
        <w:rPr>
          <w:rFonts w:ascii="Calibri" w:hAnsi="Calibri"/>
          <w:sz w:val="22"/>
          <w:szCs w:val="20"/>
          <w:lang w:val="id-ID"/>
        </w:rPr>
        <w:t>Penggunaa</w:t>
      </w:r>
      <w:proofErr w:type="spellEnd"/>
      <w:r w:rsidRPr="008C4460">
        <w:rPr>
          <w:rFonts w:ascii="Calibri" w:hAnsi="Calibri"/>
          <w:sz w:val="22"/>
          <w:szCs w:val="20"/>
          <w:lang w:val="id-ID"/>
        </w:rPr>
        <w:t xml:space="preserve"> sistem </w:t>
      </w:r>
      <w:proofErr w:type="spellStart"/>
      <w:r w:rsidRPr="008C4460">
        <w:rPr>
          <w:rFonts w:ascii="Calibri" w:hAnsi="Calibri"/>
          <w:i/>
          <w:sz w:val="22"/>
          <w:szCs w:val="20"/>
          <w:lang w:val="id-ID"/>
        </w:rPr>
        <w:t>intercropping</w:t>
      </w:r>
      <w:proofErr w:type="spellEnd"/>
      <w:r w:rsidRPr="008C4460">
        <w:rPr>
          <w:rFonts w:ascii="Calibri" w:hAnsi="Calibri"/>
          <w:sz w:val="22"/>
          <w:szCs w:val="20"/>
          <w:lang w:val="id-ID"/>
        </w:rPr>
        <w:t xml:space="preserve">  dalam penelitian ini </w:t>
      </w:r>
      <w:proofErr w:type="spellStart"/>
      <w:r w:rsidRPr="008C4460">
        <w:rPr>
          <w:rFonts w:ascii="Calibri" w:hAnsi="Calibri"/>
          <w:sz w:val="22"/>
          <w:szCs w:val="20"/>
          <w:lang w:val="id-ID"/>
        </w:rPr>
        <w:t>menunjukan</w:t>
      </w:r>
      <w:proofErr w:type="spellEnd"/>
      <w:r w:rsidRPr="008C4460">
        <w:rPr>
          <w:rFonts w:ascii="Calibri" w:hAnsi="Calibri"/>
          <w:sz w:val="22"/>
          <w:szCs w:val="20"/>
          <w:lang w:val="id-ID"/>
        </w:rPr>
        <w:t xml:space="preserve"> nilai LER dan ATER &gt; 1 yang menggambarkan sistem tanam monokultur memerlukan lahan yang lebih luas dan  penggunaan waktu lahan yang lebih lama dibandingkan dengan pola tanam </w:t>
      </w:r>
      <w:proofErr w:type="spellStart"/>
      <w:r w:rsidRPr="008C4460">
        <w:rPr>
          <w:rFonts w:ascii="Calibri" w:hAnsi="Calibri"/>
          <w:i/>
          <w:sz w:val="22"/>
          <w:szCs w:val="20"/>
          <w:lang w:val="id-ID"/>
        </w:rPr>
        <w:t>intercropping</w:t>
      </w:r>
      <w:proofErr w:type="spellEnd"/>
      <w:r w:rsidRPr="008C4460">
        <w:rPr>
          <w:rFonts w:ascii="Calibri" w:hAnsi="Calibri"/>
          <w:sz w:val="22"/>
          <w:szCs w:val="20"/>
          <w:lang w:val="id-ID"/>
        </w:rPr>
        <w:t xml:space="preserve">, berarti dengan sistem tanam </w:t>
      </w:r>
      <w:proofErr w:type="spellStart"/>
      <w:r w:rsidRPr="008C4460">
        <w:rPr>
          <w:rFonts w:ascii="Calibri" w:hAnsi="Calibri"/>
          <w:i/>
          <w:sz w:val="22"/>
          <w:szCs w:val="20"/>
          <w:lang w:val="id-ID"/>
        </w:rPr>
        <w:t>intercropping</w:t>
      </w:r>
      <w:proofErr w:type="spellEnd"/>
      <w:r w:rsidRPr="008C4460">
        <w:rPr>
          <w:rFonts w:ascii="Calibri" w:hAnsi="Calibri"/>
          <w:sz w:val="22"/>
          <w:szCs w:val="20"/>
          <w:lang w:val="id-ID"/>
        </w:rPr>
        <w:t xml:space="preserve"> dapat meningkatkan pemanfaatan lahan dan pemanfaatan waktu lahan (Ceunfin dkk.2017). Dalam sistem </w:t>
      </w:r>
      <w:proofErr w:type="spellStart"/>
      <w:r w:rsidRPr="008C4460">
        <w:rPr>
          <w:rFonts w:ascii="Calibri" w:hAnsi="Calibri"/>
          <w:i/>
          <w:sz w:val="22"/>
          <w:szCs w:val="20"/>
          <w:lang w:val="id-ID"/>
        </w:rPr>
        <w:t>intercropping</w:t>
      </w:r>
      <w:proofErr w:type="spellEnd"/>
      <w:r w:rsidRPr="008C4460">
        <w:rPr>
          <w:rFonts w:ascii="Calibri" w:hAnsi="Calibri"/>
          <w:i/>
          <w:sz w:val="22"/>
          <w:szCs w:val="20"/>
          <w:lang w:val="id-ID"/>
        </w:rPr>
        <w:t xml:space="preserve"> </w:t>
      </w:r>
      <w:r w:rsidRPr="008C4460">
        <w:rPr>
          <w:rFonts w:ascii="Calibri" w:hAnsi="Calibri"/>
          <w:sz w:val="22"/>
          <w:szCs w:val="20"/>
          <w:lang w:val="id-ID"/>
        </w:rPr>
        <w:t xml:space="preserve">interaksi antara jenis tanaman dapat memberikan sifat yang menguntungkan dan merugikan, seperti dalam penelitian yang di lakukan beberapa hibrida uji memberikan keuntungan dalam segi lahan maupun segi waktunya. Keuntungan tersebut didapat karena </w:t>
      </w:r>
    </w:p>
    <w:p w:rsidR="00A51529" w:rsidRDefault="00A51529" w:rsidP="008C4460">
      <w:pPr>
        <w:jc w:val="both"/>
        <w:rPr>
          <w:rFonts w:ascii="Calibri" w:hAnsi="Calibri"/>
          <w:sz w:val="22"/>
          <w:szCs w:val="20"/>
          <w:lang w:val="id-ID"/>
        </w:rPr>
      </w:pPr>
    </w:p>
    <w:p w:rsidR="00A51529" w:rsidRDefault="00A51529" w:rsidP="008C4460">
      <w:pPr>
        <w:jc w:val="both"/>
        <w:rPr>
          <w:rFonts w:ascii="Calibri" w:hAnsi="Calibri"/>
          <w:sz w:val="22"/>
          <w:szCs w:val="20"/>
          <w:lang w:val="id-ID"/>
        </w:rPr>
      </w:pPr>
    </w:p>
    <w:p w:rsidR="00EF7F64" w:rsidRPr="00A51529" w:rsidRDefault="008C4460" w:rsidP="008C4460">
      <w:pPr>
        <w:jc w:val="both"/>
        <w:rPr>
          <w:rFonts w:ascii="Calibri" w:hAnsi="Calibri"/>
          <w:sz w:val="22"/>
          <w:szCs w:val="20"/>
          <w:lang w:val="id-ID"/>
        </w:rPr>
      </w:pPr>
      <w:r w:rsidRPr="008C4460">
        <w:rPr>
          <w:rFonts w:ascii="Calibri" w:hAnsi="Calibri"/>
          <w:sz w:val="22"/>
          <w:szCs w:val="20"/>
          <w:lang w:val="id-ID"/>
        </w:rPr>
        <w:t>pemilihan kombinasi tanaman</w:t>
      </w:r>
      <w:r w:rsidRPr="008C4460">
        <w:rPr>
          <w:rFonts w:ascii="Calibri" w:hAnsi="Calibri"/>
          <w:sz w:val="22"/>
          <w:szCs w:val="20"/>
          <w:lang w:val="id-ID"/>
        </w:rPr>
        <w:tab/>
        <w:t xml:space="preserve">yang cocok </w:t>
      </w:r>
      <w:proofErr w:type="spellStart"/>
      <w:r w:rsidRPr="008C4460">
        <w:rPr>
          <w:rFonts w:ascii="Calibri" w:hAnsi="Calibri"/>
          <w:sz w:val="22"/>
          <w:szCs w:val="20"/>
          <w:lang w:val="id-ID"/>
        </w:rPr>
        <w:t>anatara</w:t>
      </w:r>
      <w:proofErr w:type="spellEnd"/>
      <w:r w:rsidRPr="008C4460">
        <w:rPr>
          <w:rFonts w:ascii="Calibri" w:hAnsi="Calibri"/>
          <w:sz w:val="22"/>
          <w:szCs w:val="20"/>
          <w:lang w:val="id-ID"/>
        </w:rPr>
        <w:t xml:space="preserve"> jagung hibrida dengan kultivar kedelai </w:t>
      </w:r>
      <w:proofErr w:type="spellStart"/>
      <w:r w:rsidRPr="008C4460">
        <w:rPr>
          <w:rFonts w:ascii="Calibri" w:hAnsi="Calibri"/>
          <w:sz w:val="22"/>
          <w:szCs w:val="20"/>
          <w:lang w:val="id-ID"/>
        </w:rPr>
        <w:t>anjasmoro</w:t>
      </w:r>
      <w:proofErr w:type="spellEnd"/>
      <w:r w:rsidRPr="008C4460">
        <w:rPr>
          <w:rFonts w:ascii="Calibri" w:hAnsi="Calibri"/>
          <w:sz w:val="22"/>
          <w:szCs w:val="20"/>
          <w:lang w:val="id-ID"/>
        </w:rPr>
        <w:t xml:space="preserve"> , kedua tanaman tersebut saling memberikan interaksi yang saling </w:t>
      </w:r>
      <w:proofErr w:type="spellStart"/>
      <w:r w:rsidRPr="008C4460">
        <w:rPr>
          <w:rFonts w:ascii="Calibri" w:hAnsi="Calibri"/>
          <w:sz w:val="22"/>
          <w:szCs w:val="20"/>
          <w:lang w:val="id-ID"/>
        </w:rPr>
        <w:t>menguntukan</w:t>
      </w:r>
      <w:proofErr w:type="spellEnd"/>
      <w:r w:rsidRPr="008C4460">
        <w:rPr>
          <w:rFonts w:ascii="Calibri" w:hAnsi="Calibri"/>
          <w:sz w:val="22"/>
          <w:szCs w:val="20"/>
          <w:lang w:val="id-ID"/>
        </w:rPr>
        <w:t xml:space="preserve"> atau memberikan simbiosis mutualisme (</w:t>
      </w:r>
      <w:proofErr w:type="spellStart"/>
      <w:r w:rsidRPr="008C4460">
        <w:rPr>
          <w:rFonts w:ascii="Calibri" w:hAnsi="Calibri"/>
          <w:sz w:val="22"/>
          <w:szCs w:val="20"/>
          <w:lang w:val="id-ID"/>
        </w:rPr>
        <w:t>Pasau.P,dkk</w:t>
      </w:r>
      <w:proofErr w:type="spellEnd"/>
      <w:r w:rsidRPr="008C4460">
        <w:rPr>
          <w:rFonts w:ascii="Calibri" w:hAnsi="Calibri"/>
          <w:sz w:val="22"/>
          <w:szCs w:val="20"/>
          <w:lang w:val="id-ID"/>
        </w:rPr>
        <w:t>., 2008)</w:t>
      </w:r>
      <w:r>
        <w:rPr>
          <w:rFonts w:ascii="Calibri" w:hAnsi="Calibri"/>
          <w:sz w:val="22"/>
          <w:szCs w:val="20"/>
          <w:lang w:val="id-ID"/>
        </w:rPr>
        <w:t>.</w:t>
      </w:r>
      <w:bookmarkStart w:id="37" w:name="_Toc80433418"/>
    </w:p>
    <w:p w:rsidR="00EF7F64" w:rsidRDefault="00EF7F64" w:rsidP="00EF7F64">
      <w:pPr>
        <w:jc w:val="both"/>
        <w:rPr>
          <w:rFonts w:ascii="Calibri" w:hAnsi="Calibri"/>
          <w:b/>
          <w:i/>
          <w:sz w:val="22"/>
          <w:szCs w:val="20"/>
          <w:lang w:val="id-ID"/>
        </w:rPr>
      </w:pPr>
      <w:proofErr w:type="spellStart"/>
      <w:r w:rsidRPr="00EF7F64">
        <w:rPr>
          <w:rFonts w:ascii="Calibri" w:hAnsi="Calibri"/>
          <w:b/>
          <w:i/>
          <w:sz w:val="22"/>
          <w:szCs w:val="20"/>
          <w:lang w:val="id-ID"/>
        </w:rPr>
        <w:t>Aggresivity</w:t>
      </w:r>
      <w:proofErr w:type="spellEnd"/>
      <w:r w:rsidRPr="00EF7F64">
        <w:rPr>
          <w:rFonts w:ascii="Calibri" w:hAnsi="Calibri"/>
          <w:b/>
          <w:i/>
          <w:sz w:val="22"/>
          <w:szCs w:val="20"/>
          <w:lang w:val="id-ID"/>
        </w:rPr>
        <w:t xml:space="preserve"> (A) </w:t>
      </w:r>
    </w:p>
    <w:p w:rsidR="00EF7F64" w:rsidRDefault="00EF7F64" w:rsidP="00EF7F64">
      <w:pPr>
        <w:jc w:val="both"/>
        <w:rPr>
          <w:rFonts w:ascii="Calibri" w:hAnsi="Calibri"/>
          <w:sz w:val="22"/>
          <w:szCs w:val="20"/>
          <w:lang w:val="id-ID"/>
        </w:rPr>
      </w:pPr>
      <w:proofErr w:type="spellStart"/>
      <w:r w:rsidRPr="00EF7F64">
        <w:rPr>
          <w:rFonts w:ascii="Calibri" w:hAnsi="Calibri"/>
          <w:sz w:val="22"/>
          <w:szCs w:val="20"/>
          <w:lang w:val="id-ID"/>
        </w:rPr>
        <w:t>Aggresivity</w:t>
      </w:r>
      <w:proofErr w:type="spellEnd"/>
      <w:r w:rsidRPr="00EF7F64">
        <w:rPr>
          <w:rFonts w:ascii="Calibri" w:hAnsi="Calibri"/>
          <w:b/>
          <w:sz w:val="22"/>
          <w:szCs w:val="20"/>
          <w:lang w:val="id-ID"/>
        </w:rPr>
        <w:t xml:space="preserve"> </w:t>
      </w:r>
      <w:r w:rsidRPr="00EF7F64">
        <w:rPr>
          <w:rFonts w:ascii="Calibri" w:hAnsi="Calibri"/>
          <w:sz w:val="22"/>
          <w:szCs w:val="20"/>
          <w:lang w:val="id-ID"/>
        </w:rPr>
        <w:t xml:space="preserve">atau </w:t>
      </w:r>
      <w:proofErr w:type="spellStart"/>
      <w:r w:rsidRPr="00EF7F64">
        <w:rPr>
          <w:rFonts w:ascii="Calibri" w:hAnsi="Calibri"/>
          <w:sz w:val="22"/>
          <w:szCs w:val="20"/>
          <w:lang w:val="id-ID"/>
        </w:rPr>
        <w:t>agresifitas</w:t>
      </w:r>
      <w:proofErr w:type="spellEnd"/>
      <w:r w:rsidRPr="00EF7F64">
        <w:rPr>
          <w:rFonts w:ascii="Calibri" w:hAnsi="Calibri"/>
          <w:sz w:val="22"/>
          <w:szCs w:val="20"/>
          <w:lang w:val="id-ID"/>
        </w:rPr>
        <w:t xml:space="preserve">  tanaman merupakan dominasi suatu spesies tanaman dalam </w:t>
      </w:r>
      <w:proofErr w:type="spellStart"/>
      <w:r w:rsidRPr="00EF7F64">
        <w:rPr>
          <w:rFonts w:ascii="Calibri" w:hAnsi="Calibri"/>
          <w:sz w:val="22"/>
          <w:szCs w:val="20"/>
          <w:lang w:val="id-ID"/>
        </w:rPr>
        <w:t>intercropping</w:t>
      </w:r>
      <w:proofErr w:type="spellEnd"/>
      <w:r w:rsidRPr="00EF7F64">
        <w:rPr>
          <w:rFonts w:ascii="Calibri" w:hAnsi="Calibri"/>
          <w:sz w:val="22"/>
          <w:szCs w:val="20"/>
          <w:lang w:val="id-ID"/>
        </w:rPr>
        <w:t xml:space="preserve">. Hasil penelitian </w:t>
      </w:r>
      <w:proofErr w:type="spellStart"/>
      <w:r w:rsidRPr="00EF7F64">
        <w:rPr>
          <w:rFonts w:ascii="Calibri" w:hAnsi="Calibri"/>
          <w:sz w:val="22"/>
          <w:szCs w:val="20"/>
          <w:lang w:val="id-ID"/>
        </w:rPr>
        <w:t>menunjukan</w:t>
      </w:r>
      <w:proofErr w:type="spellEnd"/>
      <w:r w:rsidRPr="00EF7F64">
        <w:rPr>
          <w:rFonts w:ascii="Calibri" w:hAnsi="Calibri"/>
          <w:sz w:val="22"/>
          <w:szCs w:val="20"/>
          <w:lang w:val="id-ID"/>
        </w:rPr>
        <w:t xml:space="preserve"> bahwa terdapat tiga hibrida uji dan dua hibrida </w:t>
      </w:r>
      <w:proofErr w:type="spellStart"/>
      <w:r w:rsidRPr="00EF7F64">
        <w:rPr>
          <w:rFonts w:ascii="Calibri" w:hAnsi="Calibri"/>
          <w:sz w:val="22"/>
          <w:szCs w:val="20"/>
          <w:lang w:val="id-ID"/>
        </w:rPr>
        <w:t>pembanidng</w:t>
      </w:r>
      <w:proofErr w:type="spellEnd"/>
      <w:r w:rsidRPr="00EF7F64">
        <w:rPr>
          <w:rFonts w:ascii="Calibri" w:hAnsi="Calibri"/>
          <w:sz w:val="22"/>
          <w:szCs w:val="20"/>
          <w:lang w:val="id-ID"/>
        </w:rPr>
        <w:t xml:space="preserve"> yang kompetitif  dibandingkan dengan kedelai  , </w:t>
      </w:r>
      <w:proofErr w:type="spellStart"/>
      <w:r w:rsidRPr="00EF7F64">
        <w:rPr>
          <w:rFonts w:ascii="Calibri" w:hAnsi="Calibri"/>
          <w:sz w:val="22"/>
          <w:szCs w:val="20"/>
          <w:lang w:val="id-ID"/>
        </w:rPr>
        <w:t>enamhibrida</w:t>
      </w:r>
      <w:proofErr w:type="spellEnd"/>
      <w:r w:rsidRPr="00EF7F64">
        <w:rPr>
          <w:rFonts w:ascii="Calibri" w:hAnsi="Calibri"/>
          <w:sz w:val="22"/>
          <w:szCs w:val="20"/>
          <w:lang w:val="id-ID"/>
        </w:rPr>
        <w:t xml:space="preserve"> uji yang sama-sama kompetitif dengan tanaman kedelai, lima belas hibrida uji dan tiga hibrida pembanding yang kurang kompetitif. </w:t>
      </w:r>
      <w:bookmarkEnd w:id="37"/>
    </w:p>
    <w:p w:rsidR="00A51529" w:rsidRDefault="00A51529" w:rsidP="00EF7F64">
      <w:pPr>
        <w:jc w:val="both"/>
        <w:rPr>
          <w:rFonts w:ascii="Calibri" w:hAnsi="Calibri"/>
          <w:sz w:val="22"/>
          <w:szCs w:val="20"/>
          <w:lang w:val="id-ID"/>
        </w:rPr>
      </w:pPr>
    </w:p>
    <w:p w:rsidR="00A51529" w:rsidRPr="00EF7F64" w:rsidRDefault="00A51529" w:rsidP="00EF7F64">
      <w:pPr>
        <w:jc w:val="both"/>
        <w:rPr>
          <w:rFonts w:ascii="Calibri" w:hAnsi="Calibri"/>
          <w:sz w:val="22"/>
          <w:szCs w:val="20"/>
          <w:lang w:val="id-ID"/>
        </w:rPr>
        <w:sectPr w:rsidR="00A51529" w:rsidRPr="00EF7F64" w:rsidSect="00701FF0">
          <w:type w:val="continuous"/>
          <w:pgSz w:w="11907" w:h="16840" w:code="9"/>
          <w:pgMar w:top="1701" w:right="1701" w:bottom="1701" w:left="1701" w:header="720" w:footer="720" w:gutter="0"/>
          <w:cols w:num="2" w:space="720"/>
          <w:docGrid w:linePitch="360"/>
        </w:sectPr>
      </w:pPr>
    </w:p>
    <w:p w:rsidR="00EF7F64" w:rsidRPr="00E66C6D" w:rsidRDefault="006F2CB1" w:rsidP="00E66C6D">
      <w:pPr>
        <w:ind w:right="141"/>
        <w:jc w:val="both"/>
        <w:rPr>
          <w:rFonts w:asciiTheme="minorHAnsi" w:hAnsiTheme="minorHAnsi" w:cstheme="minorHAnsi"/>
          <w:sz w:val="22"/>
          <w:szCs w:val="22"/>
        </w:rPr>
      </w:pPr>
      <w:r w:rsidRPr="00E66C6D">
        <w:rPr>
          <w:rFonts w:asciiTheme="minorHAnsi" w:hAnsiTheme="minorHAnsi" w:cstheme="minorHAnsi"/>
          <w:sz w:val="22"/>
          <w:szCs w:val="22"/>
        </w:rPr>
        <w:t xml:space="preserve">Tabel </w:t>
      </w:r>
      <w:r w:rsidRPr="00E66C6D">
        <w:rPr>
          <w:rFonts w:asciiTheme="minorHAnsi" w:hAnsiTheme="minorHAnsi" w:cstheme="minorHAnsi"/>
          <w:sz w:val="22"/>
          <w:szCs w:val="22"/>
          <w:lang w:val="id-ID"/>
        </w:rPr>
        <w:t>3</w:t>
      </w:r>
      <w:r w:rsidR="00EF7F64" w:rsidRPr="00E66C6D">
        <w:rPr>
          <w:rFonts w:asciiTheme="minorHAnsi" w:hAnsiTheme="minorHAnsi" w:cstheme="minorHAnsi"/>
          <w:sz w:val="22"/>
          <w:szCs w:val="22"/>
        </w:rPr>
        <w:t xml:space="preserve">.Nilai </w:t>
      </w:r>
      <w:r w:rsidR="00EF7F64" w:rsidRPr="00E66C6D">
        <w:rPr>
          <w:rFonts w:asciiTheme="minorHAnsi" w:hAnsiTheme="minorHAnsi" w:cstheme="minorHAnsi"/>
          <w:i/>
          <w:sz w:val="22"/>
          <w:szCs w:val="22"/>
        </w:rPr>
        <w:t xml:space="preserve">Aggresivity </w:t>
      </w:r>
      <w:r w:rsidR="00EF7F64" w:rsidRPr="00E66C6D">
        <w:rPr>
          <w:rFonts w:asciiTheme="minorHAnsi" w:hAnsiTheme="minorHAnsi" w:cstheme="minorHAnsi"/>
          <w:sz w:val="22"/>
          <w:szCs w:val="22"/>
        </w:rPr>
        <w:t xml:space="preserve">(A)22 Hibrida Uji dan 5 Hibrida Pembanding pada Sistem </w:t>
      </w:r>
      <w:r w:rsidR="00EF7F64" w:rsidRPr="00E66C6D">
        <w:rPr>
          <w:rFonts w:asciiTheme="minorHAnsi" w:hAnsiTheme="minorHAnsi" w:cstheme="minorHAnsi"/>
          <w:i/>
          <w:sz w:val="22"/>
          <w:szCs w:val="22"/>
        </w:rPr>
        <w:t>Intercropping</w:t>
      </w:r>
      <w:r w:rsidR="00EF7F64" w:rsidRPr="00E66C6D">
        <w:rPr>
          <w:rFonts w:asciiTheme="minorHAnsi" w:hAnsiTheme="minorHAnsi" w:cstheme="minorHAnsi"/>
          <w:sz w:val="22"/>
          <w:szCs w:val="22"/>
        </w:rPr>
        <w:t xml:space="preserve"> Jagung-Kedelai</w:t>
      </w:r>
    </w:p>
    <w:p w:rsidR="00EF7F64" w:rsidRPr="00EF7F64" w:rsidRDefault="00EF7F64" w:rsidP="00A51529">
      <w:pPr>
        <w:jc w:val="center"/>
        <w:rPr>
          <w:rFonts w:cstheme="minorHAnsi"/>
          <w:b/>
          <w:bCs/>
          <w:color w:val="000000"/>
          <w:lang w:val="id-ID" w:eastAsia="id-ID"/>
        </w:rPr>
        <w:sectPr w:rsidR="00EF7F64" w:rsidRPr="00EF7F64" w:rsidSect="00EF7F64">
          <w:type w:val="continuous"/>
          <w:pgSz w:w="11907" w:h="16840" w:code="9"/>
          <w:pgMar w:top="1701" w:right="1701" w:bottom="1701" w:left="1701" w:header="720" w:footer="720" w:gutter="0"/>
          <w:cols w:space="720"/>
          <w:docGrid w:linePitch="360"/>
        </w:sectPr>
      </w:pPr>
    </w:p>
    <w:tbl>
      <w:tblPr>
        <w:tblStyle w:val="LightShading1"/>
        <w:tblW w:w="8046" w:type="dxa"/>
        <w:jc w:val="center"/>
        <w:tblLook w:val="04A0" w:firstRow="1" w:lastRow="0" w:firstColumn="1" w:lastColumn="0" w:noHBand="0" w:noVBand="1"/>
      </w:tblPr>
      <w:tblGrid>
        <w:gridCol w:w="3259"/>
        <w:gridCol w:w="2519"/>
        <w:gridCol w:w="2268"/>
      </w:tblGrid>
      <w:tr w:rsidR="00EF7F64" w:rsidRPr="00EF7F64" w:rsidTr="00EF7F64">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59" w:type="dxa"/>
            <w:vMerge w:val="restart"/>
            <w:shd w:val="clear" w:color="auto" w:fill="FFFFFF" w:themeFill="background1"/>
            <w:noWrap/>
            <w:hideMark/>
          </w:tcPr>
          <w:p w:rsidR="00EF7F64" w:rsidRPr="00EF7F64" w:rsidRDefault="00EF7F64" w:rsidP="00A51529">
            <w:pPr>
              <w:jc w:val="center"/>
              <w:rPr>
                <w:rFonts w:eastAsia="Times New Roman" w:cstheme="minorHAnsi"/>
                <w:color w:val="000000"/>
                <w:lang w:eastAsia="id-ID"/>
              </w:rPr>
            </w:pPr>
            <w:r w:rsidRPr="00EF7F64">
              <w:rPr>
                <w:rFonts w:eastAsia="Times New Roman" w:cstheme="minorHAnsi"/>
                <w:color w:val="000000"/>
                <w:lang w:eastAsia="id-ID"/>
              </w:rPr>
              <w:t>Perlakuan</w:t>
            </w:r>
          </w:p>
        </w:tc>
        <w:tc>
          <w:tcPr>
            <w:tcW w:w="4787" w:type="dxa"/>
            <w:gridSpan w:val="2"/>
            <w:shd w:val="clear" w:color="auto" w:fill="FFFFFF" w:themeFill="background1"/>
            <w:noWrap/>
            <w:hideMark/>
          </w:tcPr>
          <w:p w:rsidR="00EF7F64" w:rsidRPr="00EF7F64" w:rsidRDefault="00EF7F64" w:rsidP="00A5152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EF7F64">
              <w:rPr>
                <w:rFonts w:eastAsia="Times New Roman" w:cstheme="minorHAnsi"/>
                <w:i/>
                <w:color w:val="000000"/>
                <w:lang w:eastAsia="id-ID"/>
              </w:rPr>
              <w:t>Agresivity</w:t>
            </w:r>
            <w:r w:rsidRPr="00EF7F64">
              <w:rPr>
                <w:rFonts w:eastAsia="Times New Roman" w:cstheme="minorHAnsi"/>
                <w:color w:val="000000"/>
                <w:lang w:eastAsia="id-ID"/>
              </w:rPr>
              <w:t>(A)</w:t>
            </w:r>
          </w:p>
        </w:tc>
      </w:tr>
      <w:tr w:rsidR="00EF7F64" w:rsidRPr="00EF7F64" w:rsidTr="00EF7F6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59" w:type="dxa"/>
            <w:vMerge/>
            <w:shd w:val="clear" w:color="auto" w:fill="FFFFFF" w:themeFill="background1"/>
            <w:hideMark/>
          </w:tcPr>
          <w:p w:rsidR="00EF7F64" w:rsidRPr="00EF7F64" w:rsidRDefault="00EF7F64" w:rsidP="00A51529">
            <w:pPr>
              <w:rPr>
                <w:rFonts w:eastAsia="Times New Roman" w:cstheme="minorHAnsi"/>
                <w:b w:val="0"/>
                <w:bCs w:val="0"/>
                <w:color w:val="000000"/>
                <w:lang w:eastAsia="id-ID"/>
              </w:rPr>
            </w:pPr>
          </w:p>
        </w:tc>
        <w:tc>
          <w:tcPr>
            <w:tcW w:w="2519" w:type="dxa"/>
            <w:shd w:val="clear" w:color="auto" w:fill="FFFFFF" w:themeFill="background1"/>
            <w:noWrap/>
            <w:hideMark/>
          </w:tcPr>
          <w:p w:rsidR="00EF7F64" w:rsidRPr="00EF7F64" w:rsidRDefault="00EF7F64"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EF7F64">
              <w:rPr>
                <w:rFonts w:eastAsia="Times New Roman" w:cstheme="minorHAnsi"/>
                <w:color w:val="000000"/>
                <w:lang w:eastAsia="id-ID"/>
              </w:rPr>
              <w:t>Jagung</w:t>
            </w:r>
          </w:p>
        </w:tc>
        <w:tc>
          <w:tcPr>
            <w:tcW w:w="2268" w:type="dxa"/>
            <w:shd w:val="clear" w:color="auto" w:fill="FFFFFF" w:themeFill="background1"/>
            <w:noWrap/>
            <w:hideMark/>
          </w:tcPr>
          <w:p w:rsidR="00EF7F64" w:rsidRPr="00EF7F64" w:rsidRDefault="00EF7F64"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EF7F64">
              <w:rPr>
                <w:rFonts w:eastAsia="Times New Roman" w:cstheme="minorHAnsi"/>
                <w:color w:val="000000"/>
                <w:lang w:eastAsia="id-ID"/>
              </w:rPr>
              <w:t>Kedelai</w:t>
            </w:r>
          </w:p>
        </w:tc>
      </w:tr>
      <w:tr w:rsidR="00EF7F64" w:rsidRPr="00EF7F64" w:rsidTr="00EF7F64">
        <w:trPr>
          <w:trHeight w:val="300"/>
          <w:jc w:val="center"/>
        </w:trPr>
        <w:tc>
          <w:tcPr>
            <w:cnfStyle w:val="001000000000" w:firstRow="0" w:lastRow="0" w:firstColumn="1" w:lastColumn="0" w:oddVBand="0" w:evenVBand="0" w:oddHBand="0" w:evenHBand="0" w:firstRowFirstColumn="0" w:firstRowLastColumn="0" w:lastRowFirstColumn="0" w:lastRowLastColumn="0"/>
            <w:tcW w:w="3259" w:type="dxa"/>
            <w:shd w:val="clear" w:color="auto" w:fill="FFFFFF" w:themeFill="background1"/>
            <w:noWrap/>
            <w:hideMark/>
          </w:tcPr>
          <w:p w:rsidR="00EF7F64" w:rsidRPr="00EF7F64" w:rsidRDefault="00EF7F64" w:rsidP="00A51529">
            <w:pPr>
              <w:jc w:val="center"/>
              <w:rPr>
                <w:rFonts w:eastAsia="Times New Roman" w:cstheme="minorHAnsi"/>
                <w:b w:val="0"/>
                <w:color w:val="000000"/>
                <w:lang w:eastAsia="id-ID"/>
              </w:rPr>
            </w:pPr>
            <w:r w:rsidRPr="00EF7F64">
              <w:rPr>
                <w:rFonts w:eastAsia="Times New Roman" w:cstheme="minorHAnsi"/>
                <w:color w:val="000000"/>
                <w:lang w:eastAsia="id-ID"/>
              </w:rPr>
              <w:t>H1</w:t>
            </w:r>
          </w:p>
        </w:tc>
        <w:tc>
          <w:tcPr>
            <w:tcW w:w="2519" w:type="dxa"/>
            <w:shd w:val="clear" w:color="auto" w:fill="FFFFFF" w:themeFill="background1"/>
            <w:noWrap/>
            <w:hideMark/>
          </w:tcPr>
          <w:p w:rsidR="00EF7F64" w:rsidRPr="00EF7F64" w:rsidRDefault="00EF7F64"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highlight w:val="yellow"/>
                <w:lang w:eastAsia="id-ID"/>
              </w:rPr>
            </w:pPr>
            <w:r>
              <w:rPr>
                <w:rFonts w:eastAsia="Times New Roman" w:cstheme="minorHAnsi"/>
                <w:color w:val="000000"/>
                <w:highlight w:val="yellow"/>
                <w:lang w:val="id-ID" w:eastAsia="id-ID"/>
              </w:rPr>
              <w:t xml:space="preserve"> </w:t>
            </w:r>
            <w:r w:rsidRPr="00EF7F64">
              <w:rPr>
                <w:rFonts w:eastAsia="Times New Roman" w:cstheme="minorHAnsi"/>
                <w:color w:val="000000"/>
                <w:highlight w:val="yellow"/>
                <w:lang w:eastAsia="id-ID"/>
              </w:rPr>
              <w:t>0,07</w:t>
            </w:r>
          </w:p>
        </w:tc>
        <w:tc>
          <w:tcPr>
            <w:tcW w:w="2268" w:type="dxa"/>
            <w:shd w:val="clear" w:color="auto" w:fill="FFFFFF" w:themeFill="background1"/>
            <w:noWrap/>
            <w:hideMark/>
          </w:tcPr>
          <w:p w:rsidR="00EF7F64" w:rsidRPr="00EF7F64" w:rsidRDefault="00EF7F64"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EF7F64">
              <w:rPr>
                <w:rFonts w:eastAsia="Times New Roman" w:cstheme="minorHAnsi"/>
                <w:color w:val="000000"/>
                <w:lang w:eastAsia="id-ID"/>
              </w:rPr>
              <w:t>-0,07</w:t>
            </w:r>
          </w:p>
        </w:tc>
      </w:tr>
      <w:tr w:rsidR="00EF7F64" w:rsidRPr="00EF7F64" w:rsidTr="00EF7F6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59" w:type="dxa"/>
            <w:shd w:val="clear" w:color="auto" w:fill="FFFFFF" w:themeFill="background1"/>
            <w:noWrap/>
            <w:hideMark/>
          </w:tcPr>
          <w:p w:rsidR="00EF7F64" w:rsidRPr="00EF7F64" w:rsidRDefault="00EF7F64" w:rsidP="00A51529">
            <w:pPr>
              <w:jc w:val="center"/>
              <w:rPr>
                <w:rFonts w:eastAsia="Times New Roman" w:cstheme="minorHAnsi"/>
                <w:b w:val="0"/>
                <w:color w:val="000000"/>
                <w:lang w:eastAsia="id-ID"/>
              </w:rPr>
            </w:pPr>
            <w:r w:rsidRPr="00EF7F64">
              <w:rPr>
                <w:rFonts w:eastAsia="Times New Roman" w:cstheme="minorHAnsi"/>
                <w:color w:val="000000"/>
                <w:lang w:eastAsia="id-ID"/>
              </w:rPr>
              <w:t>H2</w:t>
            </w:r>
          </w:p>
        </w:tc>
        <w:tc>
          <w:tcPr>
            <w:tcW w:w="2519" w:type="dxa"/>
            <w:shd w:val="clear" w:color="auto" w:fill="FFFFFF" w:themeFill="background1"/>
            <w:noWrap/>
            <w:hideMark/>
          </w:tcPr>
          <w:p w:rsidR="00EF7F64" w:rsidRPr="00EF7F64" w:rsidRDefault="00EF7F64"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EF7F64">
              <w:rPr>
                <w:rFonts w:eastAsia="Times New Roman" w:cstheme="minorHAnsi"/>
                <w:color w:val="000000"/>
                <w:lang w:eastAsia="id-ID"/>
              </w:rPr>
              <w:t>-0,06</w:t>
            </w:r>
          </w:p>
        </w:tc>
        <w:tc>
          <w:tcPr>
            <w:tcW w:w="2268" w:type="dxa"/>
            <w:shd w:val="clear" w:color="auto" w:fill="FFFFFF" w:themeFill="background1"/>
            <w:noWrap/>
            <w:hideMark/>
          </w:tcPr>
          <w:p w:rsidR="00EF7F64" w:rsidRPr="00EF7F64" w:rsidRDefault="00EF7F64"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Pr>
                <w:rFonts w:eastAsia="Times New Roman" w:cstheme="minorHAnsi"/>
                <w:color w:val="000000"/>
                <w:lang w:val="id-ID" w:eastAsia="id-ID"/>
              </w:rPr>
              <w:t xml:space="preserve"> </w:t>
            </w:r>
            <w:r w:rsidRPr="00EF7F64">
              <w:rPr>
                <w:rFonts w:eastAsia="Times New Roman" w:cstheme="minorHAnsi"/>
                <w:color w:val="000000"/>
                <w:lang w:eastAsia="id-ID"/>
              </w:rPr>
              <w:t>0,06</w:t>
            </w:r>
          </w:p>
        </w:tc>
      </w:tr>
      <w:tr w:rsidR="00EF7F64" w:rsidRPr="00EF7F64" w:rsidTr="00EF7F64">
        <w:trPr>
          <w:trHeight w:val="300"/>
          <w:jc w:val="center"/>
        </w:trPr>
        <w:tc>
          <w:tcPr>
            <w:cnfStyle w:val="001000000000" w:firstRow="0" w:lastRow="0" w:firstColumn="1" w:lastColumn="0" w:oddVBand="0" w:evenVBand="0" w:oddHBand="0" w:evenHBand="0" w:firstRowFirstColumn="0" w:firstRowLastColumn="0" w:lastRowFirstColumn="0" w:lastRowLastColumn="0"/>
            <w:tcW w:w="3259" w:type="dxa"/>
            <w:shd w:val="clear" w:color="auto" w:fill="FFFFFF" w:themeFill="background1"/>
            <w:noWrap/>
            <w:hideMark/>
          </w:tcPr>
          <w:p w:rsidR="00EF7F64" w:rsidRPr="00EF7F64" w:rsidRDefault="00EF7F64" w:rsidP="00A51529">
            <w:pPr>
              <w:jc w:val="center"/>
              <w:rPr>
                <w:rFonts w:eastAsia="Times New Roman" w:cstheme="minorHAnsi"/>
                <w:b w:val="0"/>
                <w:color w:val="000000"/>
                <w:lang w:eastAsia="id-ID"/>
              </w:rPr>
            </w:pPr>
            <w:r w:rsidRPr="00EF7F64">
              <w:rPr>
                <w:rFonts w:eastAsia="Times New Roman" w:cstheme="minorHAnsi"/>
                <w:color w:val="000000"/>
                <w:lang w:eastAsia="id-ID"/>
              </w:rPr>
              <w:t>H3</w:t>
            </w:r>
          </w:p>
        </w:tc>
        <w:tc>
          <w:tcPr>
            <w:tcW w:w="2519" w:type="dxa"/>
            <w:shd w:val="clear" w:color="auto" w:fill="FFFFFF" w:themeFill="background1"/>
            <w:noWrap/>
            <w:hideMark/>
          </w:tcPr>
          <w:p w:rsidR="00EF7F64" w:rsidRPr="00EF7F64" w:rsidRDefault="00EF7F64"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EF7F64">
              <w:rPr>
                <w:rFonts w:eastAsia="Times New Roman" w:cstheme="minorHAnsi"/>
                <w:color w:val="000000"/>
                <w:lang w:eastAsia="id-ID"/>
              </w:rPr>
              <w:t>-0,08</w:t>
            </w:r>
          </w:p>
        </w:tc>
        <w:tc>
          <w:tcPr>
            <w:tcW w:w="2268" w:type="dxa"/>
            <w:shd w:val="clear" w:color="auto" w:fill="FFFFFF" w:themeFill="background1"/>
            <w:noWrap/>
            <w:hideMark/>
          </w:tcPr>
          <w:p w:rsidR="00EF7F64" w:rsidRPr="00EF7F64" w:rsidRDefault="00EF7F64"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Pr>
                <w:rFonts w:eastAsia="Times New Roman" w:cstheme="minorHAnsi"/>
                <w:color w:val="000000"/>
                <w:lang w:val="id-ID" w:eastAsia="id-ID"/>
              </w:rPr>
              <w:t xml:space="preserve"> </w:t>
            </w:r>
            <w:r w:rsidRPr="00EF7F64">
              <w:rPr>
                <w:rFonts w:eastAsia="Times New Roman" w:cstheme="minorHAnsi"/>
                <w:color w:val="000000"/>
                <w:lang w:eastAsia="id-ID"/>
              </w:rPr>
              <w:t>0,08</w:t>
            </w:r>
          </w:p>
        </w:tc>
      </w:tr>
      <w:tr w:rsidR="00EF7F64" w:rsidRPr="00EF7F64" w:rsidTr="00EF7F6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59" w:type="dxa"/>
            <w:shd w:val="clear" w:color="auto" w:fill="FFFFFF" w:themeFill="background1"/>
            <w:noWrap/>
            <w:hideMark/>
          </w:tcPr>
          <w:p w:rsidR="00EF7F64" w:rsidRPr="00EF7F64" w:rsidRDefault="00EF7F64" w:rsidP="00A51529">
            <w:pPr>
              <w:jc w:val="center"/>
              <w:rPr>
                <w:rFonts w:eastAsia="Times New Roman" w:cstheme="minorHAnsi"/>
                <w:b w:val="0"/>
                <w:color w:val="000000"/>
                <w:lang w:eastAsia="id-ID"/>
              </w:rPr>
            </w:pPr>
            <w:r w:rsidRPr="00EF7F64">
              <w:rPr>
                <w:rFonts w:eastAsia="Times New Roman" w:cstheme="minorHAnsi"/>
                <w:color w:val="000000"/>
                <w:lang w:eastAsia="id-ID"/>
              </w:rPr>
              <w:t>H4</w:t>
            </w:r>
          </w:p>
        </w:tc>
        <w:tc>
          <w:tcPr>
            <w:tcW w:w="2519" w:type="dxa"/>
            <w:shd w:val="clear" w:color="auto" w:fill="FFFFFF" w:themeFill="background1"/>
            <w:noWrap/>
            <w:hideMark/>
          </w:tcPr>
          <w:p w:rsidR="00EF7F64" w:rsidRPr="00EF7F64" w:rsidRDefault="00EF7F64"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EF7F64">
              <w:rPr>
                <w:rFonts w:eastAsia="Times New Roman" w:cstheme="minorHAnsi"/>
                <w:color w:val="000000"/>
                <w:lang w:eastAsia="id-ID"/>
              </w:rPr>
              <w:t>-0,13</w:t>
            </w:r>
          </w:p>
        </w:tc>
        <w:tc>
          <w:tcPr>
            <w:tcW w:w="2268" w:type="dxa"/>
            <w:shd w:val="clear" w:color="auto" w:fill="FFFFFF" w:themeFill="background1"/>
            <w:noWrap/>
            <w:hideMark/>
          </w:tcPr>
          <w:p w:rsidR="00EF7F64" w:rsidRPr="00EF7F64" w:rsidRDefault="00EF7F64"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Pr>
                <w:rFonts w:eastAsia="Times New Roman" w:cstheme="minorHAnsi"/>
                <w:color w:val="000000"/>
                <w:lang w:val="id-ID" w:eastAsia="id-ID"/>
              </w:rPr>
              <w:t xml:space="preserve"> </w:t>
            </w:r>
            <w:r w:rsidRPr="00EF7F64">
              <w:rPr>
                <w:rFonts w:eastAsia="Times New Roman" w:cstheme="minorHAnsi"/>
                <w:color w:val="000000"/>
                <w:lang w:eastAsia="id-ID"/>
              </w:rPr>
              <w:t>0,13</w:t>
            </w:r>
          </w:p>
        </w:tc>
      </w:tr>
      <w:tr w:rsidR="00EF7F64" w:rsidRPr="00EF7F64" w:rsidTr="00EF7F64">
        <w:trPr>
          <w:trHeight w:val="300"/>
          <w:jc w:val="center"/>
        </w:trPr>
        <w:tc>
          <w:tcPr>
            <w:cnfStyle w:val="001000000000" w:firstRow="0" w:lastRow="0" w:firstColumn="1" w:lastColumn="0" w:oddVBand="0" w:evenVBand="0" w:oddHBand="0" w:evenHBand="0" w:firstRowFirstColumn="0" w:firstRowLastColumn="0" w:lastRowFirstColumn="0" w:lastRowLastColumn="0"/>
            <w:tcW w:w="3259" w:type="dxa"/>
            <w:shd w:val="clear" w:color="auto" w:fill="FFFFFF" w:themeFill="background1"/>
            <w:noWrap/>
            <w:hideMark/>
          </w:tcPr>
          <w:p w:rsidR="00EF7F64" w:rsidRPr="00EF7F64" w:rsidRDefault="00EF7F64" w:rsidP="00A51529">
            <w:pPr>
              <w:jc w:val="center"/>
              <w:rPr>
                <w:rFonts w:eastAsia="Times New Roman" w:cstheme="minorHAnsi"/>
                <w:b w:val="0"/>
                <w:color w:val="000000"/>
                <w:lang w:eastAsia="id-ID"/>
              </w:rPr>
            </w:pPr>
            <w:r w:rsidRPr="00EF7F64">
              <w:rPr>
                <w:rFonts w:eastAsia="Times New Roman" w:cstheme="minorHAnsi"/>
                <w:color w:val="000000"/>
                <w:lang w:eastAsia="id-ID"/>
              </w:rPr>
              <w:t>H5</w:t>
            </w:r>
          </w:p>
        </w:tc>
        <w:tc>
          <w:tcPr>
            <w:tcW w:w="2519" w:type="dxa"/>
            <w:shd w:val="clear" w:color="auto" w:fill="FFFFFF" w:themeFill="background1"/>
            <w:noWrap/>
            <w:hideMark/>
          </w:tcPr>
          <w:p w:rsidR="00EF7F64" w:rsidRPr="00EF7F64" w:rsidRDefault="00EF7F64"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Pr>
                <w:rFonts w:eastAsia="Times New Roman" w:cstheme="minorHAnsi"/>
                <w:color w:val="000000"/>
                <w:highlight w:val="yellow"/>
                <w:lang w:val="id-ID" w:eastAsia="id-ID"/>
              </w:rPr>
              <w:t xml:space="preserve">  </w:t>
            </w:r>
            <w:r w:rsidRPr="00EF7F64">
              <w:rPr>
                <w:rFonts w:eastAsia="Times New Roman" w:cstheme="minorHAnsi"/>
                <w:color w:val="000000"/>
                <w:highlight w:val="yellow"/>
                <w:lang w:eastAsia="id-ID"/>
              </w:rPr>
              <w:t>0,01</w:t>
            </w:r>
          </w:p>
        </w:tc>
        <w:tc>
          <w:tcPr>
            <w:tcW w:w="2268" w:type="dxa"/>
            <w:shd w:val="clear" w:color="auto" w:fill="FFFFFF" w:themeFill="background1"/>
            <w:noWrap/>
            <w:hideMark/>
          </w:tcPr>
          <w:p w:rsidR="00EF7F64" w:rsidRPr="00EF7F64" w:rsidRDefault="00EF7F64"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EF7F64">
              <w:rPr>
                <w:rFonts w:eastAsia="Times New Roman" w:cstheme="minorHAnsi"/>
                <w:color w:val="000000"/>
                <w:lang w:eastAsia="id-ID"/>
              </w:rPr>
              <w:t>-0,01</w:t>
            </w:r>
          </w:p>
        </w:tc>
      </w:tr>
      <w:tr w:rsidR="00EF7F64" w:rsidRPr="00EF7F64" w:rsidTr="00EF7F6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59" w:type="dxa"/>
            <w:shd w:val="clear" w:color="auto" w:fill="FFFFFF" w:themeFill="background1"/>
            <w:noWrap/>
            <w:hideMark/>
          </w:tcPr>
          <w:p w:rsidR="00EF7F64" w:rsidRPr="00EF7F64" w:rsidRDefault="00EF7F64" w:rsidP="00A51529">
            <w:pPr>
              <w:jc w:val="center"/>
              <w:rPr>
                <w:rFonts w:eastAsia="Times New Roman" w:cstheme="minorHAnsi"/>
                <w:b w:val="0"/>
                <w:color w:val="000000"/>
                <w:lang w:eastAsia="id-ID"/>
              </w:rPr>
            </w:pPr>
            <w:r w:rsidRPr="00EF7F64">
              <w:rPr>
                <w:rFonts w:eastAsia="Times New Roman" w:cstheme="minorHAnsi"/>
                <w:color w:val="000000"/>
                <w:lang w:eastAsia="id-ID"/>
              </w:rPr>
              <w:t>H6</w:t>
            </w:r>
          </w:p>
        </w:tc>
        <w:tc>
          <w:tcPr>
            <w:tcW w:w="2519" w:type="dxa"/>
            <w:shd w:val="clear" w:color="auto" w:fill="FFFFFF" w:themeFill="background1"/>
            <w:noWrap/>
            <w:hideMark/>
          </w:tcPr>
          <w:p w:rsidR="00EF7F64" w:rsidRPr="00EF7F64" w:rsidRDefault="00EF7F64"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EF7F64">
              <w:rPr>
                <w:rFonts w:eastAsia="Times New Roman" w:cstheme="minorHAnsi"/>
                <w:color w:val="000000"/>
                <w:lang w:eastAsia="id-ID"/>
              </w:rPr>
              <w:t>-0,05</w:t>
            </w:r>
          </w:p>
        </w:tc>
        <w:tc>
          <w:tcPr>
            <w:tcW w:w="2268" w:type="dxa"/>
            <w:shd w:val="clear" w:color="auto" w:fill="FFFFFF" w:themeFill="background1"/>
            <w:noWrap/>
            <w:hideMark/>
          </w:tcPr>
          <w:p w:rsidR="00EF7F64" w:rsidRPr="00EF7F64" w:rsidRDefault="00EF7F64"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id-ID"/>
              </w:rPr>
            </w:pPr>
            <w:r>
              <w:rPr>
                <w:rFonts w:eastAsia="Times New Roman" w:cstheme="minorHAnsi"/>
                <w:lang w:val="id-ID" w:eastAsia="id-ID"/>
              </w:rPr>
              <w:t xml:space="preserve"> </w:t>
            </w:r>
            <w:r w:rsidRPr="00EF7F64">
              <w:rPr>
                <w:rFonts w:eastAsia="Times New Roman" w:cstheme="minorHAnsi"/>
                <w:lang w:eastAsia="id-ID"/>
              </w:rPr>
              <w:t>0,05</w:t>
            </w:r>
          </w:p>
        </w:tc>
      </w:tr>
      <w:tr w:rsidR="00EF7F64" w:rsidRPr="00EF7F64" w:rsidTr="00EF7F64">
        <w:trPr>
          <w:trHeight w:val="300"/>
          <w:jc w:val="center"/>
        </w:trPr>
        <w:tc>
          <w:tcPr>
            <w:cnfStyle w:val="001000000000" w:firstRow="0" w:lastRow="0" w:firstColumn="1" w:lastColumn="0" w:oddVBand="0" w:evenVBand="0" w:oddHBand="0" w:evenHBand="0" w:firstRowFirstColumn="0" w:firstRowLastColumn="0" w:lastRowFirstColumn="0" w:lastRowLastColumn="0"/>
            <w:tcW w:w="3259" w:type="dxa"/>
            <w:shd w:val="clear" w:color="auto" w:fill="FFFFFF" w:themeFill="background1"/>
            <w:noWrap/>
            <w:hideMark/>
          </w:tcPr>
          <w:p w:rsidR="00EF7F64" w:rsidRPr="00EF7F64" w:rsidRDefault="00EF7F64" w:rsidP="00A51529">
            <w:pPr>
              <w:jc w:val="center"/>
              <w:rPr>
                <w:rFonts w:eastAsia="Times New Roman" w:cstheme="minorHAnsi"/>
                <w:b w:val="0"/>
                <w:color w:val="000000"/>
                <w:lang w:eastAsia="id-ID"/>
              </w:rPr>
            </w:pPr>
            <w:r w:rsidRPr="00EF7F64">
              <w:rPr>
                <w:rFonts w:eastAsia="Times New Roman" w:cstheme="minorHAnsi"/>
                <w:color w:val="000000"/>
                <w:lang w:eastAsia="id-ID"/>
              </w:rPr>
              <w:lastRenderedPageBreak/>
              <w:t>H7</w:t>
            </w:r>
          </w:p>
        </w:tc>
        <w:tc>
          <w:tcPr>
            <w:tcW w:w="2519" w:type="dxa"/>
            <w:shd w:val="clear" w:color="auto" w:fill="FFFFFF" w:themeFill="background1"/>
            <w:noWrap/>
            <w:hideMark/>
          </w:tcPr>
          <w:p w:rsidR="00EF7F64" w:rsidRPr="00EF7F64" w:rsidRDefault="00EF7F64"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Pr>
                <w:rFonts w:eastAsia="Times New Roman" w:cstheme="minorHAnsi"/>
                <w:color w:val="000000"/>
                <w:lang w:val="id-ID" w:eastAsia="id-ID"/>
              </w:rPr>
              <w:t xml:space="preserve">  </w:t>
            </w:r>
            <w:r w:rsidRPr="00EF7F64">
              <w:rPr>
                <w:rFonts w:eastAsia="Times New Roman" w:cstheme="minorHAnsi"/>
                <w:color w:val="000000"/>
                <w:lang w:eastAsia="id-ID"/>
              </w:rPr>
              <w:t>0,00</w:t>
            </w:r>
          </w:p>
        </w:tc>
        <w:tc>
          <w:tcPr>
            <w:tcW w:w="2268" w:type="dxa"/>
            <w:shd w:val="clear" w:color="auto" w:fill="FFFFFF" w:themeFill="background1"/>
            <w:noWrap/>
            <w:hideMark/>
          </w:tcPr>
          <w:p w:rsidR="00EF7F64" w:rsidRPr="00EF7F64" w:rsidRDefault="00EF7F64"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Pr>
                <w:rFonts w:eastAsia="Times New Roman" w:cstheme="minorHAnsi"/>
                <w:color w:val="000000"/>
                <w:lang w:val="id-ID" w:eastAsia="id-ID"/>
              </w:rPr>
              <w:t xml:space="preserve"> </w:t>
            </w:r>
            <w:r w:rsidRPr="00EF7F64">
              <w:rPr>
                <w:rFonts w:eastAsia="Times New Roman" w:cstheme="minorHAnsi"/>
                <w:color w:val="000000"/>
                <w:lang w:eastAsia="id-ID"/>
              </w:rPr>
              <w:t>0,00</w:t>
            </w:r>
          </w:p>
        </w:tc>
      </w:tr>
      <w:tr w:rsidR="00EF7F64" w:rsidRPr="00EF7F64" w:rsidTr="00EF7F6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59" w:type="dxa"/>
            <w:shd w:val="clear" w:color="auto" w:fill="FFFFFF" w:themeFill="background1"/>
            <w:noWrap/>
            <w:hideMark/>
          </w:tcPr>
          <w:p w:rsidR="00EF7F64" w:rsidRPr="00EF7F64" w:rsidRDefault="00EF7F64" w:rsidP="00A51529">
            <w:pPr>
              <w:jc w:val="center"/>
              <w:rPr>
                <w:rFonts w:eastAsia="Times New Roman" w:cstheme="minorHAnsi"/>
                <w:b w:val="0"/>
                <w:color w:val="000000"/>
                <w:lang w:eastAsia="id-ID"/>
              </w:rPr>
            </w:pPr>
            <w:r w:rsidRPr="00EF7F64">
              <w:rPr>
                <w:rFonts w:eastAsia="Times New Roman" w:cstheme="minorHAnsi"/>
                <w:color w:val="000000"/>
                <w:lang w:eastAsia="id-ID"/>
              </w:rPr>
              <w:t>H8</w:t>
            </w:r>
          </w:p>
        </w:tc>
        <w:tc>
          <w:tcPr>
            <w:tcW w:w="2519" w:type="dxa"/>
            <w:shd w:val="clear" w:color="auto" w:fill="FFFFFF" w:themeFill="background1"/>
            <w:noWrap/>
            <w:hideMark/>
          </w:tcPr>
          <w:p w:rsidR="00EF7F64" w:rsidRPr="00EF7F64" w:rsidRDefault="00EF7F64"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Pr>
                <w:rFonts w:eastAsia="Times New Roman" w:cstheme="minorHAnsi"/>
                <w:color w:val="000000"/>
                <w:lang w:val="id-ID" w:eastAsia="id-ID"/>
              </w:rPr>
              <w:t xml:space="preserve">  </w:t>
            </w:r>
            <w:r w:rsidRPr="00EF7F64">
              <w:rPr>
                <w:rFonts w:eastAsia="Times New Roman" w:cstheme="minorHAnsi"/>
                <w:color w:val="000000"/>
                <w:lang w:eastAsia="id-ID"/>
              </w:rPr>
              <w:t>0,00</w:t>
            </w:r>
          </w:p>
        </w:tc>
        <w:tc>
          <w:tcPr>
            <w:tcW w:w="2268" w:type="dxa"/>
            <w:shd w:val="clear" w:color="auto" w:fill="FFFFFF" w:themeFill="background1"/>
            <w:noWrap/>
            <w:hideMark/>
          </w:tcPr>
          <w:p w:rsidR="00EF7F64" w:rsidRPr="00EF7F64" w:rsidRDefault="00EF7F64"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Pr>
                <w:rFonts w:eastAsia="Times New Roman" w:cstheme="minorHAnsi"/>
                <w:color w:val="000000"/>
                <w:lang w:val="id-ID" w:eastAsia="id-ID"/>
              </w:rPr>
              <w:t xml:space="preserve"> </w:t>
            </w:r>
            <w:r w:rsidRPr="00EF7F64">
              <w:rPr>
                <w:rFonts w:eastAsia="Times New Roman" w:cstheme="minorHAnsi"/>
                <w:color w:val="000000"/>
                <w:lang w:eastAsia="id-ID"/>
              </w:rPr>
              <w:t>0,00</w:t>
            </w:r>
          </w:p>
        </w:tc>
      </w:tr>
      <w:tr w:rsidR="00EF7F64" w:rsidRPr="00EF7F64" w:rsidTr="00EF7F64">
        <w:trPr>
          <w:trHeight w:val="300"/>
          <w:jc w:val="center"/>
        </w:trPr>
        <w:tc>
          <w:tcPr>
            <w:cnfStyle w:val="001000000000" w:firstRow="0" w:lastRow="0" w:firstColumn="1" w:lastColumn="0" w:oddVBand="0" w:evenVBand="0" w:oddHBand="0" w:evenHBand="0" w:firstRowFirstColumn="0" w:firstRowLastColumn="0" w:lastRowFirstColumn="0" w:lastRowLastColumn="0"/>
            <w:tcW w:w="3259" w:type="dxa"/>
            <w:shd w:val="clear" w:color="auto" w:fill="FFFFFF" w:themeFill="background1"/>
            <w:noWrap/>
            <w:hideMark/>
          </w:tcPr>
          <w:p w:rsidR="00EF7F64" w:rsidRPr="00EF7F64" w:rsidRDefault="00EF7F64" w:rsidP="00A51529">
            <w:pPr>
              <w:jc w:val="center"/>
              <w:rPr>
                <w:rFonts w:eastAsia="Times New Roman" w:cstheme="minorHAnsi"/>
                <w:b w:val="0"/>
                <w:color w:val="000000"/>
                <w:lang w:eastAsia="id-ID"/>
              </w:rPr>
            </w:pPr>
            <w:r w:rsidRPr="00EF7F64">
              <w:rPr>
                <w:rFonts w:eastAsia="Times New Roman" w:cstheme="minorHAnsi"/>
                <w:color w:val="000000"/>
                <w:lang w:eastAsia="id-ID"/>
              </w:rPr>
              <w:t>H9</w:t>
            </w:r>
          </w:p>
        </w:tc>
        <w:tc>
          <w:tcPr>
            <w:tcW w:w="2519" w:type="dxa"/>
            <w:shd w:val="clear" w:color="auto" w:fill="FFFFFF" w:themeFill="background1"/>
            <w:noWrap/>
            <w:hideMark/>
          </w:tcPr>
          <w:p w:rsidR="00EF7F64" w:rsidRPr="00EF7F64" w:rsidRDefault="00EF7F64"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EF7F64">
              <w:rPr>
                <w:rFonts w:eastAsia="Times New Roman" w:cstheme="minorHAnsi"/>
                <w:color w:val="000000"/>
                <w:lang w:eastAsia="id-ID"/>
              </w:rPr>
              <w:t>-0,03</w:t>
            </w:r>
          </w:p>
        </w:tc>
        <w:tc>
          <w:tcPr>
            <w:tcW w:w="2268" w:type="dxa"/>
            <w:shd w:val="clear" w:color="auto" w:fill="FFFFFF" w:themeFill="background1"/>
            <w:noWrap/>
            <w:hideMark/>
          </w:tcPr>
          <w:p w:rsidR="00EF7F64" w:rsidRPr="00EF7F64" w:rsidRDefault="00EF7F64"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Pr>
                <w:rFonts w:eastAsia="Times New Roman" w:cstheme="minorHAnsi"/>
                <w:color w:val="000000"/>
                <w:lang w:val="id-ID" w:eastAsia="id-ID"/>
              </w:rPr>
              <w:t xml:space="preserve"> </w:t>
            </w:r>
            <w:r w:rsidRPr="00EF7F64">
              <w:rPr>
                <w:rFonts w:eastAsia="Times New Roman" w:cstheme="minorHAnsi"/>
                <w:color w:val="000000"/>
                <w:lang w:eastAsia="id-ID"/>
              </w:rPr>
              <w:t>0,03</w:t>
            </w:r>
          </w:p>
        </w:tc>
      </w:tr>
      <w:tr w:rsidR="00EF7F64" w:rsidRPr="00EF7F64" w:rsidTr="00EF7F64">
        <w:trPr>
          <w:cnfStyle w:val="000000100000" w:firstRow="0" w:lastRow="0" w:firstColumn="0" w:lastColumn="0" w:oddVBand="0" w:evenVBand="0" w:oddHBand="1" w:evenHBand="0" w:firstRowFirstColumn="0" w:firstRowLastColumn="0" w:lastRowFirstColumn="0" w:lastRowLastColumn="0"/>
          <w:trHeight w:val="119"/>
          <w:jc w:val="center"/>
        </w:trPr>
        <w:tc>
          <w:tcPr>
            <w:cnfStyle w:val="001000000000" w:firstRow="0" w:lastRow="0" w:firstColumn="1" w:lastColumn="0" w:oddVBand="0" w:evenVBand="0" w:oddHBand="0" w:evenHBand="0" w:firstRowFirstColumn="0" w:firstRowLastColumn="0" w:lastRowFirstColumn="0" w:lastRowLastColumn="0"/>
            <w:tcW w:w="3259" w:type="dxa"/>
            <w:shd w:val="clear" w:color="auto" w:fill="FFFFFF" w:themeFill="background1"/>
            <w:noWrap/>
            <w:hideMark/>
          </w:tcPr>
          <w:p w:rsidR="00EF7F64" w:rsidRPr="00EF7F64" w:rsidRDefault="00EF7F64" w:rsidP="00A51529">
            <w:pPr>
              <w:jc w:val="center"/>
              <w:rPr>
                <w:rFonts w:eastAsia="Times New Roman" w:cstheme="minorHAnsi"/>
                <w:b w:val="0"/>
                <w:color w:val="000000"/>
                <w:lang w:eastAsia="id-ID"/>
              </w:rPr>
            </w:pPr>
            <w:r w:rsidRPr="00EF7F64">
              <w:rPr>
                <w:rFonts w:eastAsia="Times New Roman" w:cstheme="minorHAnsi"/>
                <w:color w:val="000000"/>
                <w:lang w:eastAsia="id-ID"/>
              </w:rPr>
              <w:t>H10</w:t>
            </w:r>
          </w:p>
        </w:tc>
        <w:tc>
          <w:tcPr>
            <w:tcW w:w="2519" w:type="dxa"/>
            <w:shd w:val="clear" w:color="auto" w:fill="FFFFFF" w:themeFill="background1"/>
            <w:noWrap/>
            <w:hideMark/>
          </w:tcPr>
          <w:p w:rsidR="00EF7F64" w:rsidRPr="00EF7F64" w:rsidRDefault="00EF7F64"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Pr>
                <w:rFonts w:eastAsia="Times New Roman" w:cstheme="minorHAnsi"/>
                <w:color w:val="000000"/>
                <w:lang w:val="id-ID" w:eastAsia="id-ID"/>
              </w:rPr>
              <w:t xml:space="preserve">  </w:t>
            </w:r>
            <w:r w:rsidRPr="00EF7F64">
              <w:rPr>
                <w:rFonts w:eastAsia="Times New Roman" w:cstheme="minorHAnsi"/>
                <w:color w:val="000000"/>
                <w:lang w:eastAsia="id-ID"/>
              </w:rPr>
              <w:t>0,00</w:t>
            </w:r>
          </w:p>
        </w:tc>
        <w:tc>
          <w:tcPr>
            <w:tcW w:w="2268" w:type="dxa"/>
            <w:shd w:val="clear" w:color="auto" w:fill="FFFFFF" w:themeFill="background1"/>
            <w:noWrap/>
            <w:hideMark/>
          </w:tcPr>
          <w:p w:rsidR="00EF7F64" w:rsidRPr="00EF7F64" w:rsidRDefault="00EF7F64"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Pr>
                <w:rFonts w:eastAsia="Times New Roman" w:cstheme="minorHAnsi"/>
                <w:color w:val="000000"/>
                <w:lang w:val="id-ID" w:eastAsia="id-ID"/>
              </w:rPr>
              <w:t xml:space="preserve"> </w:t>
            </w:r>
            <w:r w:rsidRPr="00EF7F64">
              <w:rPr>
                <w:rFonts w:eastAsia="Times New Roman" w:cstheme="minorHAnsi"/>
                <w:color w:val="000000"/>
                <w:lang w:eastAsia="id-ID"/>
              </w:rPr>
              <w:t>0,00</w:t>
            </w:r>
          </w:p>
        </w:tc>
      </w:tr>
      <w:tr w:rsidR="00EF7F64" w:rsidRPr="00EF7F64" w:rsidTr="00EF7F64">
        <w:trPr>
          <w:trHeight w:val="300"/>
          <w:jc w:val="center"/>
        </w:trPr>
        <w:tc>
          <w:tcPr>
            <w:cnfStyle w:val="001000000000" w:firstRow="0" w:lastRow="0" w:firstColumn="1" w:lastColumn="0" w:oddVBand="0" w:evenVBand="0" w:oddHBand="0" w:evenHBand="0" w:firstRowFirstColumn="0" w:firstRowLastColumn="0" w:lastRowFirstColumn="0" w:lastRowLastColumn="0"/>
            <w:tcW w:w="3259" w:type="dxa"/>
            <w:shd w:val="clear" w:color="auto" w:fill="FFFFFF" w:themeFill="background1"/>
            <w:noWrap/>
            <w:hideMark/>
          </w:tcPr>
          <w:p w:rsidR="00EF7F64" w:rsidRPr="00EF7F64" w:rsidRDefault="00EF7F64" w:rsidP="00A51529">
            <w:pPr>
              <w:jc w:val="center"/>
              <w:rPr>
                <w:rFonts w:eastAsia="Times New Roman" w:cstheme="minorHAnsi"/>
                <w:b w:val="0"/>
                <w:color w:val="000000"/>
                <w:lang w:eastAsia="id-ID"/>
              </w:rPr>
            </w:pPr>
            <w:r w:rsidRPr="00EF7F64">
              <w:rPr>
                <w:rFonts w:eastAsia="Times New Roman" w:cstheme="minorHAnsi"/>
                <w:color w:val="000000"/>
                <w:lang w:eastAsia="id-ID"/>
              </w:rPr>
              <w:t>H11</w:t>
            </w:r>
          </w:p>
        </w:tc>
        <w:tc>
          <w:tcPr>
            <w:tcW w:w="2519" w:type="dxa"/>
            <w:shd w:val="clear" w:color="auto" w:fill="FFFFFF" w:themeFill="background1"/>
            <w:noWrap/>
            <w:hideMark/>
          </w:tcPr>
          <w:p w:rsidR="00EF7F64" w:rsidRPr="00EF7F64" w:rsidRDefault="00EF7F64"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EF7F64">
              <w:rPr>
                <w:rFonts w:eastAsia="Times New Roman" w:cstheme="minorHAnsi"/>
                <w:color w:val="000000"/>
                <w:lang w:eastAsia="id-ID"/>
              </w:rPr>
              <w:t>-0,02</w:t>
            </w:r>
          </w:p>
        </w:tc>
        <w:tc>
          <w:tcPr>
            <w:tcW w:w="2268" w:type="dxa"/>
            <w:shd w:val="clear" w:color="auto" w:fill="FFFFFF" w:themeFill="background1"/>
            <w:noWrap/>
            <w:hideMark/>
          </w:tcPr>
          <w:p w:rsidR="00EF7F64" w:rsidRPr="00EF7F64" w:rsidRDefault="00EF7F64"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Pr>
                <w:rFonts w:eastAsia="Times New Roman" w:cstheme="minorHAnsi"/>
                <w:color w:val="000000"/>
                <w:lang w:val="id-ID" w:eastAsia="id-ID"/>
              </w:rPr>
              <w:t xml:space="preserve"> </w:t>
            </w:r>
            <w:r w:rsidRPr="00EF7F64">
              <w:rPr>
                <w:rFonts w:eastAsia="Times New Roman" w:cstheme="minorHAnsi"/>
                <w:color w:val="000000"/>
                <w:lang w:eastAsia="id-ID"/>
              </w:rPr>
              <w:t>0,02</w:t>
            </w:r>
          </w:p>
        </w:tc>
      </w:tr>
      <w:tr w:rsidR="00EF7F64" w:rsidRPr="00EF7F64" w:rsidTr="00EF7F6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59" w:type="dxa"/>
            <w:shd w:val="clear" w:color="auto" w:fill="FFFFFF" w:themeFill="background1"/>
            <w:noWrap/>
            <w:hideMark/>
          </w:tcPr>
          <w:p w:rsidR="00EF7F64" w:rsidRPr="00EF7F64" w:rsidRDefault="00EF7F64" w:rsidP="00A51529">
            <w:pPr>
              <w:jc w:val="center"/>
              <w:rPr>
                <w:rFonts w:eastAsia="Times New Roman" w:cstheme="minorHAnsi"/>
                <w:b w:val="0"/>
                <w:color w:val="000000"/>
                <w:lang w:eastAsia="id-ID"/>
              </w:rPr>
            </w:pPr>
            <w:r w:rsidRPr="00EF7F64">
              <w:rPr>
                <w:rFonts w:eastAsia="Times New Roman" w:cstheme="minorHAnsi"/>
                <w:color w:val="000000"/>
                <w:lang w:eastAsia="id-ID"/>
              </w:rPr>
              <w:t>H12</w:t>
            </w:r>
          </w:p>
        </w:tc>
        <w:tc>
          <w:tcPr>
            <w:tcW w:w="2519" w:type="dxa"/>
            <w:shd w:val="clear" w:color="auto" w:fill="FFFFFF" w:themeFill="background1"/>
            <w:noWrap/>
            <w:hideMark/>
          </w:tcPr>
          <w:p w:rsidR="00EF7F64" w:rsidRPr="00EF7F64" w:rsidRDefault="00EF7F64"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EF7F64">
              <w:rPr>
                <w:rFonts w:eastAsia="Times New Roman" w:cstheme="minorHAnsi"/>
                <w:color w:val="000000"/>
                <w:lang w:eastAsia="id-ID"/>
              </w:rPr>
              <w:t>-0,09</w:t>
            </w:r>
          </w:p>
        </w:tc>
        <w:tc>
          <w:tcPr>
            <w:tcW w:w="2268" w:type="dxa"/>
            <w:shd w:val="clear" w:color="auto" w:fill="FFFFFF" w:themeFill="background1"/>
            <w:noWrap/>
            <w:hideMark/>
          </w:tcPr>
          <w:p w:rsidR="00EF7F64" w:rsidRPr="00EF7F64" w:rsidRDefault="00EF7F64"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EF7F64">
              <w:rPr>
                <w:rFonts w:eastAsia="Times New Roman" w:cstheme="minorHAnsi"/>
                <w:color w:val="000000"/>
                <w:lang w:eastAsia="id-ID"/>
              </w:rPr>
              <w:t>-0,63</w:t>
            </w:r>
          </w:p>
        </w:tc>
      </w:tr>
      <w:tr w:rsidR="00EF7F64" w:rsidRPr="00EF7F64" w:rsidTr="00EF7F64">
        <w:trPr>
          <w:trHeight w:val="300"/>
          <w:jc w:val="center"/>
        </w:trPr>
        <w:tc>
          <w:tcPr>
            <w:cnfStyle w:val="001000000000" w:firstRow="0" w:lastRow="0" w:firstColumn="1" w:lastColumn="0" w:oddVBand="0" w:evenVBand="0" w:oddHBand="0" w:evenHBand="0" w:firstRowFirstColumn="0" w:firstRowLastColumn="0" w:lastRowFirstColumn="0" w:lastRowLastColumn="0"/>
            <w:tcW w:w="3259" w:type="dxa"/>
            <w:shd w:val="clear" w:color="auto" w:fill="FFFFFF" w:themeFill="background1"/>
            <w:noWrap/>
            <w:hideMark/>
          </w:tcPr>
          <w:p w:rsidR="00EF7F64" w:rsidRPr="00EF7F64" w:rsidRDefault="00EF7F64" w:rsidP="00A51529">
            <w:pPr>
              <w:jc w:val="center"/>
              <w:rPr>
                <w:rFonts w:eastAsia="Times New Roman" w:cstheme="minorHAnsi"/>
                <w:b w:val="0"/>
                <w:color w:val="000000"/>
                <w:lang w:eastAsia="id-ID"/>
              </w:rPr>
            </w:pPr>
            <w:r w:rsidRPr="00EF7F64">
              <w:rPr>
                <w:rFonts w:eastAsia="Times New Roman" w:cstheme="minorHAnsi"/>
                <w:color w:val="000000"/>
                <w:lang w:eastAsia="id-ID"/>
              </w:rPr>
              <w:t>H13</w:t>
            </w:r>
          </w:p>
        </w:tc>
        <w:tc>
          <w:tcPr>
            <w:tcW w:w="2519" w:type="dxa"/>
            <w:shd w:val="clear" w:color="auto" w:fill="FFFFFF" w:themeFill="background1"/>
            <w:noWrap/>
            <w:hideMark/>
          </w:tcPr>
          <w:p w:rsidR="00EF7F64" w:rsidRPr="00EF7F64" w:rsidRDefault="00EF7F64"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EF7F64">
              <w:rPr>
                <w:rFonts w:eastAsia="Times New Roman" w:cstheme="minorHAnsi"/>
                <w:color w:val="000000"/>
                <w:lang w:eastAsia="id-ID"/>
              </w:rPr>
              <w:t>-0,08</w:t>
            </w:r>
          </w:p>
        </w:tc>
        <w:tc>
          <w:tcPr>
            <w:tcW w:w="2268" w:type="dxa"/>
            <w:shd w:val="clear" w:color="auto" w:fill="FFFFFF" w:themeFill="background1"/>
            <w:noWrap/>
            <w:hideMark/>
          </w:tcPr>
          <w:p w:rsidR="00EF7F64" w:rsidRPr="00EF7F64" w:rsidRDefault="00EF7F64"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EF7F64">
              <w:rPr>
                <w:rFonts w:eastAsia="Times New Roman" w:cstheme="minorHAnsi"/>
                <w:color w:val="000000"/>
                <w:lang w:eastAsia="id-ID"/>
              </w:rPr>
              <w:t>0,08</w:t>
            </w:r>
          </w:p>
        </w:tc>
      </w:tr>
      <w:tr w:rsidR="00EF7F64" w:rsidRPr="00EF7F64" w:rsidTr="00EF7F6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59" w:type="dxa"/>
            <w:shd w:val="clear" w:color="auto" w:fill="FFFFFF" w:themeFill="background1"/>
            <w:noWrap/>
            <w:hideMark/>
          </w:tcPr>
          <w:p w:rsidR="00EF7F64" w:rsidRPr="00EF7F64" w:rsidRDefault="00EF7F64" w:rsidP="00A51529">
            <w:pPr>
              <w:jc w:val="center"/>
              <w:rPr>
                <w:rFonts w:eastAsia="Times New Roman" w:cstheme="minorHAnsi"/>
                <w:b w:val="0"/>
                <w:color w:val="000000"/>
                <w:lang w:eastAsia="id-ID"/>
              </w:rPr>
            </w:pPr>
            <w:r w:rsidRPr="00EF7F64">
              <w:rPr>
                <w:rFonts w:eastAsia="Times New Roman" w:cstheme="minorHAnsi"/>
                <w:color w:val="000000"/>
                <w:lang w:eastAsia="id-ID"/>
              </w:rPr>
              <w:t>H14</w:t>
            </w:r>
          </w:p>
        </w:tc>
        <w:tc>
          <w:tcPr>
            <w:tcW w:w="2519" w:type="dxa"/>
            <w:shd w:val="clear" w:color="auto" w:fill="FFFFFF" w:themeFill="background1"/>
            <w:noWrap/>
            <w:hideMark/>
          </w:tcPr>
          <w:p w:rsidR="00EF7F64" w:rsidRPr="00EF7F64" w:rsidRDefault="00EF7F64"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EF7F64">
              <w:rPr>
                <w:rFonts w:eastAsia="Times New Roman" w:cstheme="minorHAnsi"/>
                <w:color w:val="000000"/>
                <w:lang w:eastAsia="id-ID"/>
              </w:rPr>
              <w:t>-0,08</w:t>
            </w:r>
          </w:p>
        </w:tc>
        <w:tc>
          <w:tcPr>
            <w:tcW w:w="2268" w:type="dxa"/>
            <w:shd w:val="clear" w:color="auto" w:fill="FFFFFF" w:themeFill="background1"/>
            <w:noWrap/>
            <w:hideMark/>
          </w:tcPr>
          <w:p w:rsidR="00EF7F64" w:rsidRPr="00EF7F64" w:rsidRDefault="00EF7F64"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EF7F64">
              <w:rPr>
                <w:rFonts w:eastAsia="Times New Roman" w:cstheme="minorHAnsi"/>
                <w:color w:val="000000"/>
                <w:lang w:eastAsia="id-ID"/>
              </w:rPr>
              <w:t>0,08</w:t>
            </w:r>
          </w:p>
        </w:tc>
      </w:tr>
      <w:tr w:rsidR="00EF7F64" w:rsidRPr="00EF7F64" w:rsidTr="00EF7F64">
        <w:trPr>
          <w:trHeight w:val="300"/>
          <w:jc w:val="center"/>
        </w:trPr>
        <w:tc>
          <w:tcPr>
            <w:cnfStyle w:val="001000000000" w:firstRow="0" w:lastRow="0" w:firstColumn="1" w:lastColumn="0" w:oddVBand="0" w:evenVBand="0" w:oddHBand="0" w:evenHBand="0" w:firstRowFirstColumn="0" w:firstRowLastColumn="0" w:lastRowFirstColumn="0" w:lastRowLastColumn="0"/>
            <w:tcW w:w="3259" w:type="dxa"/>
            <w:shd w:val="clear" w:color="auto" w:fill="FFFFFF" w:themeFill="background1"/>
            <w:noWrap/>
            <w:hideMark/>
          </w:tcPr>
          <w:p w:rsidR="00EF7F64" w:rsidRPr="00EF7F64" w:rsidRDefault="00EF7F64" w:rsidP="00A51529">
            <w:pPr>
              <w:jc w:val="center"/>
              <w:rPr>
                <w:rFonts w:eastAsia="Times New Roman" w:cstheme="minorHAnsi"/>
                <w:b w:val="0"/>
                <w:color w:val="000000"/>
                <w:lang w:eastAsia="id-ID"/>
              </w:rPr>
            </w:pPr>
            <w:r w:rsidRPr="00EF7F64">
              <w:rPr>
                <w:rFonts w:eastAsia="Times New Roman" w:cstheme="minorHAnsi"/>
                <w:color w:val="000000"/>
                <w:lang w:eastAsia="id-ID"/>
              </w:rPr>
              <w:t>H15</w:t>
            </w:r>
          </w:p>
        </w:tc>
        <w:tc>
          <w:tcPr>
            <w:tcW w:w="2519" w:type="dxa"/>
            <w:shd w:val="clear" w:color="auto" w:fill="FFFFFF" w:themeFill="background1"/>
            <w:noWrap/>
            <w:hideMark/>
          </w:tcPr>
          <w:p w:rsidR="00EF7F64" w:rsidRPr="00EF7F64" w:rsidRDefault="00EF7F64"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Pr>
                <w:rFonts w:eastAsia="Times New Roman" w:cstheme="minorHAnsi"/>
                <w:color w:val="000000"/>
                <w:lang w:val="id-ID" w:eastAsia="id-ID"/>
              </w:rPr>
              <w:t xml:space="preserve">  </w:t>
            </w:r>
            <w:r w:rsidRPr="00EF7F64">
              <w:rPr>
                <w:rFonts w:eastAsia="Times New Roman" w:cstheme="minorHAnsi"/>
                <w:color w:val="000000"/>
                <w:lang w:eastAsia="id-ID"/>
              </w:rPr>
              <w:t>0,00</w:t>
            </w:r>
          </w:p>
        </w:tc>
        <w:tc>
          <w:tcPr>
            <w:tcW w:w="2268" w:type="dxa"/>
            <w:shd w:val="clear" w:color="auto" w:fill="FFFFFF" w:themeFill="background1"/>
            <w:noWrap/>
            <w:hideMark/>
          </w:tcPr>
          <w:p w:rsidR="00EF7F64" w:rsidRPr="00EF7F64" w:rsidRDefault="00EF7F64"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EF7F64">
              <w:rPr>
                <w:rFonts w:eastAsia="Times New Roman" w:cstheme="minorHAnsi"/>
                <w:color w:val="000000"/>
                <w:lang w:eastAsia="id-ID"/>
              </w:rPr>
              <w:t>0,00</w:t>
            </w:r>
          </w:p>
        </w:tc>
      </w:tr>
      <w:tr w:rsidR="00EF7F64" w:rsidRPr="00EF7F64" w:rsidTr="00EF7F6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59" w:type="dxa"/>
            <w:shd w:val="clear" w:color="auto" w:fill="FFFFFF" w:themeFill="background1"/>
            <w:noWrap/>
            <w:hideMark/>
          </w:tcPr>
          <w:p w:rsidR="00EF7F64" w:rsidRPr="00EF7F64" w:rsidRDefault="00EF7F64" w:rsidP="00A51529">
            <w:pPr>
              <w:jc w:val="center"/>
              <w:rPr>
                <w:rFonts w:eastAsia="Times New Roman" w:cstheme="minorHAnsi"/>
                <w:b w:val="0"/>
                <w:color w:val="000000"/>
                <w:lang w:eastAsia="id-ID"/>
              </w:rPr>
            </w:pPr>
            <w:r w:rsidRPr="00EF7F64">
              <w:rPr>
                <w:rFonts w:eastAsia="Times New Roman" w:cstheme="minorHAnsi"/>
                <w:color w:val="000000"/>
                <w:lang w:eastAsia="id-ID"/>
              </w:rPr>
              <w:t>H16</w:t>
            </w:r>
          </w:p>
        </w:tc>
        <w:tc>
          <w:tcPr>
            <w:tcW w:w="2519" w:type="dxa"/>
            <w:shd w:val="clear" w:color="auto" w:fill="FFFFFF" w:themeFill="background1"/>
            <w:noWrap/>
            <w:hideMark/>
          </w:tcPr>
          <w:p w:rsidR="00EF7F64" w:rsidRPr="00EF7F64" w:rsidRDefault="00EF7F64"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highlight w:val="yellow"/>
                <w:lang w:eastAsia="id-ID"/>
              </w:rPr>
            </w:pPr>
            <w:r>
              <w:rPr>
                <w:rFonts w:eastAsia="Times New Roman" w:cstheme="minorHAnsi"/>
                <w:color w:val="000000"/>
                <w:highlight w:val="yellow"/>
                <w:lang w:val="id-ID" w:eastAsia="id-ID"/>
              </w:rPr>
              <w:t xml:space="preserve">  </w:t>
            </w:r>
            <w:r w:rsidRPr="00EF7F64">
              <w:rPr>
                <w:rFonts w:eastAsia="Times New Roman" w:cstheme="minorHAnsi"/>
                <w:color w:val="000000"/>
                <w:highlight w:val="yellow"/>
                <w:lang w:eastAsia="id-ID"/>
              </w:rPr>
              <w:t>0,06</w:t>
            </w:r>
          </w:p>
        </w:tc>
        <w:tc>
          <w:tcPr>
            <w:tcW w:w="2268" w:type="dxa"/>
            <w:shd w:val="clear" w:color="auto" w:fill="FFFFFF" w:themeFill="background1"/>
            <w:noWrap/>
            <w:hideMark/>
          </w:tcPr>
          <w:p w:rsidR="00EF7F64" w:rsidRPr="00EF7F64" w:rsidRDefault="00EF7F64"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EF7F64">
              <w:rPr>
                <w:rFonts w:eastAsia="Times New Roman" w:cstheme="minorHAnsi"/>
                <w:color w:val="000000"/>
                <w:lang w:eastAsia="id-ID"/>
              </w:rPr>
              <w:t>-0,06</w:t>
            </w:r>
          </w:p>
        </w:tc>
      </w:tr>
      <w:tr w:rsidR="00EF7F64" w:rsidRPr="00EF7F64" w:rsidTr="00EF7F64">
        <w:trPr>
          <w:trHeight w:val="300"/>
          <w:jc w:val="center"/>
        </w:trPr>
        <w:tc>
          <w:tcPr>
            <w:cnfStyle w:val="001000000000" w:firstRow="0" w:lastRow="0" w:firstColumn="1" w:lastColumn="0" w:oddVBand="0" w:evenVBand="0" w:oddHBand="0" w:evenHBand="0" w:firstRowFirstColumn="0" w:firstRowLastColumn="0" w:lastRowFirstColumn="0" w:lastRowLastColumn="0"/>
            <w:tcW w:w="3259" w:type="dxa"/>
            <w:shd w:val="clear" w:color="auto" w:fill="FFFFFF" w:themeFill="background1"/>
            <w:noWrap/>
            <w:hideMark/>
          </w:tcPr>
          <w:p w:rsidR="00EF7F64" w:rsidRPr="00EF7F64" w:rsidRDefault="00EF7F64" w:rsidP="00A51529">
            <w:pPr>
              <w:jc w:val="center"/>
              <w:rPr>
                <w:rFonts w:eastAsia="Times New Roman" w:cstheme="minorHAnsi"/>
                <w:b w:val="0"/>
                <w:color w:val="000000"/>
                <w:lang w:eastAsia="id-ID"/>
              </w:rPr>
            </w:pPr>
            <w:r w:rsidRPr="00EF7F64">
              <w:rPr>
                <w:rFonts w:eastAsia="Times New Roman" w:cstheme="minorHAnsi"/>
                <w:color w:val="000000"/>
                <w:lang w:eastAsia="id-ID"/>
              </w:rPr>
              <w:t>H17</w:t>
            </w:r>
          </w:p>
        </w:tc>
        <w:tc>
          <w:tcPr>
            <w:tcW w:w="2519" w:type="dxa"/>
            <w:shd w:val="clear" w:color="auto" w:fill="FFFFFF" w:themeFill="background1"/>
            <w:noWrap/>
            <w:hideMark/>
          </w:tcPr>
          <w:p w:rsidR="00EF7F64" w:rsidRPr="00EF7F64" w:rsidRDefault="00EF7F64"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EF7F64">
              <w:rPr>
                <w:rFonts w:eastAsia="Times New Roman" w:cstheme="minorHAnsi"/>
                <w:color w:val="000000"/>
                <w:lang w:eastAsia="id-ID"/>
              </w:rPr>
              <w:t>-0,02</w:t>
            </w:r>
          </w:p>
        </w:tc>
        <w:tc>
          <w:tcPr>
            <w:tcW w:w="2268" w:type="dxa"/>
            <w:shd w:val="clear" w:color="auto" w:fill="FFFFFF" w:themeFill="background1"/>
            <w:noWrap/>
            <w:hideMark/>
          </w:tcPr>
          <w:p w:rsidR="00EF7F64" w:rsidRPr="00EF7F64" w:rsidRDefault="00EF7F64"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EF7F64">
              <w:rPr>
                <w:rFonts w:eastAsia="Times New Roman" w:cstheme="minorHAnsi"/>
                <w:color w:val="000000"/>
                <w:lang w:eastAsia="id-ID"/>
              </w:rPr>
              <w:t>0,02</w:t>
            </w:r>
          </w:p>
        </w:tc>
      </w:tr>
      <w:tr w:rsidR="00EF7F64" w:rsidRPr="00EF7F64" w:rsidTr="00EF7F6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59" w:type="dxa"/>
            <w:shd w:val="clear" w:color="auto" w:fill="FFFFFF" w:themeFill="background1"/>
            <w:noWrap/>
            <w:hideMark/>
          </w:tcPr>
          <w:p w:rsidR="00EF7F64" w:rsidRPr="00EF7F64" w:rsidRDefault="00EF7F64" w:rsidP="00A51529">
            <w:pPr>
              <w:jc w:val="center"/>
              <w:rPr>
                <w:rFonts w:eastAsia="Times New Roman" w:cstheme="minorHAnsi"/>
                <w:b w:val="0"/>
                <w:color w:val="000000"/>
                <w:lang w:eastAsia="id-ID"/>
              </w:rPr>
            </w:pPr>
            <w:r w:rsidRPr="00EF7F64">
              <w:rPr>
                <w:rFonts w:eastAsia="Times New Roman" w:cstheme="minorHAnsi"/>
                <w:color w:val="000000"/>
                <w:lang w:eastAsia="id-ID"/>
              </w:rPr>
              <w:t>H18</w:t>
            </w:r>
          </w:p>
        </w:tc>
        <w:tc>
          <w:tcPr>
            <w:tcW w:w="2519" w:type="dxa"/>
            <w:shd w:val="clear" w:color="auto" w:fill="FFFFFF" w:themeFill="background1"/>
            <w:noWrap/>
            <w:hideMark/>
          </w:tcPr>
          <w:p w:rsidR="00EF7F64" w:rsidRPr="00EF7F64" w:rsidRDefault="00EF7F64"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EF7F64">
              <w:rPr>
                <w:rFonts w:eastAsia="Times New Roman" w:cstheme="minorHAnsi"/>
                <w:color w:val="000000"/>
                <w:lang w:eastAsia="id-ID"/>
              </w:rPr>
              <w:t>-0,02</w:t>
            </w:r>
          </w:p>
        </w:tc>
        <w:tc>
          <w:tcPr>
            <w:tcW w:w="2268" w:type="dxa"/>
            <w:shd w:val="clear" w:color="auto" w:fill="FFFFFF" w:themeFill="background1"/>
            <w:noWrap/>
            <w:hideMark/>
          </w:tcPr>
          <w:p w:rsidR="00EF7F64" w:rsidRPr="00EF7F64" w:rsidRDefault="00EF7F64"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EF7F64">
              <w:rPr>
                <w:rFonts w:eastAsia="Times New Roman" w:cstheme="minorHAnsi"/>
                <w:color w:val="000000"/>
                <w:lang w:eastAsia="id-ID"/>
              </w:rPr>
              <w:t>0,02</w:t>
            </w:r>
          </w:p>
        </w:tc>
      </w:tr>
      <w:tr w:rsidR="00EF7F64" w:rsidRPr="00EF7F64" w:rsidTr="00EF7F64">
        <w:trPr>
          <w:trHeight w:val="300"/>
          <w:jc w:val="center"/>
        </w:trPr>
        <w:tc>
          <w:tcPr>
            <w:cnfStyle w:val="001000000000" w:firstRow="0" w:lastRow="0" w:firstColumn="1" w:lastColumn="0" w:oddVBand="0" w:evenVBand="0" w:oddHBand="0" w:evenHBand="0" w:firstRowFirstColumn="0" w:firstRowLastColumn="0" w:lastRowFirstColumn="0" w:lastRowLastColumn="0"/>
            <w:tcW w:w="3259" w:type="dxa"/>
            <w:shd w:val="clear" w:color="auto" w:fill="FFFFFF" w:themeFill="background1"/>
            <w:noWrap/>
            <w:hideMark/>
          </w:tcPr>
          <w:p w:rsidR="00EF7F64" w:rsidRPr="00EF7F64" w:rsidRDefault="00EF7F64" w:rsidP="00A51529">
            <w:pPr>
              <w:jc w:val="center"/>
              <w:rPr>
                <w:rFonts w:eastAsia="Times New Roman" w:cstheme="minorHAnsi"/>
                <w:b w:val="0"/>
                <w:color w:val="000000"/>
                <w:lang w:eastAsia="id-ID"/>
              </w:rPr>
            </w:pPr>
            <w:r w:rsidRPr="00EF7F64">
              <w:rPr>
                <w:rFonts w:eastAsia="Times New Roman" w:cstheme="minorHAnsi"/>
                <w:color w:val="000000"/>
                <w:lang w:eastAsia="id-ID"/>
              </w:rPr>
              <w:t>H19</w:t>
            </w:r>
          </w:p>
        </w:tc>
        <w:tc>
          <w:tcPr>
            <w:tcW w:w="2519" w:type="dxa"/>
            <w:shd w:val="clear" w:color="auto" w:fill="FFFFFF" w:themeFill="background1"/>
            <w:noWrap/>
            <w:hideMark/>
          </w:tcPr>
          <w:p w:rsidR="00EF7F64" w:rsidRPr="00EF7F64" w:rsidRDefault="00EF7F64"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EF7F64">
              <w:rPr>
                <w:rFonts w:eastAsia="Times New Roman" w:cstheme="minorHAnsi"/>
                <w:color w:val="000000"/>
                <w:lang w:eastAsia="id-ID"/>
              </w:rPr>
              <w:t>-0,12</w:t>
            </w:r>
          </w:p>
        </w:tc>
        <w:tc>
          <w:tcPr>
            <w:tcW w:w="2268" w:type="dxa"/>
            <w:shd w:val="clear" w:color="auto" w:fill="FFFFFF" w:themeFill="background1"/>
            <w:noWrap/>
            <w:hideMark/>
          </w:tcPr>
          <w:p w:rsidR="00EF7F64" w:rsidRPr="00EF7F64" w:rsidRDefault="00EF7F64"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EF7F64">
              <w:rPr>
                <w:rFonts w:eastAsia="Times New Roman" w:cstheme="minorHAnsi"/>
                <w:color w:val="000000"/>
                <w:lang w:eastAsia="id-ID"/>
              </w:rPr>
              <w:t>0,12</w:t>
            </w:r>
          </w:p>
        </w:tc>
      </w:tr>
      <w:tr w:rsidR="00EF7F64" w:rsidRPr="00EF7F64" w:rsidTr="00EF7F6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59" w:type="dxa"/>
            <w:shd w:val="clear" w:color="auto" w:fill="FFFFFF" w:themeFill="background1"/>
            <w:noWrap/>
            <w:hideMark/>
          </w:tcPr>
          <w:p w:rsidR="00EF7F64" w:rsidRPr="00EF7F64" w:rsidRDefault="00EF7F64" w:rsidP="00A51529">
            <w:pPr>
              <w:jc w:val="center"/>
              <w:rPr>
                <w:rFonts w:eastAsia="Times New Roman" w:cstheme="minorHAnsi"/>
                <w:b w:val="0"/>
                <w:color w:val="000000"/>
                <w:lang w:eastAsia="id-ID"/>
              </w:rPr>
            </w:pPr>
            <w:r w:rsidRPr="00EF7F64">
              <w:rPr>
                <w:rFonts w:eastAsia="Times New Roman" w:cstheme="minorHAnsi"/>
                <w:color w:val="000000"/>
                <w:lang w:eastAsia="id-ID"/>
              </w:rPr>
              <w:t>H20</w:t>
            </w:r>
          </w:p>
        </w:tc>
        <w:tc>
          <w:tcPr>
            <w:tcW w:w="2519" w:type="dxa"/>
            <w:shd w:val="clear" w:color="auto" w:fill="FFFFFF" w:themeFill="background1"/>
            <w:noWrap/>
            <w:hideMark/>
          </w:tcPr>
          <w:p w:rsidR="00EF7F64" w:rsidRPr="00EF7F64" w:rsidRDefault="00EF7F64"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EF7F64">
              <w:rPr>
                <w:rFonts w:eastAsia="Times New Roman" w:cstheme="minorHAnsi"/>
                <w:color w:val="000000"/>
                <w:lang w:eastAsia="id-ID"/>
              </w:rPr>
              <w:t>-0,01</w:t>
            </w:r>
          </w:p>
        </w:tc>
        <w:tc>
          <w:tcPr>
            <w:tcW w:w="2268" w:type="dxa"/>
            <w:shd w:val="clear" w:color="auto" w:fill="FFFFFF" w:themeFill="background1"/>
            <w:noWrap/>
            <w:hideMark/>
          </w:tcPr>
          <w:p w:rsidR="00EF7F64" w:rsidRPr="00EF7F64" w:rsidRDefault="00EF7F64"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EF7F64">
              <w:rPr>
                <w:rFonts w:eastAsia="Times New Roman" w:cstheme="minorHAnsi"/>
                <w:color w:val="000000"/>
                <w:lang w:eastAsia="id-ID"/>
              </w:rPr>
              <w:t>0,01</w:t>
            </w:r>
          </w:p>
        </w:tc>
      </w:tr>
      <w:tr w:rsidR="00EF7F64" w:rsidRPr="00EF7F64" w:rsidTr="00EF7F64">
        <w:trPr>
          <w:trHeight w:val="300"/>
          <w:jc w:val="center"/>
        </w:trPr>
        <w:tc>
          <w:tcPr>
            <w:cnfStyle w:val="001000000000" w:firstRow="0" w:lastRow="0" w:firstColumn="1" w:lastColumn="0" w:oddVBand="0" w:evenVBand="0" w:oddHBand="0" w:evenHBand="0" w:firstRowFirstColumn="0" w:firstRowLastColumn="0" w:lastRowFirstColumn="0" w:lastRowLastColumn="0"/>
            <w:tcW w:w="3259" w:type="dxa"/>
            <w:shd w:val="clear" w:color="auto" w:fill="FFFFFF" w:themeFill="background1"/>
            <w:noWrap/>
            <w:hideMark/>
          </w:tcPr>
          <w:p w:rsidR="00EF7F64" w:rsidRPr="00EF7F64" w:rsidRDefault="00EF7F64" w:rsidP="00A51529">
            <w:pPr>
              <w:jc w:val="center"/>
              <w:rPr>
                <w:rFonts w:eastAsia="Times New Roman" w:cstheme="minorHAnsi"/>
                <w:b w:val="0"/>
                <w:lang w:eastAsia="id-ID"/>
              </w:rPr>
            </w:pPr>
            <w:r w:rsidRPr="00EF7F64">
              <w:rPr>
                <w:rFonts w:eastAsia="Times New Roman" w:cstheme="minorHAnsi"/>
                <w:lang w:eastAsia="id-ID"/>
              </w:rPr>
              <w:t>H21</w:t>
            </w:r>
          </w:p>
        </w:tc>
        <w:tc>
          <w:tcPr>
            <w:tcW w:w="2519" w:type="dxa"/>
            <w:shd w:val="clear" w:color="auto" w:fill="FFFFFF" w:themeFill="background1"/>
            <w:noWrap/>
            <w:hideMark/>
          </w:tcPr>
          <w:p w:rsidR="00EF7F64" w:rsidRPr="00EF7F64" w:rsidRDefault="00EF7F64"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EF7F64">
              <w:rPr>
                <w:rFonts w:eastAsia="Times New Roman" w:cstheme="minorHAnsi"/>
                <w:color w:val="000000"/>
                <w:lang w:eastAsia="id-ID"/>
              </w:rPr>
              <w:t>-0,05</w:t>
            </w:r>
          </w:p>
        </w:tc>
        <w:tc>
          <w:tcPr>
            <w:tcW w:w="2268" w:type="dxa"/>
            <w:shd w:val="clear" w:color="auto" w:fill="FFFFFF" w:themeFill="background1"/>
            <w:noWrap/>
            <w:hideMark/>
          </w:tcPr>
          <w:p w:rsidR="00EF7F64" w:rsidRPr="00EF7F64" w:rsidRDefault="00EF7F64"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EF7F64">
              <w:rPr>
                <w:rFonts w:eastAsia="Times New Roman" w:cstheme="minorHAnsi"/>
                <w:color w:val="000000"/>
                <w:lang w:eastAsia="id-ID"/>
              </w:rPr>
              <w:t>0,05</w:t>
            </w:r>
          </w:p>
        </w:tc>
      </w:tr>
      <w:tr w:rsidR="00EF7F64" w:rsidRPr="00EF7F64" w:rsidTr="00EF7F6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59" w:type="dxa"/>
            <w:shd w:val="clear" w:color="auto" w:fill="FFFFFF" w:themeFill="background1"/>
            <w:noWrap/>
            <w:hideMark/>
          </w:tcPr>
          <w:p w:rsidR="00EF7F64" w:rsidRPr="00EF7F64" w:rsidRDefault="00EF7F64" w:rsidP="00A51529">
            <w:pPr>
              <w:jc w:val="center"/>
              <w:rPr>
                <w:rFonts w:eastAsia="Times New Roman" w:cstheme="minorHAnsi"/>
                <w:b w:val="0"/>
                <w:lang w:eastAsia="id-ID"/>
              </w:rPr>
            </w:pPr>
            <w:r w:rsidRPr="00EF7F64">
              <w:rPr>
                <w:rFonts w:eastAsia="Times New Roman" w:cstheme="minorHAnsi"/>
                <w:lang w:eastAsia="id-ID"/>
              </w:rPr>
              <w:t>H22</w:t>
            </w:r>
          </w:p>
        </w:tc>
        <w:tc>
          <w:tcPr>
            <w:tcW w:w="2519" w:type="dxa"/>
            <w:shd w:val="clear" w:color="auto" w:fill="FFFFFF" w:themeFill="background1"/>
            <w:noWrap/>
            <w:hideMark/>
          </w:tcPr>
          <w:p w:rsidR="00EF7F64" w:rsidRPr="00EF7F64" w:rsidRDefault="00EF7F64"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EF7F64">
              <w:rPr>
                <w:rFonts w:eastAsia="Times New Roman" w:cstheme="minorHAnsi"/>
                <w:color w:val="000000"/>
                <w:lang w:eastAsia="id-ID"/>
              </w:rPr>
              <w:t>-0,03</w:t>
            </w:r>
          </w:p>
        </w:tc>
        <w:tc>
          <w:tcPr>
            <w:tcW w:w="2268" w:type="dxa"/>
            <w:shd w:val="clear" w:color="auto" w:fill="FFFFFF" w:themeFill="background1"/>
            <w:noWrap/>
            <w:hideMark/>
          </w:tcPr>
          <w:p w:rsidR="00EF7F64" w:rsidRPr="00EF7F64" w:rsidRDefault="00EF7F64"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EF7F64">
              <w:rPr>
                <w:rFonts w:eastAsia="Times New Roman" w:cstheme="minorHAnsi"/>
                <w:color w:val="000000"/>
                <w:lang w:eastAsia="id-ID"/>
              </w:rPr>
              <w:t>0,03</w:t>
            </w:r>
          </w:p>
        </w:tc>
      </w:tr>
      <w:tr w:rsidR="00EF7F64" w:rsidRPr="00EF7F64" w:rsidTr="00EF7F64">
        <w:trPr>
          <w:trHeight w:val="300"/>
          <w:jc w:val="center"/>
        </w:trPr>
        <w:tc>
          <w:tcPr>
            <w:cnfStyle w:val="001000000000" w:firstRow="0" w:lastRow="0" w:firstColumn="1" w:lastColumn="0" w:oddVBand="0" w:evenVBand="0" w:oddHBand="0" w:evenHBand="0" w:firstRowFirstColumn="0" w:firstRowLastColumn="0" w:lastRowFirstColumn="0" w:lastRowLastColumn="0"/>
            <w:tcW w:w="3259" w:type="dxa"/>
            <w:shd w:val="clear" w:color="auto" w:fill="FFFFFF" w:themeFill="background1"/>
            <w:noWrap/>
            <w:hideMark/>
          </w:tcPr>
          <w:p w:rsidR="00EF7F64" w:rsidRPr="00EF7F64" w:rsidRDefault="00EF7F64" w:rsidP="00A51529">
            <w:pPr>
              <w:jc w:val="center"/>
              <w:rPr>
                <w:rFonts w:eastAsia="Times New Roman" w:cstheme="minorHAnsi"/>
                <w:b w:val="0"/>
                <w:lang w:eastAsia="id-ID"/>
              </w:rPr>
            </w:pPr>
            <w:r w:rsidRPr="00EF7F64">
              <w:rPr>
                <w:rFonts w:eastAsia="Times New Roman" w:cstheme="minorHAnsi"/>
                <w:lang w:eastAsia="id-ID"/>
              </w:rPr>
              <w:t>H23</w:t>
            </w:r>
          </w:p>
        </w:tc>
        <w:tc>
          <w:tcPr>
            <w:tcW w:w="2519" w:type="dxa"/>
            <w:shd w:val="clear" w:color="auto" w:fill="FFFFFF" w:themeFill="background1"/>
            <w:noWrap/>
            <w:hideMark/>
          </w:tcPr>
          <w:p w:rsidR="00EF7F64" w:rsidRPr="00EF7F64" w:rsidRDefault="00EF7F64"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EF7F64">
              <w:rPr>
                <w:rFonts w:eastAsia="Times New Roman" w:cstheme="minorHAnsi"/>
                <w:color w:val="000000"/>
                <w:lang w:eastAsia="id-ID"/>
              </w:rPr>
              <w:t>-0,10</w:t>
            </w:r>
          </w:p>
        </w:tc>
        <w:tc>
          <w:tcPr>
            <w:tcW w:w="2268" w:type="dxa"/>
            <w:shd w:val="clear" w:color="auto" w:fill="FFFFFF" w:themeFill="background1"/>
            <w:noWrap/>
            <w:hideMark/>
          </w:tcPr>
          <w:p w:rsidR="00EF7F64" w:rsidRPr="00EF7F64" w:rsidRDefault="00EF7F64"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EF7F64">
              <w:rPr>
                <w:rFonts w:eastAsia="Times New Roman" w:cstheme="minorHAnsi"/>
                <w:color w:val="000000"/>
                <w:lang w:eastAsia="id-ID"/>
              </w:rPr>
              <w:t>0,10</w:t>
            </w:r>
          </w:p>
        </w:tc>
      </w:tr>
      <w:tr w:rsidR="00EF7F64" w:rsidRPr="00EF7F64" w:rsidTr="00EF7F6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59" w:type="dxa"/>
            <w:shd w:val="clear" w:color="auto" w:fill="auto"/>
            <w:noWrap/>
            <w:hideMark/>
          </w:tcPr>
          <w:p w:rsidR="00EF7F64" w:rsidRPr="00EF7F64" w:rsidRDefault="00EF7F64" w:rsidP="00A51529">
            <w:pPr>
              <w:jc w:val="center"/>
              <w:rPr>
                <w:rFonts w:eastAsia="Times New Roman" w:cstheme="minorHAnsi"/>
                <w:b w:val="0"/>
                <w:lang w:eastAsia="id-ID"/>
              </w:rPr>
            </w:pPr>
            <w:r w:rsidRPr="00EF7F64">
              <w:rPr>
                <w:rFonts w:eastAsia="Times New Roman" w:cstheme="minorHAnsi"/>
                <w:lang w:eastAsia="id-ID"/>
              </w:rPr>
              <w:t>H24</w:t>
            </w:r>
          </w:p>
        </w:tc>
        <w:tc>
          <w:tcPr>
            <w:tcW w:w="2519" w:type="dxa"/>
            <w:shd w:val="clear" w:color="auto" w:fill="FFFFFF" w:themeFill="background1"/>
            <w:noWrap/>
            <w:hideMark/>
          </w:tcPr>
          <w:p w:rsidR="00EF7F64" w:rsidRPr="00EF7F64" w:rsidRDefault="00EF7F64"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EF7F64">
              <w:rPr>
                <w:rFonts w:eastAsia="Times New Roman" w:cstheme="minorHAnsi"/>
                <w:color w:val="000000"/>
                <w:lang w:eastAsia="id-ID"/>
              </w:rPr>
              <w:t>-0,02</w:t>
            </w:r>
          </w:p>
        </w:tc>
        <w:tc>
          <w:tcPr>
            <w:tcW w:w="2268" w:type="dxa"/>
            <w:shd w:val="clear" w:color="auto" w:fill="FFFFFF" w:themeFill="background1"/>
            <w:noWrap/>
            <w:hideMark/>
          </w:tcPr>
          <w:p w:rsidR="00EF7F64" w:rsidRPr="00EF7F64" w:rsidRDefault="00EF7F64"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EF7F64">
              <w:rPr>
                <w:rFonts w:eastAsia="Times New Roman" w:cstheme="minorHAnsi"/>
                <w:color w:val="000000"/>
                <w:lang w:eastAsia="id-ID"/>
              </w:rPr>
              <w:t>-0,97</w:t>
            </w:r>
          </w:p>
        </w:tc>
      </w:tr>
      <w:tr w:rsidR="00EF7F64" w:rsidRPr="00EF7F64" w:rsidTr="00EF7F64">
        <w:trPr>
          <w:trHeight w:val="300"/>
          <w:jc w:val="center"/>
        </w:trPr>
        <w:tc>
          <w:tcPr>
            <w:cnfStyle w:val="001000000000" w:firstRow="0" w:lastRow="0" w:firstColumn="1" w:lastColumn="0" w:oddVBand="0" w:evenVBand="0" w:oddHBand="0" w:evenHBand="0" w:firstRowFirstColumn="0" w:firstRowLastColumn="0" w:lastRowFirstColumn="0" w:lastRowLastColumn="0"/>
            <w:tcW w:w="3259" w:type="dxa"/>
            <w:shd w:val="clear" w:color="auto" w:fill="FFFFFF" w:themeFill="background1"/>
            <w:noWrap/>
            <w:hideMark/>
          </w:tcPr>
          <w:p w:rsidR="00EF7F64" w:rsidRPr="00EF7F64" w:rsidRDefault="00EF7F64" w:rsidP="00A51529">
            <w:pPr>
              <w:jc w:val="center"/>
              <w:rPr>
                <w:rFonts w:eastAsia="Times New Roman" w:cstheme="minorHAnsi"/>
                <w:b w:val="0"/>
                <w:lang w:eastAsia="id-ID"/>
              </w:rPr>
            </w:pPr>
            <w:r w:rsidRPr="00EF7F64">
              <w:rPr>
                <w:rFonts w:eastAsia="Times New Roman" w:cstheme="minorHAnsi"/>
                <w:lang w:eastAsia="id-ID"/>
              </w:rPr>
              <w:t>H25</w:t>
            </w:r>
          </w:p>
        </w:tc>
        <w:tc>
          <w:tcPr>
            <w:tcW w:w="2519" w:type="dxa"/>
            <w:shd w:val="clear" w:color="auto" w:fill="FFFFFF" w:themeFill="background1"/>
            <w:noWrap/>
            <w:hideMark/>
          </w:tcPr>
          <w:p w:rsidR="00EF7F64" w:rsidRPr="00EF7F64" w:rsidRDefault="00EF7F64"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EF7F64">
              <w:rPr>
                <w:rFonts w:eastAsia="Times New Roman" w:cstheme="minorHAnsi"/>
                <w:color w:val="000000"/>
                <w:highlight w:val="yellow"/>
                <w:lang w:eastAsia="id-ID"/>
              </w:rPr>
              <w:t>0,06</w:t>
            </w:r>
          </w:p>
        </w:tc>
        <w:tc>
          <w:tcPr>
            <w:tcW w:w="2268" w:type="dxa"/>
            <w:shd w:val="clear" w:color="auto" w:fill="FFFFFF" w:themeFill="background1"/>
            <w:noWrap/>
            <w:hideMark/>
          </w:tcPr>
          <w:p w:rsidR="00EF7F64" w:rsidRPr="00EF7F64" w:rsidRDefault="00EF7F64"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EF7F64">
              <w:rPr>
                <w:rFonts w:eastAsia="Times New Roman" w:cstheme="minorHAnsi"/>
                <w:color w:val="000000"/>
                <w:lang w:eastAsia="id-ID"/>
              </w:rPr>
              <w:t>-0,08</w:t>
            </w:r>
          </w:p>
        </w:tc>
      </w:tr>
      <w:tr w:rsidR="00EF7F64" w:rsidRPr="00EF7F64" w:rsidTr="00EF7F6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59" w:type="dxa"/>
            <w:shd w:val="clear" w:color="auto" w:fill="FFFFFF" w:themeFill="background1"/>
            <w:noWrap/>
            <w:hideMark/>
          </w:tcPr>
          <w:p w:rsidR="00EF7F64" w:rsidRPr="00EF7F64" w:rsidRDefault="00EF7F64" w:rsidP="00A51529">
            <w:pPr>
              <w:jc w:val="center"/>
              <w:rPr>
                <w:rFonts w:eastAsia="Times New Roman" w:cstheme="minorHAnsi"/>
                <w:b w:val="0"/>
                <w:lang w:eastAsia="id-ID"/>
              </w:rPr>
            </w:pPr>
            <w:r w:rsidRPr="00EF7F64">
              <w:rPr>
                <w:rFonts w:eastAsia="Times New Roman" w:cstheme="minorHAnsi"/>
                <w:lang w:eastAsia="id-ID"/>
              </w:rPr>
              <w:t>H26</w:t>
            </w:r>
          </w:p>
        </w:tc>
        <w:tc>
          <w:tcPr>
            <w:tcW w:w="2519" w:type="dxa"/>
            <w:shd w:val="clear" w:color="auto" w:fill="FFFFFF" w:themeFill="background1"/>
            <w:noWrap/>
            <w:hideMark/>
          </w:tcPr>
          <w:p w:rsidR="00EF7F64" w:rsidRPr="00EF7F64" w:rsidRDefault="00EF7F64"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EF7F64">
              <w:rPr>
                <w:rFonts w:eastAsia="Times New Roman" w:cstheme="minorHAnsi"/>
                <w:color w:val="000000"/>
                <w:lang w:eastAsia="id-ID"/>
              </w:rPr>
              <w:t>-0,06</w:t>
            </w:r>
          </w:p>
        </w:tc>
        <w:tc>
          <w:tcPr>
            <w:tcW w:w="2268" w:type="dxa"/>
            <w:shd w:val="clear" w:color="auto" w:fill="FFFFFF" w:themeFill="background1"/>
            <w:noWrap/>
            <w:hideMark/>
          </w:tcPr>
          <w:p w:rsidR="00EF7F64" w:rsidRPr="00EF7F64" w:rsidRDefault="00EF7F64" w:rsidP="00A5152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id-ID"/>
              </w:rPr>
            </w:pPr>
            <w:r w:rsidRPr="00EF7F64">
              <w:rPr>
                <w:rFonts w:eastAsia="Times New Roman" w:cstheme="minorHAnsi"/>
                <w:color w:val="000000"/>
                <w:lang w:eastAsia="id-ID"/>
              </w:rPr>
              <w:t>0,06</w:t>
            </w:r>
          </w:p>
        </w:tc>
      </w:tr>
      <w:tr w:rsidR="00EF7F64" w:rsidRPr="00EF7F64" w:rsidTr="00EF7F64">
        <w:trPr>
          <w:trHeight w:val="300"/>
          <w:jc w:val="center"/>
        </w:trPr>
        <w:tc>
          <w:tcPr>
            <w:cnfStyle w:val="001000000000" w:firstRow="0" w:lastRow="0" w:firstColumn="1" w:lastColumn="0" w:oddVBand="0" w:evenVBand="0" w:oddHBand="0" w:evenHBand="0" w:firstRowFirstColumn="0" w:firstRowLastColumn="0" w:lastRowFirstColumn="0" w:lastRowLastColumn="0"/>
            <w:tcW w:w="3259" w:type="dxa"/>
            <w:shd w:val="clear" w:color="auto" w:fill="FFFFFF" w:themeFill="background1"/>
            <w:noWrap/>
            <w:hideMark/>
          </w:tcPr>
          <w:p w:rsidR="00EF7F64" w:rsidRPr="00EF7F64" w:rsidRDefault="00EF7F64" w:rsidP="00A51529">
            <w:pPr>
              <w:jc w:val="center"/>
              <w:rPr>
                <w:rFonts w:eastAsia="Times New Roman" w:cstheme="minorHAnsi"/>
                <w:b w:val="0"/>
                <w:lang w:eastAsia="id-ID"/>
              </w:rPr>
            </w:pPr>
            <w:r w:rsidRPr="00EF7F64">
              <w:rPr>
                <w:rFonts w:eastAsia="Times New Roman" w:cstheme="minorHAnsi"/>
                <w:lang w:eastAsia="id-ID"/>
              </w:rPr>
              <w:t>H27</w:t>
            </w:r>
          </w:p>
        </w:tc>
        <w:tc>
          <w:tcPr>
            <w:tcW w:w="2519" w:type="dxa"/>
            <w:shd w:val="clear" w:color="auto" w:fill="FFFFFF" w:themeFill="background1"/>
            <w:noWrap/>
            <w:hideMark/>
          </w:tcPr>
          <w:p w:rsidR="00EF7F64" w:rsidRPr="00EF7F64" w:rsidRDefault="00EF7F64"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EF7F64">
              <w:rPr>
                <w:rFonts w:eastAsia="Times New Roman" w:cstheme="minorHAnsi"/>
                <w:color w:val="000000"/>
                <w:highlight w:val="yellow"/>
                <w:lang w:eastAsia="id-ID"/>
              </w:rPr>
              <w:t>0,02</w:t>
            </w:r>
          </w:p>
        </w:tc>
        <w:tc>
          <w:tcPr>
            <w:tcW w:w="2268" w:type="dxa"/>
            <w:shd w:val="clear" w:color="auto" w:fill="FFFFFF" w:themeFill="background1"/>
            <w:noWrap/>
            <w:hideMark/>
          </w:tcPr>
          <w:p w:rsidR="00EF7F64" w:rsidRPr="00EF7F64" w:rsidRDefault="00EF7F64" w:rsidP="00A5152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id-ID"/>
              </w:rPr>
            </w:pPr>
            <w:r w:rsidRPr="00EF7F64">
              <w:rPr>
                <w:rFonts w:eastAsia="Times New Roman" w:cstheme="minorHAnsi"/>
                <w:color w:val="000000"/>
                <w:lang w:eastAsia="id-ID"/>
              </w:rPr>
              <w:t>-0,02</w:t>
            </w:r>
          </w:p>
        </w:tc>
      </w:tr>
    </w:tbl>
    <w:p w:rsidR="003408D1" w:rsidRPr="003408D1" w:rsidRDefault="003408D1" w:rsidP="003408D1">
      <w:pPr>
        <w:jc w:val="both"/>
        <w:rPr>
          <w:rFonts w:ascii="Calibri" w:hAnsi="Calibri"/>
          <w:sz w:val="22"/>
          <w:szCs w:val="20"/>
          <w:lang w:val="id-ID"/>
        </w:rPr>
        <w:sectPr w:rsidR="003408D1" w:rsidRPr="003408D1" w:rsidSect="00EF7F64">
          <w:type w:val="continuous"/>
          <w:pgSz w:w="11907" w:h="16840" w:code="9"/>
          <w:pgMar w:top="1701" w:right="1701" w:bottom="1701" w:left="1701" w:header="720" w:footer="720" w:gutter="0"/>
          <w:cols w:space="720"/>
          <w:docGrid w:linePitch="360"/>
        </w:sectPr>
      </w:pPr>
    </w:p>
    <w:p w:rsidR="00EF7F64" w:rsidRPr="00EF7F64" w:rsidRDefault="00EF7F64" w:rsidP="00EF7F64">
      <w:pPr>
        <w:pStyle w:val="DaftarParagraf"/>
        <w:ind w:left="1134" w:hanging="850"/>
        <w:jc w:val="both"/>
        <w:rPr>
          <w:rFonts w:asciiTheme="minorHAnsi" w:hAnsiTheme="minorHAnsi" w:cstheme="minorHAnsi"/>
          <w:sz w:val="20"/>
        </w:rPr>
      </w:pPr>
      <w:r w:rsidRPr="00EF7F64">
        <w:rPr>
          <w:rFonts w:asciiTheme="minorHAnsi" w:hAnsiTheme="minorHAnsi" w:cstheme="minorHAnsi"/>
          <w:sz w:val="20"/>
        </w:rPr>
        <w:t xml:space="preserve">Keterangan </w:t>
      </w:r>
      <w:r w:rsidRPr="00EF7F64">
        <w:rPr>
          <w:rFonts w:asciiTheme="minorHAnsi" w:hAnsiTheme="minorHAnsi" w:cstheme="minorHAnsi"/>
        </w:rPr>
        <w:t xml:space="preserve">: </w:t>
      </w:r>
      <w:r w:rsidRPr="00EF7F64">
        <w:rPr>
          <w:rFonts w:asciiTheme="minorHAnsi" w:hAnsiTheme="minorHAnsi" w:cstheme="minorHAnsi"/>
          <w:sz w:val="20"/>
        </w:rPr>
        <w:t>tanda kuning merupakan hibrida terseleksi berdasarkan nilai A;jika A (+) tanaman lebih dominan ber kompetisi, A = 0 tanaman sama-sama kompetitif, A (-) tanaman kalah dalam berkompetisi</w:t>
      </w:r>
    </w:p>
    <w:p w:rsidR="00752C89" w:rsidRPr="003408D1" w:rsidRDefault="00752C89" w:rsidP="00752C89">
      <w:pPr>
        <w:spacing w:line="276" w:lineRule="auto"/>
        <w:ind w:firstLine="284"/>
        <w:jc w:val="both"/>
        <w:rPr>
          <w:rFonts w:ascii="Calibri" w:hAnsi="Calibri"/>
          <w:sz w:val="22"/>
          <w:szCs w:val="22"/>
          <w:highlight w:val="yellow"/>
          <w:lang w:val="id-ID"/>
        </w:rPr>
        <w:sectPr w:rsidR="00752C89" w:rsidRPr="003408D1" w:rsidSect="00EF7F64">
          <w:type w:val="continuous"/>
          <w:pgSz w:w="11907" w:h="16840" w:code="9"/>
          <w:pgMar w:top="1701" w:right="1842" w:bottom="1701" w:left="1701" w:header="720" w:footer="720" w:gutter="0"/>
          <w:cols w:space="567"/>
          <w:docGrid w:linePitch="360"/>
        </w:sectPr>
      </w:pPr>
    </w:p>
    <w:p w:rsidR="00A51529" w:rsidRDefault="00A51529" w:rsidP="00EF7F64">
      <w:pPr>
        <w:tabs>
          <w:tab w:val="left" w:pos="1843"/>
        </w:tabs>
        <w:autoSpaceDE w:val="0"/>
        <w:autoSpaceDN w:val="0"/>
        <w:ind w:firstLine="851"/>
        <w:jc w:val="both"/>
        <w:rPr>
          <w:rFonts w:ascii="Calibri" w:hAnsi="Calibri"/>
          <w:sz w:val="22"/>
          <w:szCs w:val="22"/>
          <w:lang w:val="id-ID"/>
        </w:rPr>
      </w:pPr>
    </w:p>
    <w:p w:rsidR="00DA226E" w:rsidRDefault="006F2CB1" w:rsidP="006F2CB1">
      <w:pPr>
        <w:tabs>
          <w:tab w:val="left" w:pos="1843"/>
        </w:tabs>
        <w:autoSpaceDE w:val="0"/>
        <w:autoSpaceDN w:val="0"/>
        <w:ind w:firstLine="284"/>
        <w:jc w:val="both"/>
        <w:rPr>
          <w:rFonts w:ascii="Calibri" w:hAnsi="Calibri"/>
          <w:sz w:val="22"/>
          <w:szCs w:val="22"/>
          <w:lang w:val="id-ID"/>
        </w:rPr>
      </w:pPr>
      <w:r>
        <w:rPr>
          <w:rFonts w:ascii="Calibri" w:hAnsi="Calibri"/>
          <w:sz w:val="22"/>
          <w:szCs w:val="22"/>
          <w:lang w:val="id-ID"/>
        </w:rPr>
        <w:t xml:space="preserve">  </w:t>
      </w:r>
      <w:r w:rsidR="00EF7F64" w:rsidRPr="00EF7F64">
        <w:rPr>
          <w:rFonts w:ascii="Calibri" w:hAnsi="Calibri"/>
          <w:sz w:val="22"/>
          <w:szCs w:val="22"/>
          <w:lang w:val="id-ID"/>
        </w:rPr>
        <w:t xml:space="preserve">Hibrida yang </w:t>
      </w:r>
      <w:proofErr w:type="spellStart"/>
      <w:r w:rsidR="00EF7F64" w:rsidRPr="00EF7F64">
        <w:rPr>
          <w:rFonts w:ascii="Calibri" w:hAnsi="Calibri"/>
          <w:sz w:val="22"/>
          <w:szCs w:val="22"/>
          <w:lang w:val="id-ID"/>
        </w:rPr>
        <w:t>yang</w:t>
      </w:r>
      <w:proofErr w:type="spellEnd"/>
      <w:r w:rsidR="00EF7F64" w:rsidRPr="00EF7F64">
        <w:rPr>
          <w:rFonts w:ascii="Calibri" w:hAnsi="Calibri"/>
          <w:sz w:val="22"/>
          <w:szCs w:val="22"/>
          <w:lang w:val="id-ID"/>
        </w:rPr>
        <w:t xml:space="preserve"> sama-sama kompetitif dengan tanaman kedelai </w:t>
      </w:r>
      <w:proofErr w:type="spellStart"/>
      <w:r w:rsidR="00EF7F64" w:rsidRPr="00EF7F64">
        <w:rPr>
          <w:rFonts w:ascii="Calibri" w:hAnsi="Calibri"/>
          <w:sz w:val="22"/>
          <w:szCs w:val="22"/>
          <w:lang w:val="id-ID"/>
        </w:rPr>
        <w:t>anatara</w:t>
      </w:r>
      <w:proofErr w:type="spellEnd"/>
      <w:r w:rsidR="00EF7F64" w:rsidRPr="00EF7F64">
        <w:rPr>
          <w:rFonts w:ascii="Calibri" w:hAnsi="Calibri"/>
          <w:sz w:val="22"/>
          <w:szCs w:val="22"/>
          <w:lang w:val="id-ID"/>
        </w:rPr>
        <w:t xml:space="preserve"> lain lima hibrida uji antara lain 1) DR 8 x D9, 2) DR 8 x MDR 1.1.3, 3) DR 11 x DR 16, 4) DR 19 x DR 20, 5) MDR 7.4.3 x DR 18 dan satu hibrida pembanding yaitu </w:t>
      </w:r>
      <w:proofErr w:type="spellStart"/>
      <w:r w:rsidR="00EF7F64" w:rsidRPr="00EF7F64">
        <w:rPr>
          <w:rFonts w:ascii="Calibri" w:hAnsi="Calibri"/>
          <w:sz w:val="22"/>
          <w:szCs w:val="22"/>
          <w:lang w:val="id-ID"/>
        </w:rPr>
        <w:t>Bisi</w:t>
      </w:r>
      <w:proofErr w:type="spellEnd"/>
      <w:r w:rsidR="00EF7F64" w:rsidRPr="00EF7F64">
        <w:rPr>
          <w:rFonts w:ascii="Calibri" w:hAnsi="Calibri"/>
          <w:sz w:val="22"/>
          <w:szCs w:val="22"/>
          <w:lang w:val="id-ID"/>
        </w:rPr>
        <w:t xml:space="preserve"> 77. Tanaman yang sama-sama kompetitif di pengaruhi oleh pemilihan jenis tanaman yang satu dan tanaman yang lainnya jika tanaman tersebut cocok untuk di kombinasikan maka  tanaman tersebut akan sama – sama </w:t>
      </w:r>
    </w:p>
    <w:p w:rsidR="00DA226E" w:rsidRDefault="00DA226E" w:rsidP="00A51529">
      <w:pPr>
        <w:tabs>
          <w:tab w:val="left" w:pos="1843"/>
        </w:tabs>
        <w:autoSpaceDE w:val="0"/>
        <w:autoSpaceDN w:val="0"/>
        <w:ind w:firstLine="851"/>
        <w:jc w:val="both"/>
        <w:rPr>
          <w:rFonts w:ascii="Calibri" w:hAnsi="Calibri"/>
          <w:sz w:val="22"/>
          <w:szCs w:val="22"/>
          <w:lang w:val="id-ID"/>
        </w:rPr>
      </w:pPr>
    </w:p>
    <w:p w:rsidR="00E66C6D" w:rsidRDefault="00EF7F64" w:rsidP="00DA226E">
      <w:pPr>
        <w:tabs>
          <w:tab w:val="left" w:pos="1843"/>
        </w:tabs>
        <w:autoSpaceDE w:val="0"/>
        <w:autoSpaceDN w:val="0"/>
        <w:jc w:val="both"/>
        <w:rPr>
          <w:rFonts w:ascii="Calibri" w:hAnsi="Calibri"/>
          <w:sz w:val="22"/>
          <w:szCs w:val="22"/>
          <w:lang w:val="id-ID"/>
        </w:rPr>
      </w:pPr>
      <w:r w:rsidRPr="00EF7F64">
        <w:rPr>
          <w:rFonts w:ascii="Calibri" w:hAnsi="Calibri"/>
          <w:sz w:val="22"/>
          <w:szCs w:val="22"/>
          <w:lang w:val="id-ID"/>
        </w:rPr>
        <w:t xml:space="preserve">kompetitif, hal ini berkaitan dengan yang di kemukakan oleh (Indriati ,2009 , tanaman kedelai toleran naungan dan membentuk bintil akar yang mampu </w:t>
      </w:r>
      <w:proofErr w:type="spellStart"/>
      <w:r w:rsidRPr="00EF7F64">
        <w:rPr>
          <w:rFonts w:ascii="Calibri" w:hAnsi="Calibri"/>
          <w:sz w:val="22"/>
          <w:szCs w:val="22"/>
          <w:lang w:val="id-ID"/>
        </w:rPr>
        <w:t>memfiksasi</w:t>
      </w:r>
      <w:proofErr w:type="spellEnd"/>
      <w:r w:rsidRPr="00EF7F64">
        <w:rPr>
          <w:rFonts w:ascii="Calibri" w:hAnsi="Calibri"/>
          <w:sz w:val="22"/>
          <w:szCs w:val="22"/>
          <w:lang w:val="id-ID"/>
        </w:rPr>
        <w:t xml:space="preserve"> nitrogen secara simbiosis dengan </w:t>
      </w:r>
      <w:proofErr w:type="spellStart"/>
      <w:r w:rsidRPr="00EF7F64">
        <w:rPr>
          <w:rFonts w:ascii="Calibri" w:hAnsi="Calibri"/>
          <w:i/>
          <w:sz w:val="22"/>
          <w:szCs w:val="22"/>
          <w:lang w:val="id-ID"/>
        </w:rPr>
        <w:t>Rhizobium</w:t>
      </w:r>
      <w:proofErr w:type="spellEnd"/>
      <w:r w:rsidRPr="00EF7F64">
        <w:rPr>
          <w:rFonts w:ascii="Calibri" w:hAnsi="Calibri"/>
          <w:i/>
          <w:sz w:val="22"/>
          <w:szCs w:val="22"/>
          <w:lang w:val="id-ID"/>
        </w:rPr>
        <w:t xml:space="preserve"> </w:t>
      </w:r>
      <w:proofErr w:type="spellStart"/>
      <w:r w:rsidRPr="00EF7F64">
        <w:rPr>
          <w:rFonts w:ascii="Calibri" w:hAnsi="Calibri"/>
          <w:sz w:val="22"/>
          <w:szCs w:val="22"/>
          <w:lang w:val="id-ID"/>
        </w:rPr>
        <w:t>sp</w:t>
      </w:r>
      <w:proofErr w:type="spellEnd"/>
      <w:r w:rsidRPr="00EF7F64">
        <w:rPr>
          <w:rFonts w:ascii="Calibri" w:hAnsi="Calibri"/>
          <w:sz w:val="22"/>
          <w:szCs w:val="22"/>
          <w:lang w:val="id-ID"/>
        </w:rPr>
        <w:t xml:space="preserve">.,sementara jagung membutuhkan pencahayaan langsung dan membutuhkan unsur  N yang relatif banyak, sehingga </w:t>
      </w:r>
    </w:p>
    <w:p w:rsidR="00E66C6D" w:rsidRDefault="00E66C6D" w:rsidP="00DA226E">
      <w:pPr>
        <w:tabs>
          <w:tab w:val="left" w:pos="1843"/>
        </w:tabs>
        <w:autoSpaceDE w:val="0"/>
        <w:autoSpaceDN w:val="0"/>
        <w:jc w:val="both"/>
        <w:rPr>
          <w:rFonts w:ascii="Calibri" w:hAnsi="Calibri"/>
          <w:sz w:val="22"/>
          <w:szCs w:val="22"/>
          <w:lang w:val="id-ID"/>
        </w:rPr>
      </w:pPr>
    </w:p>
    <w:p w:rsidR="00E66C6D" w:rsidRDefault="00E66C6D" w:rsidP="00DA226E">
      <w:pPr>
        <w:tabs>
          <w:tab w:val="left" w:pos="1843"/>
        </w:tabs>
        <w:autoSpaceDE w:val="0"/>
        <w:autoSpaceDN w:val="0"/>
        <w:jc w:val="both"/>
        <w:rPr>
          <w:rFonts w:ascii="Calibri" w:hAnsi="Calibri"/>
          <w:sz w:val="22"/>
          <w:szCs w:val="22"/>
          <w:lang w:val="id-ID"/>
        </w:rPr>
      </w:pPr>
    </w:p>
    <w:p w:rsidR="00EF7F64" w:rsidRPr="00EF7F64" w:rsidRDefault="00EF7F64" w:rsidP="00DA226E">
      <w:pPr>
        <w:tabs>
          <w:tab w:val="left" w:pos="1843"/>
        </w:tabs>
        <w:autoSpaceDE w:val="0"/>
        <w:autoSpaceDN w:val="0"/>
        <w:jc w:val="both"/>
        <w:rPr>
          <w:rFonts w:ascii="Calibri" w:hAnsi="Calibri"/>
          <w:sz w:val="22"/>
          <w:szCs w:val="22"/>
          <w:lang w:val="id-ID"/>
        </w:rPr>
      </w:pPr>
      <w:r w:rsidRPr="00EF7F64">
        <w:rPr>
          <w:rFonts w:ascii="Calibri" w:hAnsi="Calibri"/>
          <w:sz w:val="22"/>
          <w:szCs w:val="22"/>
          <w:lang w:val="id-ID"/>
        </w:rPr>
        <w:t xml:space="preserve">tanaman jagung dan </w:t>
      </w:r>
      <w:proofErr w:type="spellStart"/>
      <w:r w:rsidRPr="00EF7F64">
        <w:rPr>
          <w:rFonts w:ascii="Calibri" w:hAnsi="Calibri"/>
          <w:sz w:val="22"/>
          <w:szCs w:val="22"/>
          <w:lang w:val="id-ID"/>
        </w:rPr>
        <w:t>kedalai</w:t>
      </w:r>
      <w:proofErr w:type="spellEnd"/>
      <w:r w:rsidRPr="00EF7F64">
        <w:rPr>
          <w:rFonts w:ascii="Calibri" w:hAnsi="Calibri"/>
          <w:sz w:val="22"/>
          <w:szCs w:val="22"/>
          <w:lang w:val="id-ID"/>
        </w:rPr>
        <w:t xml:space="preserve"> akan sama-sama kompetitif.</w:t>
      </w:r>
    </w:p>
    <w:p w:rsidR="00DA226E" w:rsidRDefault="00DA226E" w:rsidP="003E3C81">
      <w:pPr>
        <w:spacing w:line="276" w:lineRule="auto"/>
        <w:jc w:val="center"/>
        <w:rPr>
          <w:rFonts w:ascii="Calibri" w:hAnsi="Calibri"/>
          <w:b/>
          <w:color w:val="000000"/>
          <w:sz w:val="22"/>
          <w:szCs w:val="22"/>
          <w:lang w:val="id-ID"/>
        </w:rPr>
      </w:pPr>
    </w:p>
    <w:p w:rsidR="00B21A40" w:rsidRPr="002D4BDD" w:rsidRDefault="00B21A40" w:rsidP="003E3C81">
      <w:pPr>
        <w:spacing w:line="276" w:lineRule="auto"/>
        <w:jc w:val="center"/>
        <w:rPr>
          <w:rFonts w:ascii="Calibri" w:hAnsi="Calibri"/>
          <w:b/>
          <w:color w:val="000000"/>
          <w:sz w:val="22"/>
          <w:szCs w:val="22"/>
        </w:rPr>
      </w:pPr>
      <w:r w:rsidRPr="002D4BDD">
        <w:rPr>
          <w:rFonts w:ascii="Calibri" w:hAnsi="Calibri"/>
          <w:b/>
          <w:color w:val="000000"/>
          <w:sz w:val="22"/>
          <w:szCs w:val="22"/>
        </w:rPr>
        <w:t>SIMPULAN</w:t>
      </w:r>
    </w:p>
    <w:p w:rsidR="00DA226E" w:rsidRDefault="003408D1" w:rsidP="008F5884">
      <w:pPr>
        <w:pStyle w:val="IndenTeksIsi3"/>
        <w:numPr>
          <w:ilvl w:val="0"/>
          <w:numId w:val="5"/>
        </w:numPr>
        <w:spacing w:line="276" w:lineRule="auto"/>
        <w:rPr>
          <w:rFonts w:ascii="Calibri" w:hAnsi="Calibri"/>
          <w:bCs/>
          <w:sz w:val="22"/>
          <w:szCs w:val="22"/>
          <w:lang w:val="id-ID"/>
        </w:rPr>
      </w:pPr>
      <w:r w:rsidRPr="003408D1">
        <w:rPr>
          <w:rFonts w:ascii="Calibri" w:hAnsi="Calibri"/>
          <w:bCs/>
          <w:sz w:val="22"/>
          <w:szCs w:val="22"/>
          <w:lang w:val="id-ID"/>
        </w:rPr>
        <w:t xml:space="preserve">Terdapat beberapa hibrida yang memiliki penampilan hasil yang baik </w:t>
      </w:r>
      <w:proofErr w:type="spellStart"/>
      <w:r w:rsidRPr="003408D1">
        <w:rPr>
          <w:rFonts w:ascii="Calibri" w:hAnsi="Calibri"/>
          <w:bCs/>
          <w:sz w:val="22"/>
          <w:szCs w:val="22"/>
          <w:lang w:val="id-ID"/>
        </w:rPr>
        <w:t>dibandingakan</w:t>
      </w:r>
      <w:proofErr w:type="spellEnd"/>
      <w:r w:rsidRPr="003408D1">
        <w:rPr>
          <w:rFonts w:ascii="Calibri" w:hAnsi="Calibri"/>
          <w:bCs/>
          <w:sz w:val="22"/>
          <w:szCs w:val="22"/>
          <w:lang w:val="id-ID"/>
        </w:rPr>
        <w:t xml:space="preserve"> dengan hibrida cek berdasarkan komponen hasil pada lingkungan </w:t>
      </w:r>
      <w:proofErr w:type="spellStart"/>
      <w:r w:rsidRPr="003408D1">
        <w:rPr>
          <w:rFonts w:ascii="Calibri" w:hAnsi="Calibri"/>
          <w:bCs/>
          <w:sz w:val="22"/>
          <w:szCs w:val="22"/>
          <w:lang w:val="id-ID"/>
        </w:rPr>
        <w:t>intercropping</w:t>
      </w:r>
      <w:proofErr w:type="spellEnd"/>
      <w:r w:rsidRPr="003408D1">
        <w:rPr>
          <w:rFonts w:ascii="Calibri" w:hAnsi="Calibri"/>
          <w:bCs/>
          <w:sz w:val="22"/>
          <w:szCs w:val="22"/>
          <w:lang w:val="id-ID"/>
        </w:rPr>
        <w:t xml:space="preserve"> jagung-kedelai </w:t>
      </w:r>
      <w:proofErr w:type="spellStart"/>
      <w:r w:rsidRPr="003408D1">
        <w:rPr>
          <w:rFonts w:ascii="Calibri" w:hAnsi="Calibri"/>
          <w:bCs/>
          <w:sz w:val="22"/>
          <w:szCs w:val="22"/>
          <w:lang w:val="id-ID"/>
        </w:rPr>
        <w:t>diantaranya</w:t>
      </w:r>
      <w:proofErr w:type="spellEnd"/>
      <w:r w:rsidRPr="003408D1">
        <w:rPr>
          <w:rFonts w:ascii="Calibri" w:hAnsi="Calibri"/>
          <w:bCs/>
          <w:sz w:val="22"/>
          <w:szCs w:val="22"/>
          <w:lang w:val="id-ID"/>
        </w:rPr>
        <w:t xml:space="preserve"> 20 pada karakter diameter tongkol, 14 pada karakter panjang tongkol, 20 pada karakter jumlah biji per tongkol, dan  20 pada karakter </w:t>
      </w:r>
    </w:p>
    <w:p w:rsidR="00DA226E" w:rsidRDefault="003408D1" w:rsidP="00DA226E">
      <w:pPr>
        <w:pStyle w:val="IndenTeksIsi3"/>
        <w:spacing w:line="276" w:lineRule="auto"/>
        <w:ind w:left="360" w:firstLine="0"/>
        <w:rPr>
          <w:rFonts w:ascii="Calibri" w:hAnsi="Calibri"/>
          <w:bCs/>
          <w:sz w:val="22"/>
          <w:szCs w:val="22"/>
          <w:lang w:val="id-ID"/>
        </w:rPr>
      </w:pPr>
      <w:r w:rsidRPr="003408D1">
        <w:rPr>
          <w:rFonts w:ascii="Calibri" w:hAnsi="Calibri"/>
          <w:bCs/>
          <w:sz w:val="22"/>
          <w:szCs w:val="22"/>
          <w:lang w:val="id-ID"/>
        </w:rPr>
        <w:t>bobot biji kering pertanaman.</w:t>
      </w:r>
    </w:p>
    <w:p w:rsidR="00DA226E" w:rsidRPr="00DA226E" w:rsidRDefault="003408D1" w:rsidP="00DA226E">
      <w:pPr>
        <w:pStyle w:val="IndenTeksIsi3"/>
        <w:numPr>
          <w:ilvl w:val="0"/>
          <w:numId w:val="5"/>
        </w:numPr>
        <w:spacing w:line="276" w:lineRule="auto"/>
        <w:rPr>
          <w:rFonts w:ascii="Calibri" w:hAnsi="Calibri"/>
          <w:b/>
          <w:sz w:val="22"/>
          <w:szCs w:val="22"/>
        </w:rPr>
      </w:pPr>
      <w:r w:rsidRPr="00DA226E">
        <w:rPr>
          <w:rFonts w:ascii="Calibri" w:hAnsi="Calibri"/>
          <w:bCs/>
          <w:sz w:val="22"/>
          <w:szCs w:val="22"/>
          <w:lang w:val="en-US"/>
        </w:rPr>
        <w:t xml:space="preserve">Hasil penilaian indeks </w:t>
      </w:r>
      <w:r w:rsidRPr="00DA226E">
        <w:rPr>
          <w:rFonts w:ascii="Calibri" w:hAnsi="Calibri"/>
          <w:bCs/>
          <w:i/>
          <w:iCs/>
          <w:sz w:val="22"/>
          <w:szCs w:val="22"/>
          <w:lang w:val="en-US"/>
        </w:rPr>
        <w:t>intercropping</w:t>
      </w:r>
      <w:r w:rsidRPr="00DA226E">
        <w:rPr>
          <w:rFonts w:ascii="Calibri" w:hAnsi="Calibri"/>
          <w:bCs/>
          <w:sz w:val="22"/>
          <w:szCs w:val="22"/>
          <w:lang w:val="en-US"/>
        </w:rPr>
        <w:t xml:space="preserve"> menunjukkan</w:t>
      </w:r>
      <w:r w:rsidRPr="00DA226E">
        <w:rPr>
          <w:rFonts w:ascii="Calibri" w:hAnsi="Calibri"/>
          <w:bCs/>
          <w:sz w:val="22"/>
          <w:szCs w:val="22"/>
          <w:lang w:val="id-ID"/>
        </w:rPr>
        <w:t xml:space="preserve"> 3 hibrida uji menguntungkan dalam sistem</w:t>
      </w:r>
      <w:r w:rsidRPr="00DA226E">
        <w:rPr>
          <w:rFonts w:ascii="Calibri" w:hAnsi="Calibri"/>
          <w:bCs/>
          <w:i/>
          <w:sz w:val="22"/>
          <w:szCs w:val="22"/>
          <w:lang w:val="id-ID"/>
        </w:rPr>
        <w:t xml:space="preserve"> </w:t>
      </w:r>
      <w:proofErr w:type="spellStart"/>
      <w:r w:rsidRPr="00DA226E">
        <w:rPr>
          <w:rFonts w:ascii="Calibri" w:hAnsi="Calibri"/>
          <w:bCs/>
          <w:i/>
          <w:sz w:val="22"/>
          <w:szCs w:val="22"/>
          <w:lang w:val="id-ID"/>
        </w:rPr>
        <w:t>intercropping</w:t>
      </w:r>
      <w:proofErr w:type="spellEnd"/>
      <w:r w:rsidRPr="00DA226E">
        <w:rPr>
          <w:rFonts w:ascii="Calibri" w:hAnsi="Calibri"/>
          <w:bCs/>
          <w:sz w:val="22"/>
          <w:szCs w:val="22"/>
          <w:lang w:val="id-ID"/>
        </w:rPr>
        <w:t xml:space="preserve"> berdasarkan LER dan 2 hibrida uji untuk ATER</w:t>
      </w:r>
      <w:r w:rsidR="008F5884" w:rsidRPr="00DA226E">
        <w:rPr>
          <w:rFonts w:ascii="Calibri" w:hAnsi="Calibri"/>
          <w:bCs/>
          <w:sz w:val="22"/>
          <w:szCs w:val="22"/>
          <w:lang w:val="id-ID"/>
        </w:rPr>
        <w:t xml:space="preserve"> dan </w:t>
      </w:r>
      <w:r w:rsidRPr="00DA226E">
        <w:rPr>
          <w:rFonts w:ascii="Calibri" w:hAnsi="Calibri"/>
          <w:bCs/>
          <w:sz w:val="22"/>
          <w:szCs w:val="22"/>
          <w:lang w:val="en-US"/>
        </w:rPr>
        <w:t xml:space="preserve">3 hibrida uji </w:t>
      </w:r>
      <w:r w:rsidRPr="00DA226E">
        <w:rPr>
          <w:rFonts w:ascii="Calibri" w:hAnsi="Calibri"/>
          <w:bCs/>
          <w:sz w:val="22"/>
          <w:szCs w:val="22"/>
          <w:lang w:val="en-US"/>
        </w:rPr>
        <w:lastRenderedPageBreak/>
        <w:t>lebih kompetitif dibandingkan dengan kedelai dalam s</w:t>
      </w:r>
      <w:r w:rsidRPr="00DA226E">
        <w:rPr>
          <w:rFonts w:ascii="Calibri" w:hAnsi="Calibri"/>
          <w:bCs/>
          <w:sz w:val="22"/>
          <w:szCs w:val="22"/>
          <w:lang w:val="id-ID"/>
        </w:rPr>
        <w:t>i</w:t>
      </w:r>
      <w:r w:rsidRPr="00DA226E">
        <w:rPr>
          <w:rFonts w:ascii="Calibri" w:hAnsi="Calibri"/>
          <w:bCs/>
          <w:sz w:val="22"/>
          <w:szCs w:val="22"/>
          <w:lang w:val="en-US"/>
        </w:rPr>
        <w:t xml:space="preserve">stem </w:t>
      </w:r>
      <w:r w:rsidRPr="00DA226E">
        <w:rPr>
          <w:rFonts w:ascii="Calibri" w:hAnsi="Calibri"/>
          <w:bCs/>
          <w:i/>
          <w:sz w:val="22"/>
          <w:szCs w:val="22"/>
          <w:lang w:val="en-US"/>
        </w:rPr>
        <w:t>intercropping</w:t>
      </w:r>
      <w:r w:rsidRPr="00DA226E">
        <w:rPr>
          <w:rFonts w:ascii="Calibri" w:hAnsi="Calibri"/>
          <w:bCs/>
          <w:sz w:val="22"/>
          <w:szCs w:val="22"/>
          <w:lang w:val="en-US"/>
        </w:rPr>
        <w:t xml:space="preserve"> berdasarkan</w:t>
      </w:r>
      <w:r w:rsidR="008F5884" w:rsidRPr="00DA226E">
        <w:rPr>
          <w:rFonts w:ascii="Calibri" w:hAnsi="Calibri"/>
          <w:bCs/>
          <w:sz w:val="22"/>
          <w:szCs w:val="22"/>
          <w:lang w:val="id-ID"/>
        </w:rPr>
        <w:t xml:space="preserve"> </w:t>
      </w:r>
      <w:r w:rsidRPr="00DA226E">
        <w:rPr>
          <w:rFonts w:ascii="Calibri" w:hAnsi="Calibri"/>
          <w:bCs/>
          <w:sz w:val="22"/>
          <w:szCs w:val="22"/>
          <w:lang w:val="id-ID"/>
        </w:rPr>
        <w:t>A</w:t>
      </w:r>
      <w:r w:rsidR="008F5884" w:rsidRPr="00DA226E">
        <w:rPr>
          <w:rFonts w:ascii="Calibri" w:hAnsi="Calibri"/>
          <w:bCs/>
          <w:sz w:val="22"/>
          <w:szCs w:val="22"/>
          <w:lang w:val="id-ID"/>
        </w:rPr>
        <w:t>.</w:t>
      </w:r>
    </w:p>
    <w:p w:rsidR="00DA226E" w:rsidRPr="00DA226E" w:rsidRDefault="00DA226E" w:rsidP="00DA226E">
      <w:pPr>
        <w:pStyle w:val="IndenTeksIsi3"/>
        <w:spacing w:line="276" w:lineRule="auto"/>
        <w:ind w:left="360" w:firstLine="0"/>
        <w:rPr>
          <w:rFonts w:ascii="Calibri" w:hAnsi="Calibri"/>
          <w:b/>
          <w:sz w:val="22"/>
          <w:szCs w:val="22"/>
        </w:rPr>
      </w:pPr>
    </w:p>
    <w:p w:rsidR="006F2CB1" w:rsidRPr="006F2CB1" w:rsidRDefault="00B7170C" w:rsidP="006F2CB1">
      <w:pPr>
        <w:pStyle w:val="IndenTeksIsi3"/>
        <w:spacing w:line="276" w:lineRule="auto"/>
        <w:ind w:left="360" w:firstLine="0"/>
        <w:jc w:val="center"/>
        <w:rPr>
          <w:rFonts w:ascii="Calibri" w:hAnsi="Calibri"/>
          <w:b/>
          <w:sz w:val="22"/>
          <w:szCs w:val="22"/>
          <w:lang w:val="id-ID"/>
        </w:rPr>
      </w:pPr>
      <w:r w:rsidRPr="002D4BDD">
        <w:rPr>
          <w:rFonts w:ascii="Calibri" w:hAnsi="Calibri"/>
          <w:b/>
          <w:sz w:val="22"/>
          <w:szCs w:val="22"/>
        </w:rPr>
        <w:t>DAFTAR PUSTAKA</w:t>
      </w:r>
    </w:p>
    <w:p w:rsidR="00095C27" w:rsidRDefault="00095C27" w:rsidP="005B23A5">
      <w:pPr>
        <w:pStyle w:val="IndenTeksIsi3"/>
        <w:ind w:left="0" w:firstLine="0"/>
        <w:rPr>
          <w:rFonts w:ascii="Calibri" w:hAnsi="Calibri"/>
          <w:sz w:val="22"/>
          <w:szCs w:val="22"/>
          <w:lang w:val="id-ID"/>
        </w:rPr>
      </w:pPr>
      <w:proofErr w:type="spellStart"/>
      <w:r w:rsidRPr="00DA226E">
        <w:rPr>
          <w:rFonts w:ascii="Calibri" w:hAnsi="Calibri"/>
          <w:sz w:val="22"/>
          <w:szCs w:val="22"/>
          <w:lang w:val="id-ID"/>
        </w:rPr>
        <w:t>Adri.A</w:t>
      </w:r>
      <w:proofErr w:type="spellEnd"/>
      <w:r w:rsidRPr="00DA226E">
        <w:rPr>
          <w:rFonts w:ascii="Calibri" w:hAnsi="Calibri"/>
          <w:sz w:val="22"/>
          <w:szCs w:val="22"/>
          <w:lang w:val="id-ID"/>
        </w:rPr>
        <w:t xml:space="preserve">., M. </w:t>
      </w:r>
      <w:proofErr w:type="spellStart"/>
      <w:r w:rsidRPr="00DA226E">
        <w:rPr>
          <w:rFonts w:ascii="Calibri" w:hAnsi="Calibri"/>
          <w:sz w:val="22"/>
          <w:szCs w:val="22"/>
          <w:lang w:val="id-ID"/>
        </w:rPr>
        <w:t>Mildaerizanti</w:t>
      </w:r>
      <w:proofErr w:type="spellEnd"/>
      <w:r w:rsidRPr="00DA226E">
        <w:rPr>
          <w:rFonts w:ascii="Calibri" w:hAnsi="Calibri"/>
          <w:sz w:val="22"/>
          <w:szCs w:val="22"/>
          <w:lang w:val="id-ID"/>
        </w:rPr>
        <w:t xml:space="preserve"> dan </w:t>
      </w:r>
      <w:proofErr w:type="spellStart"/>
      <w:r w:rsidRPr="00DA226E">
        <w:rPr>
          <w:rFonts w:ascii="Calibri" w:hAnsi="Calibri"/>
          <w:sz w:val="22"/>
          <w:szCs w:val="22"/>
          <w:lang w:val="id-ID"/>
        </w:rPr>
        <w:t>S.Suharyon</w:t>
      </w:r>
      <w:proofErr w:type="spellEnd"/>
      <w:r w:rsidRPr="00DA226E">
        <w:rPr>
          <w:rFonts w:ascii="Calibri" w:hAnsi="Calibri"/>
          <w:sz w:val="22"/>
          <w:szCs w:val="22"/>
          <w:lang w:val="id-ID"/>
        </w:rPr>
        <w:t xml:space="preserve">. </w:t>
      </w:r>
      <w:r w:rsidR="005B23A5">
        <w:rPr>
          <w:rFonts w:ascii="Calibri" w:hAnsi="Calibri"/>
          <w:sz w:val="22"/>
          <w:szCs w:val="22"/>
          <w:lang w:val="id-ID"/>
        </w:rPr>
        <w:tab/>
      </w:r>
      <w:r w:rsidRPr="00DA226E">
        <w:rPr>
          <w:rFonts w:ascii="Calibri" w:hAnsi="Calibri"/>
          <w:sz w:val="22"/>
          <w:szCs w:val="22"/>
          <w:lang w:val="id-ID"/>
        </w:rPr>
        <w:t>2019.</w:t>
      </w:r>
      <w:r w:rsidR="005B23A5">
        <w:rPr>
          <w:rFonts w:ascii="Calibri" w:hAnsi="Calibri"/>
          <w:bCs/>
          <w:sz w:val="22"/>
          <w:szCs w:val="22"/>
          <w:lang w:val="id-ID"/>
        </w:rPr>
        <w:t xml:space="preserve">Analisis Finansial </w:t>
      </w:r>
      <w:r w:rsidRPr="00DA226E">
        <w:rPr>
          <w:rFonts w:ascii="Calibri" w:hAnsi="Calibri"/>
          <w:bCs/>
          <w:sz w:val="22"/>
          <w:szCs w:val="22"/>
          <w:lang w:val="id-ID"/>
        </w:rPr>
        <w:t xml:space="preserve">Perbanyakan </w:t>
      </w:r>
      <w:r w:rsidRPr="00DA226E">
        <w:rPr>
          <w:rFonts w:ascii="Calibri" w:hAnsi="Calibri"/>
          <w:bCs/>
          <w:sz w:val="22"/>
          <w:szCs w:val="22"/>
          <w:lang w:val="id-ID"/>
        </w:rPr>
        <w:tab/>
        <w:t xml:space="preserve">Benih Jagung </w:t>
      </w:r>
      <w:r>
        <w:rPr>
          <w:rFonts w:ascii="Calibri" w:hAnsi="Calibri"/>
          <w:bCs/>
          <w:sz w:val="22"/>
          <w:szCs w:val="22"/>
          <w:lang w:val="id-ID"/>
        </w:rPr>
        <w:tab/>
      </w:r>
      <w:r w:rsidRPr="00DA226E">
        <w:rPr>
          <w:rFonts w:ascii="Calibri" w:hAnsi="Calibri"/>
          <w:bCs/>
          <w:sz w:val="22"/>
          <w:szCs w:val="22"/>
          <w:lang w:val="id-ID"/>
        </w:rPr>
        <w:t>Hibrida.</w:t>
      </w:r>
      <w:r w:rsidR="005B23A5">
        <w:rPr>
          <w:rFonts w:ascii="Calibri" w:hAnsi="Calibri"/>
          <w:bCs/>
          <w:sz w:val="22"/>
          <w:szCs w:val="22"/>
          <w:lang w:val="id-ID"/>
        </w:rPr>
        <w:t xml:space="preserve"> </w:t>
      </w:r>
      <w:r w:rsidR="005B23A5">
        <w:rPr>
          <w:rFonts w:ascii="Calibri" w:hAnsi="Calibri"/>
          <w:i/>
          <w:sz w:val="22"/>
          <w:szCs w:val="22"/>
          <w:lang w:val="id-ID"/>
        </w:rPr>
        <w:t xml:space="preserve">Jurnal </w:t>
      </w:r>
      <w:r w:rsidR="005B23A5">
        <w:rPr>
          <w:rFonts w:ascii="Calibri" w:hAnsi="Calibri"/>
          <w:i/>
          <w:sz w:val="22"/>
          <w:szCs w:val="22"/>
          <w:lang w:val="id-ID"/>
        </w:rPr>
        <w:tab/>
      </w:r>
      <w:r w:rsidRPr="00DA226E">
        <w:rPr>
          <w:rFonts w:ascii="Calibri" w:hAnsi="Calibri"/>
          <w:i/>
          <w:sz w:val="22"/>
          <w:szCs w:val="22"/>
          <w:lang w:val="id-ID"/>
        </w:rPr>
        <w:t xml:space="preserve">Ilmiah Ilmu Terapan Universitas </w:t>
      </w:r>
      <w:r w:rsidR="005B23A5">
        <w:rPr>
          <w:rFonts w:ascii="Calibri" w:hAnsi="Calibri"/>
          <w:i/>
          <w:sz w:val="22"/>
          <w:szCs w:val="22"/>
          <w:lang w:val="id-ID"/>
        </w:rPr>
        <w:tab/>
      </w:r>
      <w:proofErr w:type="spellStart"/>
      <w:r w:rsidRPr="00DA226E">
        <w:rPr>
          <w:rFonts w:ascii="Calibri" w:hAnsi="Calibri"/>
          <w:i/>
          <w:sz w:val="22"/>
          <w:szCs w:val="22"/>
          <w:lang w:val="id-ID"/>
        </w:rPr>
        <w:t>Jambi</w:t>
      </w:r>
      <w:r w:rsidR="005B23A5">
        <w:rPr>
          <w:rFonts w:ascii="Calibri" w:hAnsi="Calibri"/>
          <w:sz w:val="22"/>
          <w:szCs w:val="22"/>
          <w:lang w:val="id-ID"/>
        </w:rPr>
        <w:t>.</w:t>
      </w:r>
      <w:r w:rsidRPr="00DA226E">
        <w:rPr>
          <w:rFonts w:ascii="Calibri" w:hAnsi="Calibri"/>
          <w:sz w:val="22"/>
          <w:szCs w:val="22"/>
          <w:lang w:val="id-ID"/>
        </w:rPr>
        <w:t>Vol</w:t>
      </w:r>
      <w:proofErr w:type="spellEnd"/>
      <w:r w:rsidRPr="00DA226E">
        <w:rPr>
          <w:rFonts w:ascii="Calibri" w:hAnsi="Calibri"/>
          <w:sz w:val="22"/>
          <w:szCs w:val="22"/>
          <w:lang w:val="id-ID"/>
        </w:rPr>
        <w:t>. 3 No. 2.</w:t>
      </w:r>
    </w:p>
    <w:p w:rsidR="00095C27" w:rsidRDefault="00095C27" w:rsidP="005B23A5">
      <w:pPr>
        <w:pStyle w:val="IndenTeksIsi3"/>
        <w:ind w:left="0" w:firstLine="0"/>
        <w:rPr>
          <w:rFonts w:ascii="Calibri" w:hAnsi="Calibri"/>
          <w:sz w:val="22"/>
          <w:szCs w:val="22"/>
          <w:lang w:val="id-ID"/>
        </w:rPr>
      </w:pPr>
      <w:r w:rsidRPr="00DA226E">
        <w:rPr>
          <w:rFonts w:ascii="Calibri" w:hAnsi="Calibri"/>
          <w:sz w:val="22"/>
          <w:szCs w:val="22"/>
          <w:lang w:val="id-ID"/>
        </w:rPr>
        <w:t xml:space="preserve">Arma MJ, Uli F, Laode S. 2013. </w:t>
      </w:r>
      <w:r>
        <w:rPr>
          <w:rFonts w:ascii="Calibri" w:hAnsi="Calibri"/>
          <w:sz w:val="22"/>
          <w:szCs w:val="22"/>
          <w:lang w:val="id-ID"/>
        </w:rPr>
        <w:tab/>
      </w:r>
      <w:r w:rsidRPr="00DA226E">
        <w:rPr>
          <w:rFonts w:ascii="Calibri" w:hAnsi="Calibri"/>
          <w:sz w:val="22"/>
          <w:szCs w:val="22"/>
          <w:lang w:val="id-ID"/>
        </w:rPr>
        <w:t xml:space="preserve">Pertumbuhan Dan Produktivitas </w:t>
      </w:r>
      <w:r>
        <w:rPr>
          <w:rFonts w:ascii="Calibri" w:hAnsi="Calibri"/>
          <w:sz w:val="22"/>
          <w:szCs w:val="22"/>
          <w:lang w:val="id-ID"/>
        </w:rPr>
        <w:tab/>
      </w:r>
      <w:r w:rsidRPr="00DA226E">
        <w:rPr>
          <w:rFonts w:ascii="Calibri" w:hAnsi="Calibri"/>
          <w:sz w:val="22"/>
          <w:szCs w:val="22"/>
          <w:lang w:val="id-ID"/>
        </w:rPr>
        <w:t>Jagung (</w:t>
      </w:r>
      <w:proofErr w:type="spellStart"/>
      <w:r w:rsidRPr="00DA226E">
        <w:rPr>
          <w:rFonts w:ascii="Calibri" w:hAnsi="Calibri"/>
          <w:sz w:val="22"/>
          <w:szCs w:val="22"/>
          <w:lang w:val="id-ID"/>
        </w:rPr>
        <w:t>Zea</w:t>
      </w:r>
      <w:proofErr w:type="spellEnd"/>
      <w:r w:rsidRPr="00DA226E">
        <w:rPr>
          <w:rFonts w:ascii="Calibri" w:hAnsi="Calibri"/>
          <w:sz w:val="22"/>
          <w:szCs w:val="22"/>
          <w:lang w:val="id-ID"/>
        </w:rPr>
        <w:t xml:space="preserve"> </w:t>
      </w:r>
      <w:r w:rsidRPr="00DA226E">
        <w:rPr>
          <w:rFonts w:ascii="Calibri" w:hAnsi="Calibri"/>
          <w:sz w:val="22"/>
          <w:szCs w:val="22"/>
          <w:lang w:val="id-ID"/>
        </w:rPr>
        <w:tab/>
      </w:r>
      <w:proofErr w:type="spellStart"/>
      <w:r w:rsidRPr="00DA226E">
        <w:rPr>
          <w:rFonts w:ascii="Calibri" w:hAnsi="Calibri"/>
          <w:sz w:val="22"/>
          <w:szCs w:val="22"/>
          <w:lang w:val="id-ID"/>
        </w:rPr>
        <w:t>mays</w:t>
      </w:r>
      <w:proofErr w:type="spellEnd"/>
      <w:r w:rsidRPr="00DA226E">
        <w:rPr>
          <w:rFonts w:ascii="Calibri" w:hAnsi="Calibri"/>
          <w:sz w:val="22"/>
          <w:szCs w:val="22"/>
          <w:lang w:val="id-ID"/>
        </w:rPr>
        <w:t xml:space="preserve"> L. ) Dan </w:t>
      </w:r>
      <w:r>
        <w:rPr>
          <w:rFonts w:ascii="Calibri" w:hAnsi="Calibri"/>
          <w:sz w:val="22"/>
          <w:szCs w:val="22"/>
          <w:lang w:val="id-ID"/>
        </w:rPr>
        <w:tab/>
      </w:r>
      <w:r w:rsidRPr="00DA226E">
        <w:rPr>
          <w:rFonts w:ascii="Calibri" w:hAnsi="Calibri"/>
          <w:sz w:val="22"/>
          <w:szCs w:val="22"/>
          <w:lang w:val="id-ID"/>
        </w:rPr>
        <w:t>Kacang Tanah (</w:t>
      </w:r>
      <w:proofErr w:type="spellStart"/>
      <w:r w:rsidRPr="00DA226E">
        <w:rPr>
          <w:rFonts w:ascii="Calibri" w:hAnsi="Calibri"/>
          <w:sz w:val="22"/>
          <w:szCs w:val="22"/>
          <w:lang w:val="id-ID"/>
        </w:rPr>
        <w:t>Arachis</w:t>
      </w:r>
      <w:proofErr w:type="spellEnd"/>
      <w:r w:rsidRPr="00DA226E">
        <w:rPr>
          <w:rFonts w:ascii="Calibri" w:hAnsi="Calibri"/>
          <w:sz w:val="22"/>
          <w:szCs w:val="22"/>
          <w:lang w:val="id-ID"/>
        </w:rPr>
        <w:t xml:space="preserve"> </w:t>
      </w:r>
      <w:proofErr w:type="spellStart"/>
      <w:r w:rsidRPr="00DA226E">
        <w:rPr>
          <w:rFonts w:ascii="Calibri" w:hAnsi="Calibri"/>
          <w:sz w:val="22"/>
          <w:szCs w:val="22"/>
          <w:lang w:val="id-ID"/>
        </w:rPr>
        <w:t>hypogaea</w:t>
      </w:r>
      <w:proofErr w:type="spellEnd"/>
      <w:r w:rsidRPr="00DA226E">
        <w:rPr>
          <w:rFonts w:ascii="Calibri" w:hAnsi="Calibri"/>
          <w:sz w:val="22"/>
          <w:szCs w:val="22"/>
          <w:lang w:val="id-ID"/>
        </w:rPr>
        <w:t xml:space="preserve"> L.) </w:t>
      </w:r>
      <w:r>
        <w:rPr>
          <w:rFonts w:ascii="Calibri" w:hAnsi="Calibri"/>
          <w:sz w:val="22"/>
          <w:szCs w:val="22"/>
          <w:lang w:val="id-ID"/>
        </w:rPr>
        <w:tab/>
        <w:t xml:space="preserve">Melalui Pemberian Nutrisi </w:t>
      </w:r>
      <w:r w:rsidRPr="00DA226E">
        <w:rPr>
          <w:rFonts w:ascii="Calibri" w:hAnsi="Calibri"/>
          <w:sz w:val="22"/>
          <w:szCs w:val="22"/>
          <w:lang w:val="id-ID"/>
        </w:rPr>
        <w:t xml:space="preserve">Organik </w:t>
      </w:r>
      <w:r>
        <w:rPr>
          <w:rFonts w:ascii="Calibri" w:hAnsi="Calibri"/>
          <w:sz w:val="22"/>
          <w:szCs w:val="22"/>
          <w:lang w:val="id-ID"/>
        </w:rPr>
        <w:tab/>
      </w:r>
      <w:r w:rsidRPr="00DA226E">
        <w:rPr>
          <w:rFonts w:ascii="Calibri" w:hAnsi="Calibri"/>
          <w:sz w:val="22"/>
          <w:szCs w:val="22"/>
          <w:lang w:val="id-ID"/>
        </w:rPr>
        <w:t xml:space="preserve">Dan Waktu Tanam Dalam </w:t>
      </w:r>
      <w:r>
        <w:rPr>
          <w:rFonts w:ascii="Calibri" w:hAnsi="Calibri"/>
          <w:sz w:val="22"/>
          <w:szCs w:val="22"/>
          <w:lang w:val="id-ID"/>
        </w:rPr>
        <w:tab/>
        <w:t xml:space="preserve">Sistem </w:t>
      </w:r>
      <w:proofErr w:type="spellStart"/>
      <w:r w:rsidRPr="00DA226E">
        <w:rPr>
          <w:rFonts w:ascii="Calibri" w:hAnsi="Calibri"/>
          <w:sz w:val="22"/>
          <w:szCs w:val="22"/>
          <w:lang w:val="id-ID"/>
        </w:rPr>
        <w:t>Tumpangsari</w:t>
      </w:r>
      <w:proofErr w:type="spellEnd"/>
      <w:r w:rsidRPr="00DA226E">
        <w:rPr>
          <w:rFonts w:ascii="Calibri" w:hAnsi="Calibri"/>
          <w:sz w:val="22"/>
          <w:szCs w:val="22"/>
          <w:lang w:val="id-ID"/>
        </w:rPr>
        <w:t>.</w:t>
      </w:r>
      <w:r>
        <w:rPr>
          <w:rFonts w:ascii="Calibri" w:hAnsi="Calibri"/>
          <w:sz w:val="22"/>
          <w:szCs w:val="22"/>
          <w:lang w:val="id-ID"/>
        </w:rPr>
        <w:t xml:space="preserve"> </w:t>
      </w:r>
      <w:r>
        <w:rPr>
          <w:rFonts w:ascii="Calibri" w:hAnsi="Calibri"/>
          <w:i/>
          <w:sz w:val="22"/>
          <w:szCs w:val="22"/>
          <w:lang w:val="id-ID"/>
        </w:rPr>
        <w:t xml:space="preserve">J. </w:t>
      </w:r>
      <w:r>
        <w:rPr>
          <w:rFonts w:ascii="Calibri" w:hAnsi="Calibri"/>
          <w:i/>
          <w:sz w:val="22"/>
          <w:szCs w:val="22"/>
          <w:lang w:val="id-ID"/>
        </w:rPr>
        <w:tab/>
      </w:r>
      <w:r w:rsidRPr="00DA226E">
        <w:rPr>
          <w:rFonts w:ascii="Calibri" w:hAnsi="Calibri"/>
          <w:i/>
          <w:sz w:val="22"/>
          <w:szCs w:val="22"/>
          <w:lang w:val="id-ID"/>
        </w:rPr>
        <w:t>AGROTEKNOS</w:t>
      </w:r>
      <w:r w:rsidRPr="00DA226E">
        <w:rPr>
          <w:rFonts w:ascii="Calibri" w:hAnsi="Calibri"/>
          <w:sz w:val="22"/>
          <w:szCs w:val="22"/>
          <w:lang w:val="id-ID"/>
        </w:rPr>
        <w:t xml:space="preserve">. Vol. 3 No. 1. Hal 1-7 </w:t>
      </w:r>
      <w:r>
        <w:rPr>
          <w:rFonts w:ascii="Calibri" w:hAnsi="Calibri"/>
          <w:sz w:val="22"/>
          <w:szCs w:val="22"/>
          <w:lang w:val="id-ID"/>
        </w:rPr>
        <w:tab/>
        <w:t xml:space="preserve">ISSN: 2087-7706. </w:t>
      </w:r>
      <w:r w:rsidRPr="00DA226E">
        <w:rPr>
          <w:rFonts w:ascii="Calibri" w:hAnsi="Calibri"/>
          <w:sz w:val="22"/>
          <w:szCs w:val="22"/>
          <w:lang w:val="id-ID"/>
        </w:rPr>
        <w:t>[</w:t>
      </w:r>
      <w:proofErr w:type="spellStart"/>
      <w:r w:rsidRPr="00DA226E">
        <w:rPr>
          <w:rFonts w:ascii="Calibri" w:hAnsi="Calibri"/>
          <w:sz w:val="22"/>
          <w:szCs w:val="22"/>
          <w:lang w:val="id-ID"/>
        </w:rPr>
        <w:t>online</w:t>
      </w:r>
      <w:proofErr w:type="spellEnd"/>
      <w:r w:rsidRPr="00DA226E">
        <w:rPr>
          <w:rFonts w:ascii="Calibri" w:hAnsi="Calibri"/>
          <w:sz w:val="22"/>
          <w:szCs w:val="22"/>
          <w:lang w:val="id-ID"/>
        </w:rPr>
        <w:t>]</w:t>
      </w:r>
      <w:r w:rsidRPr="00DA226E">
        <w:rPr>
          <w:rFonts w:ascii="Calibri" w:hAnsi="Calibri"/>
          <w:sz w:val="22"/>
          <w:szCs w:val="22"/>
          <w:lang w:val="id-ID"/>
        </w:rPr>
        <w:tab/>
        <w:t>tersedia di</w:t>
      </w:r>
      <w:r>
        <w:rPr>
          <w:rFonts w:ascii="Calibri" w:hAnsi="Calibri"/>
          <w:sz w:val="22"/>
          <w:szCs w:val="22"/>
          <w:lang w:val="id-ID"/>
        </w:rPr>
        <w:t xml:space="preserve"> </w:t>
      </w:r>
      <w:proofErr w:type="spellStart"/>
      <w:r w:rsidRPr="00DA226E">
        <w:rPr>
          <w:rFonts w:ascii="Calibri" w:hAnsi="Calibri"/>
          <w:sz w:val="22"/>
          <w:szCs w:val="22"/>
          <w:lang w:val="id-ID"/>
        </w:rPr>
        <w:t>faperta.uho.ac.id</w:t>
      </w:r>
      <w:proofErr w:type="spellEnd"/>
      <w:r w:rsidRPr="00DA226E">
        <w:rPr>
          <w:rFonts w:ascii="Calibri" w:hAnsi="Calibri"/>
          <w:sz w:val="22"/>
          <w:szCs w:val="22"/>
          <w:lang w:val="id-ID"/>
        </w:rPr>
        <w:t xml:space="preserve">. </w:t>
      </w:r>
      <w:r>
        <w:rPr>
          <w:rFonts w:ascii="Calibri" w:hAnsi="Calibri"/>
          <w:sz w:val="22"/>
          <w:szCs w:val="22"/>
          <w:lang w:val="id-ID"/>
        </w:rPr>
        <w:tab/>
      </w:r>
      <w:r w:rsidRPr="00DA226E">
        <w:rPr>
          <w:rFonts w:ascii="Calibri" w:hAnsi="Calibri"/>
          <w:sz w:val="22"/>
          <w:szCs w:val="22"/>
          <w:lang w:val="id-ID"/>
        </w:rPr>
        <w:t xml:space="preserve">Diakses pada tangga 17 Oktober </w:t>
      </w:r>
      <w:r>
        <w:rPr>
          <w:rFonts w:ascii="Calibri" w:hAnsi="Calibri"/>
          <w:sz w:val="22"/>
          <w:szCs w:val="22"/>
          <w:lang w:val="id-ID"/>
        </w:rPr>
        <w:tab/>
      </w:r>
      <w:r w:rsidRPr="00DA226E">
        <w:rPr>
          <w:rFonts w:ascii="Calibri" w:hAnsi="Calibri"/>
          <w:sz w:val="22"/>
          <w:szCs w:val="22"/>
          <w:lang w:val="id-ID"/>
        </w:rPr>
        <w:t>2020.</w:t>
      </w:r>
    </w:p>
    <w:p w:rsidR="00095C27" w:rsidRDefault="00095C27" w:rsidP="005B23A5">
      <w:pPr>
        <w:pStyle w:val="IndenTeksIsi3"/>
        <w:ind w:left="0" w:firstLine="0"/>
        <w:rPr>
          <w:rFonts w:ascii="Calibri" w:hAnsi="Calibri"/>
          <w:sz w:val="22"/>
          <w:szCs w:val="22"/>
          <w:lang w:val="id-ID"/>
        </w:rPr>
      </w:pPr>
      <w:proofErr w:type="spellStart"/>
      <w:r w:rsidRPr="003571A0">
        <w:rPr>
          <w:rFonts w:ascii="Calibri" w:hAnsi="Calibri"/>
          <w:sz w:val="22"/>
          <w:szCs w:val="22"/>
          <w:lang w:val="id-ID"/>
        </w:rPr>
        <w:t>Beets</w:t>
      </w:r>
      <w:proofErr w:type="spellEnd"/>
      <w:r w:rsidRPr="003571A0">
        <w:rPr>
          <w:rFonts w:ascii="Calibri" w:hAnsi="Calibri"/>
          <w:sz w:val="22"/>
          <w:szCs w:val="22"/>
          <w:lang w:val="id-ID"/>
        </w:rPr>
        <w:t xml:space="preserve">, W.C. 1982. </w:t>
      </w:r>
      <w:proofErr w:type="spellStart"/>
      <w:r w:rsidRPr="003571A0">
        <w:rPr>
          <w:rFonts w:ascii="Calibri" w:hAnsi="Calibri"/>
          <w:sz w:val="22"/>
          <w:szCs w:val="22"/>
          <w:lang w:val="id-ID"/>
        </w:rPr>
        <w:t>Multiple</w:t>
      </w:r>
      <w:proofErr w:type="spellEnd"/>
      <w:r w:rsidRPr="003571A0">
        <w:rPr>
          <w:rFonts w:ascii="Calibri" w:hAnsi="Calibri"/>
          <w:sz w:val="22"/>
          <w:szCs w:val="22"/>
          <w:lang w:val="id-ID"/>
        </w:rPr>
        <w:t xml:space="preserve"> </w:t>
      </w:r>
      <w:proofErr w:type="spellStart"/>
      <w:r w:rsidRPr="003571A0">
        <w:rPr>
          <w:rFonts w:ascii="Calibri" w:hAnsi="Calibri"/>
          <w:sz w:val="22"/>
          <w:szCs w:val="22"/>
          <w:lang w:val="id-ID"/>
        </w:rPr>
        <w:t>Cropping</w:t>
      </w:r>
      <w:proofErr w:type="spellEnd"/>
      <w:r w:rsidRPr="003571A0">
        <w:rPr>
          <w:rFonts w:ascii="Calibri" w:hAnsi="Calibri"/>
          <w:sz w:val="22"/>
          <w:szCs w:val="22"/>
          <w:lang w:val="id-ID"/>
        </w:rPr>
        <w:t xml:space="preserve"> </w:t>
      </w:r>
      <w:proofErr w:type="spellStart"/>
      <w:r w:rsidRPr="003571A0">
        <w:rPr>
          <w:rFonts w:ascii="Calibri" w:hAnsi="Calibri"/>
          <w:sz w:val="22"/>
          <w:szCs w:val="22"/>
          <w:lang w:val="id-ID"/>
        </w:rPr>
        <w:t>and</w:t>
      </w:r>
      <w:proofErr w:type="spellEnd"/>
      <w:r w:rsidRPr="003571A0">
        <w:rPr>
          <w:rFonts w:ascii="Calibri" w:hAnsi="Calibri"/>
          <w:sz w:val="22"/>
          <w:szCs w:val="22"/>
          <w:lang w:val="id-ID"/>
        </w:rPr>
        <w:t xml:space="preserve"> </w:t>
      </w:r>
      <w:r>
        <w:rPr>
          <w:rFonts w:ascii="Calibri" w:hAnsi="Calibri"/>
          <w:sz w:val="22"/>
          <w:szCs w:val="22"/>
          <w:lang w:val="id-ID"/>
        </w:rPr>
        <w:tab/>
      </w:r>
      <w:proofErr w:type="spellStart"/>
      <w:r w:rsidRPr="003571A0">
        <w:rPr>
          <w:rFonts w:ascii="Calibri" w:hAnsi="Calibri"/>
          <w:sz w:val="22"/>
          <w:szCs w:val="22"/>
          <w:lang w:val="id-ID"/>
        </w:rPr>
        <w:t>Tropical</w:t>
      </w:r>
      <w:proofErr w:type="spellEnd"/>
      <w:r w:rsidRPr="003571A0">
        <w:rPr>
          <w:rFonts w:ascii="Calibri" w:hAnsi="Calibri"/>
          <w:sz w:val="22"/>
          <w:szCs w:val="22"/>
          <w:lang w:val="id-ID"/>
        </w:rPr>
        <w:t xml:space="preserve"> Farming System. </w:t>
      </w:r>
      <w:proofErr w:type="spellStart"/>
      <w:r w:rsidRPr="003571A0">
        <w:rPr>
          <w:rFonts w:ascii="Calibri" w:hAnsi="Calibri"/>
          <w:sz w:val="22"/>
          <w:szCs w:val="22"/>
          <w:lang w:val="id-ID"/>
        </w:rPr>
        <w:t>Gower</w:t>
      </w:r>
      <w:proofErr w:type="spellEnd"/>
      <w:r w:rsidRPr="003571A0">
        <w:rPr>
          <w:rFonts w:ascii="Calibri" w:hAnsi="Calibri"/>
          <w:sz w:val="22"/>
          <w:szCs w:val="22"/>
          <w:lang w:val="id-ID"/>
        </w:rPr>
        <w:t xml:space="preserve"> </w:t>
      </w:r>
      <w:r>
        <w:rPr>
          <w:rFonts w:ascii="Calibri" w:hAnsi="Calibri"/>
          <w:sz w:val="22"/>
          <w:szCs w:val="22"/>
          <w:lang w:val="id-ID"/>
        </w:rPr>
        <w:tab/>
      </w:r>
      <w:proofErr w:type="spellStart"/>
      <w:r>
        <w:rPr>
          <w:rFonts w:ascii="Calibri" w:hAnsi="Calibri"/>
          <w:sz w:val="22"/>
          <w:szCs w:val="22"/>
          <w:lang w:val="id-ID"/>
        </w:rPr>
        <w:t>Publ</w:t>
      </w:r>
      <w:proofErr w:type="spellEnd"/>
      <w:r>
        <w:rPr>
          <w:rFonts w:ascii="Calibri" w:hAnsi="Calibri"/>
          <w:sz w:val="22"/>
          <w:szCs w:val="22"/>
          <w:lang w:val="id-ID"/>
        </w:rPr>
        <w:t xml:space="preserve"> </w:t>
      </w:r>
      <w:r w:rsidRPr="003571A0">
        <w:rPr>
          <w:rFonts w:ascii="Calibri" w:hAnsi="Calibri"/>
          <w:sz w:val="22"/>
          <w:szCs w:val="22"/>
          <w:lang w:val="id-ID"/>
        </w:rPr>
        <w:t xml:space="preserve">Co. </w:t>
      </w:r>
      <w:proofErr w:type="spellStart"/>
      <w:r w:rsidRPr="003571A0">
        <w:rPr>
          <w:rFonts w:ascii="Calibri" w:hAnsi="Calibri"/>
          <w:sz w:val="22"/>
          <w:szCs w:val="22"/>
          <w:lang w:val="id-ID"/>
        </w:rPr>
        <w:t>Chicago</w:t>
      </w:r>
      <w:proofErr w:type="spellEnd"/>
      <w:r w:rsidRPr="003571A0">
        <w:rPr>
          <w:rFonts w:ascii="Calibri" w:hAnsi="Calibri"/>
          <w:sz w:val="22"/>
          <w:szCs w:val="22"/>
          <w:lang w:val="id-ID"/>
        </w:rPr>
        <w:t xml:space="preserve">. </w:t>
      </w:r>
    </w:p>
    <w:p w:rsidR="00241B61" w:rsidRPr="00095C27" w:rsidRDefault="00241B61" w:rsidP="005B23A5">
      <w:pPr>
        <w:pStyle w:val="IndenTeksIsi3"/>
        <w:ind w:left="0" w:firstLine="0"/>
        <w:rPr>
          <w:rFonts w:ascii="Calibri" w:hAnsi="Calibri"/>
          <w:sz w:val="22"/>
          <w:szCs w:val="22"/>
          <w:lang w:val="id-ID"/>
        </w:rPr>
      </w:pPr>
      <w:r w:rsidRPr="00095C27">
        <w:rPr>
          <w:rFonts w:ascii="Calibri" w:hAnsi="Calibri"/>
          <w:sz w:val="22"/>
          <w:szCs w:val="22"/>
          <w:lang w:val="id-ID"/>
        </w:rPr>
        <w:t xml:space="preserve">Ceunfin S. ,D. </w:t>
      </w:r>
      <w:proofErr w:type="spellStart"/>
      <w:r w:rsidRPr="00095C27">
        <w:rPr>
          <w:rFonts w:ascii="Calibri" w:hAnsi="Calibri"/>
          <w:sz w:val="22"/>
          <w:szCs w:val="22"/>
          <w:lang w:val="id-ID"/>
        </w:rPr>
        <w:t>Prajitno</w:t>
      </w:r>
      <w:proofErr w:type="spellEnd"/>
      <w:r w:rsidRPr="00095C27">
        <w:rPr>
          <w:rFonts w:ascii="Calibri" w:hAnsi="Calibri"/>
          <w:sz w:val="22"/>
          <w:szCs w:val="22"/>
          <w:lang w:val="id-ID"/>
        </w:rPr>
        <w:t xml:space="preserve">, P. Suryono dan </w:t>
      </w:r>
      <w:r>
        <w:rPr>
          <w:rFonts w:ascii="Calibri" w:hAnsi="Calibri"/>
          <w:sz w:val="22"/>
          <w:szCs w:val="22"/>
          <w:lang w:val="id-ID"/>
        </w:rPr>
        <w:tab/>
      </w:r>
      <w:r w:rsidRPr="00095C27">
        <w:rPr>
          <w:rFonts w:ascii="Calibri" w:hAnsi="Calibri"/>
          <w:sz w:val="22"/>
          <w:szCs w:val="22"/>
          <w:lang w:val="id-ID"/>
        </w:rPr>
        <w:t xml:space="preserve">E.T.S. Putra. 2017. Penilaian </w:t>
      </w:r>
      <w:r>
        <w:rPr>
          <w:rFonts w:ascii="Calibri" w:hAnsi="Calibri"/>
          <w:sz w:val="22"/>
          <w:szCs w:val="22"/>
          <w:lang w:val="id-ID"/>
        </w:rPr>
        <w:tab/>
      </w:r>
      <w:r w:rsidRPr="00095C27">
        <w:rPr>
          <w:rFonts w:ascii="Calibri" w:hAnsi="Calibri"/>
          <w:sz w:val="22"/>
          <w:szCs w:val="22"/>
          <w:lang w:val="id-ID"/>
        </w:rPr>
        <w:t xml:space="preserve">Kompetisi </w:t>
      </w:r>
      <w:r w:rsidRPr="00095C27">
        <w:rPr>
          <w:rFonts w:ascii="Calibri" w:hAnsi="Calibri"/>
          <w:sz w:val="22"/>
          <w:szCs w:val="22"/>
          <w:lang w:val="id-ID"/>
        </w:rPr>
        <w:tab/>
        <w:t xml:space="preserve">dan Keuntungan </w:t>
      </w:r>
      <w:r>
        <w:rPr>
          <w:rFonts w:ascii="Calibri" w:hAnsi="Calibri"/>
          <w:sz w:val="22"/>
          <w:szCs w:val="22"/>
          <w:lang w:val="id-ID"/>
        </w:rPr>
        <w:tab/>
      </w:r>
      <w:r w:rsidRPr="00095C27">
        <w:rPr>
          <w:rFonts w:ascii="Calibri" w:hAnsi="Calibri"/>
          <w:sz w:val="22"/>
          <w:szCs w:val="22"/>
          <w:lang w:val="id-ID"/>
        </w:rPr>
        <w:t xml:space="preserve">Hasil </w:t>
      </w:r>
      <w:proofErr w:type="spellStart"/>
      <w:r w:rsidRPr="00095C27">
        <w:rPr>
          <w:rFonts w:ascii="Calibri" w:hAnsi="Calibri"/>
          <w:sz w:val="22"/>
          <w:szCs w:val="22"/>
          <w:lang w:val="id-ID"/>
        </w:rPr>
        <w:t>Tumpangsari</w:t>
      </w:r>
      <w:proofErr w:type="spellEnd"/>
      <w:r w:rsidRPr="00095C27">
        <w:rPr>
          <w:rFonts w:ascii="Calibri" w:hAnsi="Calibri"/>
          <w:sz w:val="22"/>
          <w:szCs w:val="22"/>
          <w:lang w:val="id-ID"/>
        </w:rPr>
        <w:t xml:space="preserve"> Jagung Kedelai Di </w:t>
      </w:r>
      <w:r>
        <w:rPr>
          <w:rFonts w:ascii="Calibri" w:hAnsi="Calibri"/>
          <w:sz w:val="22"/>
          <w:szCs w:val="22"/>
          <w:lang w:val="id-ID"/>
        </w:rPr>
        <w:tab/>
      </w:r>
      <w:r w:rsidRPr="00095C27">
        <w:rPr>
          <w:rFonts w:ascii="Calibri" w:hAnsi="Calibri"/>
          <w:sz w:val="22"/>
          <w:szCs w:val="22"/>
          <w:lang w:val="id-ID"/>
        </w:rPr>
        <w:t xml:space="preserve">bawah tegakan </w:t>
      </w:r>
      <w:r w:rsidRPr="00095C27">
        <w:rPr>
          <w:rFonts w:ascii="Calibri" w:hAnsi="Calibri"/>
          <w:sz w:val="22"/>
          <w:szCs w:val="22"/>
          <w:lang w:val="id-ID"/>
        </w:rPr>
        <w:tab/>
        <w:t xml:space="preserve">Kayu Putih. </w:t>
      </w:r>
      <w:r w:rsidRPr="00095C27">
        <w:rPr>
          <w:rFonts w:ascii="Calibri" w:hAnsi="Calibri"/>
          <w:i/>
          <w:sz w:val="22"/>
          <w:szCs w:val="22"/>
          <w:lang w:val="id-ID"/>
        </w:rPr>
        <w:t xml:space="preserve">Jurnal </w:t>
      </w:r>
      <w:r>
        <w:rPr>
          <w:rFonts w:ascii="Calibri" w:hAnsi="Calibri"/>
          <w:i/>
          <w:sz w:val="22"/>
          <w:szCs w:val="22"/>
          <w:lang w:val="id-ID"/>
        </w:rPr>
        <w:tab/>
      </w:r>
      <w:r w:rsidRPr="00095C27">
        <w:rPr>
          <w:rFonts w:ascii="Calibri" w:hAnsi="Calibri"/>
          <w:i/>
          <w:sz w:val="22"/>
          <w:szCs w:val="22"/>
          <w:lang w:val="id-ID"/>
        </w:rPr>
        <w:t>pertanian konservasi lahan kering</w:t>
      </w:r>
      <w:r w:rsidRPr="00095C27">
        <w:rPr>
          <w:rFonts w:ascii="Calibri" w:hAnsi="Calibri"/>
          <w:sz w:val="22"/>
          <w:szCs w:val="22"/>
          <w:lang w:val="id-ID"/>
        </w:rPr>
        <w:t xml:space="preserve">. </w:t>
      </w:r>
      <w:r>
        <w:rPr>
          <w:rFonts w:ascii="Calibri" w:hAnsi="Calibri"/>
          <w:sz w:val="22"/>
          <w:szCs w:val="22"/>
          <w:lang w:val="id-ID"/>
        </w:rPr>
        <w:tab/>
      </w:r>
      <w:proofErr w:type="spellStart"/>
      <w:r>
        <w:rPr>
          <w:rFonts w:ascii="Calibri" w:hAnsi="Calibri"/>
          <w:sz w:val="22"/>
          <w:szCs w:val="22"/>
          <w:lang w:val="id-ID"/>
        </w:rPr>
        <w:t>Savana</w:t>
      </w:r>
      <w:proofErr w:type="spellEnd"/>
      <w:r>
        <w:rPr>
          <w:rFonts w:ascii="Calibri" w:hAnsi="Calibri"/>
          <w:sz w:val="22"/>
          <w:szCs w:val="22"/>
          <w:lang w:val="id-ID"/>
        </w:rPr>
        <w:t xml:space="preserve"> Cendana </w:t>
      </w:r>
      <w:r w:rsidRPr="00095C27">
        <w:rPr>
          <w:rFonts w:ascii="Calibri" w:hAnsi="Calibri"/>
          <w:sz w:val="22"/>
          <w:szCs w:val="22"/>
          <w:lang w:val="id-ID"/>
        </w:rPr>
        <w:t>2(1) 1-3.</w:t>
      </w:r>
    </w:p>
    <w:p w:rsidR="00241B61" w:rsidRPr="00241B61" w:rsidRDefault="00241B61" w:rsidP="005B23A5">
      <w:pPr>
        <w:pStyle w:val="IndenTeksIsi3"/>
        <w:ind w:left="0" w:firstLine="0"/>
        <w:rPr>
          <w:rStyle w:val="Hyperlink"/>
          <w:rFonts w:ascii="Calibri" w:hAnsi="Calibri"/>
          <w:color w:val="auto"/>
          <w:sz w:val="22"/>
          <w:szCs w:val="22"/>
          <w:u w:val="none"/>
          <w:lang w:val="id-ID"/>
        </w:rPr>
      </w:pPr>
      <w:r w:rsidRPr="00DA226E">
        <w:rPr>
          <w:rFonts w:ascii="Calibri" w:hAnsi="Calibri"/>
          <w:sz w:val="22"/>
          <w:szCs w:val="22"/>
          <w:lang w:val="id-ID"/>
        </w:rPr>
        <w:t xml:space="preserve">Indriati, T.R. 2009. Pengaruh dosis </w:t>
      </w:r>
      <w:r>
        <w:rPr>
          <w:rFonts w:ascii="Calibri" w:hAnsi="Calibri"/>
          <w:sz w:val="22"/>
          <w:szCs w:val="22"/>
          <w:lang w:val="id-ID"/>
        </w:rPr>
        <w:tab/>
      </w:r>
      <w:r w:rsidRPr="00DA226E">
        <w:rPr>
          <w:rFonts w:ascii="Calibri" w:hAnsi="Calibri"/>
          <w:sz w:val="22"/>
          <w:szCs w:val="22"/>
          <w:lang w:val="id-ID"/>
        </w:rPr>
        <w:t xml:space="preserve">pupuk organik dan populasi </w:t>
      </w:r>
      <w:r>
        <w:rPr>
          <w:rFonts w:ascii="Calibri" w:hAnsi="Calibri"/>
          <w:sz w:val="22"/>
          <w:szCs w:val="22"/>
          <w:lang w:val="id-ID"/>
        </w:rPr>
        <w:tab/>
        <w:t xml:space="preserve">tanaman terhadap </w:t>
      </w:r>
      <w:r w:rsidRPr="00DA226E">
        <w:rPr>
          <w:rFonts w:ascii="Calibri" w:hAnsi="Calibri"/>
          <w:sz w:val="22"/>
          <w:szCs w:val="22"/>
          <w:lang w:val="id-ID"/>
        </w:rPr>
        <w:t xml:space="preserve">pertumbuhan </w:t>
      </w:r>
      <w:r>
        <w:rPr>
          <w:rFonts w:ascii="Calibri" w:hAnsi="Calibri"/>
          <w:sz w:val="22"/>
          <w:szCs w:val="22"/>
          <w:lang w:val="id-ID"/>
        </w:rPr>
        <w:t xml:space="preserve">    </w:t>
      </w:r>
      <w:r>
        <w:rPr>
          <w:rFonts w:ascii="Calibri" w:hAnsi="Calibri"/>
          <w:sz w:val="22"/>
          <w:szCs w:val="22"/>
          <w:lang w:val="id-ID"/>
        </w:rPr>
        <w:tab/>
      </w:r>
      <w:r w:rsidRPr="00DA226E">
        <w:rPr>
          <w:rFonts w:ascii="Calibri" w:hAnsi="Calibri"/>
          <w:sz w:val="22"/>
          <w:szCs w:val="22"/>
          <w:lang w:val="id-ID"/>
        </w:rPr>
        <w:t xml:space="preserve">serta hasil </w:t>
      </w:r>
      <w:proofErr w:type="spellStart"/>
      <w:r>
        <w:rPr>
          <w:rFonts w:ascii="Calibri" w:hAnsi="Calibri"/>
          <w:sz w:val="22"/>
          <w:szCs w:val="22"/>
          <w:lang w:val="id-ID"/>
        </w:rPr>
        <w:t>tumpangsar</w:t>
      </w:r>
      <w:proofErr w:type="spellEnd"/>
      <w:r>
        <w:rPr>
          <w:rFonts w:ascii="Calibri" w:hAnsi="Calibri"/>
          <w:sz w:val="22"/>
          <w:szCs w:val="22"/>
          <w:lang w:val="id-ID"/>
        </w:rPr>
        <w:t xml:space="preserve"> </w:t>
      </w:r>
      <w:proofErr w:type="spellStart"/>
      <w:r>
        <w:rPr>
          <w:rFonts w:ascii="Calibri" w:hAnsi="Calibri"/>
          <w:sz w:val="22"/>
          <w:szCs w:val="22"/>
          <w:lang w:val="id-ID"/>
        </w:rPr>
        <w:t>i</w:t>
      </w:r>
      <w:r w:rsidRPr="00DA226E">
        <w:rPr>
          <w:rFonts w:ascii="Calibri" w:hAnsi="Calibri"/>
          <w:sz w:val="22"/>
          <w:szCs w:val="22"/>
          <w:lang w:val="id-ID"/>
        </w:rPr>
        <w:t>kedelai</w:t>
      </w:r>
      <w:proofErr w:type="spellEnd"/>
      <w:r w:rsidRPr="00DA226E">
        <w:rPr>
          <w:rFonts w:ascii="Calibri" w:hAnsi="Calibri"/>
          <w:sz w:val="22"/>
          <w:szCs w:val="22"/>
          <w:lang w:val="id-ID"/>
        </w:rPr>
        <w:t xml:space="preserve"> </w:t>
      </w:r>
      <w:r>
        <w:rPr>
          <w:rFonts w:ascii="Calibri" w:hAnsi="Calibri"/>
          <w:sz w:val="22"/>
          <w:szCs w:val="22"/>
          <w:lang w:val="id-ID"/>
        </w:rPr>
        <w:tab/>
      </w:r>
      <w:r w:rsidRPr="00DA226E">
        <w:rPr>
          <w:rFonts w:ascii="Calibri" w:hAnsi="Calibri"/>
          <w:sz w:val="22"/>
          <w:szCs w:val="22"/>
          <w:lang w:val="id-ID"/>
        </w:rPr>
        <w:t>(</w:t>
      </w:r>
      <w:proofErr w:type="spellStart"/>
      <w:r w:rsidRPr="00DA226E">
        <w:rPr>
          <w:rFonts w:ascii="Calibri" w:hAnsi="Calibri"/>
          <w:sz w:val="22"/>
          <w:szCs w:val="22"/>
          <w:lang w:val="id-ID"/>
        </w:rPr>
        <w:t>Glycine</w:t>
      </w:r>
      <w:proofErr w:type="spellEnd"/>
      <w:r w:rsidRPr="00DA226E">
        <w:rPr>
          <w:rFonts w:ascii="Calibri" w:hAnsi="Calibri"/>
          <w:sz w:val="22"/>
          <w:szCs w:val="22"/>
          <w:lang w:val="id-ID"/>
        </w:rPr>
        <w:t xml:space="preserve"> </w:t>
      </w:r>
      <w:proofErr w:type="spellStart"/>
      <w:r w:rsidRPr="00DA226E">
        <w:rPr>
          <w:rFonts w:ascii="Calibri" w:hAnsi="Calibri"/>
          <w:sz w:val="22"/>
          <w:szCs w:val="22"/>
          <w:lang w:val="id-ID"/>
        </w:rPr>
        <w:t>max</w:t>
      </w:r>
      <w:proofErr w:type="spellEnd"/>
      <w:r w:rsidRPr="00DA226E">
        <w:rPr>
          <w:rFonts w:ascii="Calibri" w:hAnsi="Calibri"/>
          <w:sz w:val="22"/>
          <w:szCs w:val="22"/>
          <w:lang w:val="id-ID"/>
        </w:rPr>
        <w:t xml:space="preserve"> </w:t>
      </w:r>
      <w:r>
        <w:rPr>
          <w:rFonts w:ascii="Calibri" w:hAnsi="Calibri"/>
          <w:sz w:val="22"/>
          <w:szCs w:val="22"/>
          <w:lang w:val="id-ID"/>
        </w:rPr>
        <w:tab/>
      </w:r>
      <w:r w:rsidRPr="00DA226E">
        <w:rPr>
          <w:rFonts w:ascii="Calibri" w:hAnsi="Calibri"/>
          <w:sz w:val="22"/>
          <w:szCs w:val="22"/>
          <w:lang w:val="id-ID"/>
        </w:rPr>
        <w:t xml:space="preserve">L.) dan </w:t>
      </w:r>
      <w:r w:rsidRPr="00DA226E">
        <w:rPr>
          <w:rFonts w:ascii="Calibri" w:hAnsi="Calibri"/>
          <w:sz w:val="22"/>
          <w:szCs w:val="22"/>
          <w:lang w:val="id-ID"/>
        </w:rPr>
        <w:tab/>
        <w:t>jagung (</w:t>
      </w:r>
      <w:proofErr w:type="spellStart"/>
      <w:r w:rsidRPr="00DA226E">
        <w:rPr>
          <w:rFonts w:ascii="Calibri" w:hAnsi="Calibri"/>
          <w:sz w:val="22"/>
          <w:szCs w:val="22"/>
          <w:lang w:val="id-ID"/>
        </w:rPr>
        <w:t>Zea</w:t>
      </w:r>
      <w:proofErr w:type="spellEnd"/>
      <w:r w:rsidRPr="00DA226E">
        <w:rPr>
          <w:rFonts w:ascii="Calibri" w:hAnsi="Calibri"/>
          <w:sz w:val="22"/>
          <w:szCs w:val="22"/>
          <w:lang w:val="id-ID"/>
        </w:rPr>
        <w:t xml:space="preserve"> </w:t>
      </w:r>
      <w:r>
        <w:rPr>
          <w:rFonts w:ascii="Calibri" w:hAnsi="Calibri"/>
          <w:sz w:val="22"/>
          <w:szCs w:val="22"/>
          <w:lang w:val="id-ID"/>
        </w:rPr>
        <w:tab/>
      </w:r>
      <w:proofErr w:type="spellStart"/>
      <w:r w:rsidRPr="00DA226E">
        <w:rPr>
          <w:rFonts w:ascii="Calibri" w:hAnsi="Calibri"/>
          <w:sz w:val="22"/>
          <w:szCs w:val="22"/>
          <w:lang w:val="id-ID"/>
        </w:rPr>
        <w:t>mays</w:t>
      </w:r>
      <w:proofErr w:type="spellEnd"/>
      <w:r w:rsidRPr="00DA226E">
        <w:rPr>
          <w:rFonts w:ascii="Calibri" w:hAnsi="Calibri"/>
          <w:sz w:val="22"/>
          <w:szCs w:val="22"/>
          <w:lang w:val="id-ID"/>
        </w:rPr>
        <w:t xml:space="preserve"> L.). Tesis. </w:t>
      </w:r>
      <w:r>
        <w:rPr>
          <w:rFonts w:ascii="Calibri" w:hAnsi="Calibri"/>
          <w:sz w:val="22"/>
          <w:szCs w:val="22"/>
          <w:lang w:val="id-ID"/>
        </w:rPr>
        <w:tab/>
      </w:r>
      <w:r w:rsidRPr="00DA226E">
        <w:rPr>
          <w:rFonts w:ascii="Calibri" w:hAnsi="Calibri"/>
          <w:i/>
          <w:sz w:val="22"/>
          <w:szCs w:val="22"/>
          <w:lang w:val="id-ID"/>
        </w:rPr>
        <w:t xml:space="preserve">Universitas Sebelas </w:t>
      </w:r>
      <w:r>
        <w:rPr>
          <w:rFonts w:ascii="Calibri" w:hAnsi="Calibri"/>
          <w:i/>
          <w:sz w:val="22"/>
          <w:szCs w:val="22"/>
          <w:lang w:val="id-ID"/>
        </w:rPr>
        <w:tab/>
      </w:r>
      <w:r w:rsidRPr="00DA226E">
        <w:rPr>
          <w:rFonts w:ascii="Calibri" w:hAnsi="Calibri"/>
          <w:i/>
          <w:sz w:val="22"/>
          <w:szCs w:val="22"/>
          <w:lang w:val="id-ID"/>
        </w:rPr>
        <w:t xml:space="preserve">Maret, </w:t>
      </w:r>
      <w:r>
        <w:rPr>
          <w:rFonts w:ascii="Calibri" w:hAnsi="Calibri"/>
          <w:i/>
          <w:sz w:val="22"/>
          <w:szCs w:val="22"/>
          <w:lang w:val="id-ID"/>
        </w:rPr>
        <w:tab/>
      </w:r>
      <w:r w:rsidRPr="00DA226E">
        <w:rPr>
          <w:rFonts w:ascii="Calibri" w:hAnsi="Calibri"/>
          <w:i/>
          <w:sz w:val="22"/>
          <w:szCs w:val="22"/>
          <w:lang w:val="id-ID"/>
        </w:rPr>
        <w:t>Surakarta.</w:t>
      </w:r>
      <w:r w:rsidRPr="00DA226E">
        <w:rPr>
          <w:rFonts w:ascii="Calibri" w:hAnsi="Calibri"/>
          <w:sz w:val="22"/>
          <w:szCs w:val="22"/>
          <w:lang w:val="id-ID"/>
        </w:rPr>
        <w:tab/>
        <w:t xml:space="preserve">[Online] </w:t>
      </w:r>
      <w:r>
        <w:rPr>
          <w:rFonts w:ascii="Calibri" w:hAnsi="Calibri"/>
          <w:sz w:val="22"/>
          <w:szCs w:val="22"/>
          <w:lang w:val="id-ID"/>
        </w:rPr>
        <w:tab/>
      </w:r>
      <w:r w:rsidRPr="00DA226E">
        <w:rPr>
          <w:rFonts w:ascii="Calibri" w:hAnsi="Calibri"/>
          <w:sz w:val="22"/>
          <w:szCs w:val="22"/>
          <w:lang w:val="id-ID"/>
        </w:rPr>
        <w:t>tersedia di https://</w:t>
      </w:r>
      <w:r w:rsidR="00B30295" w:rsidRPr="00241B61">
        <w:rPr>
          <w:rFonts w:ascii="Calibri" w:hAnsi="Calibri"/>
          <w:color w:val="auto"/>
          <w:sz w:val="22"/>
          <w:szCs w:val="22"/>
          <w:lang w:val="id-ID"/>
        </w:rPr>
        <w:fldChar w:fldCharType="begin"/>
      </w:r>
      <w:r w:rsidRPr="00241B61">
        <w:rPr>
          <w:rFonts w:ascii="Calibri" w:hAnsi="Calibri"/>
          <w:color w:val="auto"/>
          <w:sz w:val="22"/>
          <w:szCs w:val="22"/>
          <w:lang w:val="id-ID"/>
        </w:rPr>
        <w:instrText xml:space="preserve"> HYPERLINK "https://eprints.uns.ac.id/8038/" </w:instrText>
      </w:r>
      <w:r w:rsidR="00B30295" w:rsidRPr="00241B61">
        <w:rPr>
          <w:rFonts w:ascii="Calibri" w:hAnsi="Calibri"/>
          <w:color w:val="auto"/>
          <w:sz w:val="22"/>
          <w:szCs w:val="22"/>
          <w:lang w:val="id-ID"/>
        </w:rPr>
        <w:fldChar w:fldCharType="separate"/>
      </w:r>
      <w:r w:rsidRPr="00241B61">
        <w:rPr>
          <w:rStyle w:val="Hyperlink"/>
          <w:rFonts w:ascii="Calibri" w:hAnsi="Calibri"/>
          <w:i/>
          <w:iCs/>
          <w:color w:val="auto"/>
          <w:sz w:val="22"/>
          <w:szCs w:val="22"/>
          <w:u w:val="none"/>
          <w:lang w:val="id-ID"/>
        </w:rPr>
        <w:t xml:space="preserve">eprints.uns.ac.id. </w:t>
      </w:r>
      <w:r w:rsidRPr="00241B61">
        <w:rPr>
          <w:rStyle w:val="Hyperlink"/>
          <w:rFonts w:ascii="Calibri" w:hAnsi="Calibri"/>
          <w:i/>
          <w:iCs/>
          <w:color w:val="auto"/>
          <w:sz w:val="22"/>
          <w:szCs w:val="22"/>
          <w:u w:val="none"/>
          <w:lang w:val="id-ID"/>
        </w:rPr>
        <w:tab/>
        <w:t xml:space="preserve">Diakses pada tanggal 14 </w:t>
      </w:r>
      <w:r w:rsidRPr="00241B61">
        <w:rPr>
          <w:rStyle w:val="Hyperlink"/>
          <w:rFonts w:ascii="Calibri" w:hAnsi="Calibri"/>
          <w:i/>
          <w:iCs/>
          <w:color w:val="auto"/>
          <w:sz w:val="22"/>
          <w:szCs w:val="22"/>
          <w:u w:val="none"/>
          <w:lang w:val="id-ID"/>
        </w:rPr>
        <w:tab/>
        <w:t>Oktober 2020.</w:t>
      </w:r>
    </w:p>
    <w:p w:rsidR="00241B61" w:rsidRDefault="00B30295" w:rsidP="005B23A5">
      <w:pPr>
        <w:pStyle w:val="IndenTeksIsi3"/>
        <w:ind w:left="0" w:firstLine="0"/>
        <w:rPr>
          <w:rFonts w:ascii="Calibri" w:hAnsi="Calibri"/>
          <w:sz w:val="22"/>
          <w:szCs w:val="22"/>
          <w:lang w:val="id-ID"/>
        </w:rPr>
      </w:pPr>
      <w:r w:rsidRPr="00241B61">
        <w:rPr>
          <w:rFonts w:ascii="Calibri" w:hAnsi="Calibri"/>
          <w:color w:val="auto"/>
          <w:sz w:val="22"/>
          <w:szCs w:val="22"/>
          <w:lang w:val="id-ID"/>
        </w:rPr>
        <w:fldChar w:fldCharType="end"/>
      </w:r>
      <w:r w:rsidR="00241B61" w:rsidRPr="00241B61">
        <w:rPr>
          <w:rFonts w:ascii="Calibri" w:hAnsi="Calibri"/>
          <w:sz w:val="22"/>
          <w:szCs w:val="22"/>
          <w:lang w:val="id-ID"/>
        </w:rPr>
        <w:t xml:space="preserve"> </w:t>
      </w:r>
      <w:r w:rsidR="00241B61" w:rsidRPr="00DA226E">
        <w:rPr>
          <w:rFonts w:ascii="Calibri" w:hAnsi="Calibri"/>
          <w:sz w:val="22"/>
          <w:szCs w:val="22"/>
          <w:lang w:val="id-ID"/>
        </w:rPr>
        <w:t xml:space="preserve">Karyawati A. S, B Waluyo dan N. Basuki. </w:t>
      </w:r>
      <w:r w:rsidR="00241B61">
        <w:rPr>
          <w:rFonts w:ascii="Calibri" w:hAnsi="Calibri"/>
          <w:sz w:val="22"/>
          <w:szCs w:val="22"/>
          <w:lang w:val="id-ID"/>
        </w:rPr>
        <w:tab/>
      </w:r>
      <w:r w:rsidR="00241B61" w:rsidRPr="00DA226E">
        <w:rPr>
          <w:rFonts w:ascii="Calibri" w:hAnsi="Calibri"/>
          <w:sz w:val="22"/>
          <w:szCs w:val="22"/>
          <w:lang w:val="id-ID"/>
        </w:rPr>
        <w:t xml:space="preserve">2010. Evaluasi penampilan plasma </w:t>
      </w:r>
      <w:r w:rsidR="00241B61" w:rsidRPr="00DA226E">
        <w:rPr>
          <w:rFonts w:ascii="Calibri" w:hAnsi="Calibri"/>
          <w:sz w:val="22"/>
          <w:szCs w:val="22"/>
          <w:lang w:val="id-ID"/>
        </w:rPr>
        <w:tab/>
        <w:t xml:space="preserve">nutfah jagung dan galur Kedelai </w:t>
      </w:r>
      <w:r w:rsidR="00241B61">
        <w:rPr>
          <w:rFonts w:ascii="Calibri" w:hAnsi="Calibri"/>
          <w:sz w:val="22"/>
          <w:szCs w:val="22"/>
          <w:lang w:val="id-ID"/>
        </w:rPr>
        <w:tab/>
      </w:r>
      <w:r w:rsidR="00241B61" w:rsidRPr="00DA226E">
        <w:rPr>
          <w:rFonts w:ascii="Calibri" w:hAnsi="Calibri"/>
          <w:sz w:val="22"/>
          <w:szCs w:val="22"/>
          <w:lang w:val="id-ID"/>
        </w:rPr>
        <w:t xml:space="preserve">hasil mutasi untuk </w:t>
      </w:r>
      <w:proofErr w:type="spellStart"/>
      <w:r w:rsidR="00241B61" w:rsidRPr="00DA226E">
        <w:rPr>
          <w:rFonts w:ascii="Calibri" w:hAnsi="Calibri"/>
          <w:sz w:val="22"/>
          <w:szCs w:val="22"/>
          <w:lang w:val="id-ID"/>
        </w:rPr>
        <w:t>tumpangsari</w:t>
      </w:r>
      <w:proofErr w:type="spellEnd"/>
      <w:r w:rsidR="00241B61" w:rsidRPr="00DA226E">
        <w:rPr>
          <w:rFonts w:ascii="Calibri" w:hAnsi="Calibri"/>
          <w:sz w:val="22"/>
          <w:szCs w:val="22"/>
          <w:lang w:val="id-ID"/>
        </w:rPr>
        <w:t xml:space="preserve"> </w:t>
      </w:r>
      <w:r w:rsidR="00241B61" w:rsidRPr="00DA226E">
        <w:rPr>
          <w:rFonts w:ascii="Calibri" w:hAnsi="Calibri"/>
          <w:sz w:val="22"/>
          <w:szCs w:val="22"/>
          <w:lang w:val="id-ID"/>
        </w:rPr>
        <w:tab/>
        <w:t xml:space="preserve">Menggunakan </w:t>
      </w:r>
      <w:proofErr w:type="spellStart"/>
      <w:r w:rsidR="00241B61" w:rsidRPr="00DA226E">
        <w:rPr>
          <w:rFonts w:ascii="Calibri" w:hAnsi="Calibri"/>
          <w:sz w:val="22"/>
          <w:szCs w:val="22"/>
          <w:lang w:val="id-ID"/>
        </w:rPr>
        <w:t>ugmented</w:t>
      </w:r>
      <w:proofErr w:type="spellEnd"/>
      <w:r w:rsidR="00241B61" w:rsidRPr="00DA226E">
        <w:rPr>
          <w:rFonts w:ascii="Calibri" w:hAnsi="Calibri"/>
          <w:sz w:val="22"/>
          <w:szCs w:val="22"/>
          <w:lang w:val="id-ID"/>
        </w:rPr>
        <w:t xml:space="preserve"> </w:t>
      </w:r>
      <w:proofErr w:type="spellStart"/>
      <w:r w:rsidR="00241B61" w:rsidRPr="00DA226E">
        <w:rPr>
          <w:rFonts w:ascii="Calibri" w:hAnsi="Calibri"/>
          <w:sz w:val="22"/>
          <w:szCs w:val="22"/>
          <w:lang w:val="id-ID"/>
        </w:rPr>
        <w:t>design</w:t>
      </w:r>
      <w:proofErr w:type="spellEnd"/>
      <w:r w:rsidR="00241B61" w:rsidRPr="00DA226E">
        <w:rPr>
          <w:rFonts w:ascii="Calibri" w:hAnsi="Calibri"/>
          <w:sz w:val="22"/>
          <w:szCs w:val="22"/>
          <w:lang w:val="id-ID"/>
        </w:rPr>
        <w:t xml:space="preserve">. </w:t>
      </w:r>
      <w:r w:rsidR="00241B61">
        <w:rPr>
          <w:rFonts w:ascii="Calibri" w:hAnsi="Calibri"/>
          <w:sz w:val="22"/>
          <w:szCs w:val="22"/>
          <w:lang w:val="id-ID"/>
        </w:rPr>
        <w:tab/>
      </w:r>
      <w:r w:rsidR="00241B61" w:rsidRPr="00DA226E">
        <w:rPr>
          <w:rFonts w:ascii="Calibri" w:hAnsi="Calibri"/>
          <w:i/>
          <w:sz w:val="22"/>
          <w:szCs w:val="22"/>
          <w:lang w:val="id-ID"/>
        </w:rPr>
        <w:t xml:space="preserve">Fakultas Pertanian Universitas </w:t>
      </w:r>
      <w:r w:rsidR="00241B61" w:rsidRPr="00DA226E">
        <w:rPr>
          <w:rFonts w:ascii="Calibri" w:hAnsi="Calibri"/>
          <w:i/>
          <w:sz w:val="22"/>
          <w:szCs w:val="22"/>
          <w:lang w:val="id-ID"/>
        </w:rPr>
        <w:tab/>
      </w:r>
      <w:proofErr w:type="spellStart"/>
      <w:r w:rsidR="00241B61" w:rsidRPr="00DA226E">
        <w:rPr>
          <w:rFonts w:ascii="Calibri" w:hAnsi="Calibri"/>
          <w:i/>
          <w:sz w:val="22"/>
          <w:szCs w:val="22"/>
          <w:lang w:val="id-ID"/>
        </w:rPr>
        <w:t>Brawijaya</w:t>
      </w:r>
      <w:r w:rsidR="00241B61">
        <w:rPr>
          <w:rFonts w:ascii="Calibri" w:hAnsi="Calibri"/>
          <w:sz w:val="22"/>
          <w:szCs w:val="22"/>
          <w:lang w:val="id-ID"/>
        </w:rPr>
        <w:t>.</w:t>
      </w:r>
      <w:r w:rsidRPr="00DA226E">
        <w:rPr>
          <w:rFonts w:ascii="Calibri" w:hAnsi="Calibri"/>
          <w:color w:val="auto"/>
          <w:sz w:val="22"/>
          <w:szCs w:val="22"/>
          <w:lang w:val="id-ID"/>
        </w:rPr>
        <w:fldChar w:fldCharType="begin"/>
      </w:r>
      <w:r w:rsidRPr="00DA226E">
        <w:rPr>
          <w:rFonts w:ascii="Calibri" w:hAnsi="Calibri"/>
          <w:color w:val="auto"/>
          <w:sz w:val="22"/>
          <w:szCs w:val="22"/>
          <w:lang w:val="id-ID"/>
        </w:rPr>
        <w:fldChar w:fldCharType="begin"/>
      </w:r>
      <w:r w:rsidRPr="00DA226E">
        <w:rPr>
          <w:rFonts w:ascii="Calibri" w:hAnsi="Calibri"/>
          <w:color w:val="auto"/>
          <w:sz w:val="22"/>
          <w:szCs w:val="22"/>
          <w:lang w:val="id-ID"/>
        </w:rPr>
        <w:fldChar w:fldCharType="end"/>
      </w:r>
      <w:r w:rsidR="00241B61" w:rsidRPr="00DA226E">
        <w:rPr>
          <w:rFonts w:ascii="Calibri" w:hAnsi="Calibri"/>
          <w:color w:val="auto"/>
          <w:sz w:val="22"/>
          <w:szCs w:val="22"/>
          <w:lang w:val="id-ID"/>
        </w:rPr>
        <w:instrText>[online] tersedia di</w:instrText>
      </w:r>
      <w:r w:rsidRPr="00DA226E">
        <w:rPr>
          <w:rFonts w:ascii="Calibri" w:hAnsi="Calibri"/>
          <w:color w:val="auto"/>
          <w:sz w:val="22"/>
          <w:szCs w:val="22"/>
          <w:lang w:val="id-ID"/>
        </w:rPr>
        <w:fldChar w:fldCharType="end"/>
      </w:r>
      <w:hyperlink w:history="1">
        <w:r w:rsidR="00241B61" w:rsidRPr="00DA226E">
          <w:rPr>
            <w:rStyle w:val="Hyperlink"/>
            <w:rFonts w:ascii="Calibri" w:hAnsi="Calibri"/>
            <w:color w:val="auto"/>
            <w:sz w:val="22"/>
            <w:szCs w:val="22"/>
            <w:u w:val="none"/>
            <w:lang w:val="id-ID"/>
          </w:rPr>
          <w:t>https</w:t>
        </w:r>
        <w:proofErr w:type="spellEnd"/>
        <w:r w:rsidR="00241B61" w:rsidRPr="00DA226E">
          <w:rPr>
            <w:rStyle w:val="Hyperlink"/>
            <w:rFonts w:ascii="Calibri" w:hAnsi="Calibri"/>
            <w:color w:val="auto"/>
            <w:sz w:val="22"/>
            <w:szCs w:val="22"/>
            <w:u w:val="none"/>
            <w:lang w:val="id-ID"/>
          </w:rPr>
          <w:t>://</w:t>
        </w:r>
        <w:proofErr w:type="spellStart"/>
        <w:r w:rsidR="00241B61" w:rsidRPr="00DA226E">
          <w:rPr>
            <w:rStyle w:val="Hyperlink"/>
            <w:rFonts w:ascii="Calibri" w:hAnsi="Calibri"/>
            <w:color w:val="auto"/>
            <w:sz w:val="22"/>
            <w:szCs w:val="22"/>
            <w:u w:val="none"/>
            <w:lang w:val="id-ID"/>
          </w:rPr>
          <w:t>scholar.google.co</w:t>
        </w:r>
        <w:proofErr w:type="spellEnd"/>
        <w:r w:rsidR="00241B61" w:rsidRPr="00DA226E">
          <w:rPr>
            <w:rStyle w:val="Hyperlink"/>
            <w:rFonts w:ascii="Calibri" w:hAnsi="Calibri"/>
            <w:color w:val="auto"/>
            <w:sz w:val="22"/>
            <w:szCs w:val="22"/>
            <w:u w:val="none"/>
            <w:lang w:val="id-ID"/>
          </w:rPr>
          <w:tab/>
          <w:t>.id</w:t>
        </w:r>
      </w:hyperlink>
      <w:r w:rsidR="00241B61" w:rsidRPr="00DA226E">
        <w:rPr>
          <w:rFonts w:ascii="Calibri" w:hAnsi="Calibri"/>
          <w:sz w:val="22"/>
          <w:szCs w:val="22"/>
          <w:lang w:val="id-ID"/>
        </w:rPr>
        <w:t xml:space="preserve">. Diakses </w:t>
      </w:r>
      <w:r w:rsidR="00241B61" w:rsidRPr="00DA226E">
        <w:rPr>
          <w:rFonts w:ascii="Calibri" w:hAnsi="Calibri"/>
          <w:sz w:val="22"/>
          <w:szCs w:val="22"/>
          <w:lang w:val="id-ID"/>
        </w:rPr>
        <w:tab/>
        <w:t xml:space="preserve">tanggal 18 Oktober </w:t>
      </w:r>
      <w:r w:rsidR="00241B61" w:rsidRPr="00DA226E">
        <w:rPr>
          <w:rFonts w:ascii="Calibri" w:hAnsi="Calibri"/>
          <w:sz w:val="22"/>
          <w:szCs w:val="22"/>
          <w:lang w:val="id-ID"/>
        </w:rPr>
        <w:tab/>
        <w:t>2020.</w:t>
      </w:r>
    </w:p>
    <w:p w:rsidR="00095C27" w:rsidRPr="00DA226E" w:rsidRDefault="00241B61" w:rsidP="005B23A5">
      <w:pPr>
        <w:pStyle w:val="IndenTeksIsi3"/>
        <w:ind w:left="0" w:firstLine="0"/>
        <w:rPr>
          <w:rFonts w:ascii="Calibri" w:hAnsi="Calibri"/>
          <w:sz w:val="22"/>
          <w:szCs w:val="22"/>
          <w:lang w:val="id-ID"/>
        </w:rPr>
      </w:pPr>
      <w:r w:rsidRPr="00DA226E">
        <w:rPr>
          <w:rFonts w:ascii="Calibri" w:hAnsi="Calibri"/>
          <w:sz w:val="22"/>
          <w:szCs w:val="22"/>
          <w:lang w:val="id-ID"/>
        </w:rPr>
        <w:t xml:space="preserve">Lubis, K., </w:t>
      </w:r>
      <w:proofErr w:type="spellStart"/>
      <w:r w:rsidRPr="00DA226E">
        <w:rPr>
          <w:rFonts w:ascii="Calibri" w:hAnsi="Calibri"/>
          <w:sz w:val="22"/>
          <w:szCs w:val="22"/>
          <w:lang w:val="id-ID"/>
        </w:rPr>
        <w:t>Sutjahjo</w:t>
      </w:r>
      <w:proofErr w:type="spellEnd"/>
      <w:r w:rsidRPr="00DA226E">
        <w:rPr>
          <w:rFonts w:ascii="Calibri" w:hAnsi="Calibri"/>
          <w:sz w:val="22"/>
          <w:szCs w:val="22"/>
          <w:lang w:val="id-ID"/>
        </w:rPr>
        <w:t xml:space="preserve">, S.H., Syukur, M., &amp; </w:t>
      </w:r>
      <w:r>
        <w:rPr>
          <w:rFonts w:ascii="Calibri" w:hAnsi="Calibri"/>
          <w:sz w:val="22"/>
          <w:szCs w:val="22"/>
          <w:lang w:val="id-ID"/>
        </w:rPr>
        <w:tab/>
      </w:r>
      <w:proofErr w:type="spellStart"/>
      <w:r w:rsidRPr="00DA226E">
        <w:rPr>
          <w:rFonts w:ascii="Calibri" w:hAnsi="Calibri"/>
          <w:sz w:val="22"/>
          <w:szCs w:val="22"/>
          <w:lang w:val="id-ID"/>
        </w:rPr>
        <w:t>Trikoesoe</w:t>
      </w:r>
      <w:r>
        <w:rPr>
          <w:rFonts w:ascii="Calibri" w:hAnsi="Calibri"/>
          <w:sz w:val="22"/>
          <w:szCs w:val="22"/>
          <w:lang w:val="id-ID"/>
        </w:rPr>
        <w:t>maningtyas</w:t>
      </w:r>
      <w:proofErr w:type="spellEnd"/>
      <w:r>
        <w:rPr>
          <w:rFonts w:ascii="Calibri" w:hAnsi="Calibri"/>
          <w:sz w:val="22"/>
          <w:szCs w:val="22"/>
          <w:lang w:val="id-ID"/>
        </w:rPr>
        <w:t>. (2014).</w:t>
      </w:r>
      <w:proofErr w:type="spellStart"/>
      <w:r w:rsidRPr="00DA226E">
        <w:rPr>
          <w:rFonts w:ascii="Calibri" w:hAnsi="Calibri"/>
          <w:sz w:val="22"/>
          <w:szCs w:val="22"/>
          <w:lang w:val="id-ID"/>
        </w:rPr>
        <w:t>Pendu</w:t>
      </w:r>
      <w:proofErr w:type="spellEnd"/>
      <w:r>
        <w:rPr>
          <w:rFonts w:ascii="Calibri" w:hAnsi="Calibri"/>
          <w:sz w:val="22"/>
          <w:szCs w:val="22"/>
          <w:lang w:val="id-ID"/>
        </w:rPr>
        <w:tab/>
      </w:r>
      <w:proofErr w:type="spellStart"/>
      <w:r w:rsidRPr="00DA226E">
        <w:rPr>
          <w:rFonts w:ascii="Calibri" w:hAnsi="Calibri"/>
          <w:sz w:val="22"/>
          <w:szCs w:val="22"/>
          <w:lang w:val="id-ID"/>
        </w:rPr>
        <w:t>gaan</w:t>
      </w:r>
      <w:proofErr w:type="spellEnd"/>
      <w:r w:rsidRPr="00DA226E">
        <w:rPr>
          <w:rFonts w:ascii="Calibri" w:hAnsi="Calibri"/>
          <w:sz w:val="22"/>
          <w:szCs w:val="22"/>
          <w:lang w:val="id-ID"/>
        </w:rPr>
        <w:t xml:space="preserve"> parameter genetik dan </w:t>
      </w:r>
      <w:r>
        <w:rPr>
          <w:rFonts w:ascii="Calibri" w:hAnsi="Calibri"/>
          <w:sz w:val="22"/>
          <w:szCs w:val="22"/>
          <w:lang w:val="id-ID"/>
        </w:rPr>
        <w:tab/>
      </w:r>
      <w:r w:rsidRPr="00DA226E">
        <w:rPr>
          <w:rFonts w:ascii="Calibri" w:hAnsi="Calibri"/>
          <w:sz w:val="22"/>
          <w:szCs w:val="22"/>
          <w:lang w:val="id-ID"/>
        </w:rPr>
        <w:t xml:space="preserve">seleksi karakter </w:t>
      </w:r>
      <w:proofErr w:type="spellStart"/>
      <w:r w:rsidRPr="00DA226E">
        <w:rPr>
          <w:rFonts w:ascii="Calibri" w:hAnsi="Calibri"/>
          <w:sz w:val="22"/>
          <w:szCs w:val="22"/>
          <w:lang w:val="id-ID"/>
        </w:rPr>
        <w:t>morfofisiologi</w:t>
      </w:r>
      <w:proofErr w:type="spellEnd"/>
      <w:r w:rsidRPr="00DA226E">
        <w:rPr>
          <w:rFonts w:ascii="Calibri" w:hAnsi="Calibri"/>
          <w:sz w:val="22"/>
          <w:szCs w:val="22"/>
          <w:lang w:val="id-ID"/>
        </w:rPr>
        <w:t xml:space="preserve"> galur </w:t>
      </w:r>
      <w:r w:rsidRPr="00DA226E">
        <w:rPr>
          <w:rFonts w:ascii="Calibri" w:hAnsi="Calibri"/>
          <w:sz w:val="22"/>
          <w:szCs w:val="22"/>
          <w:lang w:val="id-ID"/>
        </w:rPr>
        <w:tab/>
        <w:t xml:space="preserve">jagung introduksi di lingkungan </w:t>
      </w:r>
      <w:r>
        <w:rPr>
          <w:rFonts w:ascii="Calibri" w:hAnsi="Calibri"/>
          <w:sz w:val="22"/>
          <w:szCs w:val="22"/>
          <w:lang w:val="id-ID"/>
        </w:rPr>
        <w:tab/>
      </w:r>
      <w:r w:rsidRPr="00DA226E">
        <w:rPr>
          <w:rFonts w:ascii="Calibri" w:hAnsi="Calibri"/>
          <w:sz w:val="22"/>
          <w:szCs w:val="22"/>
          <w:lang w:val="id-ID"/>
        </w:rPr>
        <w:t xml:space="preserve">tanah masam. </w:t>
      </w:r>
      <w:r w:rsidRPr="00DA226E">
        <w:rPr>
          <w:rFonts w:ascii="Calibri" w:hAnsi="Calibri"/>
          <w:i/>
          <w:sz w:val="22"/>
          <w:szCs w:val="22"/>
          <w:lang w:val="id-ID"/>
        </w:rPr>
        <w:t xml:space="preserve">Jurnal Penelitian </w:t>
      </w:r>
      <w:r w:rsidRPr="00DA226E">
        <w:rPr>
          <w:rFonts w:ascii="Calibri" w:hAnsi="Calibri"/>
          <w:i/>
          <w:sz w:val="22"/>
          <w:szCs w:val="22"/>
          <w:lang w:val="id-ID"/>
        </w:rPr>
        <w:tab/>
        <w:t>Pertanian Tanaman Pangan</w:t>
      </w:r>
      <w:r w:rsidRPr="00DA226E">
        <w:rPr>
          <w:rFonts w:ascii="Calibri" w:hAnsi="Calibri"/>
          <w:sz w:val="22"/>
          <w:szCs w:val="22"/>
          <w:lang w:val="id-ID"/>
        </w:rPr>
        <w:t xml:space="preserve">, </w:t>
      </w:r>
      <w:r>
        <w:rPr>
          <w:rFonts w:ascii="Calibri" w:hAnsi="Calibri"/>
          <w:sz w:val="22"/>
          <w:szCs w:val="22"/>
          <w:lang w:val="id-ID"/>
        </w:rPr>
        <w:tab/>
      </w:r>
      <w:r w:rsidRPr="00DA226E">
        <w:rPr>
          <w:rFonts w:ascii="Calibri" w:hAnsi="Calibri"/>
          <w:sz w:val="22"/>
          <w:szCs w:val="22"/>
          <w:lang w:val="id-ID"/>
        </w:rPr>
        <w:t>33(2):122-128.</w:t>
      </w:r>
    </w:p>
    <w:p w:rsidR="00241B61" w:rsidRDefault="00241B61" w:rsidP="005B23A5">
      <w:pPr>
        <w:pStyle w:val="IndenTeksIsi3"/>
        <w:ind w:left="0" w:firstLine="0"/>
        <w:rPr>
          <w:rFonts w:ascii="Calibri" w:hAnsi="Calibri"/>
          <w:sz w:val="22"/>
          <w:szCs w:val="22"/>
          <w:lang w:val="id-ID"/>
        </w:rPr>
      </w:pPr>
      <w:proofErr w:type="spellStart"/>
      <w:r w:rsidRPr="00095C27">
        <w:rPr>
          <w:rFonts w:ascii="Calibri" w:hAnsi="Calibri"/>
          <w:sz w:val="22"/>
          <w:szCs w:val="22"/>
          <w:lang w:val="id-ID"/>
        </w:rPr>
        <w:t>Palaniappan</w:t>
      </w:r>
      <w:proofErr w:type="spellEnd"/>
      <w:r w:rsidRPr="00095C27">
        <w:rPr>
          <w:rFonts w:ascii="Calibri" w:hAnsi="Calibri"/>
          <w:sz w:val="22"/>
          <w:szCs w:val="22"/>
          <w:lang w:val="id-ID"/>
        </w:rPr>
        <w:t xml:space="preserve">., 1985., </w:t>
      </w:r>
      <w:proofErr w:type="spellStart"/>
      <w:r w:rsidRPr="00095C27">
        <w:rPr>
          <w:rFonts w:ascii="Calibri" w:hAnsi="Calibri"/>
          <w:sz w:val="22"/>
          <w:szCs w:val="22"/>
          <w:lang w:val="id-ID"/>
        </w:rPr>
        <w:t>Cropping</w:t>
      </w:r>
      <w:proofErr w:type="spellEnd"/>
      <w:r w:rsidRPr="00095C27">
        <w:rPr>
          <w:rFonts w:ascii="Calibri" w:hAnsi="Calibri"/>
          <w:sz w:val="22"/>
          <w:szCs w:val="22"/>
          <w:lang w:val="id-ID"/>
        </w:rPr>
        <w:t xml:space="preserve"> </w:t>
      </w:r>
      <w:proofErr w:type="spellStart"/>
      <w:r w:rsidRPr="00095C27">
        <w:rPr>
          <w:rFonts w:ascii="Calibri" w:hAnsi="Calibri"/>
          <w:sz w:val="22"/>
          <w:szCs w:val="22"/>
          <w:lang w:val="id-ID"/>
        </w:rPr>
        <w:t>system</w:t>
      </w:r>
      <w:proofErr w:type="spellEnd"/>
      <w:r w:rsidRPr="00095C27">
        <w:rPr>
          <w:rFonts w:ascii="Calibri" w:hAnsi="Calibri"/>
          <w:sz w:val="22"/>
          <w:szCs w:val="22"/>
          <w:lang w:val="id-ID"/>
        </w:rPr>
        <w:t xml:space="preserve"> in </w:t>
      </w:r>
      <w:r>
        <w:rPr>
          <w:rFonts w:ascii="Calibri" w:hAnsi="Calibri"/>
          <w:sz w:val="22"/>
          <w:szCs w:val="22"/>
          <w:lang w:val="id-ID"/>
        </w:rPr>
        <w:tab/>
      </w:r>
      <w:proofErr w:type="spellStart"/>
      <w:r>
        <w:rPr>
          <w:rFonts w:ascii="Calibri" w:hAnsi="Calibri"/>
          <w:sz w:val="22"/>
          <w:szCs w:val="22"/>
          <w:lang w:val="id-ID"/>
        </w:rPr>
        <w:t>the</w:t>
      </w:r>
      <w:proofErr w:type="spellEnd"/>
      <w:r>
        <w:rPr>
          <w:rFonts w:ascii="Calibri" w:hAnsi="Calibri"/>
          <w:sz w:val="22"/>
          <w:szCs w:val="22"/>
          <w:lang w:val="id-ID"/>
        </w:rPr>
        <w:t xml:space="preserve"> </w:t>
      </w:r>
      <w:proofErr w:type="spellStart"/>
      <w:r>
        <w:rPr>
          <w:rFonts w:ascii="Calibri" w:hAnsi="Calibri"/>
          <w:sz w:val="22"/>
          <w:szCs w:val="22"/>
          <w:lang w:val="id-ID"/>
        </w:rPr>
        <w:t>Tropic</w:t>
      </w:r>
      <w:proofErr w:type="spellEnd"/>
      <w:r>
        <w:rPr>
          <w:rFonts w:ascii="Calibri" w:hAnsi="Calibri"/>
          <w:sz w:val="22"/>
          <w:szCs w:val="22"/>
          <w:lang w:val="id-ID"/>
        </w:rPr>
        <w:t xml:space="preserve">: </w:t>
      </w:r>
      <w:proofErr w:type="spellStart"/>
      <w:r w:rsidRPr="00095C27">
        <w:rPr>
          <w:rFonts w:ascii="Calibri" w:hAnsi="Calibri"/>
          <w:sz w:val="22"/>
          <w:szCs w:val="22"/>
          <w:lang w:val="id-ID"/>
        </w:rPr>
        <w:t>Prinsiples</w:t>
      </w:r>
      <w:proofErr w:type="spellEnd"/>
      <w:r w:rsidRPr="00095C27">
        <w:rPr>
          <w:rFonts w:ascii="Calibri" w:hAnsi="Calibri"/>
          <w:sz w:val="22"/>
          <w:szCs w:val="22"/>
          <w:lang w:val="id-ID"/>
        </w:rPr>
        <w:t xml:space="preserve"> </w:t>
      </w:r>
      <w:proofErr w:type="spellStart"/>
      <w:r w:rsidRPr="00095C27">
        <w:rPr>
          <w:rFonts w:ascii="Calibri" w:hAnsi="Calibri"/>
          <w:sz w:val="22"/>
          <w:szCs w:val="22"/>
          <w:lang w:val="id-ID"/>
        </w:rPr>
        <w:t>and</w:t>
      </w:r>
      <w:proofErr w:type="spellEnd"/>
      <w:r w:rsidRPr="00095C27">
        <w:rPr>
          <w:rFonts w:ascii="Calibri" w:hAnsi="Calibri"/>
          <w:sz w:val="22"/>
          <w:szCs w:val="22"/>
          <w:lang w:val="id-ID"/>
        </w:rPr>
        <w:t xml:space="preserve"> </w:t>
      </w:r>
      <w:r>
        <w:rPr>
          <w:rFonts w:ascii="Calibri" w:hAnsi="Calibri"/>
          <w:sz w:val="22"/>
          <w:szCs w:val="22"/>
          <w:lang w:val="id-ID"/>
        </w:rPr>
        <w:tab/>
      </w:r>
      <w:proofErr w:type="spellStart"/>
      <w:r>
        <w:rPr>
          <w:rFonts w:ascii="Calibri" w:hAnsi="Calibri"/>
          <w:sz w:val="22"/>
          <w:szCs w:val="22"/>
          <w:lang w:val="id-ID"/>
        </w:rPr>
        <w:t>Management</w:t>
      </w:r>
      <w:proofErr w:type="spellEnd"/>
      <w:r>
        <w:rPr>
          <w:rFonts w:ascii="Calibri" w:hAnsi="Calibri"/>
          <w:sz w:val="22"/>
          <w:szCs w:val="22"/>
          <w:lang w:val="id-ID"/>
        </w:rPr>
        <w:t xml:space="preserve">., </w:t>
      </w:r>
      <w:r>
        <w:rPr>
          <w:rFonts w:ascii="Calibri" w:hAnsi="Calibri"/>
          <w:sz w:val="22"/>
          <w:szCs w:val="22"/>
          <w:lang w:val="id-ID"/>
        </w:rPr>
        <w:tab/>
      </w:r>
      <w:proofErr w:type="spellStart"/>
      <w:r>
        <w:rPr>
          <w:rFonts w:ascii="Calibri" w:hAnsi="Calibri"/>
          <w:sz w:val="22"/>
          <w:szCs w:val="22"/>
          <w:lang w:val="id-ID"/>
        </w:rPr>
        <w:t>Wiley</w:t>
      </w:r>
      <w:proofErr w:type="spellEnd"/>
      <w:r>
        <w:rPr>
          <w:rFonts w:ascii="Calibri" w:hAnsi="Calibri"/>
          <w:sz w:val="22"/>
          <w:szCs w:val="22"/>
          <w:lang w:val="id-ID"/>
        </w:rPr>
        <w:t xml:space="preserve"> Easter </w:t>
      </w:r>
      <w:r>
        <w:rPr>
          <w:rFonts w:ascii="Calibri" w:hAnsi="Calibri"/>
          <w:sz w:val="22"/>
          <w:szCs w:val="22"/>
          <w:lang w:val="id-ID"/>
        </w:rPr>
        <w:tab/>
      </w:r>
      <w:proofErr w:type="spellStart"/>
      <w:r>
        <w:rPr>
          <w:rFonts w:ascii="Calibri" w:hAnsi="Calibri"/>
          <w:sz w:val="22"/>
          <w:szCs w:val="22"/>
          <w:lang w:val="id-ID"/>
        </w:rPr>
        <w:t>Limited</w:t>
      </w:r>
      <w:proofErr w:type="spellEnd"/>
      <w:r>
        <w:rPr>
          <w:rFonts w:ascii="Calibri" w:hAnsi="Calibri"/>
          <w:sz w:val="22"/>
          <w:szCs w:val="22"/>
          <w:lang w:val="id-ID"/>
        </w:rPr>
        <w:t xml:space="preserve"> </w:t>
      </w:r>
      <w:proofErr w:type="spellStart"/>
      <w:r w:rsidRPr="00095C27">
        <w:rPr>
          <w:rFonts w:ascii="Calibri" w:hAnsi="Calibri"/>
          <w:sz w:val="22"/>
          <w:szCs w:val="22"/>
          <w:lang w:val="id-ID"/>
        </w:rPr>
        <w:t>and</w:t>
      </w:r>
      <w:proofErr w:type="spellEnd"/>
      <w:r w:rsidRPr="00095C27">
        <w:rPr>
          <w:rFonts w:ascii="Calibri" w:hAnsi="Calibri"/>
          <w:sz w:val="22"/>
          <w:szCs w:val="22"/>
          <w:lang w:val="id-ID"/>
        </w:rPr>
        <w:t xml:space="preserve"> </w:t>
      </w:r>
      <w:proofErr w:type="spellStart"/>
      <w:r w:rsidRPr="00095C27">
        <w:rPr>
          <w:rFonts w:ascii="Calibri" w:hAnsi="Calibri"/>
          <w:sz w:val="22"/>
          <w:szCs w:val="22"/>
          <w:lang w:val="id-ID"/>
        </w:rPr>
        <w:t>Tamil</w:t>
      </w:r>
      <w:proofErr w:type="spellEnd"/>
      <w:r w:rsidRPr="00095C27">
        <w:rPr>
          <w:rFonts w:ascii="Calibri" w:hAnsi="Calibri"/>
          <w:sz w:val="22"/>
          <w:szCs w:val="22"/>
          <w:lang w:val="id-ID"/>
        </w:rPr>
        <w:t xml:space="preserve"> </w:t>
      </w:r>
      <w:proofErr w:type="spellStart"/>
      <w:r w:rsidRPr="00095C27">
        <w:rPr>
          <w:rFonts w:ascii="Calibri" w:hAnsi="Calibri"/>
          <w:sz w:val="22"/>
          <w:szCs w:val="22"/>
          <w:lang w:val="id-ID"/>
        </w:rPr>
        <w:t>Nadu</w:t>
      </w:r>
      <w:proofErr w:type="spellEnd"/>
      <w:r w:rsidRPr="00095C27">
        <w:rPr>
          <w:rFonts w:ascii="Calibri" w:hAnsi="Calibri"/>
          <w:sz w:val="22"/>
          <w:szCs w:val="22"/>
          <w:lang w:val="id-ID"/>
        </w:rPr>
        <w:t xml:space="preserve"> </w:t>
      </w:r>
      <w:proofErr w:type="spellStart"/>
      <w:r w:rsidRPr="00095C27">
        <w:rPr>
          <w:rFonts w:ascii="Calibri" w:hAnsi="Calibri"/>
          <w:sz w:val="22"/>
          <w:szCs w:val="22"/>
          <w:lang w:val="id-ID"/>
        </w:rPr>
        <w:t>Agricultural</w:t>
      </w:r>
      <w:proofErr w:type="spellEnd"/>
      <w:r w:rsidRPr="00095C27">
        <w:rPr>
          <w:rFonts w:ascii="Calibri" w:hAnsi="Calibri"/>
          <w:sz w:val="22"/>
          <w:szCs w:val="22"/>
          <w:lang w:val="id-ID"/>
        </w:rPr>
        <w:t xml:space="preserve"> </w:t>
      </w:r>
      <w:r>
        <w:rPr>
          <w:rFonts w:ascii="Calibri" w:hAnsi="Calibri"/>
          <w:sz w:val="22"/>
          <w:szCs w:val="22"/>
          <w:lang w:val="id-ID"/>
        </w:rPr>
        <w:tab/>
      </w:r>
      <w:proofErr w:type="spellStart"/>
      <w:r>
        <w:rPr>
          <w:rFonts w:ascii="Calibri" w:hAnsi="Calibri"/>
          <w:sz w:val="22"/>
          <w:szCs w:val="22"/>
          <w:lang w:val="id-ID"/>
        </w:rPr>
        <w:t>University</w:t>
      </w:r>
      <w:proofErr w:type="spellEnd"/>
      <w:r>
        <w:rPr>
          <w:rFonts w:ascii="Calibri" w:hAnsi="Calibri"/>
          <w:sz w:val="22"/>
          <w:szCs w:val="22"/>
          <w:lang w:val="id-ID"/>
        </w:rPr>
        <w:t xml:space="preserve">., </w:t>
      </w:r>
      <w:proofErr w:type="spellStart"/>
      <w:r w:rsidRPr="00095C27">
        <w:rPr>
          <w:rFonts w:ascii="Calibri" w:hAnsi="Calibri"/>
          <w:sz w:val="22"/>
          <w:szCs w:val="22"/>
          <w:lang w:val="id-ID"/>
        </w:rPr>
        <w:t>Coimbataro</w:t>
      </w:r>
      <w:proofErr w:type="spellEnd"/>
      <w:r w:rsidR="00C24CD2">
        <w:rPr>
          <w:rFonts w:ascii="Calibri" w:hAnsi="Calibri"/>
          <w:sz w:val="22"/>
          <w:szCs w:val="22"/>
          <w:lang w:val="id-ID"/>
        </w:rPr>
        <w:t>.</w:t>
      </w:r>
    </w:p>
    <w:p w:rsidR="00C24CD2" w:rsidRDefault="00C24CD2" w:rsidP="005B23A5">
      <w:pPr>
        <w:pStyle w:val="IndenTeksIsi3"/>
        <w:ind w:left="0" w:firstLine="0"/>
        <w:rPr>
          <w:rFonts w:ascii="Calibri" w:hAnsi="Calibri"/>
          <w:sz w:val="22"/>
          <w:szCs w:val="22"/>
          <w:lang w:val="id-ID"/>
        </w:rPr>
      </w:pPr>
      <w:r w:rsidRPr="003571A0">
        <w:rPr>
          <w:rFonts w:ascii="Calibri" w:hAnsi="Calibri"/>
          <w:sz w:val="22"/>
          <w:szCs w:val="22"/>
          <w:lang w:val="id-ID"/>
        </w:rPr>
        <w:t xml:space="preserve">Prasetyo, E. I </w:t>
      </w:r>
      <w:proofErr w:type="spellStart"/>
      <w:r w:rsidRPr="003571A0">
        <w:rPr>
          <w:rFonts w:ascii="Calibri" w:hAnsi="Calibri"/>
          <w:sz w:val="22"/>
          <w:szCs w:val="22"/>
          <w:lang w:val="id-ID"/>
        </w:rPr>
        <w:t>Sukardjo</w:t>
      </w:r>
      <w:proofErr w:type="spellEnd"/>
      <w:r w:rsidRPr="003571A0">
        <w:rPr>
          <w:rFonts w:ascii="Calibri" w:hAnsi="Calibri"/>
          <w:sz w:val="22"/>
          <w:szCs w:val="22"/>
          <w:lang w:val="id-ID"/>
        </w:rPr>
        <w:t xml:space="preserve"> dan H. Pujiwati. </w:t>
      </w:r>
      <w:r>
        <w:rPr>
          <w:rFonts w:ascii="Calibri" w:hAnsi="Calibri"/>
          <w:sz w:val="22"/>
          <w:szCs w:val="22"/>
          <w:lang w:val="id-ID"/>
        </w:rPr>
        <w:tab/>
      </w:r>
      <w:r w:rsidRPr="003571A0">
        <w:rPr>
          <w:rFonts w:ascii="Calibri" w:hAnsi="Calibri"/>
          <w:sz w:val="22"/>
          <w:szCs w:val="22"/>
          <w:lang w:val="id-ID"/>
        </w:rPr>
        <w:t xml:space="preserve">2009. Produktivitas Lahan dan NKL </w:t>
      </w:r>
      <w:r>
        <w:rPr>
          <w:rFonts w:ascii="Calibri" w:hAnsi="Calibri"/>
          <w:sz w:val="22"/>
          <w:szCs w:val="22"/>
          <w:lang w:val="id-ID"/>
        </w:rPr>
        <w:tab/>
      </w:r>
      <w:r w:rsidRPr="003571A0">
        <w:rPr>
          <w:rFonts w:ascii="Calibri" w:hAnsi="Calibri"/>
          <w:sz w:val="22"/>
          <w:szCs w:val="22"/>
          <w:lang w:val="id-ID"/>
        </w:rPr>
        <w:t xml:space="preserve">pada </w:t>
      </w:r>
      <w:r w:rsidRPr="003571A0">
        <w:rPr>
          <w:rFonts w:ascii="Calibri" w:hAnsi="Calibri"/>
          <w:sz w:val="22"/>
          <w:szCs w:val="22"/>
          <w:lang w:val="id-ID"/>
        </w:rPr>
        <w:tab/>
        <w:t xml:space="preserve">Tumpang Sari Jarak Pagar </w:t>
      </w:r>
      <w:r>
        <w:rPr>
          <w:rFonts w:ascii="Calibri" w:hAnsi="Calibri"/>
          <w:sz w:val="22"/>
          <w:szCs w:val="22"/>
          <w:lang w:val="id-ID"/>
        </w:rPr>
        <w:tab/>
      </w:r>
      <w:r w:rsidRPr="003571A0">
        <w:rPr>
          <w:rFonts w:ascii="Calibri" w:hAnsi="Calibri"/>
          <w:sz w:val="22"/>
          <w:szCs w:val="22"/>
          <w:lang w:val="id-ID"/>
        </w:rPr>
        <w:t xml:space="preserve">dengan Tanaman Pangan. Jurnal </w:t>
      </w:r>
      <w:r>
        <w:rPr>
          <w:rFonts w:ascii="Calibri" w:hAnsi="Calibri"/>
          <w:sz w:val="22"/>
          <w:szCs w:val="22"/>
          <w:lang w:val="id-ID"/>
        </w:rPr>
        <w:tab/>
      </w:r>
      <w:r w:rsidRPr="003571A0">
        <w:rPr>
          <w:rFonts w:ascii="Calibri" w:hAnsi="Calibri"/>
          <w:sz w:val="22"/>
          <w:szCs w:val="22"/>
          <w:lang w:val="id-ID"/>
        </w:rPr>
        <w:t xml:space="preserve">Akta </w:t>
      </w:r>
      <w:proofErr w:type="spellStart"/>
      <w:r w:rsidRPr="003571A0">
        <w:rPr>
          <w:rFonts w:ascii="Calibri" w:hAnsi="Calibri"/>
          <w:sz w:val="22"/>
          <w:szCs w:val="22"/>
          <w:lang w:val="id-ID"/>
        </w:rPr>
        <w:t>Agrosia</w:t>
      </w:r>
      <w:proofErr w:type="spellEnd"/>
      <w:r w:rsidRPr="003571A0">
        <w:rPr>
          <w:rFonts w:ascii="Calibri" w:hAnsi="Calibri"/>
          <w:sz w:val="22"/>
          <w:szCs w:val="22"/>
          <w:lang w:val="id-ID"/>
        </w:rPr>
        <w:t xml:space="preserve"> </w:t>
      </w:r>
      <w:r w:rsidRPr="003571A0">
        <w:rPr>
          <w:rFonts w:ascii="Calibri" w:hAnsi="Calibri"/>
          <w:sz w:val="22"/>
          <w:szCs w:val="22"/>
          <w:lang w:val="id-ID"/>
        </w:rPr>
        <w:tab/>
        <w:t xml:space="preserve">Vol. 12 No.1 </w:t>
      </w:r>
      <w:r>
        <w:rPr>
          <w:rFonts w:ascii="Calibri" w:hAnsi="Calibri"/>
          <w:sz w:val="22"/>
          <w:szCs w:val="22"/>
          <w:lang w:val="id-ID"/>
        </w:rPr>
        <w:tab/>
      </w:r>
    </w:p>
    <w:p w:rsidR="005B23A5" w:rsidRDefault="00241B61" w:rsidP="005B23A5">
      <w:pPr>
        <w:pStyle w:val="IndenTeksIsi3"/>
        <w:ind w:left="0" w:firstLine="0"/>
        <w:rPr>
          <w:rFonts w:ascii="Calibri" w:hAnsi="Calibri"/>
          <w:sz w:val="22"/>
          <w:szCs w:val="22"/>
          <w:lang w:val="id-ID"/>
        </w:rPr>
      </w:pPr>
      <w:r w:rsidRPr="00DA226E">
        <w:rPr>
          <w:rFonts w:ascii="Calibri" w:hAnsi="Calibri"/>
          <w:sz w:val="22"/>
          <w:szCs w:val="22"/>
          <w:lang w:val="id-ID"/>
        </w:rPr>
        <w:t xml:space="preserve">Sasmita, P., Purwoko, B. S., dan </w:t>
      </w:r>
      <w:r>
        <w:rPr>
          <w:rFonts w:ascii="Calibri" w:hAnsi="Calibri"/>
          <w:sz w:val="22"/>
          <w:szCs w:val="22"/>
          <w:lang w:val="id-ID"/>
        </w:rPr>
        <w:tab/>
      </w:r>
      <w:proofErr w:type="spellStart"/>
      <w:r w:rsidRPr="00DA226E">
        <w:rPr>
          <w:rFonts w:ascii="Calibri" w:hAnsi="Calibri"/>
          <w:sz w:val="22"/>
          <w:szCs w:val="22"/>
          <w:lang w:val="id-ID"/>
        </w:rPr>
        <w:t>Sujiprihati</w:t>
      </w:r>
      <w:proofErr w:type="spellEnd"/>
      <w:r w:rsidRPr="00DA226E">
        <w:rPr>
          <w:rFonts w:ascii="Calibri" w:hAnsi="Calibri"/>
          <w:sz w:val="22"/>
          <w:szCs w:val="22"/>
          <w:lang w:val="id-ID"/>
        </w:rPr>
        <w:t xml:space="preserve">, </w:t>
      </w:r>
      <w:r w:rsidR="005B23A5">
        <w:rPr>
          <w:rFonts w:ascii="Calibri" w:hAnsi="Calibri"/>
          <w:sz w:val="22"/>
          <w:szCs w:val="22"/>
          <w:lang w:val="id-ID"/>
        </w:rPr>
        <w:tab/>
        <w:t xml:space="preserve">S. 2006. </w:t>
      </w:r>
      <w:r w:rsidRPr="00DA226E">
        <w:rPr>
          <w:rFonts w:ascii="Calibri" w:hAnsi="Calibri"/>
          <w:sz w:val="22"/>
          <w:szCs w:val="22"/>
          <w:lang w:val="id-ID"/>
        </w:rPr>
        <w:t xml:space="preserve">Evaluasi </w:t>
      </w:r>
      <w:r w:rsidR="005B23A5">
        <w:rPr>
          <w:rFonts w:ascii="Calibri" w:hAnsi="Calibri"/>
          <w:sz w:val="22"/>
          <w:szCs w:val="22"/>
          <w:lang w:val="id-ID"/>
        </w:rPr>
        <w:t xml:space="preserve">Pertumbuhan dan </w:t>
      </w:r>
      <w:r w:rsidR="005B23A5">
        <w:rPr>
          <w:rFonts w:ascii="Calibri" w:hAnsi="Calibri"/>
          <w:sz w:val="22"/>
          <w:szCs w:val="22"/>
          <w:lang w:val="id-ID"/>
        </w:rPr>
        <w:tab/>
        <w:t xml:space="preserve">Produksi </w:t>
      </w:r>
      <w:r w:rsidRPr="00DA226E">
        <w:rPr>
          <w:rFonts w:ascii="Calibri" w:hAnsi="Calibri"/>
          <w:sz w:val="22"/>
          <w:szCs w:val="22"/>
          <w:lang w:val="id-ID"/>
        </w:rPr>
        <w:t xml:space="preserve">Padi Gogo Haploid </w:t>
      </w:r>
      <w:r w:rsidR="005B23A5">
        <w:rPr>
          <w:rFonts w:ascii="Calibri" w:hAnsi="Calibri"/>
          <w:sz w:val="22"/>
          <w:szCs w:val="22"/>
          <w:lang w:val="id-ID"/>
        </w:rPr>
        <w:tab/>
      </w:r>
      <w:proofErr w:type="spellStart"/>
      <w:r w:rsidRPr="00DA226E">
        <w:rPr>
          <w:rFonts w:ascii="Calibri" w:hAnsi="Calibri"/>
          <w:sz w:val="22"/>
          <w:szCs w:val="22"/>
          <w:lang w:val="id-ID"/>
        </w:rPr>
        <w:t>GandaToleran</w:t>
      </w:r>
      <w:proofErr w:type="spellEnd"/>
      <w:r w:rsidRPr="00DA226E">
        <w:rPr>
          <w:rFonts w:ascii="Calibri" w:hAnsi="Calibri"/>
          <w:sz w:val="22"/>
          <w:szCs w:val="22"/>
          <w:lang w:val="id-ID"/>
        </w:rPr>
        <w:t xml:space="preserve"> </w:t>
      </w:r>
      <w:r>
        <w:rPr>
          <w:rFonts w:ascii="Calibri" w:hAnsi="Calibri"/>
          <w:sz w:val="22"/>
          <w:szCs w:val="22"/>
          <w:lang w:val="id-ID"/>
        </w:rPr>
        <w:tab/>
      </w:r>
      <w:r w:rsidRPr="00DA226E">
        <w:rPr>
          <w:rFonts w:ascii="Calibri" w:hAnsi="Calibri"/>
          <w:sz w:val="22"/>
          <w:szCs w:val="22"/>
          <w:lang w:val="id-ID"/>
        </w:rPr>
        <w:t xml:space="preserve">Naungan dalam </w:t>
      </w:r>
      <w:r w:rsidR="005B23A5">
        <w:rPr>
          <w:rFonts w:ascii="Calibri" w:hAnsi="Calibri"/>
          <w:sz w:val="22"/>
          <w:szCs w:val="22"/>
          <w:lang w:val="id-ID"/>
        </w:rPr>
        <w:tab/>
      </w:r>
      <w:r w:rsidRPr="00DA226E">
        <w:rPr>
          <w:rFonts w:ascii="Calibri" w:hAnsi="Calibri"/>
          <w:sz w:val="22"/>
          <w:szCs w:val="22"/>
          <w:lang w:val="id-ID"/>
        </w:rPr>
        <w:t xml:space="preserve">Sistem </w:t>
      </w:r>
      <w:r w:rsidRPr="00DA226E">
        <w:rPr>
          <w:rFonts w:ascii="Calibri" w:hAnsi="Calibri"/>
          <w:sz w:val="22"/>
          <w:szCs w:val="22"/>
          <w:lang w:val="id-ID"/>
        </w:rPr>
        <w:tab/>
        <w:t>Tumpang sari.</w:t>
      </w:r>
      <w:r w:rsidR="005B23A5">
        <w:rPr>
          <w:rFonts w:ascii="Calibri" w:hAnsi="Calibri"/>
          <w:sz w:val="22"/>
          <w:szCs w:val="22"/>
          <w:lang w:val="id-ID"/>
        </w:rPr>
        <w:t xml:space="preserve"> </w:t>
      </w:r>
    </w:p>
    <w:p w:rsidR="00241B61" w:rsidRPr="005B23A5" w:rsidRDefault="00241B61" w:rsidP="005B23A5">
      <w:pPr>
        <w:pStyle w:val="IndenTeksIsi3"/>
        <w:ind w:left="0" w:firstLine="0"/>
        <w:rPr>
          <w:rFonts w:ascii="Calibri" w:hAnsi="Calibri"/>
          <w:sz w:val="22"/>
          <w:szCs w:val="22"/>
          <w:lang w:val="id-ID"/>
        </w:rPr>
      </w:pPr>
      <w:r w:rsidRPr="005B23A5">
        <w:rPr>
          <w:rFonts w:asciiTheme="minorHAnsi" w:hAnsiTheme="minorHAnsi" w:cstheme="minorHAnsi"/>
          <w:sz w:val="22"/>
          <w:szCs w:val="22"/>
        </w:rPr>
        <w:t xml:space="preserve">Sitompul, S. M. dan Guritno, B. 1995. </w:t>
      </w:r>
      <w:r w:rsidRPr="005B23A5">
        <w:rPr>
          <w:rFonts w:asciiTheme="minorHAnsi" w:hAnsiTheme="minorHAnsi" w:cstheme="minorHAnsi"/>
          <w:sz w:val="22"/>
          <w:szCs w:val="22"/>
          <w:lang w:val="id-ID"/>
        </w:rPr>
        <w:tab/>
      </w:r>
      <w:r w:rsidRPr="005B23A5">
        <w:rPr>
          <w:rFonts w:asciiTheme="minorHAnsi" w:hAnsiTheme="minorHAnsi" w:cstheme="minorHAnsi"/>
          <w:sz w:val="22"/>
          <w:szCs w:val="22"/>
        </w:rPr>
        <w:t xml:space="preserve">Analisis Pertumbuhan Tanaman. </w:t>
      </w:r>
      <w:r w:rsidRPr="005B23A5">
        <w:rPr>
          <w:rFonts w:asciiTheme="minorHAnsi" w:hAnsiTheme="minorHAnsi" w:cstheme="minorHAnsi"/>
          <w:sz w:val="22"/>
          <w:szCs w:val="22"/>
          <w:lang w:val="id-ID"/>
        </w:rPr>
        <w:tab/>
      </w:r>
      <w:r w:rsidRPr="005B23A5">
        <w:rPr>
          <w:rFonts w:asciiTheme="minorHAnsi" w:hAnsiTheme="minorHAnsi" w:cstheme="minorHAnsi"/>
          <w:sz w:val="22"/>
          <w:szCs w:val="22"/>
        </w:rPr>
        <w:t xml:space="preserve">UGM </w:t>
      </w:r>
      <w:r w:rsidRPr="005B23A5">
        <w:rPr>
          <w:rFonts w:asciiTheme="minorHAnsi" w:hAnsiTheme="minorHAnsi" w:cstheme="minorHAnsi"/>
          <w:sz w:val="22"/>
          <w:szCs w:val="22"/>
        </w:rPr>
        <w:tab/>
        <w:t>Press: Yogjakarta</w:t>
      </w:r>
      <w:r>
        <w:rPr>
          <w:lang w:val="id-ID"/>
        </w:rPr>
        <w:t>.</w:t>
      </w:r>
    </w:p>
    <w:p w:rsidR="00241B61" w:rsidRPr="00241B61" w:rsidRDefault="00241B61" w:rsidP="005B23A5">
      <w:pPr>
        <w:pStyle w:val="IndenTeksIsi3"/>
        <w:ind w:left="0" w:firstLine="0"/>
        <w:rPr>
          <w:lang w:val="id-ID"/>
        </w:rPr>
      </w:pPr>
      <w:r w:rsidRPr="00DA226E">
        <w:rPr>
          <w:rFonts w:ascii="Calibri" w:hAnsi="Calibri"/>
          <w:sz w:val="22"/>
          <w:szCs w:val="22"/>
          <w:lang w:val="id-ID"/>
        </w:rPr>
        <w:t xml:space="preserve">Sumarno. 2011. Perkembangan </w:t>
      </w:r>
      <w:r>
        <w:rPr>
          <w:rFonts w:ascii="Calibri" w:hAnsi="Calibri"/>
          <w:sz w:val="22"/>
          <w:szCs w:val="22"/>
          <w:lang w:val="id-ID"/>
        </w:rPr>
        <w:tab/>
      </w:r>
      <w:r w:rsidRPr="00DA226E">
        <w:rPr>
          <w:rFonts w:ascii="Calibri" w:hAnsi="Calibri"/>
          <w:sz w:val="22"/>
          <w:szCs w:val="22"/>
          <w:lang w:val="id-ID"/>
        </w:rPr>
        <w:t xml:space="preserve">Teknologi </w:t>
      </w:r>
      <w:r w:rsidR="005B23A5">
        <w:rPr>
          <w:rFonts w:ascii="Calibri" w:hAnsi="Calibri"/>
          <w:sz w:val="22"/>
          <w:szCs w:val="22"/>
          <w:lang w:val="id-ID"/>
        </w:rPr>
        <w:tab/>
      </w:r>
      <w:r w:rsidRPr="00DA226E">
        <w:rPr>
          <w:rFonts w:ascii="Calibri" w:hAnsi="Calibri"/>
          <w:sz w:val="22"/>
          <w:szCs w:val="22"/>
          <w:lang w:val="id-ID"/>
        </w:rPr>
        <w:t xml:space="preserve">Budi Daya Kedelai di </w:t>
      </w:r>
      <w:r>
        <w:rPr>
          <w:rFonts w:ascii="Calibri" w:hAnsi="Calibri"/>
          <w:sz w:val="22"/>
          <w:szCs w:val="22"/>
          <w:lang w:val="id-ID"/>
        </w:rPr>
        <w:tab/>
      </w:r>
      <w:r w:rsidRPr="00DA226E">
        <w:rPr>
          <w:rFonts w:ascii="Calibri" w:hAnsi="Calibri"/>
          <w:sz w:val="22"/>
          <w:szCs w:val="22"/>
          <w:lang w:val="id-ID"/>
        </w:rPr>
        <w:t xml:space="preserve">Lahan </w:t>
      </w:r>
      <w:r w:rsidR="005B23A5">
        <w:rPr>
          <w:rFonts w:ascii="Calibri" w:hAnsi="Calibri"/>
          <w:sz w:val="22"/>
          <w:szCs w:val="22"/>
          <w:lang w:val="id-ID"/>
        </w:rPr>
        <w:tab/>
      </w:r>
      <w:r w:rsidRPr="00DA226E">
        <w:rPr>
          <w:rFonts w:ascii="Calibri" w:hAnsi="Calibri"/>
          <w:sz w:val="22"/>
          <w:szCs w:val="22"/>
          <w:lang w:val="id-ID"/>
        </w:rPr>
        <w:t xml:space="preserve">Sawah. </w:t>
      </w:r>
      <w:r w:rsidRPr="00DA226E">
        <w:rPr>
          <w:rFonts w:ascii="Calibri" w:hAnsi="Calibri"/>
          <w:sz w:val="22"/>
          <w:szCs w:val="22"/>
          <w:lang w:val="id-ID"/>
        </w:rPr>
        <w:tab/>
      </w:r>
      <w:r>
        <w:rPr>
          <w:rFonts w:ascii="Calibri" w:hAnsi="Calibri"/>
          <w:i/>
          <w:sz w:val="22"/>
          <w:szCs w:val="22"/>
          <w:lang w:val="id-ID"/>
        </w:rPr>
        <w:t xml:space="preserve">Iptek </w:t>
      </w:r>
      <w:r>
        <w:rPr>
          <w:rFonts w:ascii="Calibri" w:hAnsi="Calibri"/>
          <w:i/>
          <w:sz w:val="22"/>
          <w:szCs w:val="22"/>
          <w:lang w:val="id-ID"/>
        </w:rPr>
        <w:tab/>
      </w:r>
      <w:r w:rsidRPr="00DA226E">
        <w:rPr>
          <w:rFonts w:ascii="Calibri" w:hAnsi="Calibri"/>
          <w:i/>
          <w:sz w:val="22"/>
          <w:szCs w:val="22"/>
          <w:lang w:val="id-ID"/>
        </w:rPr>
        <w:t>Tanam</w:t>
      </w:r>
      <w:r>
        <w:rPr>
          <w:rFonts w:ascii="Calibri" w:hAnsi="Calibri"/>
          <w:i/>
          <w:sz w:val="22"/>
          <w:szCs w:val="22"/>
          <w:lang w:val="id-ID"/>
        </w:rPr>
        <w:t xml:space="preserve">. </w:t>
      </w:r>
      <w:r>
        <w:rPr>
          <w:rFonts w:ascii="Calibri" w:hAnsi="Calibri"/>
          <w:i/>
          <w:sz w:val="22"/>
          <w:szCs w:val="22"/>
          <w:lang w:val="id-ID"/>
        </w:rPr>
        <w:tab/>
      </w:r>
      <w:r w:rsidRPr="00DA226E">
        <w:rPr>
          <w:rFonts w:ascii="Calibri" w:hAnsi="Calibri"/>
          <w:i/>
          <w:sz w:val="22"/>
          <w:szCs w:val="22"/>
          <w:lang w:val="id-ID"/>
        </w:rPr>
        <w:t>Pangan</w:t>
      </w:r>
      <w:r w:rsidRPr="00DA226E">
        <w:rPr>
          <w:rFonts w:ascii="Calibri" w:hAnsi="Calibri"/>
          <w:sz w:val="22"/>
          <w:szCs w:val="22"/>
          <w:lang w:val="id-ID"/>
        </w:rPr>
        <w:t xml:space="preserve"> 6(2): 139–151. </w:t>
      </w:r>
    </w:p>
    <w:p w:rsidR="00241B61" w:rsidRPr="00DA226E" w:rsidRDefault="00241B61" w:rsidP="005B23A5">
      <w:pPr>
        <w:pStyle w:val="IndenTeksIsi3"/>
        <w:ind w:left="0" w:firstLine="0"/>
        <w:rPr>
          <w:rFonts w:ascii="Calibri" w:hAnsi="Calibri"/>
          <w:sz w:val="22"/>
          <w:szCs w:val="22"/>
          <w:lang w:val="id-ID"/>
        </w:rPr>
      </w:pPr>
      <w:r w:rsidRPr="00DA226E">
        <w:rPr>
          <w:rFonts w:ascii="Calibri" w:hAnsi="Calibri"/>
          <w:sz w:val="22"/>
          <w:szCs w:val="22"/>
          <w:lang w:val="id-ID"/>
        </w:rPr>
        <w:t xml:space="preserve">Wahyuni, P., Barunawati, N. &amp; Islami, T. </w:t>
      </w:r>
      <w:r>
        <w:rPr>
          <w:rFonts w:ascii="Calibri" w:hAnsi="Calibri"/>
          <w:sz w:val="22"/>
          <w:szCs w:val="22"/>
          <w:lang w:val="id-ID"/>
        </w:rPr>
        <w:tab/>
      </w:r>
      <w:r w:rsidRPr="00DA226E">
        <w:rPr>
          <w:rFonts w:ascii="Calibri" w:hAnsi="Calibri"/>
          <w:sz w:val="22"/>
          <w:szCs w:val="22"/>
          <w:lang w:val="id-ID"/>
        </w:rPr>
        <w:t xml:space="preserve">(2017). </w:t>
      </w:r>
      <w:proofErr w:type="spellStart"/>
      <w:r w:rsidRPr="00DA226E">
        <w:rPr>
          <w:rFonts w:ascii="Calibri" w:hAnsi="Calibri"/>
          <w:sz w:val="22"/>
          <w:szCs w:val="22"/>
          <w:lang w:val="id-ID"/>
        </w:rPr>
        <w:t>Respon</w:t>
      </w:r>
      <w:proofErr w:type="spellEnd"/>
      <w:r w:rsidRPr="00DA226E">
        <w:rPr>
          <w:rFonts w:ascii="Calibri" w:hAnsi="Calibri"/>
          <w:sz w:val="22"/>
          <w:szCs w:val="22"/>
          <w:lang w:val="id-ID"/>
        </w:rPr>
        <w:t xml:space="preserve"> pertumbuhan dan </w:t>
      </w:r>
      <w:r>
        <w:rPr>
          <w:rFonts w:ascii="Calibri" w:hAnsi="Calibri"/>
          <w:sz w:val="22"/>
          <w:szCs w:val="22"/>
          <w:lang w:val="id-ID"/>
        </w:rPr>
        <w:tab/>
      </w:r>
      <w:r w:rsidRPr="00DA226E">
        <w:rPr>
          <w:rFonts w:ascii="Calibri" w:hAnsi="Calibri"/>
          <w:sz w:val="22"/>
          <w:szCs w:val="22"/>
          <w:lang w:val="id-ID"/>
        </w:rPr>
        <w:t xml:space="preserve">hasil </w:t>
      </w:r>
      <w:r w:rsidRPr="00DA226E">
        <w:rPr>
          <w:rFonts w:ascii="Calibri" w:hAnsi="Calibri"/>
          <w:sz w:val="22"/>
          <w:szCs w:val="22"/>
          <w:lang w:val="id-ID"/>
        </w:rPr>
        <w:tab/>
        <w:t>jagung manis (</w:t>
      </w:r>
      <w:proofErr w:type="spellStart"/>
      <w:r w:rsidRPr="00DA226E">
        <w:rPr>
          <w:rFonts w:ascii="Calibri" w:hAnsi="Calibri"/>
          <w:sz w:val="22"/>
          <w:szCs w:val="22"/>
          <w:lang w:val="id-ID"/>
        </w:rPr>
        <w:t>Zea</w:t>
      </w:r>
      <w:proofErr w:type="spellEnd"/>
      <w:r w:rsidRPr="00DA226E">
        <w:rPr>
          <w:rFonts w:ascii="Calibri" w:hAnsi="Calibri"/>
          <w:sz w:val="22"/>
          <w:szCs w:val="22"/>
          <w:lang w:val="id-ID"/>
        </w:rPr>
        <w:t xml:space="preserve"> </w:t>
      </w:r>
      <w:proofErr w:type="spellStart"/>
      <w:r w:rsidRPr="00DA226E">
        <w:rPr>
          <w:rFonts w:ascii="Calibri" w:hAnsi="Calibri"/>
          <w:sz w:val="22"/>
          <w:szCs w:val="22"/>
          <w:lang w:val="id-ID"/>
        </w:rPr>
        <w:t>mays</w:t>
      </w:r>
      <w:proofErr w:type="spellEnd"/>
      <w:r w:rsidRPr="00DA226E">
        <w:rPr>
          <w:rFonts w:ascii="Calibri" w:hAnsi="Calibri"/>
          <w:sz w:val="22"/>
          <w:szCs w:val="22"/>
          <w:lang w:val="id-ID"/>
        </w:rPr>
        <w:t xml:space="preserve"> L. </w:t>
      </w:r>
      <w:r>
        <w:rPr>
          <w:rFonts w:ascii="Calibri" w:hAnsi="Calibri"/>
          <w:sz w:val="22"/>
          <w:szCs w:val="22"/>
          <w:lang w:val="id-ID"/>
        </w:rPr>
        <w:tab/>
      </w:r>
      <w:proofErr w:type="spellStart"/>
      <w:r w:rsidRPr="00DA226E">
        <w:rPr>
          <w:rFonts w:ascii="Calibri" w:hAnsi="Calibri"/>
          <w:sz w:val="22"/>
          <w:szCs w:val="22"/>
          <w:lang w:val="id-ID"/>
        </w:rPr>
        <w:t>Saccharata</w:t>
      </w:r>
      <w:proofErr w:type="spellEnd"/>
      <w:r w:rsidRPr="00DA226E">
        <w:rPr>
          <w:rFonts w:ascii="Calibri" w:hAnsi="Calibri"/>
          <w:sz w:val="22"/>
          <w:szCs w:val="22"/>
          <w:lang w:val="id-ID"/>
        </w:rPr>
        <w:t xml:space="preserve">) dalam sistem </w:t>
      </w:r>
      <w:r>
        <w:rPr>
          <w:rFonts w:ascii="Calibri" w:hAnsi="Calibri"/>
          <w:sz w:val="22"/>
          <w:szCs w:val="22"/>
          <w:lang w:val="id-ID"/>
        </w:rPr>
        <w:tab/>
      </w:r>
      <w:proofErr w:type="spellStart"/>
      <w:r w:rsidRPr="00DA226E">
        <w:rPr>
          <w:rFonts w:ascii="Calibri" w:hAnsi="Calibri"/>
          <w:sz w:val="22"/>
          <w:szCs w:val="22"/>
          <w:lang w:val="id-ID"/>
        </w:rPr>
        <w:t>tumpangsari</w:t>
      </w:r>
      <w:proofErr w:type="spellEnd"/>
      <w:r w:rsidRPr="00DA226E">
        <w:rPr>
          <w:rFonts w:ascii="Calibri" w:hAnsi="Calibri"/>
          <w:sz w:val="22"/>
          <w:szCs w:val="22"/>
          <w:lang w:val="id-ID"/>
        </w:rPr>
        <w:t xml:space="preserve"> </w:t>
      </w:r>
      <w:r w:rsidRPr="00DA226E">
        <w:rPr>
          <w:rFonts w:ascii="Calibri" w:hAnsi="Calibri"/>
          <w:sz w:val="22"/>
          <w:szCs w:val="22"/>
          <w:lang w:val="id-ID"/>
        </w:rPr>
        <w:tab/>
      </w:r>
      <w:proofErr w:type="spellStart"/>
      <w:r w:rsidRPr="00DA226E">
        <w:rPr>
          <w:rFonts w:ascii="Calibri" w:hAnsi="Calibri"/>
          <w:sz w:val="22"/>
          <w:szCs w:val="22"/>
          <w:lang w:val="id-ID"/>
        </w:rPr>
        <w:t>dengankacang</w:t>
      </w:r>
      <w:proofErr w:type="spellEnd"/>
      <w:r w:rsidRPr="00DA226E">
        <w:rPr>
          <w:rFonts w:ascii="Calibri" w:hAnsi="Calibri"/>
          <w:sz w:val="22"/>
          <w:szCs w:val="22"/>
          <w:lang w:val="id-ID"/>
        </w:rPr>
        <w:t xml:space="preserve"> hijau </w:t>
      </w:r>
      <w:r>
        <w:rPr>
          <w:rFonts w:ascii="Calibri" w:hAnsi="Calibri"/>
          <w:sz w:val="22"/>
          <w:szCs w:val="22"/>
          <w:lang w:val="id-ID"/>
        </w:rPr>
        <w:tab/>
      </w:r>
      <w:r w:rsidRPr="00DA226E">
        <w:rPr>
          <w:rFonts w:ascii="Calibri" w:hAnsi="Calibri"/>
          <w:sz w:val="22"/>
          <w:szCs w:val="22"/>
          <w:lang w:val="id-ID"/>
        </w:rPr>
        <w:t>(</w:t>
      </w:r>
      <w:proofErr w:type="spellStart"/>
      <w:r w:rsidRPr="00DA226E">
        <w:rPr>
          <w:rFonts w:ascii="Calibri" w:hAnsi="Calibri"/>
          <w:sz w:val="22"/>
          <w:szCs w:val="22"/>
          <w:lang w:val="id-ID"/>
        </w:rPr>
        <w:t>Vigna</w:t>
      </w:r>
      <w:proofErr w:type="spellEnd"/>
      <w:r w:rsidRPr="00DA226E">
        <w:rPr>
          <w:rFonts w:ascii="Calibri" w:hAnsi="Calibri"/>
          <w:sz w:val="22"/>
          <w:szCs w:val="22"/>
          <w:lang w:val="id-ID"/>
        </w:rPr>
        <w:t xml:space="preserve"> </w:t>
      </w:r>
      <w:proofErr w:type="spellStart"/>
      <w:r w:rsidRPr="00DA226E">
        <w:rPr>
          <w:rFonts w:ascii="Calibri" w:hAnsi="Calibri"/>
          <w:sz w:val="22"/>
          <w:szCs w:val="22"/>
          <w:lang w:val="id-ID"/>
        </w:rPr>
        <w:t>radiata</w:t>
      </w:r>
      <w:proofErr w:type="spellEnd"/>
      <w:r w:rsidRPr="00DA226E">
        <w:rPr>
          <w:rFonts w:ascii="Calibri" w:hAnsi="Calibri"/>
          <w:sz w:val="22"/>
          <w:szCs w:val="22"/>
          <w:lang w:val="id-ID"/>
        </w:rPr>
        <w:t xml:space="preserve"> L.). </w:t>
      </w:r>
      <w:r w:rsidRPr="00DA226E">
        <w:rPr>
          <w:rFonts w:ascii="Calibri" w:hAnsi="Calibri"/>
          <w:i/>
          <w:sz w:val="22"/>
          <w:szCs w:val="22"/>
          <w:lang w:val="id-ID"/>
        </w:rPr>
        <w:t xml:space="preserve">Jurnal Produksi </w:t>
      </w:r>
      <w:r>
        <w:rPr>
          <w:rFonts w:ascii="Calibri" w:hAnsi="Calibri"/>
          <w:i/>
          <w:sz w:val="22"/>
          <w:szCs w:val="22"/>
          <w:lang w:val="id-ID"/>
        </w:rPr>
        <w:tab/>
      </w:r>
      <w:r w:rsidRPr="00DA226E">
        <w:rPr>
          <w:rFonts w:ascii="Calibri" w:hAnsi="Calibri"/>
          <w:i/>
          <w:sz w:val="22"/>
          <w:szCs w:val="22"/>
          <w:lang w:val="id-ID"/>
        </w:rPr>
        <w:t>Tanaman</w:t>
      </w:r>
      <w:r w:rsidRPr="00DA226E">
        <w:rPr>
          <w:rFonts w:ascii="Calibri" w:hAnsi="Calibri"/>
          <w:sz w:val="22"/>
          <w:szCs w:val="22"/>
          <w:lang w:val="id-ID"/>
        </w:rPr>
        <w:t xml:space="preserve">, 5(8), </w:t>
      </w:r>
      <w:r w:rsidRPr="00DA226E">
        <w:rPr>
          <w:rFonts w:ascii="Calibri" w:hAnsi="Calibri"/>
          <w:sz w:val="22"/>
          <w:szCs w:val="22"/>
          <w:lang w:val="id-ID"/>
        </w:rPr>
        <w:tab/>
        <w:t>1308–1315.</w:t>
      </w:r>
    </w:p>
    <w:p w:rsidR="00095C27" w:rsidRPr="00241B61" w:rsidRDefault="00241B61" w:rsidP="005B23A5">
      <w:pPr>
        <w:pStyle w:val="IndenTeksIsi3"/>
        <w:ind w:left="0" w:firstLine="0"/>
        <w:rPr>
          <w:lang w:val="id-ID"/>
        </w:rPr>
      </w:pPr>
      <w:proofErr w:type="spellStart"/>
      <w:r w:rsidRPr="00DA226E">
        <w:rPr>
          <w:rFonts w:ascii="Calibri" w:hAnsi="Calibri"/>
          <w:sz w:val="22"/>
          <w:szCs w:val="22"/>
          <w:lang w:val="id-ID"/>
        </w:rPr>
        <w:t>Yuwariah,Y</w:t>
      </w:r>
      <w:proofErr w:type="spellEnd"/>
      <w:r w:rsidRPr="00DA226E">
        <w:rPr>
          <w:rFonts w:ascii="Calibri" w:hAnsi="Calibri"/>
          <w:sz w:val="22"/>
          <w:szCs w:val="22"/>
          <w:lang w:val="id-ID"/>
        </w:rPr>
        <w:t xml:space="preserve">., D. Ruswandi dan A.W. </w:t>
      </w:r>
      <w:r>
        <w:rPr>
          <w:rFonts w:ascii="Calibri" w:hAnsi="Calibri"/>
          <w:sz w:val="22"/>
          <w:szCs w:val="22"/>
          <w:lang w:val="id-ID"/>
        </w:rPr>
        <w:tab/>
      </w:r>
      <w:r w:rsidRPr="00DA226E">
        <w:rPr>
          <w:rFonts w:ascii="Calibri" w:hAnsi="Calibri"/>
          <w:sz w:val="22"/>
          <w:szCs w:val="22"/>
          <w:lang w:val="id-ID"/>
        </w:rPr>
        <w:t xml:space="preserve">Irawan. 2017. Pengaruh Pola Tanam </w:t>
      </w:r>
      <w:r w:rsidRPr="00DA226E">
        <w:rPr>
          <w:rFonts w:ascii="Calibri" w:hAnsi="Calibri"/>
          <w:sz w:val="22"/>
          <w:szCs w:val="22"/>
          <w:lang w:val="id-ID"/>
        </w:rPr>
        <w:tab/>
      </w:r>
      <w:proofErr w:type="spellStart"/>
      <w:r w:rsidRPr="00DA226E">
        <w:rPr>
          <w:rFonts w:ascii="Calibri" w:hAnsi="Calibri"/>
          <w:sz w:val="22"/>
          <w:szCs w:val="22"/>
          <w:lang w:val="id-ID"/>
        </w:rPr>
        <w:t>Tumpangsari</w:t>
      </w:r>
      <w:proofErr w:type="spellEnd"/>
      <w:r w:rsidRPr="00DA226E">
        <w:rPr>
          <w:rFonts w:ascii="Calibri" w:hAnsi="Calibri"/>
          <w:sz w:val="22"/>
          <w:szCs w:val="22"/>
          <w:lang w:val="id-ID"/>
        </w:rPr>
        <w:t xml:space="preserve"> Jagung dan Kedelai </w:t>
      </w:r>
      <w:r>
        <w:rPr>
          <w:rFonts w:ascii="Calibri" w:hAnsi="Calibri"/>
          <w:sz w:val="22"/>
          <w:szCs w:val="22"/>
          <w:lang w:val="id-ID"/>
        </w:rPr>
        <w:tab/>
      </w:r>
      <w:r w:rsidRPr="00DA226E">
        <w:rPr>
          <w:rFonts w:ascii="Calibri" w:hAnsi="Calibri"/>
          <w:sz w:val="22"/>
          <w:szCs w:val="22"/>
          <w:lang w:val="id-ID"/>
        </w:rPr>
        <w:t xml:space="preserve">Terhadap Pertumbuhan dan Hasil </w:t>
      </w:r>
      <w:r w:rsidRPr="00DA226E">
        <w:rPr>
          <w:rFonts w:ascii="Calibri" w:hAnsi="Calibri"/>
          <w:sz w:val="22"/>
          <w:szCs w:val="22"/>
          <w:lang w:val="id-ID"/>
        </w:rPr>
        <w:tab/>
        <w:t xml:space="preserve">Jagung Hibrida dan Evaluasi </w:t>
      </w:r>
      <w:r>
        <w:rPr>
          <w:rFonts w:ascii="Calibri" w:hAnsi="Calibri"/>
          <w:sz w:val="22"/>
          <w:szCs w:val="22"/>
          <w:lang w:val="id-ID"/>
        </w:rPr>
        <w:tab/>
      </w:r>
      <w:proofErr w:type="spellStart"/>
      <w:r w:rsidRPr="00DA226E">
        <w:rPr>
          <w:rFonts w:ascii="Calibri" w:hAnsi="Calibri"/>
          <w:sz w:val="22"/>
          <w:szCs w:val="22"/>
          <w:lang w:val="id-ID"/>
        </w:rPr>
        <w:t>Tumpangsari</w:t>
      </w:r>
      <w:proofErr w:type="spellEnd"/>
      <w:r w:rsidRPr="00DA226E">
        <w:rPr>
          <w:rFonts w:ascii="Calibri" w:hAnsi="Calibri"/>
          <w:sz w:val="22"/>
          <w:szCs w:val="22"/>
          <w:lang w:val="id-ID"/>
        </w:rPr>
        <w:t xml:space="preserve"> di </w:t>
      </w:r>
      <w:proofErr w:type="spellStart"/>
      <w:r w:rsidRPr="00DA226E">
        <w:rPr>
          <w:rFonts w:ascii="Calibri" w:hAnsi="Calibri"/>
          <w:sz w:val="22"/>
          <w:szCs w:val="22"/>
          <w:lang w:val="id-ID"/>
        </w:rPr>
        <w:t>Arjasari</w:t>
      </w:r>
      <w:proofErr w:type="spellEnd"/>
      <w:r w:rsidRPr="00DA226E">
        <w:rPr>
          <w:rFonts w:ascii="Calibri" w:hAnsi="Calibri"/>
          <w:sz w:val="22"/>
          <w:szCs w:val="22"/>
          <w:lang w:val="id-ID"/>
        </w:rPr>
        <w:t xml:space="preserve"> Kabupaten </w:t>
      </w:r>
      <w:r w:rsidRPr="00DA226E">
        <w:rPr>
          <w:rFonts w:ascii="Calibri" w:hAnsi="Calibri"/>
          <w:sz w:val="22"/>
          <w:szCs w:val="22"/>
          <w:lang w:val="id-ID"/>
        </w:rPr>
        <w:tab/>
        <w:t>Bandung</w:t>
      </w:r>
      <w:r w:rsidRPr="00DA226E">
        <w:rPr>
          <w:rFonts w:ascii="Calibri" w:hAnsi="Calibri"/>
          <w:i/>
          <w:sz w:val="22"/>
          <w:szCs w:val="22"/>
          <w:lang w:val="id-ID"/>
        </w:rPr>
        <w:t xml:space="preserve">. Jurnal Kultivasi </w:t>
      </w:r>
      <w:r w:rsidRPr="00DA226E">
        <w:rPr>
          <w:rFonts w:ascii="Calibri" w:hAnsi="Calibri"/>
          <w:sz w:val="22"/>
          <w:szCs w:val="22"/>
          <w:lang w:val="id-ID"/>
        </w:rPr>
        <w:t xml:space="preserve">Vol. 16(3). </w:t>
      </w:r>
      <w:r w:rsidRPr="00DA226E">
        <w:t xml:space="preserve"> </w:t>
      </w:r>
    </w:p>
    <w:p w:rsidR="00DA226E" w:rsidRDefault="00DA226E" w:rsidP="005B23A5">
      <w:pPr>
        <w:pStyle w:val="IndenTeksIsi3"/>
        <w:ind w:left="0" w:firstLine="0"/>
        <w:rPr>
          <w:rFonts w:ascii="Calibri" w:hAnsi="Calibri"/>
          <w:sz w:val="22"/>
          <w:szCs w:val="22"/>
          <w:lang w:val="id-ID"/>
        </w:rPr>
      </w:pPr>
      <w:r w:rsidRPr="00DA226E">
        <w:rPr>
          <w:rFonts w:ascii="Calibri" w:hAnsi="Calibri"/>
          <w:sz w:val="22"/>
          <w:szCs w:val="22"/>
          <w:lang w:val="id-ID"/>
        </w:rPr>
        <w:t>Zulfahmi. R, Safrida, Sofyan. 2016.</w:t>
      </w:r>
      <w:r w:rsidRPr="00DA226E">
        <w:rPr>
          <w:rFonts w:ascii="Calibri" w:hAnsi="Calibri"/>
          <w:b/>
          <w:sz w:val="22"/>
          <w:szCs w:val="22"/>
          <w:lang w:val="id-ID"/>
        </w:rPr>
        <w:t xml:space="preserve"> </w:t>
      </w:r>
      <w:r>
        <w:rPr>
          <w:rFonts w:ascii="Calibri" w:hAnsi="Calibri"/>
          <w:b/>
          <w:sz w:val="22"/>
          <w:szCs w:val="22"/>
          <w:lang w:val="id-ID"/>
        </w:rPr>
        <w:tab/>
      </w:r>
      <w:r w:rsidRPr="00DA226E">
        <w:rPr>
          <w:rFonts w:ascii="Calibri" w:hAnsi="Calibri"/>
          <w:sz w:val="22"/>
          <w:szCs w:val="22"/>
          <w:lang w:val="id-ID"/>
        </w:rPr>
        <w:t xml:space="preserve">Analisis Perbandingan Pendapatan </w:t>
      </w:r>
      <w:r>
        <w:rPr>
          <w:rFonts w:ascii="Calibri" w:hAnsi="Calibri"/>
          <w:sz w:val="22"/>
          <w:szCs w:val="22"/>
          <w:lang w:val="id-ID"/>
        </w:rPr>
        <w:tab/>
      </w:r>
      <w:r w:rsidRPr="00DA226E">
        <w:rPr>
          <w:rFonts w:ascii="Calibri" w:hAnsi="Calibri"/>
          <w:sz w:val="22"/>
          <w:szCs w:val="22"/>
          <w:lang w:val="id-ID"/>
        </w:rPr>
        <w:t xml:space="preserve">Petani </w:t>
      </w:r>
      <w:r w:rsidRPr="00DA226E">
        <w:rPr>
          <w:rFonts w:ascii="Calibri" w:hAnsi="Calibri"/>
          <w:sz w:val="22"/>
          <w:szCs w:val="22"/>
          <w:lang w:val="id-ID"/>
        </w:rPr>
        <w:tab/>
        <w:t xml:space="preserve">Pola Tanam Monokultur </w:t>
      </w:r>
      <w:r>
        <w:rPr>
          <w:rFonts w:ascii="Calibri" w:hAnsi="Calibri"/>
          <w:sz w:val="22"/>
          <w:szCs w:val="22"/>
          <w:lang w:val="id-ID"/>
        </w:rPr>
        <w:lastRenderedPageBreak/>
        <w:tab/>
      </w:r>
      <w:r w:rsidRPr="00DA226E">
        <w:rPr>
          <w:rFonts w:ascii="Calibri" w:hAnsi="Calibri"/>
          <w:sz w:val="22"/>
          <w:szCs w:val="22"/>
          <w:lang w:val="id-ID"/>
        </w:rPr>
        <w:t>Dan Po</w:t>
      </w:r>
      <w:r>
        <w:rPr>
          <w:rFonts w:ascii="Calibri" w:hAnsi="Calibri"/>
          <w:sz w:val="22"/>
          <w:szCs w:val="22"/>
          <w:lang w:val="id-ID"/>
        </w:rPr>
        <w:t xml:space="preserve">likultur Di Kecamatan </w:t>
      </w:r>
      <w:r>
        <w:rPr>
          <w:rFonts w:ascii="Calibri" w:hAnsi="Calibri"/>
          <w:sz w:val="22"/>
          <w:szCs w:val="22"/>
          <w:lang w:val="id-ID"/>
        </w:rPr>
        <w:tab/>
        <w:t xml:space="preserve">Meureudu </w:t>
      </w:r>
      <w:r w:rsidRPr="00DA226E">
        <w:rPr>
          <w:rFonts w:ascii="Calibri" w:hAnsi="Calibri"/>
          <w:sz w:val="22"/>
          <w:szCs w:val="22"/>
          <w:lang w:val="id-ID"/>
        </w:rPr>
        <w:t xml:space="preserve">Kabupaten Pidie Jaya. </w:t>
      </w:r>
      <w:r>
        <w:rPr>
          <w:rFonts w:ascii="Calibri" w:hAnsi="Calibri"/>
          <w:sz w:val="22"/>
          <w:szCs w:val="22"/>
          <w:lang w:val="id-ID"/>
        </w:rPr>
        <w:tab/>
      </w:r>
      <w:r w:rsidRPr="00DA226E">
        <w:rPr>
          <w:rFonts w:ascii="Calibri" w:hAnsi="Calibri"/>
          <w:i/>
          <w:sz w:val="22"/>
          <w:szCs w:val="22"/>
          <w:lang w:val="id-ID"/>
        </w:rPr>
        <w:t xml:space="preserve">Jurnal Ilmiah Mahasiswa Pertanian </w:t>
      </w:r>
      <w:r>
        <w:rPr>
          <w:rFonts w:ascii="Calibri" w:hAnsi="Calibri"/>
          <w:i/>
          <w:sz w:val="22"/>
          <w:szCs w:val="22"/>
          <w:lang w:val="id-ID"/>
        </w:rPr>
        <w:tab/>
      </w:r>
      <w:r w:rsidRPr="00DA226E">
        <w:rPr>
          <w:rFonts w:ascii="Calibri" w:hAnsi="Calibri"/>
          <w:i/>
          <w:sz w:val="22"/>
          <w:szCs w:val="22"/>
          <w:lang w:val="id-ID"/>
        </w:rPr>
        <w:t>Unsyiah</w:t>
      </w:r>
      <w:r w:rsidRPr="00DA226E">
        <w:rPr>
          <w:rFonts w:ascii="Calibri" w:hAnsi="Calibri"/>
          <w:sz w:val="22"/>
          <w:szCs w:val="22"/>
          <w:lang w:val="id-ID"/>
        </w:rPr>
        <w:t xml:space="preserve">. Vol. </w:t>
      </w:r>
      <w:r w:rsidRPr="00DA226E">
        <w:rPr>
          <w:rFonts w:ascii="Calibri" w:hAnsi="Calibri"/>
          <w:sz w:val="22"/>
          <w:szCs w:val="22"/>
          <w:lang w:val="id-ID"/>
        </w:rPr>
        <w:tab/>
        <w:t>1 (1): 305-313</w:t>
      </w:r>
    </w:p>
    <w:p w:rsidR="003571A0" w:rsidRPr="003571A0" w:rsidRDefault="003571A0" w:rsidP="003571A0">
      <w:pPr>
        <w:pStyle w:val="IndenTeksIsi3"/>
        <w:ind w:left="360"/>
        <w:rPr>
          <w:rFonts w:ascii="Calibri" w:hAnsi="Calibri"/>
          <w:sz w:val="22"/>
          <w:szCs w:val="22"/>
          <w:lang w:val="id-ID"/>
        </w:rPr>
      </w:pPr>
      <w:r w:rsidRPr="003571A0">
        <w:rPr>
          <w:rFonts w:eastAsiaTheme="minorHAnsi"/>
          <w:lang w:val="id-ID"/>
        </w:rPr>
        <w:t xml:space="preserve"> </w:t>
      </w:r>
    </w:p>
    <w:p w:rsidR="00DA226E" w:rsidRPr="00DA226E" w:rsidRDefault="00DA226E" w:rsidP="003571A0">
      <w:pPr>
        <w:pStyle w:val="IndenTeksIsi3"/>
        <w:ind w:left="360"/>
        <w:rPr>
          <w:rFonts w:ascii="Calibri" w:hAnsi="Calibri"/>
          <w:sz w:val="22"/>
          <w:szCs w:val="22"/>
          <w:lang w:val="id-ID"/>
        </w:rPr>
      </w:pPr>
    </w:p>
    <w:p w:rsidR="00DA226E" w:rsidRPr="00DA226E" w:rsidRDefault="00DA226E" w:rsidP="00DA226E">
      <w:pPr>
        <w:pStyle w:val="IndenTeksIsi3"/>
        <w:ind w:left="360"/>
        <w:rPr>
          <w:rFonts w:ascii="Calibri" w:hAnsi="Calibri"/>
          <w:b/>
          <w:sz w:val="22"/>
          <w:szCs w:val="22"/>
          <w:lang w:val="id-ID"/>
        </w:rPr>
      </w:pPr>
    </w:p>
    <w:p w:rsidR="00DA226E" w:rsidRPr="00DA226E" w:rsidRDefault="00DA226E" w:rsidP="00DA226E">
      <w:pPr>
        <w:pStyle w:val="IndenTeksIsi3"/>
        <w:spacing w:line="276" w:lineRule="auto"/>
        <w:ind w:left="360" w:firstLine="0"/>
        <w:rPr>
          <w:rFonts w:ascii="Calibri" w:hAnsi="Calibri"/>
          <w:b/>
          <w:sz w:val="22"/>
          <w:szCs w:val="22"/>
          <w:lang w:val="id-ID"/>
        </w:rPr>
      </w:pPr>
    </w:p>
    <w:sectPr w:rsidR="00DA226E" w:rsidRPr="00DA226E" w:rsidSect="003D0C23">
      <w:headerReference w:type="default" r:id="rId12"/>
      <w:footerReference w:type="default" r:id="rId13"/>
      <w:type w:val="continuous"/>
      <w:pgSz w:w="11907" w:h="16840" w:code="9"/>
      <w:pgMar w:top="1701" w:right="1701" w:bottom="1701" w:left="1701" w:header="720" w:footer="720"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32DAD" w:rsidRDefault="00332DAD">
      <w:r>
        <w:separator/>
      </w:r>
    </w:p>
  </w:endnote>
  <w:endnote w:type="continuationSeparator" w:id="0">
    <w:p w:rsidR="00332DAD" w:rsidRDefault="00332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altName w:val="Roboto Thin"/>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529" w:rsidRDefault="00B30295">
    <w:pPr>
      <w:pStyle w:val="Footer"/>
      <w:framePr w:wrap="around" w:vAnchor="text" w:hAnchor="margin" w:xAlign="center" w:y="1"/>
      <w:rPr>
        <w:rStyle w:val="NomorHalaman"/>
      </w:rPr>
    </w:pPr>
    <w:r>
      <w:rPr>
        <w:rStyle w:val="NomorHalaman"/>
      </w:rPr>
      <w:fldChar w:fldCharType="begin"/>
    </w:r>
    <w:r w:rsidR="00A51529">
      <w:rPr>
        <w:rStyle w:val="NomorHalaman"/>
      </w:rPr>
      <w:instrText xml:space="preserve">PAGE  </w:instrText>
    </w:r>
    <w:r>
      <w:rPr>
        <w:rStyle w:val="NomorHalaman"/>
      </w:rPr>
      <w:fldChar w:fldCharType="end"/>
    </w:r>
  </w:p>
  <w:p w:rsidR="00A51529" w:rsidRDefault="00A515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529" w:rsidRPr="002D4BDD" w:rsidRDefault="00B30295">
    <w:pPr>
      <w:pStyle w:val="Footer"/>
      <w:framePr w:wrap="around" w:vAnchor="text" w:hAnchor="margin" w:xAlign="center" w:y="1"/>
      <w:rPr>
        <w:rStyle w:val="NomorHalaman"/>
        <w:rFonts w:ascii="Calibri" w:hAnsi="Calibri"/>
        <w:sz w:val="20"/>
        <w:szCs w:val="20"/>
      </w:rPr>
    </w:pPr>
    <w:r w:rsidRPr="002D4BDD">
      <w:rPr>
        <w:rStyle w:val="NomorHalaman"/>
        <w:rFonts w:ascii="Calibri" w:hAnsi="Calibri"/>
        <w:sz w:val="20"/>
        <w:szCs w:val="20"/>
      </w:rPr>
      <w:fldChar w:fldCharType="begin"/>
    </w:r>
    <w:r w:rsidR="00A51529" w:rsidRPr="002D4BDD">
      <w:rPr>
        <w:rStyle w:val="NomorHalaman"/>
        <w:rFonts w:ascii="Calibri" w:hAnsi="Calibri"/>
        <w:sz w:val="20"/>
        <w:szCs w:val="20"/>
      </w:rPr>
      <w:instrText xml:space="preserve">PAGE  </w:instrText>
    </w:r>
    <w:r w:rsidRPr="002D4BDD">
      <w:rPr>
        <w:rStyle w:val="NomorHalaman"/>
        <w:rFonts w:ascii="Calibri" w:hAnsi="Calibri"/>
        <w:sz w:val="20"/>
        <w:szCs w:val="20"/>
      </w:rPr>
      <w:fldChar w:fldCharType="separate"/>
    </w:r>
    <w:r w:rsidR="00E80A9C">
      <w:rPr>
        <w:rStyle w:val="NomorHalaman"/>
        <w:rFonts w:ascii="Calibri" w:hAnsi="Calibri"/>
        <w:noProof/>
        <w:sz w:val="20"/>
        <w:szCs w:val="20"/>
      </w:rPr>
      <w:t>2</w:t>
    </w:r>
    <w:r w:rsidRPr="002D4BDD">
      <w:rPr>
        <w:rStyle w:val="NomorHalaman"/>
        <w:rFonts w:ascii="Calibri" w:hAnsi="Calibri"/>
        <w:sz w:val="20"/>
        <w:szCs w:val="20"/>
      </w:rPr>
      <w:fldChar w:fldCharType="end"/>
    </w:r>
  </w:p>
  <w:p w:rsidR="00A51529" w:rsidRDefault="00A51529">
    <w:pPr>
      <w:pStyle w:val="Footer"/>
      <w:framePr w:wrap="around" w:vAnchor="text" w:hAnchor="margin" w:xAlign="right" w:y="1"/>
      <w:rPr>
        <w:rStyle w:val="NomorHalaman"/>
      </w:rPr>
    </w:pPr>
  </w:p>
  <w:p w:rsidR="00A51529" w:rsidRDefault="00A515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12267"/>
      <w:docPartObj>
        <w:docPartGallery w:val="Page Numbers (Bottom of Page)"/>
        <w:docPartUnique/>
      </w:docPartObj>
    </w:sdtPr>
    <w:sdtEndPr/>
    <w:sdtContent>
      <w:p w:rsidR="00C24CD2" w:rsidRDefault="00B30295">
        <w:pPr>
          <w:pStyle w:val="Footer"/>
          <w:jc w:val="center"/>
        </w:pPr>
        <w:r w:rsidRPr="00C24CD2">
          <w:rPr>
            <w:rFonts w:asciiTheme="minorHAnsi" w:hAnsiTheme="minorHAnsi" w:cstheme="minorHAnsi"/>
            <w:sz w:val="22"/>
            <w:szCs w:val="22"/>
          </w:rPr>
          <w:fldChar w:fldCharType="begin"/>
        </w:r>
        <w:r w:rsidR="00C24CD2" w:rsidRPr="00C24CD2">
          <w:rPr>
            <w:rFonts w:asciiTheme="minorHAnsi" w:hAnsiTheme="minorHAnsi" w:cstheme="minorHAnsi"/>
            <w:sz w:val="22"/>
            <w:szCs w:val="22"/>
          </w:rPr>
          <w:instrText xml:space="preserve"> PAGE   \* MERGEFORMAT </w:instrText>
        </w:r>
        <w:r w:rsidRPr="00C24CD2">
          <w:rPr>
            <w:rFonts w:asciiTheme="minorHAnsi" w:hAnsiTheme="minorHAnsi" w:cstheme="minorHAnsi"/>
            <w:sz w:val="22"/>
            <w:szCs w:val="22"/>
          </w:rPr>
          <w:fldChar w:fldCharType="separate"/>
        </w:r>
        <w:r w:rsidR="00E80A9C">
          <w:rPr>
            <w:rFonts w:asciiTheme="minorHAnsi" w:hAnsiTheme="minorHAnsi" w:cstheme="minorHAnsi"/>
            <w:noProof/>
            <w:sz w:val="22"/>
            <w:szCs w:val="22"/>
          </w:rPr>
          <w:t>11</w:t>
        </w:r>
        <w:r w:rsidRPr="00C24CD2">
          <w:rPr>
            <w:rFonts w:asciiTheme="minorHAnsi" w:hAnsiTheme="minorHAnsi" w:cstheme="minorHAnsi"/>
            <w:sz w:val="22"/>
            <w:szCs w:val="22"/>
          </w:rPr>
          <w:fldChar w:fldCharType="end"/>
        </w:r>
      </w:p>
    </w:sdtContent>
  </w:sdt>
  <w:p w:rsidR="00A51529" w:rsidRDefault="00A515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32DAD" w:rsidRDefault="00332DAD">
      <w:r>
        <w:separator/>
      </w:r>
    </w:p>
  </w:footnote>
  <w:footnote w:type="continuationSeparator" w:id="0">
    <w:p w:rsidR="00332DAD" w:rsidRDefault="00332D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529" w:rsidRPr="002D4BDD" w:rsidRDefault="00A51529" w:rsidP="002449DB">
    <w:pPr>
      <w:pStyle w:val="Header"/>
      <w:jc w:val="right"/>
      <w:rPr>
        <w:rFonts w:ascii="Calibri" w:hAnsi="Calibri"/>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529" w:rsidRDefault="00A51529">
    <w:pPr>
      <w:pStyle w:val="Header"/>
      <w:jc w:val="right"/>
    </w:pPr>
  </w:p>
  <w:p w:rsidR="00A51529" w:rsidRPr="00EB6A16" w:rsidRDefault="00A5152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61F6"/>
    <w:multiLevelType w:val="hybridMultilevel"/>
    <w:tmpl w:val="CAEE8E26"/>
    <w:lvl w:ilvl="0" w:tplc="6B228438">
      <w:start w:val="1"/>
      <w:numFmt w:val="decimal"/>
      <w:lvlText w:val="4.2.%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E9E6332"/>
    <w:multiLevelType w:val="hybridMultilevel"/>
    <w:tmpl w:val="A5D8FC16"/>
    <w:lvl w:ilvl="0" w:tplc="0421000F">
      <w:start w:val="1"/>
      <w:numFmt w:val="decimal"/>
      <w:lvlText w:val="%1."/>
      <w:lvlJc w:val="left"/>
      <w:pPr>
        <w:ind w:left="360" w:hanging="360"/>
      </w:p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 w15:restartNumberingAfterBreak="0">
    <w:nsid w:val="229149D7"/>
    <w:multiLevelType w:val="hybridMultilevel"/>
    <w:tmpl w:val="CA849CD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9937DBD"/>
    <w:multiLevelType w:val="hybridMultilevel"/>
    <w:tmpl w:val="A4A86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1F5C0E"/>
    <w:multiLevelType w:val="hybridMultilevel"/>
    <w:tmpl w:val="7BD63C2E"/>
    <w:lvl w:ilvl="0" w:tplc="8F0E9248">
      <w:start w:val="1"/>
      <w:numFmt w:val="decimal"/>
      <w:lvlText w:val="(%1)"/>
      <w:lvlJc w:val="left"/>
      <w:pPr>
        <w:ind w:left="1352" w:hanging="360"/>
      </w:pPr>
      <w:rPr>
        <w:rFonts w:hint="default"/>
      </w:rPr>
    </w:lvl>
    <w:lvl w:ilvl="1" w:tplc="04210019" w:tentative="1">
      <w:start w:val="1"/>
      <w:numFmt w:val="lowerLetter"/>
      <w:lvlText w:val="%2."/>
      <w:lvlJc w:val="left"/>
      <w:pPr>
        <w:ind w:left="2072" w:hanging="360"/>
      </w:pPr>
    </w:lvl>
    <w:lvl w:ilvl="2" w:tplc="0421001B" w:tentative="1">
      <w:start w:val="1"/>
      <w:numFmt w:val="lowerRoman"/>
      <w:lvlText w:val="%3."/>
      <w:lvlJc w:val="right"/>
      <w:pPr>
        <w:ind w:left="2792" w:hanging="180"/>
      </w:pPr>
    </w:lvl>
    <w:lvl w:ilvl="3" w:tplc="0421000F" w:tentative="1">
      <w:start w:val="1"/>
      <w:numFmt w:val="decimal"/>
      <w:lvlText w:val="%4."/>
      <w:lvlJc w:val="left"/>
      <w:pPr>
        <w:ind w:left="3512" w:hanging="360"/>
      </w:pPr>
    </w:lvl>
    <w:lvl w:ilvl="4" w:tplc="04210019" w:tentative="1">
      <w:start w:val="1"/>
      <w:numFmt w:val="lowerLetter"/>
      <w:lvlText w:val="%5."/>
      <w:lvlJc w:val="left"/>
      <w:pPr>
        <w:ind w:left="4232" w:hanging="360"/>
      </w:pPr>
    </w:lvl>
    <w:lvl w:ilvl="5" w:tplc="0421001B" w:tentative="1">
      <w:start w:val="1"/>
      <w:numFmt w:val="lowerRoman"/>
      <w:lvlText w:val="%6."/>
      <w:lvlJc w:val="right"/>
      <w:pPr>
        <w:ind w:left="4952" w:hanging="180"/>
      </w:pPr>
    </w:lvl>
    <w:lvl w:ilvl="6" w:tplc="0421000F" w:tentative="1">
      <w:start w:val="1"/>
      <w:numFmt w:val="decimal"/>
      <w:lvlText w:val="%7."/>
      <w:lvlJc w:val="left"/>
      <w:pPr>
        <w:ind w:left="5672" w:hanging="360"/>
      </w:pPr>
    </w:lvl>
    <w:lvl w:ilvl="7" w:tplc="04210019" w:tentative="1">
      <w:start w:val="1"/>
      <w:numFmt w:val="lowerLetter"/>
      <w:lvlText w:val="%8."/>
      <w:lvlJc w:val="left"/>
      <w:pPr>
        <w:ind w:left="6392" w:hanging="360"/>
      </w:pPr>
    </w:lvl>
    <w:lvl w:ilvl="8" w:tplc="0421001B" w:tentative="1">
      <w:start w:val="1"/>
      <w:numFmt w:val="lowerRoman"/>
      <w:lvlText w:val="%9."/>
      <w:lvlJc w:val="right"/>
      <w:pPr>
        <w:ind w:left="7112" w:hanging="180"/>
      </w:pPr>
    </w:lvl>
  </w:abstractNum>
  <w:num w:numId="1">
    <w:abstractNumId w:val="3"/>
  </w:num>
  <w:num w:numId="2">
    <w:abstractNumId w:val="4"/>
  </w:num>
  <w:num w:numId="3">
    <w:abstractNumId w:val="2"/>
  </w:num>
  <w:num w:numId="4">
    <w:abstractNumId w:val="0"/>
  </w:num>
  <w:num w:numId="5">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embedSystemFonts/>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366"/>
    <w:rsid w:val="00001B83"/>
    <w:rsid w:val="00003A1C"/>
    <w:rsid w:val="0000677D"/>
    <w:rsid w:val="00011108"/>
    <w:rsid w:val="000120F1"/>
    <w:rsid w:val="00012375"/>
    <w:rsid w:val="00012F64"/>
    <w:rsid w:val="0001780F"/>
    <w:rsid w:val="00020347"/>
    <w:rsid w:val="00023FD7"/>
    <w:rsid w:val="00025185"/>
    <w:rsid w:val="00025CB1"/>
    <w:rsid w:val="00026897"/>
    <w:rsid w:val="0002799C"/>
    <w:rsid w:val="000301CC"/>
    <w:rsid w:val="00030795"/>
    <w:rsid w:val="000337DD"/>
    <w:rsid w:val="0003762A"/>
    <w:rsid w:val="000404E4"/>
    <w:rsid w:val="00043226"/>
    <w:rsid w:val="00047268"/>
    <w:rsid w:val="000515DC"/>
    <w:rsid w:val="00052754"/>
    <w:rsid w:val="00053BD7"/>
    <w:rsid w:val="00053BF4"/>
    <w:rsid w:val="00054A56"/>
    <w:rsid w:val="000553EA"/>
    <w:rsid w:val="00064B59"/>
    <w:rsid w:val="00066FA9"/>
    <w:rsid w:val="00067DE6"/>
    <w:rsid w:val="00070584"/>
    <w:rsid w:val="00077CAA"/>
    <w:rsid w:val="000819C9"/>
    <w:rsid w:val="00082ADD"/>
    <w:rsid w:val="00083A0A"/>
    <w:rsid w:val="0008492D"/>
    <w:rsid w:val="00085869"/>
    <w:rsid w:val="0008628B"/>
    <w:rsid w:val="00087477"/>
    <w:rsid w:val="000929C5"/>
    <w:rsid w:val="00092E99"/>
    <w:rsid w:val="000945E4"/>
    <w:rsid w:val="00094B45"/>
    <w:rsid w:val="0009585A"/>
    <w:rsid w:val="00095C27"/>
    <w:rsid w:val="00096AB9"/>
    <w:rsid w:val="000A1FBD"/>
    <w:rsid w:val="000A4896"/>
    <w:rsid w:val="000A49CC"/>
    <w:rsid w:val="000A6325"/>
    <w:rsid w:val="000B0433"/>
    <w:rsid w:val="000B08B4"/>
    <w:rsid w:val="000B1C0E"/>
    <w:rsid w:val="000B1E6B"/>
    <w:rsid w:val="000B3582"/>
    <w:rsid w:val="000B6D73"/>
    <w:rsid w:val="000C0877"/>
    <w:rsid w:val="000C0B81"/>
    <w:rsid w:val="000C1253"/>
    <w:rsid w:val="000C2E72"/>
    <w:rsid w:val="000C3792"/>
    <w:rsid w:val="000C41D1"/>
    <w:rsid w:val="000C5334"/>
    <w:rsid w:val="000C6CBB"/>
    <w:rsid w:val="000C6D27"/>
    <w:rsid w:val="000C6E1E"/>
    <w:rsid w:val="000D26C3"/>
    <w:rsid w:val="000E287D"/>
    <w:rsid w:val="000E408A"/>
    <w:rsid w:val="000E43C7"/>
    <w:rsid w:val="000E5105"/>
    <w:rsid w:val="000F38CA"/>
    <w:rsid w:val="000F4A94"/>
    <w:rsid w:val="000F5829"/>
    <w:rsid w:val="000F5F28"/>
    <w:rsid w:val="00101E73"/>
    <w:rsid w:val="00107795"/>
    <w:rsid w:val="00113BFA"/>
    <w:rsid w:val="00117092"/>
    <w:rsid w:val="00121AF2"/>
    <w:rsid w:val="00123CCF"/>
    <w:rsid w:val="00126C22"/>
    <w:rsid w:val="00130F01"/>
    <w:rsid w:val="00132EE7"/>
    <w:rsid w:val="001423FB"/>
    <w:rsid w:val="001442FE"/>
    <w:rsid w:val="00144697"/>
    <w:rsid w:val="00144AD9"/>
    <w:rsid w:val="00150D65"/>
    <w:rsid w:val="00151427"/>
    <w:rsid w:val="001517FE"/>
    <w:rsid w:val="00152702"/>
    <w:rsid w:val="00152D33"/>
    <w:rsid w:val="00152E4C"/>
    <w:rsid w:val="00154348"/>
    <w:rsid w:val="00155448"/>
    <w:rsid w:val="00162AFF"/>
    <w:rsid w:val="00164552"/>
    <w:rsid w:val="00164AAC"/>
    <w:rsid w:val="00166B81"/>
    <w:rsid w:val="00167361"/>
    <w:rsid w:val="00170D12"/>
    <w:rsid w:val="001715C9"/>
    <w:rsid w:val="00173359"/>
    <w:rsid w:val="00174776"/>
    <w:rsid w:val="00176B7D"/>
    <w:rsid w:val="00177C4A"/>
    <w:rsid w:val="001810BB"/>
    <w:rsid w:val="00182BE3"/>
    <w:rsid w:val="00183C05"/>
    <w:rsid w:val="0018632E"/>
    <w:rsid w:val="00190E18"/>
    <w:rsid w:val="00193670"/>
    <w:rsid w:val="001A03A9"/>
    <w:rsid w:val="001A192D"/>
    <w:rsid w:val="001A25B6"/>
    <w:rsid w:val="001A27F8"/>
    <w:rsid w:val="001A4116"/>
    <w:rsid w:val="001B2750"/>
    <w:rsid w:val="001B29A9"/>
    <w:rsid w:val="001B324A"/>
    <w:rsid w:val="001B4E55"/>
    <w:rsid w:val="001B6744"/>
    <w:rsid w:val="001C4A11"/>
    <w:rsid w:val="001C7762"/>
    <w:rsid w:val="001D5075"/>
    <w:rsid w:val="001D7041"/>
    <w:rsid w:val="001D7FF9"/>
    <w:rsid w:val="001E00FA"/>
    <w:rsid w:val="001E1373"/>
    <w:rsid w:val="001F0E5D"/>
    <w:rsid w:val="001F5C92"/>
    <w:rsid w:val="001F5ECA"/>
    <w:rsid w:val="001F6CCF"/>
    <w:rsid w:val="00205123"/>
    <w:rsid w:val="00206187"/>
    <w:rsid w:val="002069D8"/>
    <w:rsid w:val="002102CD"/>
    <w:rsid w:val="00210A06"/>
    <w:rsid w:val="002115F7"/>
    <w:rsid w:val="002160E3"/>
    <w:rsid w:val="0021683B"/>
    <w:rsid w:val="0021745D"/>
    <w:rsid w:val="0021796D"/>
    <w:rsid w:val="00222003"/>
    <w:rsid w:val="002238D5"/>
    <w:rsid w:val="00227C5F"/>
    <w:rsid w:val="002304AD"/>
    <w:rsid w:val="00231A6D"/>
    <w:rsid w:val="00234441"/>
    <w:rsid w:val="002358B5"/>
    <w:rsid w:val="002371C3"/>
    <w:rsid w:val="00240828"/>
    <w:rsid w:val="0024123D"/>
    <w:rsid w:val="00241B61"/>
    <w:rsid w:val="0024231C"/>
    <w:rsid w:val="00244377"/>
    <w:rsid w:val="002449DB"/>
    <w:rsid w:val="00245B8C"/>
    <w:rsid w:val="002500D9"/>
    <w:rsid w:val="0025063B"/>
    <w:rsid w:val="00250F12"/>
    <w:rsid w:val="00251C47"/>
    <w:rsid w:val="00252B1A"/>
    <w:rsid w:val="00256A84"/>
    <w:rsid w:val="00257915"/>
    <w:rsid w:val="00257C05"/>
    <w:rsid w:val="00261923"/>
    <w:rsid w:val="00264052"/>
    <w:rsid w:val="002643F5"/>
    <w:rsid w:val="00264A9E"/>
    <w:rsid w:val="002669E6"/>
    <w:rsid w:val="00266AD7"/>
    <w:rsid w:val="00271163"/>
    <w:rsid w:val="00273D99"/>
    <w:rsid w:val="0027499F"/>
    <w:rsid w:val="00274F95"/>
    <w:rsid w:val="00277035"/>
    <w:rsid w:val="002814EC"/>
    <w:rsid w:val="00281797"/>
    <w:rsid w:val="00281A09"/>
    <w:rsid w:val="00281DFC"/>
    <w:rsid w:val="00281FEC"/>
    <w:rsid w:val="002822F6"/>
    <w:rsid w:val="0028548E"/>
    <w:rsid w:val="00286BF0"/>
    <w:rsid w:val="00286ECC"/>
    <w:rsid w:val="00287B5D"/>
    <w:rsid w:val="00287CE2"/>
    <w:rsid w:val="002920EF"/>
    <w:rsid w:val="00293926"/>
    <w:rsid w:val="00294324"/>
    <w:rsid w:val="002948BF"/>
    <w:rsid w:val="00294B7B"/>
    <w:rsid w:val="002966B5"/>
    <w:rsid w:val="00296D9E"/>
    <w:rsid w:val="00297457"/>
    <w:rsid w:val="0029772B"/>
    <w:rsid w:val="002A2A84"/>
    <w:rsid w:val="002A3DA2"/>
    <w:rsid w:val="002B02E0"/>
    <w:rsid w:val="002B0DFE"/>
    <w:rsid w:val="002B3C18"/>
    <w:rsid w:val="002B76DE"/>
    <w:rsid w:val="002B7EBD"/>
    <w:rsid w:val="002C083B"/>
    <w:rsid w:val="002C5146"/>
    <w:rsid w:val="002D2663"/>
    <w:rsid w:val="002D4BDD"/>
    <w:rsid w:val="002D5132"/>
    <w:rsid w:val="002D6705"/>
    <w:rsid w:val="002D7C21"/>
    <w:rsid w:val="002E35F2"/>
    <w:rsid w:val="002E7459"/>
    <w:rsid w:val="002E7BDD"/>
    <w:rsid w:val="002F1D21"/>
    <w:rsid w:val="002F3F0C"/>
    <w:rsid w:val="002F43EC"/>
    <w:rsid w:val="002F4E02"/>
    <w:rsid w:val="002F51B3"/>
    <w:rsid w:val="002F7E7E"/>
    <w:rsid w:val="002F7EC4"/>
    <w:rsid w:val="003013E1"/>
    <w:rsid w:val="00301415"/>
    <w:rsid w:val="00301ED3"/>
    <w:rsid w:val="0030298B"/>
    <w:rsid w:val="003033D4"/>
    <w:rsid w:val="00305806"/>
    <w:rsid w:val="003109C4"/>
    <w:rsid w:val="003110C8"/>
    <w:rsid w:val="00311430"/>
    <w:rsid w:val="00311E4D"/>
    <w:rsid w:val="00312026"/>
    <w:rsid w:val="00313A88"/>
    <w:rsid w:val="00314046"/>
    <w:rsid w:val="003150D2"/>
    <w:rsid w:val="0031515F"/>
    <w:rsid w:val="00316F23"/>
    <w:rsid w:val="00317B38"/>
    <w:rsid w:val="00320971"/>
    <w:rsid w:val="00321D9E"/>
    <w:rsid w:val="00321DF8"/>
    <w:rsid w:val="00322246"/>
    <w:rsid w:val="00322C52"/>
    <w:rsid w:val="003248E4"/>
    <w:rsid w:val="003304CE"/>
    <w:rsid w:val="0033089A"/>
    <w:rsid w:val="00331ED0"/>
    <w:rsid w:val="00332DAD"/>
    <w:rsid w:val="00334BD5"/>
    <w:rsid w:val="00335384"/>
    <w:rsid w:val="003408D1"/>
    <w:rsid w:val="00340CE5"/>
    <w:rsid w:val="0034122A"/>
    <w:rsid w:val="003417BA"/>
    <w:rsid w:val="0034326E"/>
    <w:rsid w:val="003456F7"/>
    <w:rsid w:val="003459C2"/>
    <w:rsid w:val="00346276"/>
    <w:rsid w:val="00351175"/>
    <w:rsid w:val="003571A0"/>
    <w:rsid w:val="003600E0"/>
    <w:rsid w:val="00360502"/>
    <w:rsid w:val="00364273"/>
    <w:rsid w:val="0036593B"/>
    <w:rsid w:val="00367B34"/>
    <w:rsid w:val="00370B07"/>
    <w:rsid w:val="0037126E"/>
    <w:rsid w:val="00372375"/>
    <w:rsid w:val="00373C91"/>
    <w:rsid w:val="00377D4B"/>
    <w:rsid w:val="00381889"/>
    <w:rsid w:val="00384824"/>
    <w:rsid w:val="00384AE1"/>
    <w:rsid w:val="00384F08"/>
    <w:rsid w:val="00386DC6"/>
    <w:rsid w:val="00390362"/>
    <w:rsid w:val="00391611"/>
    <w:rsid w:val="00391D70"/>
    <w:rsid w:val="00393D98"/>
    <w:rsid w:val="003942C0"/>
    <w:rsid w:val="00394A4D"/>
    <w:rsid w:val="003975D3"/>
    <w:rsid w:val="003A02B1"/>
    <w:rsid w:val="003A21FB"/>
    <w:rsid w:val="003A323F"/>
    <w:rsid w:val="003A3439"/>
    <w:rsid w:val="003A7AB8"/>
    <w:rsid w:val="003B0F27"/>
    <w:rsid w:val="003B2E43"/>
    <w:rsid w:val="003B5660"/>
    <w:rsid w:val="003B74C3"/>
    <w:rsid w:val="003B7BD9"/>
    <w:rsid w:val="003C19D5"/>
    <w:rsid w:val="003C45B4"/>
    <w:rsid w:val="003C517B"/>
    <w:rsid w:val="003C5553"/>
    <w:rsid w:val="003D0C23"/>
    <w:rsid w:val="003D1F59"/>
    <w:rsid w:val="003D4520"/>
    <w:rsid w:val="003D47C3"/>
    <w:rsid w:val="003D5373"/>
    <w:rsid w:val="003D5488"/>
    <w:rsid w:val="003E00FE"/>
    <w:rsid w:val="003E03C6"/>
    <w:rsid w:val="003E2952"/>
    <w:rsid w:val="003E3416"/>
    <w:rsid w:val="003E3C81"/>
    <w:rsid w:val="003E4D92"/>
    <w:rsid w:val="003E5AA9"/>
    <w:rsid w:val="003E64B0"/>
    <w:rsid w:val="003F3248"/>
    <w:rsid w:val="003F3676"/>
    <w:rsid w:val="003F3996"/>
    <w:rsid w:val="004002D9"/>
    <w:rsid w:val="0040536B"/>
    <w:rsid w:val="00406FB6"/>
    <w:rsid w:val="00411C09"/>
    <w:rsid w:val="004170C2"/>
    <w:rsid w:val="00420221"/>
    <w:rsid w:val="00423D15"/>
    <w:rsid w:val="00423EF1"/>
    <w:rsid w:val="00425DB2"/>
    <w:rsid w:val="004342F7"/>
    <w:rsid w:val="00435497"/>
    <w:rsid w:val="00436808"/>
    <w:rsid w:val="004368F0"/>
    <w:rsid w:val="0044311D"/>
    <w:rsid w:val="00450136"/>
    <w:rsid w:val="00453253"/>
    <w:rsid w:val="00453361"/>
    <w:rsid w:val="00453444"/>
    <w:rsid w:val="00453D0B"/>
    <w:rsid w:val="0045556E"/>
    <w:rsid w:val="00455ED0"/>
    <w:rsid w:val="004565A3"/>
    <w:rsid w:val="00461A87"/>
    <w:rsid w:val="0046264F"/>
    <w:rsid w:val="004653FC"/>
    <w:rsid w:val="0046554D"/>
    <w:rsid w:val="00466F1D"/>
    <w:rsid w:val="00467A3E"/>
    <w:rsid w:val="00470F1D"/>
    <w:rsid w:val="00477910"/>
    <w:rsid w:val="00477E2E"/>
    <w:rsid w:val="00477EB2"/>
    <w:rsid w:val="00481342"/>
    <w:rsid w:val="00482A5C"/>
    <w:rsid w:val="004833BD"/>
    <w:rsid w:val="004840A8"/>
    <w:rsid w:val="0048423E"/>
    <w:rsid w:val="00485727"/>
    <w:rsid w:val="0048748F"/>
    <w:rsid w:val="00490DF0"/>
    <w:rsid w:val="00491638"/>
    <w:rsid w:val="00493FCC"/>
    <w:rsid w:val="00495EA4"/>
    <w:rsid w:val="004966EC"/>
    <w:rsid w:val="004A0A66"/>
    <w:rsid w:val="004A2663"/>
    <w:rsid w:val="004A2737"/>
    <w:rsid w:val="004A5260"/>
    <w:rsid w:val="004B3B8B"/>
    <w:rsid w:val="004B6140"/>
    <w:rsid w:val="004B61B6"/>
    <w:rsid w:val="004B6D60"/>
    <w:rsid w:val="004C1096"/>
    <w:rsid w:val="004C2A10"/>
    <w:rsid w:val="004C56B7"/>
    <w:rsid w:val="004D5374"/>
    <w:rsid w:val="004E2892"/>
    <w:rsid w:val="004E3916"/>
    <w:rsid w:val="004E593A"/>
    <w:rsid w:val="004F42A0"/>
    <w:rsid w:val="004F5C61"/>
    <w:rsid w:val="005016C1"/>
    <w:rsid w:val="00501A9C"/>
    <w:rsid w:val="00503C5E"/>
    <w:rsid w:val="00506ED0"/>
    <w:rsid w:val="00507899"/>
    <w:rsid w:val="0051096C"/>
    <w:rsid w:val="00510A23"/>
    <w:rsid w:val="00512CC0"/>
    <w:rsid w:val="00514FC8"/>
    <w:rsid w:val="00515386"/>
    <w:rsid w:val="00521107"/>
    <w:rsid w:val="00522E3B"/>
    <w:rsid w:val="005243B1"/>
    <w:rsid w:val="0053052C"/>
    <w:rsid w:val="00537FD3"/>
    <w:rsid w:val="00541A49"/>
    <w:rsid w:val="005428EF"/>
    <w:rsid w:val="00542B76"/>
    <w:rsid w:val="00543378"/>
    <w:rsid w:val="00543887"/>
    <w:rsid w:val="00546E08"/>
    <w:rsid w:val="00550C8A"/>
    <w:rsid w:val="00551D95"/>
    <w:rsid w:val="0055286D"/>
    <w:rsid w:val="005547A4"/>
    <w:rsid w:val="00562018"/>
    <w:rsid w:val="005620F4"/>
    <w:rsid w:val="00562AE6"/>
    <w:rsid w:val="0056448D"/>
    <w:rsid w:val="005669E2"/>
    <w:rsid w:val="0056702E"/>
    <w:rsid w:val="00567BA6"/>
    <w:rsid w:val="005709C4"/>
    <w:rsid w:val="00575510"/>
    <w:rsid w:val="00577916"/>
    <w:rsid w:val="00582F71"/>
    <w:rsid w:val="00585197"/>
    <w:rsid w:val="00586435"/>
    <w:rsid w:val="005864D9"/>
    <w:rsid w:val="005865B7"/>
    <w:rsid w:val="00587019"/>
    <w:rsid w:val="00587EC1"/>
    <w:rsid w:val="00593863"/>
    <w:rsid w:val="005A11DE"/>
    <w:rsid w:val="005A1966"/>
    <w:rsid w:val="005B0F6B"/>
    <w:rsid w:val="005B0FFB"/>
    <w:rsid w:val="005B23A5"/>
    <w:rsid w:val="005B39DC"/>
    <w:rsid w:val="005B4CD6"/>
    <w:rsid w:val="005B6560"/>
    <w:rsid w:val="005C0003"/>
    <w:rsid w:val="005C2B8D"/>
    <w:rsid w:val="005C2E44"/>
    <w:rsid w:val="005C3F40"/>
    <w:rsid w:val="005D1C56"/>
    <w:rsid w:val="005D1DFF"/>
    <w:rsid w:val="005D22F6"/>
    <w:rsid w:val="005D3291"/>
    <w:rsid w:val="005D381D"/>
    <w:rsid w:val="005D41FF"/>
    <w:rsid w:val="005D44F5"/>
    <w:rsid w:val="005D51F8"/>
    <w:rsid w:val="005E05AF"/>
    <w:rsid w:val="005E210C"/>
    <w:rsid w:val="005E23F9"/>
    <w:rsid w:val="005E2E93"/>
    <w:rsid w:val="005E4A57"/>
    <w:rsid w:val="005E7E15"/>
    <w:rsid w:val="005F10F1"/>
    <w:rsid w:val="005F1F0E"/>
    <w:rsid w:val="005F22B9"/>
    <w:rsid w:val="005F4E30"/>
    <w:rsid w:val="005F6AAF"/>
    <w:rsid w:val="0060499E"/>
    <w:rsid w:val="00605FB1"/>
    <w:rsid w:val="00611AA6"/>
    <w:rsid w:val="00614BE0"/>
    <w:rsid w:val="006211C3"/>
    <w:rsid w:val="00621795"/>
    <w:rsid w:val="00625FA0"/>
    <w:rsid w:val="00626B21"/>
    <w:rsid w:val="00633935"/>
    <w:rsid w:val="00634606"/>
    <w:rsid w:val="00636F25"/>
    <w:rsid w:val="006419D9"/>
    <w:rsid w:val="00643F68"/>
    <w:rsid w:val="006466B0"/>
    <w:rsid w:val="006466C6"/>
    <w:rsid w:val="00647F50"/>
    <w:rsid w:val="00651CB2"/>
    <w:rsid w:val="00651EB3"/>
    <w:rsid w:val="00652524"/>
    <w:rsid w:val="00653499"/>
    <w:rsid w:val="00653555"/>
    <w:rsid w:val="00656209"/>
    <w:rsid w:val="006600ED"/>
    <w:rsid w:val="00660977"/>
    <w:rsid w:val="006631DE"/>
    <w:rsid w:val="006644C4"/>
    <w:rsid w:val="00667050"/>
    <w:rsid w:val="00673E90"/>
    <w:rsid w:val="00681E91"/>
    <w:rsid w:val="006826A8"/>
    <w:rsid w:val="0068329A"/>
    <w:rsid w:val="00690C69"/>
    <w:rsid w:val="00691C6D"/>
    <w:rsid w:val="00692190"/>
    <w:rsid w:val="006921B2"/>
    <w:rsid w:val="00693A55"/>
    <w:rsid w:val="00695973"/>
    <w:rsid w:val="006A0763"/>
    <w:rsid w:val="006A0C2D"/>
    <w:rsid w:val="006A13B9"/>
    <w:rsid w:val="006A2AD0"/>
    <w:rsid w:val="006A3537"/>
    <w:rsid w:val="006A4ABF"/>
    <w:rsid w:val="006A6792"/>
    <w:rsid w:val="006B0772"/>
    <w:rsid w:val="006B09F1"/>
    <w:rsid w:val="006B184C"/>
    <w:rsid w:val="006B2A11"/>
    <w:rsid w:val="006B2CF9"/>
    <w:rsid w:val="006B2F7D"/>
    <w:rsid w:val="006C2163"/>
    <w:rsid w:val="006C2FAB"/>
    <w:rsid w:val="006C32FF"/>
    <w:rsid w:val="006C4EA4"/>
    <w:rsid w:val="006D0307"/>
    <w:rsid w:val="006D04DC"/>
    <w:rsid w:val="006D1CCD"/>
    <w:rsid w:val="006D70A3"/>
    <w:rsid w:val="006D71ED"/>
    <w:rsid w:val="006D7255"/>
    <w:rsid w:val="006D7C69"/>
    <w:rsid w:val="006E7C2F"/>
    <w:rsid w:val="006F01B7"/>
    <w:rsid w:val="006F2187"/>
    <w:rsid w:val="006F2779"/>
    <w:rsid w:val="006F2CB1"/>
    <w:rsid w:val="006F78C9"/>
    <w:rsid w:val="006F7E79"/>
    <w:rsid w:val="00701FF0"/>
    <w:rsid w:val="00703E77"/>
    <w:rsid w:val="00706AC7"/>
    <w:rsid w:val="00707F5A"/>
    <w:rsid w:val="00710465"/>
    <w:rsid w:val="007163CB"/>
    <w:rsid w:val="00717A20"/>
    <w:rsid w:val="0072008D"/>
    <w:rsid w:val="00720156"/>
    <w:rsid w:val="00722F45"/>
    <w:rsid w:val="00723097"/>
    <w:rsid w:val="00726456"/>
    <w:rsid w:val="007326BE"/>
    <w:rsid w:val="007341D5"/>
    <w:rsid w:val="00734DF2"/>
    <w:rsid w:val="00735381"/>
    <w:rsid w:val="0073615B"/>
    <w:rsid w:val="007441E7"/>
    <w:rsid w:val="007478B8"/>
    <w:rsid w:val="00747BAB"/>
    <w:rsid w:val="00750AB2"/>
    <w:rsid w:val="0075109D"/>
    <w:rsid w:val="00752C89"/>
    <w:rsid w:val="007601F5"/>
    <w:rsid w:val="007603F5"/>
    <w:rsid w:val="00760BBB"/>
    <w:rsid w:val="00763565"/>
    <w:rsid w:val="00765806"/>
    <w:rsid w:val="00771809"/>
    <w:rsid w:val="007727CD"/>
    <w:rsid w:val="00774D07"/>
    <w:rsid w:val="00777CF8"/>
    <w:rsid w:val="00783FFE"/>
    <w:rsid w:val="00790348"/>
    <w:rsid w:val="00792699"/>
    <w:rsid w:val="00792A66"/>
    <w:rsid w:val="00793A9E"/>
    <w:rsid w:val="007A366E"/>
    <w:rsid w:val="007A3EF2"/>
    <w:rsid w:val="007A5148"/>
    <w:rsid w:val="007A7DE7"/>
    <w:rsid w:val="007B38EC"/>
    <w:rsid w:val="007B4F04"/>
    <w:rsid w:val="007B5244"/>
    <w:rsid w:val="007B5504"/>
    <w:rsid w:val="007C0602"/>
    <w:rsid w:val="007C1B02"/>
    <w:rsid w:val="007C2C0F"/>
    <w:rsid w:val="007C3D7B"/>
    <w:rsid w:val="007C4C60"/>
    <w:rsid w:val="007D3499"/>
    <w:rsid w:val="007D3F82"/>
    <w:rsid w:val="007D792C"/>
    <w:rsid w:val="007E0361"/>
    <w:rsid w:val="007E1110"/>
    <w:rsid w:val="007E1877"/>
    <w:rsid w:val="007E387F"/>
    <w:rsid w:val="007F4731"/>
    <w:rsid w:val="007F4B73"/>
    <w:rsid w:val="007F4C52"/>
    <w:rsid w:val="007F5415"/>
    <w:rsid w:val="00800FF2"/>
    <w:rsid w:val="00807110"/>
    <w:rsid w:val="00811F2B"/>
    <w:rsid w:val="008124C5"/>
    <w:rsid w:val="0081436B"/>
    <w:rsid w:val="008155BD"/>
    <w:rsid w:val="0082157C"/>
    <w:rsid w:val="0082192B"/>
    <w:rsid w:val="00822366"/>
    <w:rsid w:val="008276A3"/>
    <w:rsid w:val="0082792D"/>
    <w:rsid w:val="00835E79"/>
    <w:rsid w:val="00847097"/>
    <w:rsid w:val="00854864"/>
    <w:rsid w:val="008576A1"/>
    <w:rsid w:val="0086108A"/>
    <w:rsid w:val="008615FB"/>
    <w:rsid w:val="008618A6"/>
    <w:rsid w:val="008621FE"/>
    <w:rsid w:val="0086263A"/>
    <w:rsid w:val="008723C0"/>
    <w:rsid w:val="00872F36"/>
    <w:rsid w:val="00874AC9"/>
    <w:rsid w:val="0087525D"/>
    <w:rsid w:val="00881A12"/>
    <w:rsid w:val="00890E56"/>
    <w:rsid w:val="00891211"/>
    <w:rsid w:val="00894179"/>
    <w:rsid w:val="00895442"/>
    <w:rsid w:val="00896C2D"/>
    <w:rsid w:val="008A07C5"/>
    <w:rsid w:val="008A3C4A"/>
    <w:rsid w:val="008B01A6"/>
    <w:rsid w:val="008B228C"/>
    <w:rsid w:val="008B3B7A"/>
    <w:rsid w:val="008B3E4A"/>
    <w:rsid w:val="008B4CB2"/>
    <w:rsid w:val="008C4460"/>
    <w:rsid w:val="008C47C5"/>
    <w:rsid w:val="008C4AC3"/>
    <w:rsid w:val="008C5B67"/>
    <w:rsid w:val="008C6CCB"/>
    <w:rsid w:val="008D0509"/>
    <w:rsid w:val="008D344B"/>
    <w:rsid w:val="008D3571"/>
    <w:rsid w:val="008D40EA"/>
    <w:rsid w:val="008E0CBC"/>
    <w:rsid w:val="008E10E5"/>
    <w:rsid w:val="008E381E"/>
    <w:rsid w:val="008E609F"/>
    <w:rsid w:val="008F070E"/>
    <w:rsid w:val="008F19A7"/>
    <w:rsid w:val="008F19F7"/>
    <w:rsid w:val="008F4369"/>
    <w:rsid w:val="008F4D45"/>
    <w:rsid w:val="008F5884"/>
    <w:rsid w:val="008F608F"/>
    <w:rsid w:val="009005FF"/>
    <w:rsid w:val="00901EAD"/>
    <w:rsid w:val="00902DF8"/>
    <w:rsid w:val="00903257"/>
    <w:rsid w:val="0090449B"/>
    <w:rsid w:val="00915992"/>
    <w:rsid w:val="0092025A"/>
    <w:rsid w:val="009238DE"/>
    <w:rsid w:val="00923E32"/>
    <w:rsid w:val="00926888"/>
    <w:rsid w:val="00931BD5"/>
    <w:rsid w:val="00932551"/>
    <w:rsid w:val="009325A4"/>
    <w:rsid w:val="00932D15"/>
    <w:rsid w:val="00937098"/>
    <w:rsid w:val="00941C34"/>
    <w:rsid w:val="00942FE0"/>
    <w:rsid w:val="00943174"/>
    <w:rsid w:val="00943445"/>
    <w:rsid w:val="00945693"/>
    <w:rsid w:val="00950081"/>
    <w:rsid w:val="00950187"/>
    <w:rsid w:val="00951B52"/>
    <w:rsid w:val="009556DC"/>
    <w:rsid w:val="009571ED"/>
    <w:rsid w:val="009572D8"/>
    <w:rsid w:val="00960BEF"/>
    <w:rsid w:val="00961E06"/>
    <w:rsid w:val="00964A04"/>
    <w:rsid w:val="00966503"/>
    <w:rsid w:val="00970374"/>
    <w:rsid w:val="009707BD"/>
    <w:rsid w:val="009720FC"/>
    <w:rsid w:val="009737FC"/>
    <w:rsid w:val="00973A7E"/>
    <w:rsid w:val="0097411B"/>
    <w:rsid w:val="00974994"/>
    <w:rsid w:val="00977428"/>
    <w:rsid w:val="00986D13"/>
    <w:rsid w:val="00994F16"/>
    <w:rsid w:val="0099535A"/>
    <w:rsid w:val="00995791"/>
    <w:rsid w:val="00995E23"/>
    <w:rsid w:val="009971AE"/>
    <w:rsid w:val="00997A76"/>
    <w:rsid w:val="009A0326"/>
    <w:rsid w:val="009A1B9A"/>
    <w:rsid w:val="009A2435"/>
    <w:rsid w:val="009A2BC3"/>
    <w:rsid w:val="009A63F4"/>
    <w:rsid w:val="009B0300"/>
    <w:rsid w:val="009B2229"/>
    <w:rsid w:val="009B25AD"/>
    <w:rsid w:val="009B34BD"/>
    <w:rsid w:val="009B4994"/>
    <w:rsid w:val="009B5347"/>
    <w:rsid w:val="009B56C7"/>
    <w:rsid w:val="009C0DBB"/>
    <w:rsid w:val="009C5251"/>
    <w:rsid w:val="009C6890"/>
    <w:rsid w:val="009D073E"/>
    <w:rsid w:val="009D3305"/>
    <w:rsid w:val="009D34C9"/>
    <w:rsid w:val="009E1F10"/>
    <w:rsid w:val="009E222F"/>
    <w:rsid w:val="009E3376"/>
    <w:rsid w:val="009E63B5"/>
    <w:rsid w:val="009E7212"/>
    <w:rsid w:val="009E7446"/>
    <w:rsid w:val="009E7F73"/>
    <w:rsid w:val="009F2E9F"/>
    <w:rsid w:val="009F333B"/>
    <w:rsid w:val="00A05056"/>
    <w:rsid w:val="00A051DC"/>
    <w:rsid w:val="00A0580E"/>
    <w:rsid w:val="00A14423"/>
    <w:rsid w:val="00A21EF2"/>
    <w:rsid w:val="00A222EE"/>
    <w:rsid w:val="00A22A99"/>
    <w:rsid w:val="00A22DF4"/>
    <w:rsid w:val="00A2317E"/>
    <w:rsid w:val="00A25A2C"/>
    <w:rsid w:val="00A26770"/>
    <w:rsid w:val="00A270C2"/>
    <w:rsid w:val="00A276E2"/>
    <w:rsid w:val="00A30E74"/>
    <w:rsid w:val="00A3237A"/>
    <w:rsid w:val="00A32950"/>
    <w:rsid w:val="00A3427F"/>
    <w:rsid w:val="00A37359"/>
    <w:rsid w:val="00A3766E"/>
    <w:rsid w:val="00A4075C"/>
    <w:rsid w:val="00A4080D"/>
    <w:rsid w:val="00A41A42"/>
    <w:rsid w:val="00A41CB6"/>
    <w:rsid w:val="00A423AF"/>
    <w:rsid w:val="00A45713"/>
    <w:rsid w:val="00A45FDC"/>
    <w:rsid w:val="00A471B3"/>
    <w:rsid w:val="00A51529"/>
    <w:rsid w:val="00A51D6F"/>
    <w:rsid w:val="00A54FAA"/>
    <w:rsid w:val="00A55576"/>
    <w:rsid w:val="00A56157"/>
    <w:rsid w:val="00A57023"/>
    <w:rsid w:val="00A572FA"/>
    <w:rsid w:val="00A63667"/>
    <w:rsid w:val="00A678D6"/>
    <w:rsid w:val="00A67C7F"/>
    <w:rsid w:val="00A712BA"/>
    <w:rsid w:val="00A75774"/>
    <w:rsid w:val="00A76781"/>
    <w:rsid w:val="00A77D6C"/>
    <w:rsid w:val="00A8230D"/>
    <w:rsid w:val="00A9359A"/>
    <w:rsid w:val="00A95654"/>
    <w:rsid w:val="00A967C1"/>
    <w:rsid w:val="00A974C3"/>
    <w:rsid w:val="00A97C27"/>
    <w:rsid w:val="00AA0456"/>
    <w:rsid w:val="00AA5ACF"/>
    <w:rsid w:val="00AA690E"/>
    <w:rsid w:val="00AA79EC"/>
    <w:rsid w:val="00AB3F1E"/>
    <w:rsid w:val="00AB4036"/>
    <w:rsid w:val="00AC0A41"/>
    <w:rsid w:val="00AC15A9"/>
    <w:rsid w:val="00AC4922"/>
    <w:rsid w:val="00AC4B96"/>
    <w:rsid w:val="00AC54DC"/>
    <w:rsid w:val="00AD07FF"/>
    <w:rsid w:val="00AD0950"/>
    <w:rsid w:val="00AD0D78"/>
    <w:rsid w:val="00AD3504"/>
    <w:rsid w:val="00AD5047"/>
    <w:rsid w:val="00AD6868"/>
    <w:rsid w:val="00AD7A0E"/>
    <w:rsid w:val="00AE0F8A"/>
    <w:rsid w:val="00AE3228"/>
    <w:rsid w:val="00AE37A4"/>
    <w:rsid w:val="00AE4D17"/>
    <w:rsid w:val="00AE5DB5"/>
    <w:rsid w:val="00AE6B61"/>
    <w:rsid w:val="00AF1068"/>
    <w:rsid w:val="00AF2392"/>
    <w:rsid w:val="00AF40DD"/>
    <w:rsid w:val="00AF5B44"/>
    <w:rsid w:val="00B00788"/>
    <w:rsid w:val="00B02A1E"/>
    <w:rsid w:val="00B042DA"/>
    <w:rsid w:val="00B04B97"/>
    <w:rsid w:val="00B04BCD"/>
    <w:rsid w:val="00B0736B"/>
    <w:rsid w:val="00B104A2"/>
    <w:rsid w:val="00B10B1F"/>
    <w:rsid w:val="00B1271E"/>
    <w:rsid w:val="00B13D2F"/>
    <w:rsid w:val="00B142A7"/>
    <w:rsid w:val="00B16B33"/>
    <w:rsid w:val="00B21A40"/>
    <w:rsid w:val="00B2210F"/>
    <w:rsid w:val="00B26591"/>
    <w:rsid w:val="00B26DF8"/>
    <w:rsid w:val="00B300F4"/>
    <w:rsid w:val="00B30295"/>
    <w:rsid w:val="00B30D59"/>
    <w:rsid w:val="00B339C9"/>
    <w:rsid w:val="00B34F07"/>
    <w:rsid w:val="00B35787"/>
    <w:rsid w:val="00B35E46"/>
    <w:rsid w:val="00B4021A"/>
    <w:rsid w:val="00B42E15"/>
    <w:rsid w:val="00B44C8F"/>
    <w:rsid w:val="00B4581F"/>
    <w:rsid w:val="00B45D7C"/>
    <w:rsid w:val="00B45F2F"/>
    <w:rsid w:val="00B47572"/>
    <w:rsid w:val="00B4778E"/>
    <w:rsid w:val="00B53489"/>
    <w:rsid w:val="00B538A0"/>
    <w:rsid w:val="00B57D85"/>
    <w:rsid w:val="00B60E95"/>
    <w:rsid w:val="00B66B9E"/>
    <w:rsid w:val="00B702FC"/>
    <w:rsid w:val="00B713F4"/>
    <w:rsid w:val="00B7170C"/>
    <w:rsid w:val="00B7557F"/>
    <w:rsid w:val="00B75B95"/>
    <w:rsid w:val="00B76C8A"/>
    <w:rsid w:val="00B80652"/>
    <w:rsid w:val="00B826B4"/>
    <w:rsid w:val="00B82745"/>
    <w:rsid w:val="00B84680"/>
    <w:rsid w:val="00B84C05"/>
    <w:rsid w:val="00B904E9"/>
    <w:rsid w:val="00B95C43"/>
    <w:rsid w:val="00B9673C"/>
    <w:rsid w:val="00BA3CCF"/>
    <w:rsid w:val="00BA4DAD"/>
    <w:rsid w:val="00BA57C8"/>
    <w:rsid w:val="00BA5F2B"/>
    <w:rsid w:val="00BA626A"/>
    <w:rsid w:val="00BA6D5E"/>
    <w:rsid w:val="00BA7BA5"/>
    <w:rsid w:val="00BB2FD5"/>
    <w:rsid w:val="00BB4910"/>
    <w:rsid w:val="00BB768D"/>
    <w:rsid w:val="00BB7FDB"/>
    <w:rsid w:val="00BC1C07"/>
    <w:rsid w:val="00BC238A"/>
    <w:rsid w:val="00BC492E"/>
    <w:rsid w:val="00BC71A2"/>
    <w:rsid w:val="00BD52FB"/>
    <w:rsid w:val="00BD5755"/>
    <w:rsid w:val="00BD75EE"/>
    <w:rsid w:val="00BD79F3"/>
    <w:rsid w:val="00BE0A69"/>
    <w:rsid w:val="00BE40C6"/>
    <w:rsid w:val="00BE47D9"/>
    <w:rsid w:val="00BF239C"/>
    <w:rsid w:val="00BF5DB1"/>
    <w:rsid w:val="00C04227"/>
    <w:rsid w:val="00C068B3"/>
    <w:rsid w:val="00C075D7"/>
    <w:rsid w:val="00C10FC7"/>
    <w:rsid w:val="00C128C5"/>
    <w:rsid w:val="00C17854"/>
    <w:rsid w:val="00C20439"/>
    <w:rsid w:val="00C20B37"/>
    <w:rsid w:val="00C227DC"/>
    <w:rsid w:val="00C23D97"/>
    <w:rsid w:val="00C24CD2"/>
    <w:rsid w:val="00C259A5"/>
    <w:rsid w:val="00C27D7E"/>
    <w:rsid w:val="00C31552"/>
    <w:rsid w:val="00C32690"/>
    <w:rsid w:val="00C331B4"/>
    <w:rsid w:val="00C34CCB"/>
    <w:rsid w:val="00C34DFC"/>
    <w:rsid w:val="00C3668B"/>
    <w:rsid w:val="00C4161E"/>
    <w:rsid w:val="00C44D1D"/>
    <w:rsid w:val="00C46564"/>
    <w:rsid w:val="00C470EB"/>
    <w:rsid w:val="00C50029"/>
    <w:rsid w:val="00C5218C"/>
    <w:rsid w:val="00C5405F"/>
    <w:rsid w:val="00C60E8A"/>
    <w:rsid w:val="00C60EF2"/>
    <w:rsid w:val="00C627F3"/>
    <w:rsid w:val="00C6425B"/>
    <w:rsid w:val="00C6537D"/>
    <w:rsid w:val="00C66B53"/>
    <w:rsid w:val="00C67D55"/>
    <w:rsid w:val="00C70EBB"/>
    <w:rsid w:val="00C727C2"/>
    <w:rsid w:val="00C734EF"/>
    <w:rsid w:val="00C77968"/>
    <w:rsid w:val="00C83E8D"/>
    <w:rsid w:val="00C8440F"/>
    <w:rsid w:val="00C84ABD"/>
    <w:rsid w:val="00C86450"/>
    <w:rsid w:val="00C92C1B"/>
    <w:rsid w:val="00C92D1D"/>
    <w:rsid w:val="00C95CD9"/>
    <w:rsid w:val="00CA04B6"/>
    <w:rsid w:val="00CA33C4"/>
    <w:rsid w:val="00CA5319"/>
    <w:rsid w:val="00CA58D8"/>
    <w:rsid w:val="00CA7BF2"/>
    <w:rsid w:val="00CA7CAA"/>
    <w:rsid w:val="00CB2E07"/>
    <w:rsid w:val="00CB5FEC"/>
    <w:rsid w:val="00CB6FEC"/>
    <w:rsid w:val="00CC0D07"/>
    <w:rsid w:val="00CC0D18"/>
    <w:rsid w:val="00CC57D7"/>
    <w:rsid w:val="00CD2901"/>
    <w:rsid w:val="00CE0056"/>
    <w:rsid w:val="00CE0CB8"/>
    <w:rsid w:val="00CE38B5"/>
    <w:rsid w:val="00CE3BF2"/>
    <w:rsid w:val="00CE3DF6"/>
    <w:rsid w:val="00CE44C9"/>
    <w:rsid w:val="00CF0E09"/>
    <w:rsid w:val="00CF1965"/>
    <w:rsid w:val="00CF2023"/>
    <w:rsid w:val="00CF2F5E"/>
    <w:rsid w:val="00D009BA"/>
    <w:rsid w:val="00D020D4"/>
    <w:rsid w:val="00D0566A"/>
    <w:rsid w:val="00D11198"/>
    <w:rsid w:val="00D112BD"/>
    <w:rsid w:val="00D12062"/>
    <w:rsid w:val="00D13ACE"/>
    <w:rsid w:val="00D14C1D"/>
    <w:rsid w:val="00D1787F"/>
    <w:rsid w:val="00D2496B"/>
    <w:rsid w:val="00D24DD0"/>
    <w:rsid w:val="00D2505A"/>
    <w:rsid w:val="00D2619F"/>
    <w:rsid w:val="00D27F74"/>
    <w:rsid w:val="00D31508"/>
    <w:rsid w:val="00D31A1C"/>
    <w:rsid w:val="00D31D8A"/>
    <w:rsid w:val="00D32E48"/>
    <w:rsid w:val="00D35411"/>
    <w:rsid w:val="00D35DAB"/>
    <w:rsid w:val="00D40EAA"/>
    <w:rsid w:val="00D44135"/>
    <w:rsid w:val="00D46803"/>
    <w:rsid w:val="00D5043E"/>
    <w:rsid w:val="00D50D59"/>
    <w:rsid w:val="00D52D8C"/>
    <w:rsid w:val="00D5428A"/>
    <w:rsid w:val="00D57004"/>
    <w:rsid w:val="00D6278C"/>
    <w:rsid w:val="00D62B35"/>
    <w:rsid w:val="00D662BE"/>
    <w:rsid w:val="00D71F8E"/>
    <w:rsid w:val="00D75250"/>
    <w:rsid w:val="00D76309"/>
    <w:rsid w:val="00D802C5"/>
    <w:rsid w:val="00D80519"/>
    <w:rsid w:val="00D80D34"/>
    <w:rsid w:val="00D8116D"/>
    <w:rsid w:val="00D81BF8"/>
    <w:rsid w:val="00D81CBB"/>
    <w:rsid w:val="00D85A3B"/>
    <w:rsid w:val="00D86946"/>
    <w:rsid w:val="00D869FA"/>
    <w:rsid w:val="00D87A9B"/>
    <w:rsid w:val="00D90340"/>
    <w:rsid w:val="00D91C28"/>
    <w:rsid w:val="00D929E2"/>
    <w:rsid w:val="00D9317E"/>
    <w:rsid w:val="00D94A7B"/>
    <w:rsid w:val="00D97F59"/>
    <w:rsid w:val="00DA0714"/>
    <w:rsid w:val="00DA226E"/>
    <w:rsid w:val="00DA2C0F"/>
    <w:rsid w:val="00DA49D1"/>
    <w:rsid w:val="00DB1F0D"/>
    <w:rsid w:val="00DB5075"/>
    <w:rsid w:val="00DB67FF"/>
    <w:rsid w:val="00DC3625"/>
    <w:rsid w:val="00DC371C"/>
    <w:rsid w:val="00DC652B"/>
    <w:rsid w:val="00DC785B"/>
    <w:rsid w:val="00DD03CB"/>
    <w:rsid w:val="00DD1FF3"/>
    <w:rsid w:val="00DD2355"/>
    <w:rsid w:val="00DD2EC8"/>
    <w:rsid w:val="00DD78B5"/>
    <w:rsid w:val="00DE42CA"/>
    <w:rsid w:val="00DE5076"/>
    <w:rsid w:val="00DE7D10"/>
    <w:rsid w:val="00DF28CC"/>
    <w:rsid w:val="00DF3944"/>
    <w:rsid w:val="00DF5215"/>
    <w:rsid w:val="00E005A8"/>
    <w:rsid w:val="00E03CA4"/>
    <w:rsid w:val="00E04BBF"/>
    <w:rsid w:val="00E04D6A"/>
    <w:rsid w:val="00E0796C"/>
    <w:rsid w:val="00E12932"/>
    <w:rsid w:val="00E15997"/>
    <w:rsid w:val="00E16747"/>
    <w:rsid w:val="00E21C19"/>
    <w:rsid w:val="00E240EE"/>
    <w:rsid w:val="00E24D07"/>
    <w:rsid w:val="00E24E5D"/>
    <w:rsid w:val="00E301BC"/>
    <w:rsid w:val="00E313B8"/>
    <w:rsid w:val="00E3664F"/>
    <w:rsid w:val="00E4057E"/>
    <w:rsid w:val="00E42ACE"/>
    <w:rsid w:val="00E45E16"/>
    <w:rsid w:val="00E4682F"/>
    <w:rsid w:val="00E47386"/>
    <w:rsid w:val="00E478E3"/>
    <w:rsid w:val="00E47F4C"/>
    <w:rsid w:val="00E50766"/>
    <w:rsid w:val="00E51301"/>
    <w:rsid w:val="00E51A2E"/>
    <w:rsid w:val="00E524A1"/>
    <w:rsid w:val="00E6368F"/>
    <w:rsid w:val="00E656AA"/>
    <w:rsid w:val="00E66C6D"/>
    <w:rsid w:val="00E66DE7"/>
    <w:rsid w:val="00E67615"/>
    <w:rsid w:val="00E703E3"/>
    <w:rsid w:val="00E70F50"/>
    <w:rsid w:val="00E75AB6"/>
    <w:rsid w:val="00E761D9"/>
    <w:rsid w:val="00E80A9C"/>
    <w:rsid w:val="00E81985"/>
    <w:rsid w:val="00E908EE"/>
    <w:rsid w:val="00EA0E02"/>
    <w:rsid w:val="00EA2C2B"/>
    <w:rsid w:val="00EA3011"/>
    <w:rsid w:val="00EA3568"/>
    <w:rsid w:val="00EA38AC"/>
    <w:rsid w:val="00EA57AE"/>
    <w:rsid w:val="00EB350E"/>
    <w:rsid w:val="00EB601F"/>
    <w:rsid w:val="00EB7B9B"/>
    <w:rsid w:val="00EC34AE"/>
    <w:rsid w:val="00EC39CF"/>
    <w:rsid w:val="00ED0A9F"/>
    <w:rsid w:val="00ED2978"/>
    <w:rsid w:val="00ED302F"/>
    <w:rsid w:val="00ED4259"/>
    <w:rsid w:val="00ED5944"/>
    <w:rsid w:val="00ED6661"/>
    <w:rsid w:val="00EE126B"/>
    <w:rsid w:val="00EE2E9C"/>
    <w:rsid w:val="00EE3B57"/>
    <w:rsid w:val="00EE44A6"/>
    <w:rsid w:val="00EE5CE8"/>
    <w:rsid w:val="00EE7A55"/>
    <w:rsid w:val="00EF07DF"/>
    <w:rsid w:val="00EF25E0"/>
    <w:rsid w:val="00EF271B"/>
    <w:rsid w:val="00EF3C18"/>
    <w:rsid w:val="00EF4DC0"/>
    <w:rsid w:val="00EF4DEC"/>
    <w:rsid w:val="00EF7F64"/>
    <w:rsid w:val="00F00D07"/>
    <w:rsid w:val="00F01133"/>
    <w:rsid w:val="00F018BC"/>
    <w:rsid w:val="00F02A12"/>
    <w:rsid w:val="00F036D7"/>
    <w:rsid w:val="00F0691C"/>
    <w:rsid w:val="00F10725"/>
    <w:rsid w:val="00F117C3"/>
    <w:rsid w:val="00F14F34"/>
    <w:rsid w:val="00F16134"/>
    <w:rsid w:val="00F17704"/>
    <w:rsid w:val="00F17BC8"/>
    <w:rsid w:val="00F20C0B"/>
    <w:rsid w:val="00F26ED2"/>
    <w:rsid w:val="00F34625"/>
    <w:rsid w:val="00F43001"/>
    <w:rsid w:val="00F43324"/>
    <w:rsid w:val="00F44433"/>
    <w:rsid w:val="00F44A87"/>
    <w:rsid w:val="00F517B6"/>
    <w:rsid w:val="00F531AE"/>
    <w:rsid w:val="00F532AF"/>
    <w:rsid w:val="00F6144D"/>
    <w:rsid w:val="00F651A5"/>
    <w:rsid w:val="00F72500"/>
    <w:rsid w:val="00F72967"/>
    <w:rsid w:val="00F738B8"/>
    <w:rsid w:val="00F74003"/>
    <w:rsid w:val="00F741EB"/>
    <w:rsid w:val="00F766B0"/>
    <w:rsid w:val="00F77C5D"/>
    <w:rsid w:val="00F77E05"/>
    <w:rsid w:val="00F831A9"/>
    <w:rsid w:val="00F83AB0"/>
    <w:rsid w:val="00F84691"/>
    <w:rsid w:val="00F84F22"/>
    <w:rsid w:val="00F85BED"/>
    <w:rsid w:val="00F86072"/>
    <w:rsid w:val="00F90D84"/>
    <w:rsid w:val="00F9127D"/>
    <w:rsid w:val="00F933AC"/>
    <w:rsid w:val="00F9581F"/>
    <w:rsid w:val="00F95A33"/>
    <w:rsid w:val="00F95DFA"/>
    <w:rsid w:val="00F97EF3"/>
    <w:rsid w:val="00FA2B3B"/>
    <w:rsid w:val="00FA2DF2"/>
    <w:rsid w:val="00FB14A9"/>
    <w:rsid w:val="00FB6025"/>
    <w:rsid w:val="00FC0320"/>
    <w:rsid w:val="00FC0BD2"/>
    <w:rsid w:val="00FC156D"/>
    <w:rsid w:val="00FC2259"/>
    <w:rsid w:val="00FC2977"/>
    <w:rsid w:val="00FC444D"/>
    <w:rsid w:val="00FC459F"/>
    <w:rsid w:val="00FC69F3"/>
    <w:rsid w:val="00FC757D"/>
    <w:rsid w:val="00FD1A52"/>
    <w:rsid w:val="00FD1DB9"/>
    <w:rsid w:val="00FD6384"/>
    <w:rsid w:val="00FE1A46"/>
    <w:rsid w:val="00FE3380"/>
    <w:rsid w:val="00FE497C"/>
    <w:rsid w:val="00FE57E4"/>
    <w:rsid w:val="00FE7435"/>
    <w:rsid w:val="00FF1B66"/>
    <w:rsid w:val="00FF2D91"/>
    <w:rsid w:val="00FF3332"/>
    <w:rsid w:val="00FF333F"/>
    <w:rsid w:val="00FF4AA4"/>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C33290"/>
  <w15:docId w15:val="{1268AF75-0E9C-6944-83D6-414B851DE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8D1"/>
    <w:rPr>
      <w:sz w:val="24"/>
      <w:szCs w:val="24"/>
      <w:lang w:val="en-US" w:eastAsia="en-US"/>
    </w:rPr>
  </w:style>
  <w:style w:type="paragraph" w:styleId="Judul1">
    <w:name w:val="heading 1"/>
    <w:basedOn w:val="Normal"/>
    <w:next w:val="Normal"/>
    <w:qFormat/>
    <w:rsid w:val="0090449B"/>
    <w:pPr>
      <w:keepNext/>
      <w:ind w:left="709" w:hanging="709"/>
      <w:jc w:val="center"/>
      <w:outlineLvl w:val="0"/>
    </w:pPr>
    <w:rPr>
      <w:b/>
      <w:bCs/>
      <w:lang w:val="en-AU"/>
    </w:rPr>
  </w:style>
  <w:style w:type="paragraph" w:styleId="Judul2">
    <w:name w:val="heading 2"/>
    <w:basedOn w:val="Normal"/>
    <w:next w:val="Normal"/>
    <w:qFormat/>
    <w:rsid w:val="0090449B"/>
    <w:pPr>
      <w:keepNext/>
      <w:jc w:val="center"/>
      <w:outlineLvl w:val="1"/>
    </w:pPr>
    <w:rPr>
      <w:szCs w:val="20"/>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HiperlinkyangDiikuti">
    <w:name w:val="FollowedHyperlink"/>
    <w:rsid w:val="0090449B"/>
    <w:rPr>
      <w:color w:val="800080"/>
      <w:u w:val="single"/>
    </w:rPr>
  </w:style>
  <w:style w:type="character" w:styleId="Hyperlink">
    <w:name w:val="Hyperlink"/>
    <w:rsid w:val="0090449B"/>
    <w:rPr>
      <w:color w:val="0000FF"/>
      <w:u w:val="single"/>
    </w:rPr>
  </w:style>
  <w:style w:type="paragraph" w:styleId="IndenTeksIsi2">
    <w:name w:val="Body Text Indent 2"/>
    <w:basedOn w:val="Normal"/>
    <w:rsid w:val="0090449B"/>
    <w:pPr>
      <w:ind w:firstLine="480"/>
      <w:jc w:val="both"/>
    </w:pPr>
    <w:rPr>
      <w:szCs w:val="20"/>
    </w:rPr>
  </w:style>
  <w:style w:type="paragraph" w:styleId="IndenTeksIsi">
    <w:name w:val="Body Text Indent"/>
    <w:basedOn w:val="Normal"/>
    <w:link w:val="IndenTeksIsiKAR"/>
    <w:uiPriority w:val="99"/>
    <w:rsid w:val="0090449B"/>
    <w:pPr>
      <w:spacing w:after="120"/>
      <w:ind w:left="360"/>
    </w:pPr>
  </w:style>
  <w:style w:type="paragraph" w:styleId="TeksIsi2">
    <w:name w:val="Body Text 2"/>
    <w:basedOn w:val="Normal"/>
    <w:link w:val="TeksIsi2KAR"/>
    <w:uiPriority w:val="99"/>
    <w:rsid w:val="0090449B"/>
    <w:pPr>
      <w:spacing w:after="120" w:line="480" w:lineRule="auto"/>
    </w:pPr>
  </w:style>
  <w:style w:type="paragraph" w:styleId="NormalWeb">
    <w:name w:val="Normal (Web)"/>
    <w:basedOn w:val="Normal"/>
    <w:rsid w:val="0090449B"/>
    <w:pPr>
      <w:spacing w:before="100" w:beforeAutospacing="1" w:after="100" w:afterAutospacing="1"/>
    </w:pPr>
  </w:style>
  <w:style w:type="paragraph" w:styleId="TeksIsi">
    <w:name w:val="Body Text"/>
    <w:basedOn w:val="Normal"/>
    <w:rsid w:val="0090449B"/>
    <w:pPr>
      <w:spacing w:after="120"/>
    </w:pPr>
  </w:style>
  <w:style w:type="paragraph" w:styleId="Footer">
    <w:name w:val="footer"/>
    <w:basedOn w:val="Normal"/>
    <w:link w:val="FooterKAR"/>
    <w:uiPriority w:val="99"/>
    <w:rsid w:val="0090449B"/>
    <w:pPr>
      <w:tabs>
        <w:tab w:val="center" w:pos="4320"/>
        <w:tab w:val="right" w:pos="8640"/>
      </w:tabs>
    </w:pPr>
  </w:style>
  <w:style w:type="character" w:styleId="NomorHalaman">
    <w:name w:val="page number"/>
    <w:basedOn w:val="FontParagrafDefault"/>
    <w:rsid w:val="0090449B"/>
  </w:style>
  <w:style w:type="paragraph" w:styleId="TeksBalon">
    <w:name w:val="Balloon Text"/>
    <w:basedOn w:val="Normal"/>
    <w:semiHidden/>
    <w:rsid w:val="0090449B"/>
    <w:rPr>
      <w:rFonts w:ascii="Tahoma" w:hAnsi="Tahoma" w:cs="Tahoma"/>
      <w:sz w:val="16"/>
      <w:szCs w:val="16"/>
    </w:rPr>
  </w:style>
  <w:style w:type="paragraph" w:styleId="Header">
    <w:name w:val="header"/>
    <w:basedOn w:val="Normal"/>
    <w:link w:val="HeaderKAR"/>
    <w:uiPriority w:val="99"/>
    <w:rsid w:val="0090449B"/>
    <w:pPr>
      <w:tabs>
        <w:tab w:val="center" w:pos="4320"/>
        <w:tab w:val="right" w:pos="8640"/>
      </w:tabs>
    </w:pPr>
  </w:style>
  <w:style w:type="paragraph" w:styleId="IndenTeksIsi3">
    <w:name w:val="Body Text Indent 3"/>
    <w:basedOn w:val="Normal"/>
    <w:link w:val="IndenTeksIsi3KAR"/>
    <w:rsid w:val="0090449B"/>
    <w:pPr>
      <w:ind w:left="748" w:hanging="28"/>
      <w:jc w:val="both"/>
    </w:pPr>
    <w:rPr>
      <w:color w:val="000000"/>
      <w:lang w:val="da-DK"/>
    </w:rPr>
  </w:style>
  <w:style w:type="paragraph" w:styleId="TeksIsi3">
    <w:name w:val="Body Text 3"/>
    <w:basedOn w:val="Normal"/>
    <w:rsid w:val="0090449B"/>
    <w:pPr>
      <w:jc w:val="center"/>
    </w:pPr>
    <w:rPr>
      <w:b/>
      <w:sz w:val="32"/>
      <w:szCs w:val="32"/>
      <w:lang w:val="es-GT"/>
    </w:rPr>
  </w:style>
  <w:style w:type="table" w:styleId="KisiTabel">
    <w:name w:val="Table Grid"/>
    <w:basedOn w:val="TabelNormal"/>
    <w:rsid w:val="00567B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Judul">
    <w:name w:val="Title"/>
    <w:basedOn w:val="Normal"/>
    <w:qFormat/>
    <w:rsid w:val="00F44A87"/>
    <w:pPr>
      <w:spacing w:line="528" w:lineRule="auto"/>
      <w:jc w:val="center"/>
    </w:pPr>
    <w:rPr>
      <w:b/>
      <w:noProof/>
      <w:szCs w:val="20"/>
      <w:lang w:val="id-ID"/>
    </w:rPr>
  </w:style>
  <w:style w:type="character" w:customStyle="1" w:styleId="TeksIsi2KAR">
    <w:name w:val="Teks Isi 2 KAR"/>
    <w:link w:val="TeksIsi2"/>
    <w:uiPriority w:val="99"/>
    <w:locked/>
    <w:rsid w:val="001A25B6"/>
    <w:rPr>
      <w:sz w:val="24"/>
      <w:szCs w:val="24"/>
      <w:lang w:val="en-US" w:eastAsia="en-US"/>
    </w:rPr>
  </w:style>
  <w:style w:type="paragraph" w:styleId="DaftarParagraf">
    <w:name w:val="List Paragraph"/>
    <w:basedOn w:val="Normal"/>
    <w:link w:val="DaftarParagrafKAR"/>
    <w:uiPriority w:val="34"/>
    <w:qFormat/>
    <w:rsid w:val="001A25B6"/>
    <w:pPr>
      <w:ind w:left="720"/>
    </w:pPr>
  </w:style>
  <w:style w:type="paragraph" w:customStyle="1" w:styleId="Default">
    <w:name w:val="Default"/>
    <w:uiPriority w:val="99"/>
    <w:rsid w:val="009E63B5"/>
    <w:pPr>
      <w:autoSpaceDE w:val="0"/>
      <w:autoSpaceDN w:val="0"/>
      <w:adjustRightInd w:val="0"/>
    </w:pPr>
    <w:rPr>
      <w:rFonts w:ascii="Tahoma" w:eastAsia="Batang" w:hAnsi="Tahoma" w:cs="Tahoma"/>
      <w:color w:val="000000"/>
      <w:sz w:val="24"/>
      <w:szCs w:val="24"/>
      <w:lang w:val="en-US" w:eastAsia="ko-KR"/>
    </w:rPr>
  </w:style>
  <w:style w:type="character" w:customStyle="1" w:styleId="IndenTeksIsiKAR">
    <w:name w:val="Inden Teks Isi KAR"/>
    <w:link w:val="IndenTeksIsi"/>
    <w:uiPriority w:val="99"/>
    <w:rsid w:val="008D344B"/>
    <w:rPr>
      <w:sz w:val="24"/>
      <w:szCs w:val="24"/>
      <w:lang w:val="en-US" w:eastAsia="en-US"/>
    </w:rPr>
  </w:style>
  <w:style w:type="character" w:styleId="Kuat">
    <w:name w:val="Strong"/>
    <w:qFormat/>
    <w:rsid w:val="008D344B"/>
    <w:rPr>
      <w:b/>
      <w:bCs/>
    </w:rPr>
  </w:style>
  <w:style w:type="character" w:customStyle="1" w:styleId="HTMLTypewriter2">
    <w:name w:val="HTML Typewriter2"/>
    <w:rsid w:val="008D344B"/>
    <w:rPr>
      <w:rFonts w:ascii="Courier New" w:eastAsia="PMingLiU" w:hAnsi="Courier New" w:cs="Courier New"/>
      <w:sz w:val="20"/>
      <w:szCs w:val="20"/>
    </w:rPr>
  </w:style>
  <w:style w:type="paragraph" w:styleId="TeksCatatanAkhir">
    <w:name w:val="endnote text"/>
    <w:basedOn w:val="Normal"/>
    <w:link w:val="TeksCatatanAkhirKAR"/>
    <w:uiPriority w:val="99"/>
    <w:semiHidden/>
    <w:unhideWhenUsed/>
    <w:rsid w:val="004C2A10"/>
    <w:rPr>
      <w:sz w:val="20"/>
      <w:szCs w:val="20"/>
      <w:lang w:val="en-GB"/>
    </w:rPr>
  </w:style>
  <w:style w:type="character" w:customStyle="1" w:styleId="TeksCatatanAkhirKAR">
    <w:name w:val="Teks Catatan Akhir KAR"/>
    <w:link w:val="TeksCatatanAkhir"/>
    <w:uiPriority w:val="99"/>
    <w:semiHidden/>
    <w:rsid w:val="004C2A10"/>
    <w:rPr>
      <w:lang w:val="en-GB"/>
    </w:rPr>
  </w:style>
  <w:style w:type="character" w:customStyle="1" w:styleId="yshortcuts">
    <w:name w:val="yshortcuts"/>
    <w:uiPriority w:val="99"/>
    <w:rsid w:val="004C2A10"/>
  </w:style>
  <w:style w:type="character" w:customStyle="1" w:styleId="hps">
    <w:name w:val="hps"/>
    <w:basedOn w:val="FontParagrafDefault"/>
    <w:rsid w:val="00C34DFC"/>
  </w:style>
  <w:style w:type="character" w:customStyle="1" w:styleId="apple-converted-space">
    <w:name w:val="apple-converted-space"/>
    <w:basedOn w:val="FontParagrafDefault"/>
    <w:rsid w:val="008F4369"/>
  </w:style>
  <w:style w:type="paragraph" w:styleId="TidakAdaSpasi">
    <w:name w:val="No Spacing"/>
    <w:uiPriority w:val="1"/>
    <w:qFormat/>
    <w:rsid w:val="004833BD"/>
    <w:rPr>
      <w:rFonts w:ascii="Calibri" w:eastAsia="Calibri" w:hAnsi="Calibri"/>
      <w:sz w:val="22"/>
      <w:szCs w:val="22"/>
      <w:lang w:val="en-US" w:eastAsia="en-US"/>
    </w:rPr>
  </w:style>
  <w:style w:type="character" w:customStyle="1" w:styleId="longtext">
    <w:name w:val="long_text"/>
    <w:basedOn w:val="FontParagrafDefault"/>
    <w:rsid w:val="00C23D97"/>
  </w:style>
  <w:style w:type="character" w:customStyle="1" w:styleId="HeaderKAR">
    <w:name w:val="Header KAR"/>
    <w:link w:val="Header"/>
    <w:uiPriority w:val="99"/>
    <w:rsid w:val="000B0433"/>
    <w:rPr>
      <w:sz w:val="24"/>
      <w:szCs w:val="24"/>
      <w:lang w:val="en-US" w:eastAsia="en-US"/>
    </w:rPr>
  </w:style>
  <w:style w:type="character" w:customStyle="1" w:styleId="ShortAbstract">
    <w:name w:val="Short Abstract"/>
    <w:rsid w:val="00A75774"/>
    <w:rPr>
      <w:rFonts w:ascii="Times New Roman" w:hAnsi="Times New Roman" w:cs="Times New Roman" w:hint="default"/>
      <w:sz w:val="20"/>
    </w:rPr>
  </w:style>
  <w:style w:type="character" w:styleId="ReferensiKomentar">
    <w:name w:val="annotation reference"/>
    <w:uiPriority w:val="99"/>
    <w:semiHidden/>
    <w:unhideWhenUsed/>
    <w:rsid w:val="005B39DC"/>
    <w:rPr>
      <w:sz w:val="16"/>
      <w:szCs w:val="16"/>
    </w:rPr>
  </w:style>
  <w:style w:type="paragraph" w:styleId="TeksKomentar">
    <w:name w:val="annotation text"/>
    <w:basedOn w:val="Normal"/>
    <w:link w:val="TeksKomentarKAR"/>
    <w:uiPriority w:val="99"/>
    <w:semiHidden/>
    <w:unhideWhenUsed/>
    <w:rsid w:val="005B39DC"/>
    <w:rPr>
      <w:sz w:val="20"/>
      <w:szCs w:val="20"/>
    </w:rPr>
  </w:style>
  <w:style w:type="character" w:customStyle="1" w:styleId="TeksKomentarKAR">
    <w:name w:val="Teks Komentar KAR"/>
    <w:link w:val="TeksKomentar"/>
    <w:uiPriority w:val="99"/>
    <w:semiHidden/>
    <w:rsid w:val="005B39DC"/>
    <w:rPr>
      <w:lang w:val="en-US" w:eastAsia="en-US"/>
    </w:rPr>
  </w:style>
  <w:style w:type="paragraph" w:styleId="SubjekKomentar">
    <w:name w:val="annotation subject"/>
    <w:basedOn w:val="TeksKomentar"/>
    <w:next w:val="TeksKomentar"/>
    <w:link w:val="SubjekKomentarKAR"/>
    <w:uiPriority w:val="99"/>
    <w:semiHidden/>
    <w:unhideWhenUsed/>
    <w:rsid w:val="005B39DC"/>
    <w:rPr>
      <w:b/>
      <w:bCs/>
    </w:rPr>
  </w:style>
  <w:style w:type="character" w:customStyle="1" w:styleId="SubjekKomentarKAR">
    <w:name w:val="Subjek Komentar KAR"/>
    <w:link w:val="SubjekKomentar"/>
    <w:uiPriority w:val="99"/>
    <w:semiHidden/>
    <w:rsid w:val="005B39DC"/>
    <w:rPr>
      <w:b/>
      <w:bCs/>
      <w:lang w:val="en-US" w:eastAsia="en-US"/>
    </w:rPr>
  </w:style>
  <w:style w:type="character" w:customStyle="1" w:styleId="DaftarParagrafKAR">
    <w:name w:val="Daftar Paragraf KAR"/>
    <w:basedOn w:val="FontParagrafDefault"/>
    <w:link w:val="DaftarParagraf"/>
    <w:uiPriority w:val="34"/>
    <w:rsid w:val="00085869"/>
    <w:rPr>
      <w:sz w:val="24"/>
      <w:szCs w:val="24"/>
      <w:lang w:val="en-US" w:eastAsia="en-US"/>
    </w:rPr>
  </w:style>
  <w:style w:type="table" w:customStyle="1" w:styleId="LightShading1">
    <w:name w:val="Light Shading1"/>
    <w:basedOn w:val="TabelNormal"/>
    <w:uiPriority w:val="60"/>
    <w:rsid w:val="00A77D6C"/>
    <w:rPr>
      <w:rFonts w:asciiTheme="minorHAnsi" w:eastAsiaTheme="minorHAnsi" w:hAnsiTheme="minorHAnsi" w:cstheme="minorBidi"/>
      <w:color w:val="000000" w:themeColor="text1" w:themeShade="BF"/>
      <w:sz w:val="22"/>
      <w:szCs w:val="22"/>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IndenTeksIsi3KAR">
    <w:name w:val="Inden Teks Isi 3 KAR"/>
    <w:basedOn w:val="FontParagrafDefault"/>
    <w:link w:val="IndenTeksIsi3"/>
    <w:rsid w:val="00095C27"/>
    <w:rPr>
      <w:color w:val="000000"/>
      <w:sz w:val="24"/>
      <w:szCs w:val="24"/>
      <w:lang w:val="da-DK" w:eastAsia="en-US"/>
    </w:rPr>
  </w:style>
  <w:style w:type="character" w:customStyle="1" w:styleId="FooterKAR">
    <w:name w:val="Footer KAR"/>
    <w:basedOn w:val="FontParagrafDefault"/>
    <w:link w:val="Footer"/>
    <w:uiPriority w:val="99"/>
    <w:rsid w:val="00C24CD2"/>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47424">
      <w:bodyDiv w:val="1"/>
      <w:marLeft w:val="0"/>
      <w:marRight w:val="0"/>
      <w:marTop w:val="0"/>
      <w:marBottom w:val="0"/>
      <w:divBdr>
        <w:top w:val="none" w:sz="0" w:space="0" w:color="auto"/>
        <w:left w:val="none" w:sz="0" w:space="0" w:color="auto"/>
        <w:bottom w:val="none" w:sz="0" w:space="0" w:color="auto"/>
        <w:right w:val="none" w:sz="0" w:space="0" w:color="auto"/>
      </w:divBdr>
    </w:div>
    <w:div w:id="159078263">
      <w:bodyDiv w:val="1"/>
      <w:marLeft w:val="0"/>
      <w:marRight w:val="0"/>
      <w:marTop w:val="0"/>
      <w:marBottom w:val="0"/>
      <w:divBdr>
        <w:top w:val="none" w:sz="0" w:space="0" w:color="auto"/>
        <w:left w:val="none" w:sz="0" w:space="0" w:color="auto"/>
        <w:bottom w:val="none" w:sz="0" w:space="0" w:color="auto"/>
        <w:right w:val="none" w:sz="0" w:space="0" w:color="auto"/>
      </w:divBdr>
    </w:div>
    <w:div w:id="169370019">
      <w:bodyDiv w:val="1"/>
      <w:marLeft w:val="0"/>
      <w:marRight w:val="0"/>
      <w:marTop w:val="0"/>
      <w:marBottom w:val="0"/>
      <w:divBdr>
        <w:top w:val="none" w:sz="0" w:space="0" w:color="auto"/>
        <w:left w:val="none" w:sz="0" w:space="0" w:color="auto"/>
        <w:bottom w:val="none" w:sz="0" w:space="0" w:color="auto"/>
        <w:right w:val="none" w:sz="0" w:space="0" w:color="auto"/>
      </w:divBdr>
    </w:div>
    <w:div w:id="230510884">
      <w:bodyDiv w:val="1"/>
      <w:marLeft w:val="0"/>
      <w:marRight w:val="0"/>
      <w:marTop w:val="0"/>
      <w:marBottom w:val="0"/>
      <w:divBdr>
        <w:top w:val="none" w:sz="0" w:space="0" w:color="auto"/>
        <w:left w:val="none" w:sz="0" w:space="0" w:color="auto"/>
        <w:bottom w:val="none" w:sz="0" w:space="0" w:color="auto"/>
        <w:right w:val="none" w:sz="0" w:space="0" w:color="auto"/>
      </w:divBdr>
    </w:div>
    <w:div w:id="271977522">
      <w:bodyDiv w:val="1"/>
      <w:marLeft w:val="0"/>
      <w:marRight w:val="0"/>
      <w:marTop w:val="0"/>
      <w:marBottom w:val="0"/>
      <w:divBdr>
        <w:top w:val="none" w:sz="0" w:space="0" w:color="auto"/>
        <w:left w:val="none" w:sz="0" w:space="0" w:color="auto"/>
        <w:bottom w:val="none" w:sz="0" w:space="0" w:color="auto"/>
        <w:right w:val="none" w:sz="0" w:space="0" w:color="auto"/>
      </w:divBdr>
    </w:div>
    <w:div w:id="307561612">
      <w:bodyDiv w:val="1"/>
      <w:marLeft w:val="0"/>
      <w:marRight w:val="0"/>
      <w:marTop w:val="0"/>
      <w:marBottom w:val="0"/>
      <w:divBdr>
        <w:top w:val="none" w:sz="0" w:space="0" w:color="auto"/>
        <w:left w:val="none" w:sz="0" w:space="0" w:color="auto"/>
        <w:bottom w:val="none" w:sz="0" w:space="0" w:color="auto"/>
        <w:right w:val="none" w:sz="0" w:space="0" w:color="auto"/>
      </w:divBdr>
    </w:div>
    <w:div w:id="370039785">
      <w:bodyDiv w:val="1"/>
      <w:marLeft w:val="0"/>
      <w:marRight w:val="0"/>
      <w:marTop w:val="0"/>
      <w:marBottom w:val="0"/>
      <w:divBdr>
        <w:top w:val="none" w:sz="0" w:space="0" w:color="auto"/>
        <w:left w:val="none" w:sz="0" w:space="0" w:color="auto"/>
        <w:bottom w:val="none" w:sz="0" w:space="0" w:color="auto"/>
        <w:right w:val="none" w:sz="0" w:space="0" w:color="auto"/>
      </w:divBdr>
    </w:div>
    <w:div w:id="523984891">
      <w:bodyDiv w:val="1"/>
      <w:marLeft w:val="0"/>
      <w:marRight w:val="0"/>
      <w:marTop w:val="0"/>
      <w:marBottom w:val="0"/>
      <w:divBdr>
        <w:top w:val="none" w:sz="0" w:space="0" w:color="auto"/>
        <w:left w:val="none" w:sz="0" w:space="0" w:color="auto"/>
        <w:bottom w:val="none" w:sz="0" w:space="0" w:color="auto"/>
        <w:right w:val="none" w:sz="0" w:space="0" w:color="auto"/>
      </w:divBdr>
    </w:div>
    <w:div w:id="546261183">
      <w:bodyDiv w:val="1"/>
      <w:marLeft w:val="0"/>
      <w:marRight w:val="0"/>
      <w:marTop w:val="0"/>
      <w:marBottom w:val="0"/>
      <w:divBdr>
        <w:top w:val="none" w:sz="0" w:space="0" w:color="auto"/>
        <w:left w:val="none" w:sz="0" w:space="0" w:color="auto"/>
        <w:bottom w:val="none" w:sz="0" w:space="0" w:color="auto"/>
        <w:right w:val="none" w:sz="0" w:space="0" w:color="auto"/>
      </w:divBdr>
    </w:div>
    <w:div w:id="603421779">
      <w:bodyDiv w:val="1"/>
      <w:marLeft w:val="0"/>
      <w:marRight w:val="0"/>
      <w:marTop w:val="0"/>
      <w:marBottom w:val="0"/>
      <w:divBdr>
        <w:top w:val="none" w:sz="0" w:space="0" w:color="auto"/>
        <w:left w:val="none" w:sz="0" w:space="0" w:color="auto"/>
        <w:bottom w:val="none" w:sz="0" w:space="0" w:color="auto"/>
        <w:right w:val="none" w:sz="0" w:space="0" w:color="auto"/>
      </w:divBdr>
    </w:div>
    <w:div w:id="606352878">
      <w:bodyDiv w:val="1"/>
      <w:marLeft w:val="0"/>
      <w:marRight w:val="0"/>
      <w:marTop w:val="0"/>
      <w:marBottom w:val="0"/>
      <w:divBdr>
        <w:top w:val="none" w:sz="0" w:space="0" w:color="auto"/>
        <w:left w:val="none" w:sz="0" w:space="0" w:color="auto"/>
        <w:bottom w:val="none" w:sz="0" w:space="0" w:color="auto"/>
        <w:right w:val="none" w:sz="0" w:space="0" w:color="auto"/>
      </w:divBdr>
    </w:div>
    <w:div w:id="669450936">
      <w:bodyDiv w:val="1"/>
      <w:marLeft w:val="0"/>
      <w:marRight w:val="0"/>
      <w:marTop w:val="0"/>
      <w:marBottom w:val="0"/>
      <w:divBdr>
        <w:top w:val="none" w:sz="0" w:space="0" w:color="auto"/>
        <w:left w:val="none" w:sz="0" w:space="0" w:color="auto"/>
        <w:bottom w:val="none" w:sz="0" w:space="0" w:color="auto"/>
        <w:right w:val="none" w:sz="0" w:space="0" w:color="auto"/>
      </w:divBdr>
    </w:div>
    <w:div w:id="726418748">
      <w:bodyDiv w:val="1"/>
      <w:marLeft w:val="0"/>
      <w:marRight w:val="0"/>
      <w:marTop w:val="0"/>
      <w:marBottom w:val="0"/>
      <w:divBdr>
        <w:top w:val="none" w:sz="0" w:space="0" w:color="auto"/>
        <w:left w:val="none" w:sz="0" w:space="0" w:color="auto"/>
        <w:bottom w:val="none" w:sz="0" w:space="0" w:color="auto"/>
        <w:right w:val="none" w:sz="0" w:space="0" w:color="auto"/>
      </w:divBdr>
    </w:div>
    <w:div w:id="805699988">
      <w:bodyDiv w:val="1"/>
      <w:marLeft w:val="0"/>
      <w:marRight w:val="0"/>
      <w:marTop w:val="0"/>
      <w:marBottom w:val="0"/>
      <w:divBdr>
        <w:top w:val="none" w:sz="0" w:space="0" w:color="auto"/>
        <w:left w:val="none" w:sz="0" w:space="0" w:color="auto"/>
        <w:bottom w:val="none" w:sz="0" w:space="0" w:color="auto"/>
        <w:right w:val="none" w:sz="0" w:space="0" w:color="auto"/>
      </w:divBdr>
    </w:div>
    <w:div w:id="904218758">
      <w:bodyDiv w:val="1"/>
      <w:marLeft w:val="0"/>
      <w:marRight w:val="0"/>
      <w:marTop w:val="0"/>
      <w:marBottom w:val="0"/>
      <w:divBdr>
        <w:top w:val="none" w:sz="0" w:space="0" w:color="auto"/>
        <w:left w:val="none" w:sz="0" w:space="0" w:color="auto"/>
        <w:bottom w:val="none" w:sz="0" w:space="0" w:color="auto"/>
        <w:right w:val="none" w:sz="0" w:space="0" w:color="auto"/>
      </w:divBdr>
    </w:div>
    <w:div w:id="1156918198">
      <w:bodyDiv w:val="1"/>
      <w:marLeft w:val="0"/>
      <w:marRight w:val="0"/>
      <w:marTop w:val="0"/>
      <w:marBottom w:val="0"/>
      <w:divBdr>
        <w:top w:val="none" w:sz="0" w:space="0" w:color="auto"/>
        <w:left w:val="none" w:sz="0" w:space="0" w:color="auto"/>
        <w:bottom w:val="none" w:sz="0" w:space="0" w:color="auto"/>
        <w:right w:val="none" w:sz="0" w:space="0" w:color="auto"/>
      </w:divBdr>
    </w:div>
    <w:div w:id="1264847055">
      <w:bodyDiv w:val="1"/>
      <w:marLeft w:val="0"/>
      <w:marRight w:val="0"/>
      <w:marTop w:val="0"/>
      <w:marBottom w:val="0"/>
      <w:divBdr>
        <w:top w:val="none" w:sz="0" w:space="0" w:color="auto"/>
        <w:left w:val="none" w:sz="0" w:space="0" w:color="auto"/>
        <w:bottom w:val="none" w:sz="0" w:space="0" w:color="auto"/>
        <w:right w:val="none" w:sz="0" w:space="0" w:color="auto"/>
      </w:divBdr>
    </w:div>
    <w:div w:id="1265722257">
      <w:bodyDiv w:val="1"/>
      <w:marLeft w:val="0"/>
      <w:marRight w:val="0"/>
      <w:marTop w:val="0"/>
      <w:marBottom w:val="0"/>
      <w:divBdr>
        <w:top w:val="none" w:sz="0" w:space="0" w:color="auto"/>
        <w:left w:val="none" w:sz="0" w:space="0" w:color="auto"/>
        <w:bottom w:val="none" w:sz="0" w:space="0" w:color="auto"/>
        <w:right w:val="none" w:sz="0" w:space="0" w:color="auto"/>
      </w:divBdr>
    </w:div>
    <w:div w:id="1269772563">
      <w:bodyDiv w:val="1"/>
      <w:marLeft w:val="0"/>
      <w:marRight w:val="0"/>
      <w:marTop w:val="0"/>
      <w:marBottom w:val="0"/>
      <w:divBdr>
        <w:top w:val="none" w:sz="0" w:space="0" w:color="auto"/>
        <w:left w:val="none" w:sz="0" w:space="0" w:color="auto"/>
        <w:bottom w:val="none" w:sz="0" w:space="0" w:color="auto"/>
        <w:right w:val="none" w:sz="0" w:space="0" w:color="auto"/>
      </w:divBdr>
    </w:div>
    <w:div w:id="1346205746">
      <w:bodyDiv w:val="1"/>
      <w:marLeft w:val="0"/>
      <w:marRight w:val="0"/>
      <w:marTop w:val="0"/>
      <w:marBottom w:val="0"/>
      <w:divBdr>
        <w:top w:val="none" w:sz="0" w:space="0" w:color="auto"/>
        <w:left w:val="none" w:sz="0" w:space="0" w:color="auto"/>
        <w:bottom w:val="none" w:sz="0" w:space="0" w:color="auto"/>
        <w:right w:val="none" w:sz="0" w:space="0" w:color="auto"/>
      </w:divBdr>
    </w:div>
    <w:div w:id="1391154417">
      <w:bodyDiv w:val="1"/>
      <w:marLeft w:val="0"/>
      <w:marRight w:val="0"/>
      <w:marTop w:val="0"/>
      <w:marBottom w:val="0"/>
      <w:divBdr>
        <w:top w:val="none" w:sz="0" w:space="0" w:color="auto"/>
        <w:left w:val="none" w:sz="0" w:space="0" w:color="auto"/>
        <w:bottom w:val="none" w:sz="0" w:space="0" w:color="auto"/>
        <w:right w:val="none" w:sz="0" w:space="0" w:color="auto"/>
      </w:divBdr>
    </w:div>
    <w:div w:id="1391729204">
      <w:bodyDiv w:val="1"/>
      <w:marLeft w:val="0"/>
      <w:marRight w:val="0"/>
      <w:marTop w:val="0"/>
      <w:marBottom w:val="0"/>
      <w:divBdr>
        <w:top w:val="none" w:sz="0" w:space="0" w:color="auto"/>
        <w:left w:val="none" w:sz="0" w:space="0" w:color="auto"/>
        <w:bottom w:val="none" w:sz="0" w:space="0" w:color="auto"/>
        <w:right w:val="none" w:sz="0" w:space="0" w:color="auto"/>
      </w:divBdr>
    </w:div>
    <w:div w:id="1459103943">
      <w:bodyDiv w:val="1"/>
      <w:marLeft w:val="0"/>
      <w:marRight w:val="0"/>
      <w:marTop w:val="0"/>
      <w:marBottom w:val="0"/>
      <w:divBdr>
        <w:top w:val="none" w:sz="0" w:space="0" w:color="auto"/>
        <w:left w:val="none" w:sz="0" w:space="0" w:color="auto"/>
        <w:bottom w:val="none" w:sz="0" w:space="0" w:color="auto"/>
        <w:right w:val="none" w:sz="0" w:space="0" w:color="auto"/>
      </w:divBdr>
    </w:div>
    <w:div w:id="1545605303">
      <w:bodyDiv w:val="1"/>
      <w:marLeft w:val="0"/>
      <w:marRight w:val="0"/>
      <w:marTop w:val="0"/>
      <w:marBottom w:val="0"/>
      <w:divBdr>
        <w:top w:val="none" w:sz="0" w:space="0" w:color="auto"/>
        <w:left w:val="none" w:sz="0" w:space="0" w:color="auto"/>
        <w:bottom w:val="none" w:sz="0" w:space="0" w:color="auto"/>
        <w:right w:val="none" w:sz="0" w:space="0" w:color="auto"/>
      </w:divBdr>
    </w:div>
    <w:div w:id="1718429137">
      <w:bodyDiv w:val="1"/>
      <w:marLeft w:val="0"/>
      <w:marRight w:val="0"/>
      <w:marTop w:val="0"/>
      <w:marBottom w:val="0"/>
      <w:divBdr>
        <w:top w:val="none" w:sz="0" w:space="0" w:color="auto"/>
        <w:left w:val="none" w:sz="0" w:space="0" w:color="auto"/>
        <w:bottom w:val="none" w:sz="0" w:space="0" w:color="auto"/>
        <w:right w:val="none" w:sz="0" w:space="0" w:color="auto"/>
      </w:divBdr>
    </w:div>
    <w:div w:id="20784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40311170412@faperta.uniga.ac.id" TargetMode="External"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FF0B7-82CB-4082-B3EB-296EE1AE802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3938</Words>
  <Characters>22449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USULAN PENELITIAN</vt:lpstr>
    </vt:vector>
  </TitlesOfParts>
  <Company/>
  <LinksUpToDate>false</LinksUpToDate>
  <CharactersWithSpaces>26335</CharactersWithSpaces>
  <SharedDoc>false</SharedDoc>
  <HLinks>
    <vt:vector size="6" baseType="variant">
      <vt:variant>
        <vt:i4>4653104</vt:i4>
      </vt:variant>
      <vt:variant>
        <vt:i4>0</vt:i4>
      </vt:variant>
      <vt:variant>
        <vt:i4>0</vt:i4>
      </vt:variant>
      <vt:variant>
        <vt:i4>5</vt:i4>
      </vt:variant>
      <vt:variant>
        <vt:lpwstr>mailto:nadaprina@yahoo.co.id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USULAN PENELITIAN</dc:title>
  <dc:creator>TOSHIBA</dc:creator>
  <cp:lastModifiedBy>kopipalkasep@gmail.com</cp:lastModifiedBy>
  <cp:revision>5</cp:revision>
  <cp:lastPrinted>2018-05-10T03:53:00Z</cp:lastPrinted>
  <dcterms:created xsi:type="dcterms:W3CDTF">2021-10-24T16:07:00Z</dcterms:created>
  <dcterms:modified xsi:type="dcterms:W3CDTF">2021-10-24T16:11:00Z</dcterms:modified>
</cp:coreProperties>
</file>