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86" w:rsidRDefault="00E06886" w:rsidP="008F3488">
      <w:pPr>
        <w:pStyle w:val="Heading3"/>
        <w:keepNext w:val="0"/>
        <w:widowControl w:val="0"/>
        <w:numPr>
          <w:ilvl w:val="0"/>
          <w:numId w:val="0"/>
        </w:numPr>
        <w:spacing w:before="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488">
        <w:rPr>
          <w:rFonts w:ascii="Times New Roman" w:hAnsi="Times New Roman" w:cs="Times New Roman"/>
          <w:sz w:val="24"/>
          <w:szCs w:val="24"/>
        </w:rPr>
        <w:t>H</w:t>
      </w:r>
      <w:r w:rsidR="008F3488">
        <w:rPr>
          <w:rFonts w:ascii="Times New Roman" w:hAnsi="Times New Roman" w:cs="Times New Roman"/>
          <w:sz w:val="24"/>
          <w:szCs w:val="24"/>
        </w:rPr>
        <w:t>AMA JAGUNG DAN EVALUASI PENERAPAN PENGENDALIAN HAMA TERPADU DI SUMATERA BARAT, INDONESIA</w:t>
      </w:r>
    </w:p>
    <w:p w:rsidR="008F3488" w:rsidRDefault="008F3488" w:rsidP="008F3488"/>
    <w:p w:rsidR="008F3488" w:rsidRPr="008F3488" w:rsidRDefault="008F3488" w:rsidP="008F3488"/>
    <w:p w:rsidR="00E06886" w:rsidRDefault="00E06886" w:rsidP="008F3488">
      <w:pPr>
        <w:pStyle w:val="Heading3"/>
        <w:keepNext w:val="0"/>
        <w:keepLines/>
        <w:widowControl w:val="0"/>
        <w:numPr>
          <w:ilvl w:val="0"/>
          <w:numId w:val="0"/>
        </w:numPr>
        <w:spacing w:before="0"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Silvia </w:t>
      </w:r>
      <w:proofErr w:type="spellStart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>Permata</w:t>
      </w:r>
      <w:proofErr w:type="spellEnd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Sari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>Irfan</w:t>
      </w:r>
      <w:proofErr w:type="spellEnd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Suliansyah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>Novri</w:t>
      </w:r>
      <w:proofErr w:type="spellEnd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Nelly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>Hasmiandy</w:t>
      </w:r>
      <w:proofErr w:type="spellEnd"/>
      <w:r w:rsidRPr="008F34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Hamid</w:t>
      </w:r>
      <w:r w:rsidRPr="008F34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</w:p>
    <w:p w:rsidR="00A8458D" w:rsidRPr="00A8458D" w:rsidRDefault="00A8458D" w:rsidP="00A8458D"/>
    <w:p w:rsidR="00E06886" w:rsidRPr="00A8458D" w:rsidRDefault="00E06886" w:rsidP="008F3488">
      <w:pPr>
        <w:widowControl w:val="0"/>
        <w:spacing w:line="276" w:lineRule="auto"/>
        <w:jc w:val="center"/>
        <w:rPr>
          <w:rFonts w:ascii="Times New Roman" w:hAnsi="Times New Roman"/>
          <w:szCs w:val="22"/>
        </w:rPr>
      </w:pPr>
      <w:r w:rsidRPr="00A8458D">
        <w:rPr>
          <w:rFonts w:ascii="Times New Roman" w:hAnsi="Times New Roman"/>
          <w:szCs w:val="22"/>
          <w:vertAlign w:val="superscript"/>
        </w:rPr>
        <w:t>1</w:t>
      </w:r>
      <w:r w:rsidRPr="00A8458D">
        <w:rPr>
          <w:rFonts w:ascii="Times New Roman" w:hAnsi="Times New Roman"/>
          <w:szCs w:val="22"/>
        </w:rPr>
        <w:t xml:space="preserve">Program </w:t>
      </w:r>
      <w:proofErr w:type="spellStart"/>
      <w:r w:rsidRPr="00A8458D">
        <w:rPr>
          <w:rFonts w:ascii="Times New Roman" w:hAnsi="Times New Roman"/>
          <w:szCs w:val="22"/>
        </w:rPr>
        <w:t>Doktor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Ilmu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Pertanian</w:t>
      </w:r>
      <w:proofErr w:type="spellEnd"/>
      <w:r w:rsidRPr="00A8458D">
        <w:rPr>
          <w:rFonts w:ascii="Times New Roman" w:hAnsi="Times New Roman"/>
          <w:szCs w:val="22"/>
        </w:rPr>
        <w:t xml:space="preserve">, </w:t>
      </w:r>
      <w:proofErr w:type="spellStart"/>
      <w:r w:rsidRPr="00A8458D">
        <w:rPr>
          <w:rFonts w:ascii="Times New Roman" w:hAnsi="Times New Roman"/>
          <w:szCs w:val="22"/>
        </w:rPr>
        <w:t>Fakultas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Pertanian</w:t>
      </w:r>
      <w:proofErr w:type="spellEnd"/>
      <w:r w:rsidRPr="00A8458D">
        <w:rPr>
          <w:rFonts w:ascii="Times New Roman" w:hAnsi="Times New Roman"/>
          <w:szCs w:val="22"/>
        </w:rPr>
        <w:t>,</w:t>
      </w:r>
      <w:r w:rsidRPr="00A8458D">
        <w:rPr>
          <w:rFonts w:ascii="Times New Roman" w:hAnsi="Times New Roman"/>
          <w:b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Universitas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Andalas</w:t>
      </w:r>
      <w:proofErr w:type="spellEnd"/>
      <w:r w:rsidRPr="00A8458D">
        <w:rPr>
          <w:rFonts w:ascii="Times New Roman" w:hAnsi="Times New Roman"/>
          <w:szCs w:val="22"/>
        </w:rPr>
        <w:t>, Padang, Indonesia</w:t>
      </w:r>
    </w:p>
    <w:p w:rsidR="00E06886" w:rsidRPr="00A8458D" w:rsidRDefault="00E06886" w:rsidP="008F3488">
      <w:pPr>
        <w:widowControl w:val="0"/>
        <w:spacing w:line="276" w:lineRule="auto"/>
        <w:jc w:val="center"/>
        <w:rPr>
          <w:rStyle w:val="go"/>
          <w:rFonts w:ascii="Times New Roman" w:hAnsi="Times New Roman"/>
          <w:szCs w:val="22"/>
        </w:rPr>
      </w:pPr>
      <w:r w:rsidRPr="00A8458D">
        <w:rPr>
          <w:rFonts w:ascii="Times New Roman" w:hAnsi="Times New Roman"/>
          <w:szCs w:val="22"/>
          <w:vertAlign w:val="superscript"/>
        </w:rPr>
        <w:t>2</w:t>
      </w:r>
      <w:r w:rsidRPr="00A8458D">
        <w:rPr>
          <w:rFonts w:ascii="Times New Roman" w:hAnsi="Times New Roman"/>
          <w:szCs w:val="22"/>
        </w:rPr>
        <w:t xml:space="preserve">Program </w:t>
      </w:r>
      <w:proofErr w:type="spellStart"/>
      <w:r w:rsidRPr="00A8458D">
        <w:rPr>
          <w:rFonts w:ascii="Times New Roman" w:hAnsi="Times New Roman"/>
          <w:szCs w:val="22"/>
        </w:rPr>
        <w:t>Studi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Agroteknologi</w:t>
      </w:r>
      <w:proofErr w:type="spellEnd"/>
      <w:r w:rsidRPr="00A8458D">
        <w:rPr>
          <w:rFonts w:ascii="Times New Roman" w:hAnsi="Times New Roman"/>
          <w:szCs w:val="22"/>
        </w:rPr>
        <w:t xml:space="preserve">, </w:t>
      </w:r>
      <w:proofErr w:type="spellStart"/>
      <w:r w:rsidRPr="00A8458D">
        <w:rPr>
          <w:rFonts w:ascii="Times New Roman" w:hAnsi="Times New Roman"/>
          <w:szCs w:val="22"/>
        </w:rPr>
        <w:t>Fakultas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Pertanian</w:t>
      </w:r>
      <w:proofErr w:type="spellEnd"/>
      <w:r w:rsidRPr="00A8458D">
        <w:rPr>
          <w:rFonts w:ascii="Times New Roman" w:hAnsi="Times New Roman"/>
          <w:szCs w:val="22"/>
        </w:rPr>
        <w:t xml:space="preserve">, </w:t>
      </w:r>
      <w:proofErr w:type="spellStart"/>
      <w:r w:rsidRPr="00A8458D">
        <w:rPr>
          <w:rFonts w:ascii="Times New Roman" w:hAnsi="Times New Roman"/>
          <w:szCs w:val="22"/>
        </w:rPr>
        <w:t>Universitas</w:t>
      </w:r>
      <w:proofErr w:type="spellEnd"/>
      <w:r w:rsidRPr="00A8458D">
        <w:rPr>
          <w:rFonts w:ascii="Times New Roman" w:hAnsi="Times New Roman"/>
          <w:szCs w:val="22"/>
        </w:rPr>
        <w:t xml:space="preserve"> </w:t>
      </w:r>
      <w:proofErr w:type="spellStart"/>
      <w:r w:rsidRPr="00A8458D">
        <w:rPr>
          <w:rFonts w:ascii="Times New Roman" w:hAnsi="Times New Roman"/>
          <w:szCs w:val="22"/>
        </w:rPr>
        <w:t>Andalas</w:t>
      </w:r>
      <w:proofErr w:type="spellEnd"/>
      <w:r w:rsidRPr="00A8458D">
        <w:rPr>
          <w:rFonts w:ascii="Times New Roman" w:hAnsi="Times New Roman"/>
          <w:szCs w:val="22"/>
        </w:rPr>
        <w:t>, Padang, Indonesia</w:t>
      </w:r>
    </w:p>
    <w:p w:rsidR="00E06886" w:rsidRPr="00A8458D" w:rsidRDefault="00E06886" w:rsidP="008F3488">
      <w:pPr>
        <w:pStyle w:val="Heading3"/>
        <w:keepNext w:val="0"/>
        <w:keepLines/>
        <w:widowControl w:val="0"/>
        <w:numPr>
          <w:ilvl w:val="0"/>
          <w:numId w:val="0"/>
        </w:numPr>
        <w:spacing w:before="0" w:after="0" w:line="276" w:lineRule="auto"/>
        <w:jc w:val="center"/>
        <w:rPr>
          <w:rFonts w:ascii="Times New Roman" w:hAnsi="Times New Roman" w:cs="Times New Roman"/>
          <w:b w:val="0"/>
          <w:sz w:val="22"/>
          <w:szCs w:val="22"/>
        </w:rPr>
      </w:pPr>
      <w:r w:rsidRPr="00A8458D">
        <w:rPr>
          <w:rFonts w:ascii="Times New Roman" w:hAnsi="Times New Roman" w:cs="Times New Roman"/>
          <w:b w:val="0"/>
          <w:sz w:val="22"/>
          <w:szCs w:val="22"/>
          <w:vertAlign w:val="superscript"/>
        </w:rPr>
        <w:t>3,4</w:t>
      </w:r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Program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Studi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Proteksi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Tanaman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Fakultas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Pertanian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Universitas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A8458D">
        <w:rPr>
          <w:rFonts w:ascii="Times New Roman" w:hAnsi="Times New Roman" w:cs="Times New Roman"/>
          <w:b w:val="0"/>
          <w:sz w:val="22"/>
          <w:szCs w:val="22"/>
        </w:rPr>
        <w:t>Andalas</w:t>
      </w:r>
      <w:proofErr w:type="spellEnd"/>
      <w:r w:rsidRPr="00A8458D">
        <w:rPr>
          <w:rFonts w:ascii="Times New Roman" w:hAnsi="Times New Roman" w:cs="Times New Roman"/>
          <w:b w:val="0"/>
          <w:sz w:val="22"/>
          <w:szCs w:val="22"/>
        </w:rPr>
        <w:t>, Padang, Indonesia</w:t>
      </w:r>
    </w:p>
    <w:p w:rsidR="00E06886" w:rsidRPr="008F3488" w:rsidRDefault="00E06886" w:rsidP="008F3488">
      <w:pPr>
        <w:pStyle w:val="Heading3"/>
        <w:keepNext w:val="0"/>
        <w:keepLines/>
        <w:widowControl w:val="0"/>
        <w:numPr>
          <w:ilvl w:val="0"/>
          <w:numId w:val="0"/>
        </w:numPr>
        <w:spacing w:before="0" w:after="0" w:line="276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E06886" w:rsidRPr="008F3488" w:rsidRDefault="00E06886" w:rsidP="008F3488">
      <w:pPr>
        <w:pStyle w:val="Heading3"/>
        <w:keepNext w:val="0"/>
        <w:keepLines/>
        <w:widowControl w:val="0"/>
        <w:numPr>
          <w:ilvl w:val="0"/>
          <w:numId w:val="0"/>
        </w:numPr>
        <w:spacing w:before="0" w:after="0" w:line="276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F3488">
        <w:rPr>
          <w:rFonts w:ascii="Times New Roman" w:hAnsi="Times New Roman" w:cs="Times New Roman"/>
          <w:b w:val="0"/>
          <w:sz w:val="24"/>
          <w:szCs w:val="24"/>
        </w:rPr>
        <w:t xml:space="preserve">Corresponding author e-mail: </w:t>
      </w:r>
      <w:hyperlink r:id="rId6" w:history="1">
        <w:r w:rsidRPr="008F3488">
          <w:rPr>
            <w:rStyle w:val="Hyperlink"/>
            <w:rFonts w:ascii="Times New Roman" w:hAnsi="Times New Roman" w:cs="Times New Roman"/>
            <w:b w:val="0"/>
            <w:sz w:val="24"/>
            <w:szCs w:val="24"/>
            <w:lang w:val="en-US"/>
          </w:rPr>
          <w:t>Silvia@agr.unand.ac.id</w:t>
        </w:r>
      </w:hyperlink>
    </w:p>
    <w:p w:rsidR="00E06886" w:rsidRDefault="00E06886" w:rsidP="008F3488">
      <w:pPr>
        <w:pStyle w:val="Abstract"/>
        <w:keepLines/>
        <w:widowControl w:val="0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1219D" w:rsidRDefault="00B1219D" w:rsidP="008F3488">
      <w:pPr>
        <w:pStyle w:val="Abstract"/>
        <w:keepLines/>
        <w:widowControl w:val="0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1219D" w:rsidRPr="008F3488" w:rsidRDefault="00B1219D" w:rsidP="008F3488">
      <w:pPr>
        <w:pStyle w:val="Abstract"/>
        <w:keepLines/>
        <w:widowControl w:val="0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E06886" w:rsidRDefault="00E06886" w:rsidP="008F3488">
      <w:pPr>
        <w:pStyle w:val="Abstract"/>
        <w:keepLines/>
        <w:widowControl w:val="0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8F3488">
        <w:rPr>
          <w:rFonts w:ascii="Times New Roman" w:hAnsi="Times New Roman"/>
          <w:b/>
          <w:sz w:val="24"/>
          <w:szCs w:val="24"/>
        </w:rPr>
        <w:t>A</w:t>
      </w:r>
      <w:r w:rsidR="00E24BDA">
        <w:rPr>
          <w:rFonts w:ascii="Times New Roman" w:hAnsi="Times New Roman"/>
          <w:b/>
          <w:sz w:val="24"/>
          <w:szCs w:val="24"/>
        </w:rPr>
        <w:t>BSTRAK</w:t>
      </w:r>
    </w:p>
    <w:p w:rsidR="00364655" w:rsidRPr="008F3488" w:rsidRDefault="00364655" w:rsidP="008F3488">
      <w:pPr>
        <w:pStyle w:val="Abstract"/>
        <w:keepLines/>
        <w:widowControl w:val="0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06886" w:rsidRDefault="00E06886" w:rsidP="008F3488">
      <w:pPr>
        <w:pStyle w:val="Abstract"/>
        <w:keepLines/>
        <w:widowControl w:val="0"/>
        <w:spacing w:after="0" w:line="276" w:lineRule="auto"/>
        <w:ind w:left="0" w:firstLine="567"/>
        <w:rPr>
          <w:rFonts w:ascii="Times New Roman" w:eastAsia="SimSun" w:hAnsi="Times New Roman"/>
          <w:bCs/>
          <w:sz w:val="24"/>
          <w:szCs w:val="24"/>
          <w:lang w:eastAsia="en-GB"/>
        </w:rPr>
      </w:pPr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Indonesia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adalah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salah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satu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negara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penghasil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dunia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.</w:t>
      </w:r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Produksi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nasional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pada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tahun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2020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adalah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r w:rsidRPr="008F3488">
        <w:rPr>
          <w:rStyle w:val="Title1"/>
          <w:rFonts w:ascii="Times New Roman" w:eastAsia="SimSun" w:hAnsi="Times New Roman"/>
          <w:sz w:val="24"/>
          <w:szCs w:val="24"/>
        </w:rPr>
        <w:t>24</w:t>
      </w:r>
      <w:proofErr w:type="gramStart"/>
      <w:r w:rsidRPr="008F3488">
        <w:rPr>
          <w:rStyle w:val="Title1"/>
          <w:rFonts w:ascii="Times New Roman" w:eastAsia="SimSun" w:hAnsi="Times New Roman"/>
          <w:sz w:val="24"/>
          <w:szCs w:val="24"/>
        </w:rPr>
        <w:t>,95</w:t>
      </w:r>
      <w:proofErr w:type="gramEnd"/>
      <w:r w:rsidRPr="008F3488">
        <w:rPr>
          <w:rStyle w:val="Title1"/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8F3488">
        <w:rPr>
          <w:rStyle w:val="Title1"/>
          <w:rFonts w:ascii="Times New Roman" w:eastAsia="SimSun" w:hAnsi="Times New Roman"/>
          <w:sz w:val="24"/>
          <w:szCs w:val="24"/>
        </w:rPr>
        <w:t>juta</w:t>
      </w:r>
      <w:proofErr w:type="spellEnd"/>
      <w:r w:rsidRPr="008F3488">
        <w:rPr>
          <w:rStyle w:val="Title1"/>
          <w:rFonts w:ascii="Times New Roman" w:eastAsia="SimSun" w:hAnsi="Times New Roman"/>
          <w:sz w:val="24"/>
          <w:szCs w:val="24"/>
        </w:rPr>
        <w:t xml:space="preserve"> ton </w:t>
      </w:r>
      <w:proofErr w:type="spellStart"/>
      <w:r w:rsidRPr="008F3488">
        <w:rPr>
          <w:rStyle w:val="Title1"/>
          <w:rFonts w:ascii="Times New Roman" w:eastAsia="SimSun" w:hAnsi="Times New Roman"/>
          <w:sz w:val="24"/>
          <w:szCs w:val="24"/>
        </w:rPr>
        <w:t>pipil</w:t>
      </w:r>
      <w:proofErr w:type="spellEnd"/>
      <w:r w:rsidRPr="008F3488">
        <w:rPr>
          <w:rStyle w:val="Title1"/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8F3488">
        <w:rPr>
          <w:rStyle w:val="Title1"/>
          <w:rFonts w:ascii="Times New Roman" w:eastAsia="SimSun" w:hAnsi="Times New Roman"/>
          <w:sz w:val="24"/>
          <w:szCs w:val="24"/>
        </w:rPr>
        <w:t>kering</w:t>
      </w:r>
      <w:proofErr w:type="spellEnd"/>
      <w:r w:rsidRPr="008F3488">
        <w:rPr>
          <w:rStyle w:val="Title1"/>
          <w:rFonts w:ascii="Times New Roman" w:eastAsia="SimSun" w:hAnsi="Times New Roman"/>
          <w:sz w:val="24"/>
          <w:szCs w:val="24"/>
        </w:rPr>
        <w:t xml:space="preserve">.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Namun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hasil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produksi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Indonesia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tersebut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bawah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rata-rata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dunia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.</w:t>
      </w:r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Salah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satu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permasalahan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yang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dapat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menurunkan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produktivitas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adalah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Meskipun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ditanam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secara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global di Indonesia,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namun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budidayanya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biasanya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tidak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ditanam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bawah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program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Pengendalian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Hama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Terpadu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(PHT).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Oleh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karena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itu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penelitian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ini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bertujuan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mendapatkan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informasi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pada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evaluasi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penerapan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Pengendalian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Hama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Terpadu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Sumatera Barat.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Penelitian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ini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merupakan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bagian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dari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penelitian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besar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.</w:t>
      </w:r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Metode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yang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digunakan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dalam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studi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ini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adalah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r w:rsidRPr="008F3488">
        <w:rPr>
          <w:rFonts w:ascii="Times New Roman" w:eastAsia="SimSun" w:hAnsi="Times New Roman"/>
          <w:bCs/>
          <w:i/>
          <w:sz w:val="24"/>
          <w:szCs w:val="24"/>
          <w:lang w:eastAsia="en-GB"/>
        </w:rPr>
        <w:t>purposive random sampling</w:t>
      </w:r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.</w:t>
      </w:r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Hasil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penelitian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menunjukkan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adanya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perbedaan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jumlah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populasi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pada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beberapa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Kabupaten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Sumatera Barat.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Populasi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tertinggi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terdapat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Kabupaten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Pasaman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Barat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dengan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total 1435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individu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sedangkan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populasi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terendah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Kabupaten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Solok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dengan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total 661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individu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Beberapa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jenis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yang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ditemukan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pada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pertanaman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Sumatera Barat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adalah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Aphid (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Aphidiae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),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kumbang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(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Chrysomelidae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),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lalat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bibit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(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Muscidae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), </w:t>
      </w:r>
      <w:proofErr w:type="spellStart"/>
      <w:r w:rsidRPr="00A340B3">
        <w:rPr>
          <w:rFonts w:ascii="Times New Roman" w:eastAsia="SimSun" w:hAnsi="Times New Roman"/>
          <w:bCs/>
          <w:i/>
          <w:sz w:val="24"/>
          <w:szCs w:val="24"/>
          <w:lang w:eastAsia="en-GB"/>
        </w:rPr>
        <w:t>Oxya</w:t>
      </w:r>
      <w:proofErr w:type="spellEnd"/>
      <w:r w:rsidRPr="00A340B3">
        <w:rPr>
          <w:rFonts w:ascii="Times New Roman" w:eastAsia="SimSun" w:hAnsi="Times New Roman"/>
          <w:bCs/>
          <w:i/>
          <w:sz w:val="24"/>
          <w:szCs w:val="24"/>
          <w:lang w:eastAsia="en-GB"/>
        </w:rPr>
        <w:t xml:space="preserve"> </w:t>
      </w:r>
      <w:proofErr w:type="spellStart"/>
      <w:r w:rsidRPr="00A340B3">
        <w:rPr>
          <w:rFonts w:ascii="Times New Roman" w:eastAsia="SimSun" w:hAnsi="Times New Roman"/>
          <w:bCs/>
          <w:i/>
          <w:sz w:val="24"/>
          <w:szCs w:val="24"/>
          <w:lang w:eastAsia="en-GB"/>
        </w:rPr>
        <w:t>chinensis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(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Acrididae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), </w:t>
      </w:r>
      <w:proofErr w:type="spellStart"/>
      <w:r w:rsidRPr="008F3488">
        <w:rPr>
          <w:rFonts w:ascii="Times New Roman" w:eastAsia="SimSun" w:hAnsi="Times New Roman"/>
          <w:bCs/>
          <w:i/>
          <w:sz w:val="24"/>
          <w:szCs w:val="24"/>
          <w:lang w:eastAsia="en-GB"/>
        </w:rPr>
        <w:t>Spodoptera</w:t>
      </w:r>
      <w:proofErr w:type="spellEnd"/>
      <w:r w:rsidRPr="008F3488">
        <w:rPr>
          <w:rFonts w:ascii="Times New Roman" w:eastAsia="SimSun" w:hAnsi="Times New Roman"/>
          <w:bCs/>
          <w:i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i/>
          <w:sz w:val="24"/>
          <w:szCs w:val="24"/>
          <w:lang w:eastAsia="en-GB"/>
        </w:rPr>
        <w:t>frugiperda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(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Noctuidae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),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wereng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(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Delphacidae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).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Perbedaan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="00ED1A4E">
        <w:rPr>
          <w:rFonts w:ascii="Times New Roman" w:eastAsia="SimSun" w:hAnsi="Times New Roman"/>
          <w:bCs/>
          <w:sz w:val="24"/>
          <w:szCs w:val="24"/>
          <w:lang w:eastAsia="en-GB"/>
        </w:rPr>
        <w:t>jumlah</w:t>
      </w:r>
      <w:proofErr w:type="spellEnd"/>
      <w:r w:rsidR="00ED1A4E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populasi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="00ED1A4E">
        <w:rPr>
          <w:rFonts w:ascii="Times New Roman" w:eastAsia="SimSun" w:hAnsi="Times New Roman"/>
          <w:bCs/>
          <w:sz w:val="24"/>
          <w:szCs w:val="24"/>
          <w:lang w:eastAsia="en-GB"/>
        </w:rPr>
        <w:t>tersebut</w:t>
      </w:r>
      <w:proofErr w:type="spellEnd"/>
      <w:r w:rsidR="00ED1A4E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disebabkan</w:t>
      </w:r>
      <w:proofErr w:type="spellEnd"/>
      <w:r w:rsidR="00290B47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="00290B47">
        <w:rPr>
          <w:rFonts w:ascii="Times New Roman" w:eastAsia="SimSun" w:hAnsi="Times New Roman"/>
          <w:bCs/>
          <w:sz w:val="24"/>
          <w:szCs w:val="24"/>
          <w:lang w:eastAsia="en-GB"/>
        </w:rPr>
        <w:t>oleh</w:t>
      </w:r>
      <w:proofErr w:type="spellEnd"/>
      <w:r w:rsidR="00290B47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="00AD478C">
        <w:rPr>
          <w:rFonts w:ascii="Times New Roman" w:eastAsia="SimSun" w:hAnsi="Times New Roman"/>
          <w:bCs/>
          <w:sz w:val="24"/>
          <w:szCs w:val="24"/>
          <w:lang w:eastAsia="en-GB"/>
        </w:rPr>
        <w:t>penerapan</w:t>
      </w:r>
      <w:proofErr w:type="spellEnd"/>
      <w:r w:rsidR="00AD478C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Pengendalian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Hama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Terpadu</w:t>
      </w:r>
      <w:proofErr w:type="spellEnd"/>
      <w:r w:rsidR="00AC6AF0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pada </w:t>
      </w:r>
      <w:proofErr w:type="spellStart"/>
      <w:r w:rsidR="00AC6AF0">
        <w:rPr>
          <w:rFonts w:ascii="Times New Roman" w:eastAsia="SimSun" w:hAnsi="Times New Roman"/>
          <w:bCs/>
          <w:sz w:val="24"/>
          <w:szCs w:val="24"/>
          <w:lang w:eastAsia="en-GB"/>
        </w:rPr>
        <w:t>semua</w:t>
      </w:r>
      <w:proofErr w:type="spellEnd"/>
      <w:r w:rsidR="00AC6AF0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="00AC6AF0">
        <w:rPr>
          <w:rFonts w:ascii="Times New Roman" w:eastAsia="SimSun" w:hAnsi="Times New Roman"/>
          <w:bCs/>
          <w:sz w:val="24"/>
          <w:szCs w:val="24"/>
          <w:lang w:eastAsia="en-GB"/>
        </w:rPr>
        <w:t>kabupaten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seperti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tindakan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pemantauan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pengamatan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pemupukan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waktu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jenis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teknik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pengendalian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Tindakan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pemantauan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pengamatan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di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lahan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merupakan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hal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penting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dalam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kegiatan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budidaya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.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Oleh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karena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itu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,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dengan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mengetahui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jenis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proofErr w:type="gram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penerapan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PHT pada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lahan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jagung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diharapkan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ketergantungan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="00BE765B">
        <w:rPr>
          <w:rFonts w:ascii="Times New Roman" w:eastAsia="SimSun" w:hAnsi="Times New Roman"/>
          <w:bCs/>
          <w:sz w:val="24"/>
          <w:szCs w:val="24"/>
          <w:lang w:eastAsia="en-GB"/>
        </w:rPr>
        <w:t>petani</w:t>
      </w:r>
      <w:proofErr w:type="spellEnd"/>
      <w:r w:rsidR="00BE765B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terhadap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pestisida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sintetik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dapat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diminimalisir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kerugian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hasil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akibat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serangan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hama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pun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dapat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 </w:t>
      </w:r>
      <w:proofErr w:type="spellStart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>dihindari</w:t>
      </w:r>
      <w:proofErr w:type="spellEnd"/>
      <w:r w:rsidRPr="008F3488">
        <w:rPr>
          <w:rFonts w:ascii="Times New Roman" w:eastAsia="SimSun" w:hAnsi="Times New Roman"/>
          <w:bCs/>
          <w:sz w:val="24"/>
          <w:szCs w:val="24"/>
          <w:lang w:eastAsia="en-GB"/>
        </w:rPr>
        <w:t xml:space="preserve">. </w:t>
      </w:r>
    </w:p>
    <w:p w:rsidR="004027BA" w:rsidRPr="008F3488" w:rsidRDefault="004027BA" w:rsidP="008F3488">
      <w:pPr>
        <w:pStyle w:val="Abstract"/>
        <w:keepLines/>
        <w:widowControl w:val="0"/>
        <w:spacing w:after="0" w:line="276" w:lineRule="auto"/>
        <w:ind w:left="0" w:firstLine="567"/>
        <w:rPr>
          <w:rFonts w:ascii="Times New Roman" w:hAnsi="Times New Roman"/>
          <w:b/>
          <w:sz w:val="24"/>
          <w:szCs w:val="24"/>
        </w:rPr>
      </w:pPr>
    </w:p>
    <w:p w:rsidR="00E06886" w:rsidRPr="008F3488" w:rsidRDefault="00E06886" w:rsidP="008F3488">
      <w:pPr>
        <w:pStyle w:val="Abstract"/>
        <w:keepLines/>
        <w:widowControl w:val="0"/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 w:rsidRPr="008F3488">
        <w:rPr>
          <w:rFonts w:ascii="Times New Roman" w:hAnsi="Times New Roman"/>
          <w:b/>
          <w:sz w:val="24"/>
          <w:szCs w:val="24"/>
        </w:rPr>
        <w:t>Keywords</w:t>
      </w:r>
      <w:r w:rsidRPr="008F3488">
        <w:rPr>
          <w:rFonts w:ascii="Times New Roman" w:hAnsi="Times New Roman"/>
          <w:sz w:val="24"/>
          <w:szCs w:val="24"/>
        </w:rPr>
        <w:t xml:space="preserve">: Hama, </w:t>
      </w:r>
      <w:proofErr w:type="spellStart"/>
      <w:r w:rsidRPr="008F3488">
        <w:rPr>
          <w:rFonts w:ascii="Times New Roman" w:hAnsi="Times New Roman"/>
          <w:sz w:val="24"/>
          <w:szCs w:val="24"/>
        </w:rPr>
        <w:t>Jagung</w:t>
      </w:r>
      <w:proofErr w:type="spellEnd"/>
      <w:r w:rsidRPr="008F348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3488">
        <w:rPr>
          <w:rFonts w:ascii="Times New Roman" w:hAnsi="Times New Roman"/>
          <w:sz w:val="24"/>
          <w:szCs w:val="24"/>
        </w:rPr>
        <w:t>Pengendalian</w:t>
      </w:r>
      <w:proofErr w:type="spellEnd"/>
      <w:r w:rsidRPr="008F3488">
        <w:rPr>
          <w:rFonts w:ascii="Times New Roman" w:hAnsi="Times New Roman"/>
          <w:sz w:val="24"/>
          <w:szCs w:val="24"/>
        </w:rPr>
        <w:t xml:space="preserve"> Hama </w:t>
      </w:r>
      <w:proofErr w:type="spellStart"/>
      <w:r w:rsidRPr="008F3488">
        <w:rPr>
          <w:rFonts w:ascii="Times New Roman" w:hAnsi="Times New Roman"/>
          <w:sz w:val="24"/>
          <w:szCs w:val="24"/>
        </w:rPr>
        <w:t>Terpadu</w:t>
      </w:r>
      <w:proofErr w:type="spellEnd"/>
      <w:r w:rsidRPr="008F348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3488">
        <w:rPr>
          <w:rFonts w:ascii="Times New Roman" w:hAnsi="Times New Roman"/>
          <w:sz w:val="24"/>
          <w:szCs w:val="24"/>
        </w:rPr>
        <w:t>Populasi</w:t>
      </w:r>
      <w:proofErr w:type="spellEnd"/>
      <w:r w:rsidR="00E76DF2">
        <w:rPr>
          <w:rFonts w:ascii="Times New Roman" w:hAnsi="Times New Roman"/>
          <w:sz w:val="24"/>
          <w:szCs w:val="24"/>
        </w:rPr>
        <w:t>, Indonesia</w:t>
      </w:r>
    </w:p>
    <w:p w:rsidR="00371242" w:rsidRPr="008F3488" w:rsidRDefault="00371242" w:rsidP="008F3488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371242" w:rsidRPr="008F3488" w:rsidSect="00152C7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1719C"/>
    <w:multiLevelType w:val="multilevel"/>
    <w:tmpl w:val="B734C242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86"/>
    <w:rsid w:val="00152C7C"/>
    <w:rsid w:val="00240094"/>
    <w:rsid w:val="00290B47"/>
    <w:rsid w:val="002F705B"/>
    <w:rsid w:val="00364655"/>
    <w:rsid w:val="00371242"/>
    <w:rsid w:val="003F65B3"/>
    <w:rsid w:val="004027BA"/>
    <w:rsid w:val="005510AF"/>
    <w:rsid w:val="005B55A5"/>
    <w:rsid w:val="00621A4D"/>
    <w:rsid w:val="006658A6"/>
    <w:rsid w:val="00712066"/>
    <w:rsid w:val="00750CAA"/>
    <w:rsid w:val="007559A5"/>
    <w:rsid w:val="00881A3A"/>
    <w:rsid w:val="008F3488"/>
    <w:rsid w:val="00A340B3"/>
    <w:rsid w:val="00A8458D"/>
    <w:rsid w:val="00AC6AF0"/>
    <w:rsid w:val="00AD478C"/>
    <w:rsid w:val="00B0767B"/>
    <w:rsid w:val="00B1219D"/>
    <w:rsid w:val="00BE765B"/>
    <w:rsid w:val="00C53B2E"/>
    <w:rsid w:val="00CF26B9"/>
    <w:rsid w:val="00E06886"/>
    <w:rsid w:val="00E24BDA"/>
    <w:rsid w:val="00E76DF2"/>
    <w:rsid w:val="00ED1A4E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86"/>
    <w:pPr>
      <w:spacing w:after="0" w:line="240" w:lineRule="auto"/>
    </w:pPr>
    <w:rPr>
      <w:rFonts w:ascii="Sabon" w:eastAsia="Times New Roman" w:hAnsi="Sabon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B2E"/>
    <w:pPr>
      <w:keepNext/>
      <w:widowControl w:val="0"/>
      <w:numPr>
        <w:numId w:val="9"/>
      </w:numPr>
      <w:jc w:val="both"/>
      <w:outlineLvl w:val="0"/>
    </w:pPr>
    <w:rPr>
      <w:rFonts w:eastAsia="SimSun"/>
      <w:b/>
      <w:kern w:val="2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C53B2E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3B2E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3B2E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53B2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3B2E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53B2E"/>
    <w:pPr>
      <w:numPr>
        <w:ilvl w:val="6"/>
        <w:numId w:val="9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53B2E"/>
    <w:pPr>
      <w:numPr>
        <w:ilvl w:val="7"/>
        <w:numId w:val="9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53B2E"/>
    <w:pPr>
      <w:spacing w:before="240" w:after="60"/>
      <w:ind w:left="1584" w:hanging="144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2E"/>
    <w:rPr>
      <w:rFonts w:ascii="Times New Roman" w:eastAsia="SimSun" w:hAnsi="Times New Roman" w:cs="Times New Roman"/>
      <w:b/>
      <w:kern w:val="2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53B2E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53B2E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53B2E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C53B2E"/>
    <w:rPr>
      <w:rFonts w:ascii="Sabon" w:eastAsia="Times New Roman" w:hAnsi="Sabo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C53B2E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C53B2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C53B2E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C53B2E"/>
    <w:rPr>
      <w:rFonts w:ascii="Arial" w:eastAsia="Times New Roman" w:hAnsi="Arial" w:cs="Arial"/>
      <w:lang w:val="en-GB"/>
    </w:rPr>
  </w:style>
  <w:style w:type="character" w:styleId="Strong">
    <w:name w:val="Strong"/>
    <w:uiPriority w:val="22"/>
    <w:qFormat/>
    <w:rsid w:val="00C53B2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510AF"/>
    <w:pPr>
      <w:spacing w:after="200"/>
    </w:pPr>
    <w:rPr>
      <w:b/>
      <w:bCs/>
      <w:color w:val="4F81BD" w:themeColor="accent1"/>
      <w:sz w:val="18"/>
      <w:szCs w:val="18"/>
    </w:rPr>
  </w:style>
  <w:style w:type="numbering" w:styleId="ArticleSection">
    <w:name w:val="Outline List 3"/>
    <w:basedOn w:val="NoList"/>
    <w:semiHidden/>
    <w:rsid w:val="00E06886"/>
  </w:style>
  <w:style w:type="character" w:styleId="Hyperlink">
    <w:name w:val="Hyperlink"/>
    <w:uiPriority w:val="99"/>
    <w:rsid w:val="00E06886"/>
    <w:rPr>
      <w:color w:val="0000FF"/>
      <w:u w:val="single"/>
    </w:rPr>
  </w:style>
  <w:style w:type="paragraph" w:customStyle="1" w:styleId="Abstract">
    <w:name w:val="Abstract"/>
    <w:rsid w:val="00E06886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lang w:val="en-GB"/>
    </w:rPr>
  </w:style>
  <w:style w:type="character" w:customStyle="1" w:styleId="go">
    <w:name w:val="go"/>
    <w:basedOn w:val="DefaultParagraphFont"/>
    <w:rsid w:val="00E06886"/>
  </w:style>
  <w:style w:type="character" w:customStyle="1" w:styleId="Title1">
    <w:name w:val="Title1"/>
    <w:basedOn w:val="DefaultParagraphFont"/>
    <w:rsid w:val="00E06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86"/>
    <w:pPr>
      <w:spacing w:after="0" w:line="240" w:lineRule="auto"/>
    </w:pPr>
    <w:rPr>
      <w:rFonts w:ascii="Sabon" w:eastAsia="Times New Roman" w:hAnsi="Sabon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B2E"/>
    <w:pPr>
      <w:keepNext/>
      <w:widowControl w:val="0"/>
      <w:numPr>
        <w:numId w:val="9"/>
      </w:numPr>
      <w:jc w:val="both"/>
      <w:outlineLvl w:val="0"/>
    </w:pPr>
    <w:rPr>
      <w:rFonts w:eastAsia="SimSun"/>
      <w:b/>
      <w:kern w:val="2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C53B2E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3B2E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3B2E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53B2E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53B2E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53B2E"/>
    <w:pPr>
      <w:numPr>
        <w:ilvl w:val="6"/>
        <w:numId w:val="9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53B2E"/>
    <w:pPr>
      <w:numPr>
        <w:ilvl w:val="7"/>
        <w:numId w:val="9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53B2E"/>
    <w:pPr>
      <w:spacing w:before="240" w:after="60"/>
      <w:ind w:left="1584" w:hanging="144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2E"/>
    <w:rPr>
      <w:rFonts w:ascii="Times New Roman" w:eastAsia="SimSun" w:hAnsi="Times New Roman" w:cs="Times New Roman"/>
      <w:b/>
      <w:kern w:val="2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53B2E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53B2E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53B2E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C53B2E"/>
    <w:rPr>
      <w:rFonts w:ascii="Sabon" w:eastAsia="Times New Roman" w:hAnsi="Sabo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C53B2E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C53B2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C53B2E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C53B2E"/>
    <w:rPr>
      <w:rFonts w:ascii="Arial" w:eastAsia="Times New Roman" w:hAnsi="Arial" w:cs="Arial"/>
      <w:lang w:val="en-GB"/>
    </w:rPr>
  </w:style>
  <w:style w:type="character" w:styleId="Strong">
    <w:name w:val="Strong"/>
    <w:uiPriority w:val="22"/>
    <w:qFormat/>
    <w:rsid w:val="00C53B2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510AF"/>
    <w:pPr>
      <w:spacing w:after="200"/>
    </w:pPr>
    <w:rPr>
      <w:b/>
      <w:bCs/>
      <w:color w:val="4F81BD" w:themeColor="accent1"/>
      <w:sz w:val="18"/>
      <w:szCs w:val="18"/>
    </w:rPr>
  </w:style>
  <w:style w:type="numbering" w:styleId="ArticleSection">
    <w:name w:val="Outline List 3"/>
    <w:basedOn w:val="NoList"/>
    <w:semiHidden/>
    <w:rsid w:val="00E06886"/>
  </w:style>
  <w:style w:type="character" w:styleId="Hyperlink">
    <w:name w:val="Hyperlink"/>
    <w:uiPriority w:val="99"/>
    <w:rsid w:val="00E06886"/>
    <w:rPr>
      <w:color w:val="0000FF"/>
      <w:u w:val="single"/>
    </w:rPr>
  </w:style>
  <w:style w:type="paragraph" w:customStyle="1" w:styleId="Abstract">
    <w:name w:val="Abstract"/>
    <w:rsid w:val="00E06886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lang w:val="en-GB"/>
    </w:rPr>
  </w:style>
  <w:style w:type="character" w:customStyle="1" w:styleId="go">
    <w:name w:val="go"/>
    <w:basedOn w:val="DefaultParagraphFont"/>
    <w:rsid w:val="00E06886"/>
  </w:style>
  <w:style w:type="character" w:customStyle="1" w:styleId="Title1">
    <w:name w:val="Title1"/>
    <w:basedOn w:val="DefaultParagraphFont"/>
    <w:rsid w:val="00E0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ia@agr.unand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357</Words>
  <Characters>2037</Characters>
  <Application>Microsoft Office Word</Application>
  <DocSecurity>0</DocSecurity>
  <Lines>16</Lines>
  <Paragraphs>4</Paragraphs>
  <ScaleCrop>false</ScaleCrop>
  <Company>Lakrys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Lakrys</cp:lastModifiedBy>
  <cp:revision>33</cp:revision>
  <dcterms:created xsi:type="dcterms:W3CDTF">2021-10-05T05:18:00Z</dcterms:created>
  <dcterms:modified xsi:type="dcterms:W3CDTF">2021-10-05T05:31:00Z</dcterms:modified>
</cp:coreProperties>
</file>