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6D9B" w:rsidRDefault="004F2A77" w:rsidP="00854429">
      <w:pPr>
        <w:spacing w:after="0" w:line="276" w:lineRule="auto"/>
        <w:jc w:val="center"/>
        <w:rPr>
          <w:rFonts w:asciiTheme="majorBidi" w:hAnsiTheme="majorBidi" w:cstheme="majorBidi"/>
          <w:b/>
          <w:sz w:val="24"/>
          <w:szCs w:val="24"/>
        </w:rPr>
      </w:pPr>
      <w:r w:rsidRPr="00556D9B">
        <w:rPr>
          <w:rFonts w:asciiTheme="majorBidi" w:hAnsiTheme="majorBidi" w:cstheme="majorBidi"/>
          <w:b/>
          <w:sz w:val="24"/>
          <w:szCs w:val="24"/>
        </w:rPr>
        <w:t>KEANE</w:t>
      </w:r>
      <w:r w:rsidR="00854429" w:rsidRPr="00556D9B">
        <w:rPr>
          <w:rFonts w:asciiTheme="majorBidi" w:hAnsiTheme="majorBidi" w:cstheme="majorBidi"/>
          <w:b/>
          <w:sz w:val="24"/>
          <w:szCs w:val="24"/>
        </w:rPr>
        <w:t>KARAGAMAN DAN DOMINASI SERANGGA</w:t>
      </w:r>
      <w:r w:rsidR="00556D9B" w:rsidRPr="00556D9B">
        <w:rPr>
          <w:rFonts w:asciiTheme="majorBidi" w:hAnsiTheme="majorBidi" w:cstheme="majorBidi"/>
          <w:b/>
          <w:sz w:val="24"/>
          <w:szCs w:val="24"/>
        </w:rPr>
        <w:t xml:space="preserve"> </w:t>
      </w:r>
      <w:r w:rsidRPr="00556D9B">
        <w:rPr>
          <w:rFonts w:asciiTheme="majorBidi" w:hAnsiTheme="majorBidi" w:cstheme="majorBidi"/>
          <w:b/>
          <w:sz w:val="24"/>
          <w:szCs w:val="24"/>
        </w:rPr>
        <w:t>MIGRAN PADA AGROEKOSISTEM PADI (</w:t>
      </w:r>
      <w:r w:rsidRPr="00556D9B">
        <w:rPr>
          <w:rFonts w:asciiTheme="majorBidi" w:hAnsiTheme="majorBidi" w:cstheme="majorBidi"/>
          <w:b/>
          <w:i/>
          <w:sz w:val="24"/>
          <w:szCs w:val="24"/>
        </w:rPr>
        <w:t xml:space="preserve">Oryza sativa </w:t>
      </w:r>
      <w:r w:rsidRPr="00556D9B">
        <w:rPr>
          <w:rFonts w:asciiTheme="majorBidi" w:hAnsiTheme="majorBidi" w:cstheme="majorBidi"/>
          <w:b/>
          <w:sz w:val="24"/>
          <w:szCs w:val="24"/>
        </w:rPr>
        <w:t>L.) &gt;&lt; MARIGOLD (</w:t>
      </w:r>
      <w:r w:rsidRPr="00556D9B">
        <w:rPr>
          <w:rFonts w:asciiTheme="majorBidi" w:hAnsiTheme="majorBidi" w:cstheme="majorBidi"/>
          <w:b/>
          <w:i/>
          <w:sz w:val="24"/>
          <w:szCs w:val="24"/>
        </w:rPr>
        <w:t>Tagetes erecta</w:t>
      </w:r>
      <w:r w:rsidRPr="00556D9B">
        <w:rPr>
          <w:rFonts w:asciiTheme="majorBidi" w:hAnsiTheme="majorBidi" w:cstheme="majorBidi"/>
          <w:b/>
          <w:sz w:val="24"/>
          <w:szCs w:val="24"/>
        </w:rPr>
        <w:t xml:space="preserve">) </w:t>
      </w:r>
    </w:p>
    <w:p w:rsidR="004F2A77" w:rsidRPr="00556D9B" w:rsidRDefault="004F2A77" w:rsidP="00854429">
      <w:pPr>
        <w:spacing w:after="0" w:line="276" w:lineRule="auto"/>
        <w:jc w:val="center"/>
        <w:rPr>
          <w:rFonts w:asciiTheme="majorBidi" w:hAnsiTheme="majorBidi" w:cstheme="majorBidi"/>
          <w:b/>
          <w:sz w:val="24"/>
          <w:szCs w:val="24"/>
        </w:rPr>
      </w:pPr>
      <w:r w:rsidRPr="00556D9B">
        <w:rPr>
          <w:rFonts w:asciiTheme="majorBidi" w:hAnsiTheme="majorBidi" w:cstheme="majorBidi"/>
          <w:b/>
          <w:sz w:val="24"/>
          <w:szCs w:val="24"/>
        </w:rPr>
        <w:t xml:space="preserve">DI DESA </w:t>
      </w:r>
      <w:r w:rsidRPr="00556D9B">
        <w:rPr>
          <w:rFonts w:asciiTheme="majorBidi" w:hAnsiTheme="majorBidi" w:cstheme="majorBidi"/>
          <w:b/>
          <w:sz w:val="24"/>
          <w:szCs w:val="24"/>
          <w:lang w:val="id-ID"/>
        </w:rPr>
        <w:t>NGAMPLANG</w:t>
      </w:r>
      <w:r w:rsidRPr="00556D9B">
        <w:rPr>
          <w:rFonts w:asciiTheme="majorBidi" w:hAnsiTheme="majorBidi" w:cstheme="majorBidi"/>
          <w:b/>
          <w:sz w:val="24"/>
          <w:szCs w:val="24"/>
        </w:rPr>
        <w:t xml:space="preserve"> GARUT</w:t>
      </w:r>
    </w:p>
    <w:p w:rsidR="00B7391F" w:rsidRPr="00E4421F" w:rsidRDefault="00B7391F" w:rsidP="00854429">
      <w:pPr>
        <w:spacing w:after="0" w:line="276" w:lineRule="auto"/>
        <w:jc w:val="center"/>
        <w:rPr>
          <w:rFonts w:asciiTheme="majorBidi" w:hAnsiTheme="majorBidi" w:cstheme="majorBidi"/>
          <w:sz w:val="24"/>
          <w:szCs w:val="24"/>
          <w:lang w:val="id-ID"/>
        </w:rPr>
      </w:pPr>
    </w:p>
    <w:p w:rsidR="00B80056" w:rsidRPr="00E4421F" w:rsidRDefault="00B80056" w:rsidP="00854429">
      <w:pPr>
        <w:spacing w:after="0" w:line="276" w:lineRule="auto"/>
        <w:jc w:val="center"/>
        <w:rPr>
          <w:rFonts w:asciiTheme="majorBidi" w:hAnsiTheme="majorBidi" w:cstheme="majorBidi"/>
          <w:sz w:val="24"/>
          <w:szCs w:val="24"/>
          <w:lang w:val="id-ID"/>
        </w:rPr>
      </w:pPr>
      <w:r w:rsidRPr="00E4421F">
        <w:rPr>
          <w:rFonts w:asciiTheme="majorBidi" w:eastAsia="Times New Roman" w:hAnsiTheme="majorBidi" w:cstheme="majorBidi"/>
          <w:i/>
          <w:iCs/>
          <w:sz w:val="24"/>
          <w:szCs w:val="24"/>
        </w:rPr>
        <w:t>D</w:t>
      </w:r>
      <w:r w:rsidR="004F2A77">
        <w:rPr>
          <w:rFonts w:asciiTheme="majorBidi" w:eastAsia="Times New Roman" w:hAnsiTheme="majorBidi" w:cstheme="majorBidi"/>
          <w:i/>
          <w:iCs/>
          <w:sz w:val="24"/>
          <w:szCs w:val="24"/>
          <w:lang w:val="id-ID"/>
        </w:rPr>
        <w:t>IVERSITY</w:t>
      </w:r>
      <w:r w:rsidRPr="00E4421F">
        <w:rPr>
          <w:rFonts w:asciiTheme="majorBidi" w:eastAsia="Times New Roman" w:hAnsiTheme="majorBidi" w:cstheme="majorBidi"/>
          <w:i/>
          <w:iCs/>
          <w:sz w:val="24"/>
          <w:szCs w:val="24"/>
        </w:rPr>
        <w:t xml:space="preserve"> </w:t>
      </w:r>
      <w:r w:rsidR="004F2A77">
        <w:rPr>
          <w:rFonts w:asciiTheme="majorBidi" w:eastAsia="Times New Roman" w:hAnsiTheme="majorBidi" w:cstheme="majorBidi"/>
          <w:i/>
          <w:iCs/>
          <w:sz w:val="24"/>
          <w:szCs w:val="24"/>
          <w:lang w:val="id-ID"/>
        </w:rPr>
        <w:t>AND</w:t>
      </w:r>
      <w:r w:rsidRPr="00E4421F">
        <w:rPr>
          <w:rFonts w:asciiTheme="majorBidi" w:eastAsia="Times New Roman" w:hAnsiTheme="majorBidi" w:cstheme="majorBidi"/>
          <w:i/>
          <w:iCs/>
          <w:sz w:val="24"/>
          <w:szCs w:val="24"/>
        </w:rPr>
        <w:t xml:space="preserve"> D</w:t>
      </w:r>
      <w:r w:rsidR="004F2A77">
        <w:rPr>
          <w:rFonts w:asciiTheme="majorBidi" w:eastAsia="Times New Roman" w:hAnsiTheme="majorBidi" w:cstheme="majorBidi"/>
          <w:i/>
          <w:iCs/>
          <w:sz w:val="24"/>
          <w:szCs w:val="24"/>
          <w:lang w:val="id-ID"/>
        </w:rPr>
        <w:t>OMINATON</w:t>
      </w:r>
      <w:r w:rsidRPr="00E4421F">
        <w:rPr>
          <w:rFonts w:asciiTheme="majorBidi" w:eastAsia="Times New Roman" w:hAnsiTheme="majorBidi" w:cstheme="majorBidi"/>
          <w:i/>
          <w:iCs/>
          <w:sz w:val="24"/>
          <w:szCs w:val="24"/>
        </w:rPr>
        <w:t xml:space="preserve"> </w:t>
      </w:r>
      <w:r w:rsidR="004F2A77">
        <w:rPr>
          <w:rFonts w:asciiTheme="majorBidi" w:eastAsia="Times New Roman" w:hAnsiTheme="majorBidi" w:cstheme="majorBidi"/>
          <w:i/>
          <w:iCs/>
          <w:sz w:val="24"/>
          <w:szCs w:val="24"/>
          <w:lang w:val="id-ID"/>
        </w:rPr>
        <w:t>OF</w:t>
      </w:r>
      <w:r w:rsidR="004F2A77">
        <w:rPr>
          <w:rFonts w:asciiTheme="majorBidi" w:eastAsia="Times New Roman" w:hAnsiTheme="majorBidi" w:cstheme="majorBidi"/>
          <w:i/>
          <w:iCs/>
          <w:sz w:val="24"/>
          <w:szCs w:val="24"/>
        </w:rPr>
        <w:t xml:space="preserve"> MIGRANT</w:t>
      </w:r>
      <w:r w:rsidRPr="00E4421F">
        <w:rPr>
          <w:rFonts w:asciiTheme="majorBidi" w:eastAsia="Times New Roman" w:hAnsiTheme="majorBidi" w:cstheme="majorBidi"/>
          <w:i/>
          <w:iCs/>
          <w:sz w:val="24"/>
          <w:szCs w:val="24"/>
        </w:rPr>
        <w:t xml:space="preserve"> I</w:t>
      </w:r>
      <w:r w:rsidR="004F2A77">
        <w:rPr>
          <w:rFonts w:asciiTheme="majorBidi" w:eastAsia="Times New Roman" w:hAnsiTheme="majorBidi" w:cstheme="majorBidi"/>
          <w:i/>
          <w:iCs/>
          <w:sz w:val="24"/>
          <w:szCs w:val="24"/>
        </w:rPr>
        <w:t>NSECTS</w:t>
      </w:r>
      <w:r w:rsidRPr="00E4421F">
        <w:rPr>
          <w:rFonts w:asciiTheme="majorBidi" w:eastAsia="Times New Roman" w:hAnsiTheme="majorBidi" w:cstheme="majorBidi"/>
          <w:i/>
          <w:iCs/>
          <w:sz w:val="24"/>
          <w:szCs w:val="24"/>
        </w:rPr>
        <w:t xml:space="preserve"> </w:t>
      </w:r>
      <w:r w:rsidR="004F2A77">
        <w:rPr>
          <w:rFonts w:asciiTheme="majorBidi" w:eastAsia="Times New Roman" w:hAnsiTheme="majorBidi" w:cstheme="majorBidi"/>
          <w:i/>
          <w:iCs/>
          <w:sz w:val="24"/>
          <w:szCs w:val="24"/>
        </w:rPr>
        <w:t>IN</w:t>
      </w:r>
      <w:r w:rsidRPr="00E4421F">
        <w:rPr>
          <w:rFonts w:asciiTheme="majorBidi" w:eastAsia="Times New Roman" w:hAnsiTheme="majorBidi" w:cstheme="majorBidi"/>
          <w:i/>
          <w:iCs/>
          <w:sz w:val="24"/>
          <w:szCs w:val="24"/>
        </w:rPr>
        <w:t xml:space="preserve"> R</w:t>
      </w:r>
      <w:r w:rsidR="004F2A77">
        <w:rPr>
          <w:rFonts w:asciiTheme="majorBidi" w:eastAsia="Times New Roman" w:hAnsiTheme="majorBidi" w:cstheme="majorBidi"/>
          <w:i/>
          <w:iCs/>
          <w:sz w:val="24"/>
          <w:szCs w:val="24"/>
        </w:rPr>
        <w:t>ICE</w:t>
      </w:r>
      <w:r w:rsidRPr="00E4421F">
        <w:rPr>
          <w:rFonts w:asciiTheme="majorBidi" w:eastAsia="Times New Roman" w:hAnsiTheme="majorBidi" w:cstheme="majorBidi"/>
          <w:i/>
          <w:iCs/>
          <w:sz w:val="24"/>
          <w:szCs w:val="24"/>
        </w:rPr>
        <w:t xml:space="preserve"> (Oryza sativa </w:t>
      </w:r>
      <w:r w:rsidRPr="002929B8">
        <w:rPr>
          <w:rFonts w:asciiTheme="majorBidi" w:eastAsia="Times New Roman" w:hAnsiTheme="majorBidi" w:cstheme="majorBidi"/>
          <w:sz w:val="24"/>
          <w:szCs w:val="24"/>
        </w:rPr>
        <w:t>L</w:t>
      </w:r>
      <w:r w:rsidRPr="00E4421F">
        <w:rPr>
          <w:rFonts w:asciiTheme="majorBidi" w:eastAsia="Times New Roman" w:hAnsiTheme="majorBidi" w:cstheme="majorBidi"/>
          <w:i/>
          <w:iCs/>
          <w:sz w:val="24"/>
          <w:szCs w:val="24"/>
        </w:rPr>
        <w:t>.) &gt;&lt; M</w:t>
      </w:r>
      <w:r w:rsidR="004F2A77">
        <w:rPr>
          <w:rFonts w:asciiTheme="majorBidi" w:eastAsia="Times New Roman" w:hAnsiTheme="majorBidi" w:cstheme="majorBidi"/>
          <w:i/>
          <w:iCs/>
          <w:sz w:val="24"/>
          <w:szCs w:val="24"/>
        </w:rPr>
        <w:t>ARIGOLD</w:t>
      </w:r>
      <w:r w:rsidRPr="00E4421F">
        <w:rPr>
          <w:rFonts w:asciiTheme="majorBidi" w:eastAsia="Times New Roman" w:hAnsiTheme="majorBidi" w:cstheme="majorBidi"/>
          <w:i/>
          <w:iCs/>
          <w:sz w:val="24"/>
          <w:szCs w:val="24"/>
        </w:rPr>
        <w:t xml:space="preserve"> (Tagetes erecta) A</w:t>
      </w:r>
      <w:r w:rsidR="004F2A77">
        <w:rPr>
          <w:rFonts w:asciiTheme="majorBidi" w:eastAsia="Times New Roman" w:hAnsiTheme="majorBidi" w:cstheme="majorBidi"/>
          <w:i/>
          <w:iCs/>
          <w:sz w:val="24"/>
          <w:szCs w:val="24"/>
        </w:rPr>
        <w:t>GROECOSYSTEMS</w:t>
      </w:r>
      <w:r w:rsidRPr="00E4421F">
        <w:rPr>
          <w:rFonts w:asciiTheme="majorBidi" w:eastAsia="Times New Roman" w:hAnsiTheme="majorBidi" w:cstheme="majorBidi"/>
          <w:i/>
          <w:iCs/>
          <w:sz w:val="24"/>
          <w:szCs w:val="24"/>
        </w:rPr>
        <w:t xml:space="preserve"> </w:t>
      </w:r>
      <w:r w:rsidR="004F2A77">
        <w:rPr>
          <w:rFonts w:asciiTheme="majorBidi" w:eastAsia="Times New Roman" w:hAnsiTheme="majorBidi" w:cstheme="majorBidi"/>
          <w:i/>
          <w:iCs/>
          <w:sz w:val="24"/>
          <w:szCs w:val="24"/>
        </w:rPr>
        <w:t>IN NGAMPLANG</w:t>
      </w:r>
      <w:r w:rsidRPr="00E4421F">
        <w:rPr>
          <w:rFonts w:asciiTheme="majorBidi" w:eastAsia="Times New Roman" w:hAnsiTheme="majorBidi" w:cstheme="majorBidi"/>
          <w:i/>
          <w:iCs/>
          <w:sz w:val="24"/>
          <w:szCs w:val="24"/>
        </w:rPr>
        <w:t xml:space="preserve"> </w:t>
      </w:r>
      <w:r w:rsidR="004F2A77">
        <w:rPr>
          <w:rFonts w:asciiTheme="majorBidi" w:eastAsia="Times New Roman" w:hAnsiTheme="majorBidi" w:cstheme="majorBidi"/>
          <w:i/>
          <w:iCs/>
          <w:sz w:val="24"/>
          <w:szCs w:val="24"/>
        </w:rPr>
        <w:t>VILLAGE</w:t>
      </w:r>
      <w:r w:rsidRPr="00E4421F">
        <w:rPr>
          <w:rFonts w:asciiTheme="majorBidi" w:eastAsia="Times New Roman" w:hAnsiTheme="majorBidi" w:cstheme="majorBidi"/>
          <w:i/>
          <w:iCs/>
          <w:sz w:val="24"/>
          <w:szCs w:val="24"/>
        </w:rPr>
        <w:t>, G</w:t>
      </w:r>
      <w:r w:rsidR="004F2A77">
        <w:rPr>
          <w:rFonts w:asciiTheme="majorBidi" w:eastAsia="Times New Roman" w:hAnsiTheme="majorBidi" w:cstheme="majorBidi"/>
          <w:i/>
          <w:iCs/>
          <w:sz w:val="24"/>
          <w:szCs w:val="24"/>
        </w:rPr>
        <w:t>ARUT</w:t>
      </w:r>
      <w:r w:rsidRPr="00E4421F">
        <w:rPr>
          <w:rFonts w:asciiTheme="majorBidi" w:eastAsia="Times New Roman" w:hAnsiTheme="majorBidi" w:cstheme="majorBidi"/>
          <w:i/>
          <w:iCs/>
          <w:sz w:val="24"/>
          <w:szCs w:val="24"/>
        </w:rPr>
        <w:t>.</w:t>
      </w:r>
    </w:p>
    <w:p w:rsidR="00AD1E43" w:rsidRPr="00E4421F" w:rsidRDefault="00AD1E43" w:rsidP="00854429">
      <w:pPr>
        <w:spacing w:after="0" w:line="276" w:lineRule="auto"/>
        <w:jc w:val="center"/>
        <w:rPr>
          <w:rFonts w:asciiTheme="majorBidi" w:hAnsiTheme="majorBidi" w:cstheme="majorBidi"/>
          <w:sz w:val="24"/>
          <w:szCs w:val="24"/>
          <w:lang w:val="id-ID"/>
        </w:rPr>
      </w:pPr>
    </w:p>
    <w:p w:rsidR="00AD1E43" w:rsidRPr="00E4421F" w:rsidRDefault="00E4421F" w:rsidP="00854429">
      <w:pPr>
        <w:spacing w:after="0" w:line="276" w:lineRule="auto"/>
        <w:jc w:val="center"/>
        <w:rPr>
          <w:rFonts w:asciiTheme="majorBidi" w:hAnsiTheme="majorBidi" w:cstheme="majorBidi"/>
          <w:sz w:val="24"/>
          <w:szCs w:val="24"/>
          <w:lang w:val="id-ID"/>
        </w:rPr>
      </w:pPr>
      <w:r w:rsidRPr="00E4421F">
        <w:rPr>
          <w:rFonts w:asciiTheme="majorBidi" w:hAnsiTheme="majorBidi" w:cstheme="majorBidi"/>
          <w:sz w:val="24"/>
          <w:szCs w:val="24"/>
          <w:lang w:val="id-ID"/>
        </w:rPr>
        <w:t>Siti Syarah Maesyaroh</w:t>
      </w:r>
      <w:r w:rsidRPr="00E4421F">
        <w:rPr>
          <w:rFonts w:asciiTheme="majorBidi" w:hAnsiTheme="majorBidi" w:cstheme="majorBidi"/>
          <w:sz w:val="24"/>
          <w:szCs w:val="24"/>
          <w:vertAlign w:val="superscript"/>
          <w:lang w:val="id-ID"/>
        </w:rPr>
        <w:t>2</w:t>
      </w:r>
      <w:r w:rsidRPr="00E4421F">
        <w:rPr>
          <w:rFonts w:asciiTheme="majorBidi" w:hAnsiTheme="majorBidi" w:cstheme="majorBidi"/>
          <w:sz w:val="24"/>
          <w:szCs w:val="24"/>
          <w:lang w:val="id-ID"/>
        </w:rPr>
        <w:t xml:space="preserve">, </w:t>
      </w:r>
      <w:r w:rsidR="006A5645" w:rsidRPr="00E4421F">
        <w:rPr>
          <w:rFonts w:asciiTheme="majorBidi" w:hAnsiTheme="majorBidi" w:cstheme="majorBidi"/>
          <w:sz w:val="24"/>
          <w:szCs w:val="24"/>
          <w:lang w:val="id-ID"/>
        </w:rPr>
        <w:t>Annisa Putri Rahayu</w:t>
      </w:r>
      <w:r w:rsidR="006A5645" w:rsidRPr="00E4421F">
        <w:rPr>
          <w:rFonts w:asciiTheme="majorBidi" w:hAnsiTheme="majorBidi" w:cstheme="majorBidi"/>
          <w:sz w:val="24"/>
          <w:szCs w:val="24"/>
          <w:vertAlign w:val="superscript"/>
          <w:lang w:val="id-ID"/>
        </w:rPr>
        <w:t>1</w:t>
      </w:r>
      <w:r w:rsidR="006A5645" w:rsidRPr="00E4421F">
        <w:rPr>
          <w:rFonts w:asciiTheme="majorBidi" w:hAnsiTheme="majorBidi" w:cstheme="majorBidi"/>
          <w:sz w:val="24"/>
          <w:szCs w:val="24"/>
          <w:lang w:val="id-ID"/>
        </w:rPr>
        <w:t xml:space="preserve">, </w:t>
      </w:r>
      <w:r w:rsidRPr="00E4421F">
        <w:rPr>
          <w:rFonts w:asciiTheme="majorBidi" w:hAnsiTheme="majorBidi" w:cstheme="majorBidi"/>
          <w:sz w:val="24"/>
          <w:szCs w:val="24"/>
          <w:lang w:val="id-ID"/>
        </w:rPr>
        <w:t>Ardli Swardana</w:t>
      </w:r>
      <w:r w:rsidR="00011265">
        <w:rPr>
          <w:rFonts w:asciiTheme="majorBidi" w:hAnsiTheme="majorBidi" w:cstheme="majorBidi"/>
          <w:sz w:val="24"/>
          <w:szCs w:val="24"/>
          <w:vertAlign w:val="superscript"/>
          <w:lang w:val="id-ID"/>
        </w:rPr>
        <w:t>3</w:t>
      </w:r>
    </w:p>
    <w:p w:rsidR="00E4421F" w:rsidRPr="00E4421F" w:rsidRDefault="00E4421F" w:rsidP="00854429">
      <w:pPr>
        <w:spacing w:after="0" w:line="276" w:lineRule="auto"/>
        <w:jc w:val="center"/>
        <w:rPr>
          <w:rFonts w:asciiTheme="majorBidi" w:hAnsiTheme="majorBidi" w:cstheme="majorBidi"/>
          <w:sz w:val="24"/>
          <w:szCs w:val="24"/>
          <w:lang w:val="id-ID"/>
        </w:rPr>
      </w:pPr>
      <w:r w:rsidRPr="00E4421F">
        <w:rPr>
          <w:rFonts w:asciiTheme="majorBidi" w:hAnsiTheme="majorBidi" w:cstheme="majorBidi"/>
          <w:sz w:val="24"/>
          <w:szCs w:val="24"/>
          <w:lang w:val="id-ID"/>
        </w:rPr>
        <w:t xml:space="preserve">Program S1 Agroteknologi, Fakultas Pertanian, Universitas Garut, Garut. </w:t>
      </w:r>
    </w:p>
    <w:p w:rsidR="00E4421F" w:rsidRPr="00011265" w:rsidRDefault="00011265" w:rsidP="00854429">
      <w:pPr>
        <w:spacing w:after="0"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Jalan Raya Samarang No. 52A, Garut</w:t>
      </w:r>
    </w:p>
    <w:p w:rsidR="00E4421F" w:rsidRDefault="00E4421F" w:rsidP="00854429">
      <w:pPr>
        <w:spacing w:after="0" w:line="276" w:lineRule="auto"/>
        <w:jc w:val="center"/>
        <w:rPr>
          <w:rFonts w:asciiTheme="majorBidi" w:hAnsiTheme="majorBidi" w:cstheme="majorBidi"/>
          <w:sz w:val="24"/>
          <w:szCs w:val="24"/>
          <w:lang w:val="id-ID"/>
        </w:rPr>
      </w:pPr>
    </w:p>
    <w:p w:rsidR="004F2A77" w:rsidRDefault="004F2A77" w:rsidP="00854429">
      <w:pPr>
        <w:spacing w:after="0" w:line="276" w:lineRule="auto"/>
        <w:jc w:val="center"/>
        <w:rPr>
          <w:rFonts w:asciiTheme="majorBidi" w:hAnsiTheme="majorBidi" w:cstheme="majorBidi"/>
          <w:b/>
          <w:bCs/>
          <w:i/>
          <w:iCs/>
          <w:sz w:val="24"/>
          <w:szCs w:val="24"/>
          <w:lang w:val="id-ID"/>
        </w:rPr>
      </w:pPr>
      <w:r>
        <w:rPr>
          <w:rFonts w:asciiTheme="majorBidi" w:hAnsiTheme="majorBidi" w:cstheme="majorBidi"/>
          <w:b/>
          <w:bCs/>
          <w:i/>
          <w:iCs/>
          <w:sz w:val="24"/>
          <w:szCs w:val="24"/>
          <w:lang w:val="id-ID"/>
        </w:rPr>
        <w:t>ABSTRACT</w:t>
      </w:r>
    </w:p>
    <w:p w:rsidR="004F2A77" w:rsidRPr="002C6987" w:rsidRDefault="004F2A77" w:rsidP="00854429">
      <w:pPr>
        <w:shd w:val="clear" w:color="auto" w:fill="FFFFFF" w:themeFill="background1"/>
        <w:spacing w:after="0" w:line="276" w:lineRule="auto"/>
        <w:jc w:val="both"/>
        <w:rPr>
          <w:rFonts w:asciiTheme="majorBidi" w:eastAsia="Times New Roman" w:hAnsiTheme="majorBidi" w:cstheme="majorBidi"/>
          <w:i/>
          <w:iCs/>
          <w:sz w:val="24"/>
          <w:szCs w:val="24"/>
          <w:lang w:eastAsia="id-ID"/>
        </w:rPr>
      </w:pPr>
      <w:r>
        <w:rPr>
          <w:rFonts w:asciiTheme="majorBidi" w:eastAsia="Times New Roman" w:hAnsiTheme="majorBidi" w:cstheme="majorBidi"/>
          <w:i/>
          <w:iCs/>
          <w:sz w:val="24"/>
          <w:szCs w:val="24"/>
        </w:rPr>
        <w:tab/>
      </w:r>
      <w:r w:rsidRPr="002C6987">
        <w:rPr>
          <w:rFonts w:asciiTheme="majorBidi" w:eastAsia="Times New Roman" w:hAnsiTheme="majorBidi" w:cstheme="majorBidi"/>
          <w:i/>
          <w:iCs/>
          <w:sz w:val="24"/>
          <w:szCs w:val="24"/>
        </w:rPr>
        <w:t xml:space="preserve">This study aims to determine the diversity and dominance of migrant insects in rice (Oryza sativa </w:t>
      </w:r>
      <w:r w:rsidRPr="001B433D">
        <w:rPr>
          <w:rFonts w:asciiTheme="majorBidi" w:eastAsia="Times New Roman" w:hAnsiTheme="majorBidi" w:cstheme="majorBidi"/>
          <w:sz w:val="24"/>
          <w:szCs w:val="24"/>
        </w:rPr>
        <w:t>L.</w:t>
      </w:r>
      <w:r w:rsidRPr="002C6987">
        <w:rPr>
          <w:rFonts w:asciiTheme="majorBidi" w:eastAsia="Times New Roman" w:hAnsiTheme="majorBidi" w:cstheme="majorBidi"/>
          <w:i/>
          <w:iCs/>
          <w:sz w:val="24"/>
          <w:szCs w:val="24"/>
        </w:rPr>
        <w:t>) &gt;&lt; marigold (Tagetes erecta) agroecosystems in the research area. The study uses an exploratory method and was conducted in Ngamplang Village Garut from November 2020 to February 2021.</w:t>
      </w:r>
      <w:r>
        <w:rPr>
          <w:rFonts w:asciiTheme="majorBidi" w:hAnsiTheme="majorBidi" w:cstheme="majorBidi"/>
          <w:sz w:val="24"/>
          <w:szCs w:val="24"/>
        </w:rPr>
        <w:t xml:space="preserve"> </w:t>
      </w:r>
      <w:r w:rsidRPr="002C6987">
        <w:rPr>
          <w:rFonts w:asciiTheme="majorBidi" w:eastAsia="Times New Roman" w:hAnsiTheme="majorBidi" w:cstheme="majorBidi"/>
          <w:i/>
          <w:iCs/>
          <w:sz w:val="24"/>
          <w:szCs w:val="24"/>
        </w:rPr>
        <w:t xml:space="preserve">The results showed that marigold (Tagetes erecta) can attracts insects to come and eat nectar in rice (Oryza sativa </w:t>
      </w:r>
      <w:r w:rsidRPr="001B433D">
        <w:rPr>
          <w:rFonts w:asciiTheme="majorBidi" w:eastAsia="Times New Roman" w:hAnsiTheme="majorBidi" w:cstheme="majorBidi"/>
          <w:sz w:val="24"/>
          <w:szCs w:val="24"/>
        </w:rPr>
        <w:t>L.</w:t>
      </w:r>
      <w:r w:rsidRPr="002C6987">
        <w:rPr>
          <w:rFonts w:asciiTheme="majorBidi" w:eastAsia="Times New Roman" w:hAnsiTheme="majorBidi" w:cstheme="majorBidi"/>
          <w:i/>
          <w:iCs/>
          <w:sz w:val="24"/>
          <w:szCs w:val="24"/>
        </w:rPr>
        <w:t xml:space="preserve">) &gt;&lt; marigold (Tagetes erecta) agroecosystems. Migrant insect diversity index value of </w:t>
      </w:r>
      <w:r w:rsidRPr="002C6987">
        <w:rPr>
          <w:rFonts w:asciiTheme="majorBidi" w:hAnsiTheme="majorBidi" w:cstheme="majorBidi"/>
          <w:i/>
          <w:iCs/>
          <w:sz w:val="24"/>
          <w:szCs w:val="24"/>
        </w:rPr>
        <w:t xml:space="preserve">0.433 </w:t>
      </w:r>
      <w:r w:rsidRPr="002C6987">
        <w:rPr>
          <w:rFonts w:asciiTheme="majorBidi" w:eastAsia="Times New Roman" w:hAnsiTheme="majorBidi" w:cstheme="majorBidi"/>
          <w:i/>
          <w:iCs/>
          <w:sz w:val="24"/>
          <w:szCs w:val="24"/>
        </w:rPr>
        <w:t xml:space="preserve">with a low category and a migrant insect dominance index value of </w:t>
      </w:r>
      <w:r w:rsidRPr="002C6987">
        <w:rPr>
          <w:rFonts w:asciiTheme="majorBidi" w:eastAsia="Times New Roman" w:hAnsiTheme="majorBidi" w:cstheme="majorBidi"/>
          <w:i/>
          <w:iCs/>
          <w:sz w:val="24"/>
          <w:szCs w:val="24"/>
          <w:lang w:val="id-ID" w:eastAsia="id-ID"/>
        </w:rPr>
        <w:t>0.748</w:t>
      </w:r>
      <w:r w:rsidRPr="002C6987">
        <w:rPr>
          <w:rFonts w:asciiTheme="majorBidi" w:hAnsiTheme="majorBidi" w:cstheme="majorBidi"/>
          <w:i/>
          <w:iCs/>
          <w:sz w:val="24"/>
          <w:szCs w:val="24"/>
        </w:rPr>
        <w:t xml:space="preserve"> </w:t>
      </w:r>
      <w:r w:rsidRPr="002C6987">
        <w:rPr>
          <w:rFonts w:asciiTheme="majorBidi" w:eastAsia="Times New Roman" w:hAnsiTheme="majorBidi" w:cstheme="majorBidi"/>
          <w:i/>
          <w:iCs/>
          <w:sz w:val="24"/>
          <w:szCs w:val="24"/>
        </w:rPr>
        <w:t xml:space="preserve">with a high category. Migrant insects have various roles in the agro-ecosystem including insects that act as pests, natural enemies and vectors. </w:t>
      </w:r>
      <w:r w:rsidRPr="002C6987">
        <w:rPr>
          <w:rFonts w:asciiTheme="majorBidi" w:eastAsia="Times New Roman" w:hAnsiTheme="majorBidi" w:cstheme="majorBidi"/>
          <w:i/>
          <w:iCs/>
          <w:sz w:val="24"/>
          <w:szCs w:val="24"/>
          <w:lang w:eastAsia="id-ID"/>
        </w:rPr>
        <w:t>Migrant insects that act as pets such as Tritoxa flexa, Hermentia illucens and Recilia dorsalis are more numerous than migrant insects that act as natural enemies such as Tetragnatha sp.</w:t>
      </w:r>
    </w:p>
    <w:p w:rsidR="004F2A77" w:rsidRDefault="004F2A77" w:rsidP="00854429">
      <w:pPr>
        <w:shd w:val="clear" w:color="auto" w:fill="FFFFFF" w:themeFill="background1"/>
        <w:spacing w:after="0" w:line="276" w:lineRule="auto"/>
        <w:jc w:val="both"/>
        <w:rPr>
          <w:rFonts w:asciiTheme="majorBidi" w:eastAsia="Times New Roman" w:hAnsiTheme="majorBidi" w:cstheme="majorBidi"/>
          <w:i/>
          <w:iCs/>
          <w:sz w:val="24"/>
          <w:szCs w:val="24"/>
        </w:rPr>
      </w:pPr>
      <w:r w:rsidRPr="002C6987">
        <w:rPr>
          <w:rFonts w:asciiTheme="majorBidi" w:eastAsia="Times New Roman" w:hAnsiTheme="majorBidi" w:cstheme="majorBidi"/>
          <w:i/>
          <w:iCs/>
          <w:sz w:val="24"/>
          <w:szCs w:val="24"/>
        </w:rPr>
        <w:t>Keywords: Diversity Index, Domination Index, Marigol</w:t>
      </w:r>
      <w:r>
        <w:rPr>
          <w:rFonts w:asciiTheme="majorBidi" w:eastAsia="Times New Roman" w:hAnsiTheme="majorBidi" w:cstheme="majorBidi"/>
          <w:i/>
          <w:iCs/>
          <w:sz w:val="24"/>
          <w:szCs w:val="24"/>
        </w:rPr>
        <w:t>d, Migrant Insects, Yellow trap.</w:t>
      </w:r>
    </w:p>
    <w:p w:rsidR="004F2A77" w:rsidRDefault="004F2A77" w:rsidP="00854429">
      <w:pPr>
        <w:shd w:val="clear" w:color="auto" w:fill="FFFFFF" w:themeFill="background1"/>
        <w:spacing w:after="0" w:line="276" w:lineRule="auto"/>
        <w:jc w:val="both"/>
        <w:rPr>
          <w:rFonts w:asciiTheme="majorBidi" w:eastAsia="Times New Roman" w:hAnsiTheme="majorBidi" w:cstheme="majorBidi"/>
          <w:i/>
          <w:iCs/>
          <w:sz w:val="24"/>
          <w:szCs w:val="24"/>
        </w:rPr>
      </w:pPr>
    </w:p>
    <w:p w:rsidR="004F2A77" w:rsidRDefault="004F2A77" w:rsidP="00854429">
      <w:pPr>
        <w:spacing w:after="0" w:line="276" w:lineRule="auto"/>
        <w:jc w:val="center"/>
        <w:rPr>
          <w:rFonts w:asciiTheme="majorBidi" w:hAnsiTheme="majorBidi" w:cstheme="majorBidi"/>
          <w:b/>
          <w:bCs/>
          <w:sz w:val="24"/>
          <w:szCs w:val="24"/>
          <w:lang w:val="id-ID"/>
        </w:rPr>
      </w:pPr>
      <w:r>
        <w:rPr>
          <w:rFonts w:asciiTheme="majorBidi" w:hAnsiTheme="majorBidi" w:cstheme="majorBidi"/>
          <w:b/>
          <w:bCs/>
          <w:sz w:val="24"/>
          <w:szCs w:val="24"/>
          <w:lang w:val="id-ID"/>
        </w:rPr>
        <w:t>ABSTRAK</w:t>
      </w:r>
    </w:p>
    <w:p w:rsidR="004F2A77" w:rsidRDefault="004F2A77" w:rsidP="00854429">
      <w:pPr>
        <w:spacing w:after="0" w:line="276" w:lineRule="auto"/>
        <w:jc w:val="both"/>
        <w:rPr>
          <w:rFonts w:asciiTheme="majorBidi" w:eastAsia="Times New Roman" w:hAnsiTheme="majorBidi" w:cstheme="majorBidi"/>
          <w:color w:val="000000"/>
          <w:sz w:val="24"/>
          <w:szCs w:val="24"/>
          <w:lang w:eastAsia="id-ID"/>
        </w:rPr>
      </w:pPr>
      <w:r>
        <w:rPr>
          <w:rFonts w:asciiTheme="majorBidi" w:hAnsiTheme="majorBidi" w:cstheme="majorBidi"/>
          <w:b/>
          <w:bCs/>
          <w:sz w:val="24"/>
          <w:szCs w:val="24"/>
          <w:lang w:val="id-ID"/>
        </w:rPr>
        <w:tab/>
      </w:r>
      <w:r w:rsidRPr="00F22EE8">
        <w:rPr>
          <w:rFonts w:asciiTheme="majorBidi" w:hAnsiTheme="majorBidi" w:cstheme="majorBidi"/>
          <w:sz w:val="24"/>
          <w:szCs w:val="24"/>
        </w:rPr>
        <w:t xml:space="preserve">Penelitian ini bertujuan untuk </w:t>
      </w:r>
      <w:r>
        <w:rPr>
          <w:rFonts w:asciiTheme="majorBidi" w:hAnsiTheme="majorBidi" w:cstheme="majorBidi"/>
          <w:sz w:val="24"/>
          <w:szCs w:val="24"/>
        </w:rPr>
        <w:t>mengetahui</w:t>
      </w:r>
      <w:r w:rsidRPr="00F22EE8">
        <w:rPr>
          <w:rFonts w:asciiTheme="majorBidi" w:hAnsiTheme="majorBidi" w:cstheme="majorBidi"/>
          <w:sz w:val="24"/>
          <w:szCs w:val="24"/>
        </w:rPr>
        <w:t xml:space="preserve"> </w:t>
      </w:r>
      <w:r>
        <w:rPr>
          <w:rFonts w:asciiTheme="majorBidi" w:hAnsiTheme="majorBidi" w:cstheme="majorBidi"/>
          <w:sz w:val="24"/>
          <w:szCs w:val="24"/>
        </w:rPr>
        <w:t xml:space="preserve">indeks </w:t>
      </w:r>
      <w:r w:rsidRPr="00F22EE8">
        <w:rPr>
          <w:rFonts w:asciiTheme="majorBidi" w:hAnsiTheme="majorBidi" w:cstheme="majorBidi"/>
          <w:sz w:val="24"/>
          <w:szCs w:val="24"/>
        </w:rPr>
        <w:t xml:space="preserve">keanekaragaman dan </w:t>
      </w:r>
      <w:r>
        <w:rPr>
          <w:rFonts w:asciiTheme="majorBidi" w:hAnsiTheme="majorBidi" w:cstheme="majorBidi"/>
          <w:sz w:val="24"/>
          <w:szCs w:val="24"/>
        </w:rPr>
        <w:t xml:space="preserve">indeks </w:t>
      </w:r>
      <w:r w:rsidRPr="00F22EE8">
        <w:rPr>
          <w:rFonts w:asciiTheme="majorBidi" w:hAnsiTheme="majorBidi" w:cstheme="majorBidi"/>
          <w:sz w:val="24"/>
          <w:szCs w:val="24"/>
        </w:rPr>
        <w:t>dominasi serangga migran pada agroekosistem padi (</w:t>
      </w:r>
      <w:r w:rsidRPr="00F22EE8">
        <w:rPr>
          <w:rFonts w:asciiTheme="majorBidi" w:hAnsiTheme="majorBidi" w:cstheme="majorBidi"/>
          <w:i/>
          <w:sz w:val="24"/>
          <w:szCs w:val="24"/>
        </w:rPr>
        <w:t xml:space="preserve">Oryza sativa </w:t>
      </w:r>
      <w:r>
        <w:rPr>
          <w:rFonts w:asciiTheme="majorBidi" w:hAnsiTheme="majorBidi" w:cstheme="majorBidi"/>
          <w:sz w:val="24"/>
          <w:szCs w:val="24"/>
        </w:rPr>
        <w:t>L.) &gt;&lt;</w:t>
      </w:r>
      <w:r w:rsidRPr="00F22EE8">
        <w:rPr>
          <w:rFonts w:asciiTheme="majorBidi" w:hAnsiTheme="majorBidi" w:cstheme="majorBidi"/>
          <w:sz w:val="24"/>
          <w:szCs w:val="24"/>
        </w:rPr>
        <w:t xml:space="preserve"> marigold (</w:t>
      </w:r>
      <w:r w:rsidRPr="00F22EE8">
        <w:rPr>
          <w:rFonts w:asciiTheme="majorBidi" w:hAnsiTheme="majorBidi" w:cstheme="majorBidi"/>
          <w:i/>
          <w:iCs/>
          <w:sz w:val="24"/>
          <w:szCs w:val="24"/>
        </w:rPr>
        <w:t>Tagetes erecta</w:t>
      </w:r>
      <w:r w:rsidRPr="00F22EE8">
        <w:rPr>
          <w:rFonts w:asciiTheme="majorBidi" w:hAnsiTheme="majorBidi" w:cstheme="majorBidi"/>
          <w:sz w:val="24"/>
          <w:szCs w:val="24"/>
        </w:rPr>
        <w:t>)</w:t>
      </w:r>
      <w:r>
        <w:rPr>
          <w:rFonts w:asciiTheme="majorBidi" w:hAnsiTheme="majorBidi" w:cstheme="majorBidi"/>
          <w:sz w:val="24"/>
          <w:szCs w:val="24"/>
        </w:rPr>
        <w:t xml:space="preserve">.  </w:t>
      </w:r>
      <w:r w:rsidRPr="00F22EE8">
        <w:rPr>
          <w:rFonts w:asciiTheme="majorBidi" w:hAnsiTheme="majorBidi" w:cstheme="majorBidi"/>
          <w:sz w:val="24"/>
          <w:szCs w:val="24"/>
        </w:rPr>
        <w:t>Penelitian ini menggunakan metode eksplorasi</w:t>
      </w:r>
      <w:r>
        <w:rPr>
          <w:rFonts w:asciiTheme="majorBidi" w:hAnsiTheme="majorBidi" w:cstheme="majorBidi"/>
          <w:sz w:val="24"/>
          <w:szCs w:val="24"/>
        </w:rPr>
        <w:t xml:space="preserve"> yang bersifat kuantitatif deskriptif</w:t>
      </w:r>
      <w:r w:rsidRPr="00F22EE8">
        <w:rPr>
          <w:rFonts w:asciiTheme="majorBidi" w:hAnsiTheme="majorBidi" w:cstheme="majorBidi"/>
          <w:sz w:val="24"/>
          <w:szCs w:val="24"/>
        </w:rPr>
        <w:t>.  Penelitian ini dilaksanaka</w:t>
      </w:r>
      <w:r>
        <w:rPr>
          <w:rFonts w:asciiTheme="majorBidi" w:hAnsiTheme="majorBidi" w:cstheme="majorBidi"/>
          <w:sz w:val="24"/>
          <w:szCs w:val="24"/>
        </w:rPr>
        <w:t>n di Desa Ngamplang Garut pada B</w:t>
      </w:r>
      <w:r w:rsidRPr="00F22EE8">
        <w:rPr>
          <w:rFonts w:asciiTheme="majorBidi" w:hAnsiTheme="majorBidi" w:cstheme="majorBidi"/>
          <w:sz w:val="24"/>
          <w:szCs w:val="24"/>
        </w:rPr>
        <w:t>ulan November</w:t>
      </w:r>
      <w:r>
        <w:rPr>
          <w:rFonts w:asciiTheme="majorBidi" w:hAnsiTheme="majorBidi" w:cstheme="majorBidi"/>
          <w:sz w:val="24"/>
          <w:szCs w:val="24"/>
        </w:rPr>
        <w:t xml:space="preserve"> 2020</w:t>
      </w:r>
      <w:r w:rsidRPr="00F22EE8">
        <w:rPr>
          <w:rFonts w:asciiTheme="majorBidi" w:hAnsiTheme="majorBidi" w:cstheme="majorBidi"/>
          <w:sz w:val="24"/>
          <w:szCs w:val="24"/>
        </w:rPr>
        <w:t xml:space="preserve"> – Februari 2021. Hasil penelitian menunjukkan bahwa </w:t>
      </w:r>
      <w:r w:rsidR="00D231B3">
        <w:rPr>
          <w:rFonts w:asciiTheme="majorBidi" w:eastAsia="Times New Roman" w:hAnsiTheme="majorBidi" w:cstheme="majorBidi"/>
          <w:color w:val="000000"/>
          <w:sz w:val="24"/>
          <w:szCs w:val="24"/>
          <w:lang w:eastAsia="id-ID"/>
        </w:rPr>
        <w:t>m</w:t>
      </w:r>
      <w:r>
        <w:rPr>
          <w:rFonts w:asciiTheme="majorBidi" w:eastAsia="Times New Roman" w:hAnsiTheme="majorBidi" w:cstheme="majorBidi"/>
          <w:color w:val="000000"/>
          <w:sz w:val="24"/>
          <w:szCs w:val="24"/>
          <w:lang w:eastAsia="id-ID"/>
        </w:rPr>
        <w:t>arigold (</w:t>
      </w:r>
      <w:r>
        <w:rPr>
          <w:rFonts w:asciiTheme="majorBidi" w:eastAsia="Times New Roman" w:hAnsiTheme="majorBidi" w:cstheme="majorBidi"/>
          <w:i/>
          <w:iCs/>
          <w:color w:val="000000"/>
          <w:sz w:val="24"/>
          <w:szCs w:val="24"/>
          <w:lang w:eastAsia="id-ID"/>
        </w:rPr>
        <w:t>Tagetes erecta</w:t>
      </w:r>
      <w:r>
        <w:rPr>
          <w:rFonts w:asciiTheme="majorBidi" w:eastAsia="Times New Roman" w:hAnsiTheme="majorBidi" w:cstheme="majorBidi"/>
          <w:color w:val="000000"/>
          <w:sz w:val="24"/>
          <w:szCs w:val="24"/>
          <w:lang w:eastAsia="id-ID"/>
        </w:rPr>
        <w:t>) dapat menarik serangga untuk datang dan memakan nektar</w:t>
      </w:r>
      <w:r w:rsidRPr="00F22EE8">
        <w:rPr>
          <w:rFonts w:asciiTheme="majorBidi" w:hAnsiTheme="majorBidi" w:cstheme="majorBidi"/>
          <w:sz w:val="24"/>
          <w:szCs w:val="24"/>
        </w:rPr>
        <w:t xml:space="preserve"> pada agroekosistem padi (</w:t>
      </w:r>
      <w:r w:rsidRPr="00F22EE8">
        <w:rPr>
          <w:rFonts w:asciiTheme="majorBidi" w:hAnsiTheme="majorBidi" w:cstheme="majorBidi"/>
          <w:i/>
          <w:sz w:val="24"/>
          <w:szCs w:val="24"/>
        </w:rPr>
        <w:t xml:space="preserve">Oryza sativa </w:t>
      </w:r>
      <w:r w:rsidRPr="00F22EE8">
        <w:rPr>
          <w:rFonts w:asciiTheme="majorBidi" w:hAnsiTheme="majorBidi" w:cstheme="majorBidi"/>
          <w:sz w:val="24"/>
          <w:szCs w:val="24"/>
        </w:rPr>
        <w:t>L</w:t>
      </w:r>
      <w:r>
        <w:rPr>
          <w:rFonts w:asciiTheme="majorBidi" w:hAnsiTheme="majorBidi" w:cstheme="majorBidi"/>
          <w:sz w:val="24"/>
          <w:szCs w:val="24"/>
        </w:rPr>
        <w:t>.) &gt;&lt;</w:t>
      </w:r>
      <w:r w:rsidRPr="00F22EE8">
        <w:rPr>
          <w:rFonts w:asciiTheme="majorBidi" w:hAnsiTheme="majorBidi" w:cstheme="majorBidi"/>
          <w:sz w:val="24"/>
          <w:szCs w:val="24"/>
        </w:rPr>
        <w:t xml:space="preserve"> marigold (</w:t>
      </w:r>
      <w:r w:rsidRPr="00F22EE8">
        <w:rPr>
          <w:rFonts w:asciiTheme="majorBidi" w:hAnsiTheme="majorBidi" w:cstheme="majorBidi"/>
          <w:i/>
          <w:iCs/>
          <w:sz w:val="24"/>
          <w:szCs w:val="24"/>
        </w:rPr>
        <w:t>Tagetes erecta</w:t>
      </w:r>
      <w:r>
        <w:rPr>
          <w:rFonts w:asciiTheme="majorBidi" w:hAnsiTheme="majorBidi" w:cstheme="majorBidi"/>
          <w:sz w:val="24"/>
          <w:szCs w:val="24"/>
        </w:rPr>
        <w:t>).  I</w:t>
      </w:r>
      <w:r w:rsidRPr="00F22EE8">
        <w:rPr>
          <w:rFonts w:asciiTheme="majorBidi" w:hAnsiTheme="majorBidi" w:cstheme="majorBidi"/>
          <w:sz w:val="24"/>
          <w:szCs w:val="24"/>
        </w:rPr>
        <w:t xml:space="preserve">ndeks keanekaragaman serangga migran </w:t>
      </w:r>
      <w:r w:rsidRPr="00E12B3D">
        <w:rPr>
          <w:rFonts w:asciiTheme="majorBidi" w:hAnsiTheme="majorBidi" w:cstheme="majorBidi"/>
          <w:color w:val="000000"/>
          <w:sz w:val="24"/>
          <w:szCs w:val="24"/>
        </w:rPr>
        <w:t>0.43</w:t>
      </w:r>
      <w:r>
        <w:rPr>
          <w:rFonts w:ascii="Times New Roman" w:hAnsi="Times New Roman" w:cs="Times New Roman"/>
          <w:sz w:val="24"/>
          <w:szCs w:val="24"/>
        </w:rPr>
        <w:t>3</w:t>
      </w:r>
      <w:r w:rsidRPr="00E12B3D">
        <w:rPr>
          <w:rFonts w:ascii="Times New Roman" w:hAnsi="Times New Roman" w:cs="Times New Roman"/>
          <w:sz w:val="24"/>
          <w:szCs w:val="24"/>
        </w:rPr>
        <w:t xml:space="preserve"> </w:t>
      </w:r>
      <w:r>
        <w:rPr>
          <w:rFonts w:ascii="Times New Roman" w:hAnsi="Times New Roman" w:cs="Times New Roman"/>
          <w:sz w:val="24"/>
          <w:szCs w:val="24"/>
        </w:rPr>
        <w:t xml:space="preserve">dengan kategori  rendah </w:t>
      </w:r>
      <w:r w:rsidRPr="00F22EE8">
        <w:rPr>
          <w:rFonts w:asciiTheme="majorBidi" w:eastAsia="Times New Roman" w:hAnsiTheme="majorBidi" w:cstheme="majorBidi"/>
          <w:color w:val="000000"/>
          <w:sz w:val="24"/>
          <w:szCs w:val="24"/>
          <w:lang w:eastAsia="id-ID"/>
        </w:rPr>
        <w:t xml:space="preserve">dan indeks dominasi serangga migran </w:t>
      </w:r>
      <w:r w:rsidRPr="00E12B3D">
        <w:rPr>
          <w:rFonts w:asciiTheme="majorBidi" w:eastAsia="Times New Roman" w:hAnsiTheme="majorBidi" w:cstheme="majorBidi"/>
          <w:color w:val="000000"/>
          <w:sz w:val="24"/>
          <w:szCs w:val="24"/>
          <w:lang w:val="id-ID" w:eastAsia="id-ID"/>
        </w:rPr>
        <w:t>0.7</w:t>
      </w:r>
      <w:r>
        <w:rPr>
          <w:rFonts w:asciiTheme="majorBidi" w:eastAsia="Times New Roman" w:hAnsiTheme="majorBidi" w:cstheme="majorBidi"/>
          <w:color w:val="000000"/>
          <w:sz w:val="24"/>
          <w:szCs w:val="24"/>
          <w:lang w:val="id-ID" w:eastAsia="id-ID"/>
        </w:rPr>
        <w:t>48</w:t>
      </w:r>
      <w:r w:rsidRPr="00E12B3D">
        <w:rPr>
          <w:rFonts w:ascii="Times New Roman" w:hAnsi="Times New Roman" w:cs="Times New Roman"/>
          <w:sz w:val="24"/>
          <w:szCs w:val="24"/>
        </w:rPr>
        <w:t xml:space="preserve"> </w:t>
      </w:r>
      <w:r>
        <w:rPr>
          <w:rFonts w:asciiTheme="majorBidi" w:eastAsia="Times New Roman" w:hAnsiTheme="majorBidi" w:cstheme="majorBidi"/>
          <w:color w:val="000000"/>
          <w:sz w:val="24"/>
          <w:szCs w:val="24"/>
          <w:lang w:eastAsia="id-ID"/>
        </w:rPr>
        <w:t xml:space="preserve">dengan kategori tinggi.  </w:t>
      </w:r>
      <w:r w:rsidRPr="00F22EE8">
        <w:rPr>
          <w:rFonts w:asciiTheme="majorBidi" w:eastAsia="Times New Roman" w:hAnsiTheme="majorBidi" w:cstheme="majorBidi"/>
          <w:color w:val="000000"/>
          <w:sz w:val="24"/>
          <w:szCs w:val="24"/>
          <w:lang w:eastAsia="id-ID"/>
        </w:rPr>
        <w:t xml:space="preserve">Serangga migran mempunyai berbagai peran dalam agroekosistem diantaranya serangga yang berperan sebagai hama, musuh alami dan </w:t>
      </w:r>
      <w:r>
        <w:rPr>
          <w:rFonts w:asciiTheme="majorBidi" w:eastAsia="Times New Roman" w:hAnsiTheme="majorBidi" w:cstheme="majorBidi"/>
          <w:color w:val="000000"/>
          <w:sz w:val="24"/>
          <w:szCs w:val="24"/>
          <w:lang w:eastAsia="id-ID"/>
        </w:rPr>
        <w:t>vektor</w:t>
      </w:r>
      <w:r w:rsidRPr="00F22EE8">
        <w:rPr>
          <w:rFonts w:asciiTheme="majorBidi" w:eastAsia="Times New Roman" w:hAnsiTheme="majorBidi" w:cstheme="majorBidi"/>
          <w:color w:val="000000"/>
          <w:sz w:val="24"/>
          <w:szCs w:val="24"/>
          <w:lang w:eastAsia="id-ID"/>
        </w:rPr>
        <w:t>.</w:t>
      </w:r>
      <w:r>
        <w:rPr>
          <w:rFonts w:asciiTheme="majorBidi" w:eastAsia="Times New Roman" w:hAnsiTheme="majorBidi" w:cstheme="majorBidi"/>
          <w:color w:val="000000"/>
          <w:sz w:val="24"/>
          <w:szCs w:val="24"/>
          <w:lang w:eastAsia="id-ID"/>
        </w:rPr>
        <w:t xml:space="preserve">  Serangga migran yang berperan sebagai hama seperti </w:t>
      </w:r>
      <w:r>
        <w:rPr>
          <w:rFonts w:asciiTheme="majorBidi" w:eastAsia="Times New Roman" w:hAnsiTheme="majorBidi" w:cstheme="majorBidi"/>
          <w:i/>
          <w:iCs/>
          <w:color w:val="000000"/>
          <w:sz w:val="24"/>
          <w:szCs w:val="24"/>
          <w:lang w:eastAsia="id-ID"/>
        </w:rPr>
        <w:t>Tritoxa flexa</w:t>
      </w:r>
      <w:r>
        <w:rPr>
          <w:rFonts w:asciiTheme="majorBidi" w:eastAsia="Times New Roman" w:hAnsiTheme="majorBidi" w:cstheme="majorBidi"/>
          <w:color w:val="000000"/>
          <w:sz w:val="24"/>
          <w:szCs w:val="24"/>
          <w:lang w:eastAsia="id-ID"/>
        </w:rPr>
        <w:t xml:space="preserve">, </w:t>
      </w:r>
      <w:r>
        <w:rPr>
          <w:rFonts w:asciiTheme="majorBidi" w:eastAsia="Times New Roman" w:hAnsiTheme="majorBidi" w:cstheme="majorBidi"/>
          <w:i/>
          <w:iCs/>
          <w:color w:val="000000"/>
          <w:sz w:val="24"/>
          <w:szCs w:val="24"/>
          <w:lang w:eastAsia="id-ID"/>
        </w:rPr>
        <w:t>Hermentia</w:t>
      </w:r>
      <w:r w:rsidRPr="00910EAA">
        <w:rPr>
          <w:rFonts w:asciiTheme="majorBidi" w:eastAsia="Times New Roman" w:hAnsiTheme="majorBidi" w:cstheme="majorBidi"/>
          <w:i/>
          <w:iCs/>
          <w:color w:val="000000"/>
          <w:sz w:val="24"/>
          <w:szCs w:val="24"/>
          <w:lang w:eastAsia="id-ID"/>
        </w:rPr>
        <w:t xml:space="preserve"> illucens</w:t>
      </w:r>
      <w:r>
        <w:rPr>
          <w:rFonts w:asciiTheme="majorBidi" w:eastAsia="Times New Roman" w:hAnsiTheme="majorBidi" w:cstheme="majorBidi"/>
          <w:color w:val="000000"/>
          <w:sz w:val="24"/>
          <w:szCs w:val="24"/>
          <w:lang w:eastAsia="id-ID"/>
        </w:rPr>
        <w:t xml:space="preserve"> dan </w:t>
      </w:r>
      <w:r>
        <w:rPr>
          <w:rFonts w:asciiTheme="majorBidi" w:eastAsia="Times New Roman" w:hAnsiTheme="majorBidi" w:cstheme="majorBidi"/>
          <w:i/>
          <w:iCs/>
          <w:color w:val="000000"/>
          <w:sz w:val="24"/>
          <w:szCs w:val="24"/>
          <w:lang w:eastAsia="id-ID"/>
        </w:rPr>
        <w:t>Recilia dorsalis</w:t>
      </w:r>
      <w:r>
        <w:rPr>
          <w:rFonts w:asciiTheme="majorBidi" w:eastAsia="Times New Roman" w:hAnsiTheme="majorBidi" w:cstheme="majorBidi"/>
          <w:color w:val="000000"/>
          <w:sz w:val="24"/>
          <w:szCs w:val="24"/>
          <w:lang w:eastAsia="id-ID"/>
        </w:rPr>
        <w:t xml:space="preserve"> berjumlah lebih banyak dibanding serangga migran yang berperan sebagai musuh alami seperti </w:t>
      </w:r>
      <w:r>
        <w:rPr>
          <w:rFonts w:asciiTheme="majorBidi" w:eastAsia="Times New Roman" w:hAnsiTheme="majorBidi" w:cstheme="majorBidi"/>
          <w:i/>
          <w:iCs/>
          <w:color w:val="000000"/>
          <w:sz w:val="24"/>
          <w:szCs w:val="24"/>
          <w:lang w:eastAsia="id-ID"/>
        </w:rPr>
        <w:t xml:space="preserve">Tetragnatha </w:t>
      </w:r>
      <w:r>
        <w:rPr>
          <w:rFonts w:asciiTheme="majorBidi" w:eastAsia="Times New Roman" w:hAnsiTheme="majorBidi" w:cstheme="majorBidi"/>
          <w:color w:val="000000"/>
          <w:sz w:val="24"/>
          <w:szCs w:val="24"/>
          <w:lang w:eastAsia="id-ID"/>
        </w:rPr>
        <w:t>sp.</w:t>
      </w:r>
    </w:p>
    <w:p w:rsidR="004F2A77" w:rsidRDefault="004F2A77" w:rsidP="00854429">
      <w:pPr>
        <w:spacing w:after="0" w:line="276" w:lineRule="auto"/>
        <w:jc w:val="both"/>
        <w:rPr>
          <w:rFonts w:asciiTheme="majorBidi" w:eastAsia="Times New Roman" w:hAnsiTheme="majorBidi" w:cstheme="majorBidi"/>
          <w:color w:val="000000"/>
          <w:sz w:val="24"/>
          <w:szCs w:val="24"/>
          <w:lang w:eastAsia="id-ID"/>
        </w:rPr>
      </w:pPr>
      <w:r w:rsidRPr="002C6987">
        <w:rPr>
          <w:rFonts w:asciiTheme="majorBidi" w:eastAsia="Times New Roman" w:hAnsiTheme="majorBidi" w:cstheme="majorBidi"/>
          <w:sz w:val="24"/>
          <w:szCs w:val="24"/>
          <w:lang w:eastAsia="id-ID"/>
        </w:rPr>
        <w:t xml:space="preserve">Kata Kunci: Indeks Keanekaragaman, Indeks Dominasi, Marigold, Serangga Migran, </w:t>
      </w:r>
      <w:r w:rsidRPr="002C6987">
        <w:rPr>
          <w:rFonts w:asciiTheme="majorBidi" w:eastAsia="Times New Roman" w:hAnsiTheme="majorBidi" w:cstheme="majorBidi"/>
          <w:i/>
          <w:iCs/>
          <w:sz w:val="24"/>
          <w:szCs w:val="24"/>
          <w:lang w:eastAsia="id-ID"/>
        </w:rPr>
        <w:t>Yellow trap</w:t>
      </w:r>
      <w:r>
        <w:rPr>
          <w:rFonts w:asciiTheme="majorBidi" w:eastAsia="Times New Roman" w:hAnsiTheme="majorBidi" w:cstheme="majorBidi"/>
          <w:sz w:val="24"/>
          <w:szCs w:val="24"/>
          <w:lang w:val="id-ID" w:eastAsia="id-ID"/>
        </w:rPr>
        <w:t>.</w:t>
      </w:r>
    </w:p>
    <w:p w:rsidR="004F2A77" w:rsidRPr="004F2A77" w:rsidRDefault="004F2A77" w:rsidP="00854429">
      <w:pPr>
        <w:shd w:val="clear" w:color="auto" w:fill="FFFFFF" w:themeFill="background1"/>
        <w:spacing w:after="0" w:line="276" w:lineRule="auto"/>
        <w:jc w:val="both"/>
        <w:rPr>
          <w:rFonts w:asciiTheme="majorBidi" w:hAnsiTheme="majorBidi" w:cstheme="majorBidi"/>
          <w:i/>
          <w:iCs/>
          <w:sz w:val="24"/>
          <w:szCs w:val="24"/>
        </w:rPr>
        <w:sectPr w:rsidR="004F2A77" w:rsidRPr="004F2A77" w:rsidSect="00556D9B">
          <w:pgSz w:w="11906" w:h="16838" w:code="9"/>
          <w:pgMar w:top="1701" w:right="1701" w:bottom="1701" w:left="1701" w:header="720" w:footer="720" w:gutter="0"/>
          <w:cols w:space="720"/>
          <w:docGrid w:linePitch="360"/>
        </w:sectPr>
      </w:pPr>
    </w:p>
    <w:p w:rsidR="001B433D" w:rsidRDefault="001B433D" w:rsidP="001B433D">
      <w:pPr>
        <w:spacing w:after="0" w:line="240" w:lineRule="auto"/>
        <w:jc w:val="both"/>
        <w:rPr>
          <w:rFonts w:asciiTheme="majorBidi" w:hAnsiTheme="majorBidi" w:cstheme="majorBidi"/>
          <w:b/>
          <w:bCs/>
          <w:sz w:val="24"/>
          <w:szCs w:val="24"/>
        </w:rPr>
      </w:pPr>
      <w:r>
        <w:rPr>
          <w:rFonts w:asciiTheme="majorBidi" w:hAnsiTheme="majorBidi" w:cstheme="majorBidi"/>
          <w:b/>
          <w:bCs/>
          <w:sz w:val="24"/>
          <w:szCs w:val="24"/>
        </w:rPr>
        <w:lastRenderedPageBreak/>
        <w:t>PENDAHULUAN</w:t>
      </w:r>
    </w:p>
    <w:p w:rsidR="001B433D" w:rsidRDefault="001B433D" w:rsidP="001B433D">
      <w:pPr>
        <w:spacing w:after="0" w:line="240" w:lineRule="auto"/>
        <w:ind w:firstLine="720"/>
        <w:jc w:val="both"/>
        <w:rPr>
          <w:rFonts w:asciiTheme="majorBidi" w:hAnsiTheme="majorBidi" w:cstheme="majorBidi"/>
          <w:b/>
          <w:bCs/>
          <w:sz w:val="24"/>
          <w:szCs w:val="24"/>
        </w:rPr>
      </w:pPr>
      <w:r w:rsidRPr="00FA4785">
        <w:rPr>
          <w:rFonts w:ascii="Times New Roman" w:hAnsi="Times New Roman" w:cs="Times New Roman"/>
          <w:sz w:val="24"/>
          <w:szCs w:val="24"/>
        </w:rPr>
        <w:t>Tanaman padi (</w:t>
      </w:r>
      <w:r w:rsidRPr="00FA4785">
        <w:rPr>
          <w:rFonts w:ascii="Times New Roman" w:hAnsi="Times New Roman" w:cs="Times New Roman"/>
          <w:i/>
          <w:sz w:val="24"/>
          <w:szCs w:val="24"/>
        </w:rPr>
        <w:t xml:space="preserve">Oryza sativa </w:t>
      </w:r>
      <w:r w:rsidRPr="00FA4785">
        <w:rPr>
          <w:rFonts w:ascii="Times New Roman" w:hAnsi="Times New Roman" w:cs="Times New Roman"/>
          <w:sz w:val="24"/>
          <w:szCs w:val="24"/>
        </w:rPr>
        <w:t>L.) merupakan salah satu tanaman bu</w:t>
      </w:r>
      <w:r>
        <w:rPr>
          <w:rFonts w:ascii="Times New Roman" w:hAnsi="Times New Roman" w:cs="Times New Roman"/>
          <w:sz w:val="24"/>
          <w:szCs w:val="24"/>
        </w:rPr>
        <w:t xml:space="preserve">didaya terpenting di Indonesia.  </w:t>
      </w:r>
      <w:r w:rsidRPr="00FA4785">
        <w:rPr>
          <w:rFonts w:ascii="Times New Roman" w:hAnsi="Times New Roman" w:cs="Times New Roman"/>
          <w:sz w:val="24"/>
          <w:szCs w:val="24"/>
        </w:rPr>
        <w:t>Padi menjadi bahan makanan pokok sebag</w:t>
      </w:r>
      <w:r>
        <w:rPr>
          <w:rFonts w:ascii="Times New Roman" w:hAnsi="Times New Roman" w:cs="Times New Roman"/>
          <w:sz w:val="24"/>
          <w:szCs w:val="24"/>
        </w:rPr>
        <w:t xml:space="preserve">ian besar masyarakat Indonesia.  </w:t>
      </w:r>
      <w:r w:rsidRPr="00FA4785">
        <w:rPr>
          <w:rFonts w:ascii="Times New Roman" w:hAnsi="Times New Roman" w:cs="Times New Roman"/>
          <w:sz w:val="24"/>
          <w:szCs w:val="24"/>
        </w:rPr>
        <w:t xml:space="preserve">Tingginya jumlah penduduk Indonesia yang </w:t>
      </w:r>
      <w:r>
        <w:rPr>
          <w:rFonts w:ascii="Times New Roman" w:hAnsi="Times New Roman" w:cs="Times New Roman"/>
          <w:sz w:val="24"/>
          <w:szCs w:val="24"/>
        </w:rPr>
        <w:t xml:space="preserve">secara terus-menerus </w:t>
      </w:r>
      <w:r w:rsidRPr="00FA4785">
        <w:rPr>
          <w:rFonts w:ascii="Times New Roman" w:hAnsi="Times New Roman" w:cs="Times New Roman"/>
          <w:sz w:val="24"/>
          <w:szCs w:val="24"/>
        </w:rPr>
        <w:t>berkembang menjadi kendala dalam pemenu</w:t>
      </w:r>
      <w:r>
        <w:rPr>
          <w:rFonts w:ascii="Times New Roman" w:hAnsi="Times New Roman" w:cs="Times New Roman"/>
          <w:sz w:val="24"/>
          <w:szCs w:val="24"/>
        </w:rPr>
        <w:t>han kebutuhan pangan Indonesia.</w:t>
      </w:r>
      <w:r>
        <w:rPr>
          <w:rFonts w:asciiTheme="majorBidi" w:hAnsiTheme="majorBidi" w:cstheme="majorBidi"/>
          <w:b/>
          <w:bCs/>
          <w:sz w:val="24"/>
          <w:szCs w:val="24"/>
        </w:rPr>
        <w:t xml:space="preserve">  </w:t>
      </w:r>
    </w:p>
    <w:p w:rsidR="001B433D" w:rsidRDefault="001B433D" w:rsidP="001B433D">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Agroekosistem padi merupakan agroekosistem yang mempunyai keragaman flora dan fauna yang rendah sehingga keseimbangan yang tercipta bersifat labil.  </w:t>
      </w:r>
      <w:r w:rsidRPr="00FA4785">
        <w:rPr>
          <w:rFonts w:ascii="Times New Roman" w:hAnsi="Times New Roman" w:cs="Times New Roman"/>
          <w:sz w:val="24"/>
          <w:szCs w:val="24"/>
        </w:rPr>
        <w:t xml:space="preserve">Menurut Hendrival </w:t>
      </w:r>
      <w:r w:rsidRPr="001167ED">
        <w:rPr>
          <w:rFonts w:ascii="Times New Roman" w:hAnsi="Times New Roman" w:cs="Times New Roman"/>
          <w:i/>
          <w:sz w:val="24"/>
          <w:szCs w:val="24"/>
        </w:rPr>
        <w:t>et al.</w:t>
      </w:r>
      <w:r w:rsidRPr="00FA4785">
        <w:rPr>
          <w:rFonts w:ascii="Times New Roman" w:hAnsi="Times New Roman" w:cs="Times New Roman"/>
          <w:sz w:val="24"/>
          <w:szCs w:val="24"/>
        </w:rPr>
        <w:t xml:space="preserve"> (2017)</w:t>
      </w:r>
      <w:r>
        <w:rPr>
          <w:rFonts w:ascii="Times New Roman" w:hAnsi="Times New Roman" w:cs="Times New Roman"/>
          <w:sz w:val="24"/>
          <w:szCs w:val="24"/>
        </w:rPr>
        <w:t>,</w:t>
      </w:r>
      <w:r w:rsidRPr="00FA4785">
        <w:rPr>
          <w:rFonts w:ascii="Times New Roman" w:hAnsi="Times New Roman" w:cs="Times New Roman"/>
          <w:sz w:val="24"/>
          <w:szCs w:val="24"/>
        </w:rPr>
        <w:t xml:space="preserve"> kelompok serangga berdasarkan keanekaragaman serangga di agroekosistem padi sawah </w:t>
      </w:r>
      <w:r>
        <w:rPr>
          <w:rFonts w:ascii="Times New Roman" w:hAnsi="Times New Roman" w:cs="Times New Roman"/>
          <w:sz w:val="24"/>
          <w:szCs w:val="24"/>
        </w:rPr>
        <w:t>diantaranya yaitu</w:t>
      </w:r>
      <w:r w:rsidRPr="00FA4785">
        <w:rPr>
          <w:rFonts w:ascii="Times New Roman" w:hAnsi="Times New Roman" w:cs="Times New Roman"/>
          <w:sz w:val="24"/>
          <w:szCs w:val="24"/>
        </w:rPr>
        <w:t xml:space="preserve"> serangga hama, musuh alami dan ser</w:t>
      </w:r>
      <w:r>
        <w:rPr>
          <w:rFonts w:ascii="Times New Roman" w:hAnsi="Times New Roman" w:cs="Times New Roman"/>
          <w:sz w:val="24"/>
          <w:szCs w:val="24"/>
        </w:rPr>
        <w:t>angga netral seperti penyerbuk.</w:t>
      </w:r>
      <w:r>
        <w:rPr>
          <w:rFonts w:asciiTheme="majorBidi" w:hAnsiTheme="majorBidi" w:cstheme="majorBidi"/>
          <w:b/>
          <w:bCs/>
          <w:sz w:val="24"/>
          <w:szCs w:val="24"/>
        </w:rPr>
        <w:t xml:space="preserve">  </w:t>
      </w:r>
      <w:r>
        <w:rPr>
          <w:rFonts w:ascii="Times New Roman" w:hAnsi="Times New Roman" w:cs="Times New Roman"/>
          <w:sz w:val="24"/>
          <w:szCs w:val="24"/>
        </w:rPr>
        <w:tab/>
      </w:r>
      <w:r w:rsidRPr="00FA4785">
        <w:rPr>
          <w:rFonts w:ascii="Times New Roman" w:hAnsi="Times New Roman" w:cs="Times New Roman"/>
          <w:sz w:val="24"/>
          <w:szCs w:val="24"/>
        </w:rPr>
        <w:t xml:space="preserve">Penurunan produktivitas </w:t>
      </w:r>
      <w:r>
        <w:rPr>
          <w:rFonts w:ascii="Times New Roman" w:hAnsi="Times New Roman" w:cs="Times New Roman"/>
          <w:sz w:val="24"/>
          <w:szCs w:val="24"/>
        </w:rPr>
        <w:t>padi</w:t>
      </w:r>
      <w:r w:rsidRPr="00FA4785">
        <w:rPr>
          <w:rFonts w:ascii="Times New Roman" w:hAnsi="Times New Roman" w:cs="Times New Roman"/>
          <w:sz w:val="24"/>
          <w:szCs w:val="24"/>
        </w:rPr>
        <w:t xml:space="preserve"> disebabkan oleh beberapa faktor sep</w:t>
      </w:r>
      <w:r>
        <w:rPr>
          <w:rFonts w:ascii="Times New Roman" w:hAnsi="Times New Roman" w:cs="Times New Roman"/>
          <w:sz w:val="24"/>
          <w:szCs w:val="24"/>
        </w:rPr>
        <w:t xml:space="preserve">erti faktor biotik dan abiotik.  </w:t>
      </w:r>
      <w:r w:rsidRPr="00FA4785">
        <w:rPr>
          <w:rFonts w:ascii="Times New Roman" w:hAnsi="Times New Roman" w:cs="Times New Roman"/>
          <w:sz w:val="24"/>
          <w:szCs w:val="24"/>
        </w:rPr>
        <w:t>Salah satu faktor biotik yang menyebabkan menurunnya produktivitas padi ini ialah adanya gangguan Org</w:t>
      </w:r>
      <w:r>
        <w:rPr>
          <w:rFonts w:ascii="Times New Roman" w:hAnsi="Times New Roman" w:cs="Times New Roman"/>
          <w:sz w:val="24"/>
          <w:szCs w:val="24"/>
        </w:rPr>
        <w:t xml:space="preserve">anisme Penganggu Tanaman (OPT).  </w:t>
      </w:r>
      <w:r w:rsidRPr="00FA4785">
        <w:rPr>
          <w:rFonts w:ascii="Times New Roman" w:hAnsi="Times New Roman" w:cs="Times New Roman"/>
          <w:sz w:val="24"/>
          <w:szCs w:val="24"/>
        </w:rPr>
        <w:t xml:space="preserve">Selain dari serangga hama, musuh alami dan serangga netral, ada beberapa serangga migran yang terdapat dalam agroekosistem padi sawah. </w:t>
      </w:r>
      <w:r>
        <w:rPr>
          <w:rFonts w:ascii="Times New Roman" w:hAnsi="Times New Roman" w:cs="Times New Roman"/>
          <w:sz w:val="24"/>
          <w:szCs w:val="24"/>
        </w:rPr>
        <w:t xml:space="preserve"> </w:t>
      </w:r>
      <w:r w:rsidRPr="00FA4785">
        <w:rPr>
          <w:rFonts w:ascii="Times New Roman" w:hAnsi="Times New Roman" w:cs="Times New Roman"/>
          <w:sz w:val="24"/>
          <w:szCs w:val="24"/>
        </w:rPr>
        <w:t xml:space="preserve">Serangga migran merupakan serangga yang melakukan migrasi untuk mencari tempat perlindungan baru, mencari makanan, mencari pasangan, mencari tempat untuk pupasi atau sebagai ritual untuk selanjutnya melakukan kopulasi. </w:t>
      </w:r>
      <w:r>
        <w:rPr>
          <w:rFonts w:ascii="Times New Roman" w:hAnsi="Times New Roman" w:cs="Times New Roman"/>
          <w:sz w:val="24"/>
          <w:szCs w:val="24"/>
        </w:rPr>
        <w:t xml:space="preserve"> </w:t>
      </w:r>
      <w:r w:rsidRPr="00FA4785">
        <w:rPr>
          <w:rFonts w:ascii="Times New Roman" w:hAnsi="Times New Roman" w:cs="Times New Roman"/>
          <w:sz w:val="24"/>
          <w:szCs w:val="24"/>
        </w:rPr>
        <w:t>Salah satu serangga migran di areal agroekosistem padi sawa</w:t>
      </w:r>
      <w:r>
        <w:rPr>
          <w:rFonts w:ascii="Times New Roman" w:hAnsi="Times New Roman" w:cs="Times New Roman"/>
          <w:sz w:val="24"/>
          <w:szCs w:val="24"/>
        </w:rPr>
        <w:t xml:space="preserve">h adalah belalang dan laba-laba.  </w:t>
      </w:r>
    </w:p>
    <w:p w:rsidR="001B433D" w:rsidRPr="00FA4785" w:rsidRDefault="001B433D" w:rsidP="001B433D">
      <w:pPr>
        <w:spacing w:after="0" w:line="240" w:lineRule="auto"/>
        <w:ind w:firstLine="720"/>
        <w:jc w:val="both"/>
        <w:rPr>
          <w:rFonts w:ascii="Times New Roman" w:hAnsi="Times New Roman" w:cs="Times New Roman"/>
          <w:sz w:val="24"/>
          <w:szCs w:val="24"/>
        </w:rPr>
      </w:pPr>
      <w:r w:rsidRPr="00FA4785">
        <w:rPr>
          <w:rFonts w:ascii="Times New Roman" w:hAnsi="Times New Roman" w:cs="Times New Roman"/>
          <w:sz w:val="24"/>
          <w:szCs w:val="24"/>
        </w:rPr>
        <w:t>Salah satu tanaman yang dapat mendukung keberadaan serangga adalah tanaman bunga marigold (</w:t>
      </w:r>
      <w:r w:rsidRPr="00FA4785">
        <w:rPr>
          <w:rFonts w:ascii="Times New Roman" w:hAnsi="Times New Roman" w:cs="Times New Roman"/>
          <w:i/>
          <w:sz w:val="24"/>
          <w:szCs w:val="24"/>
        </w:rPr>
        <w:t>Tagetes erect</w:t>
      </w:r>
      <w:r>
        <w:rPr>
          <w:rFonts w:ascii="Times New Roman" w:hAnsi="Times New Roman" w:cs="Times New Roman"/>
          <w:i/>
          <w:sz w:val="24"/>
          <w:szCs w:val="24"/>
        </w:rPr>
        <w:t>a</w:t>
      </w:r>
      <w:r>
        <w:rPr>
          <w:rFonts w:ascii="Times New Roman" w:hAnsi="Times New Roman" w:cs="Times New Roman"/>
          <w:sz w:val="24"/>
          <w:szCs w:val="24"/>
        </w:rPr>
        <w:t xml:space="preserve">).  </w:t>
      </w:r>
      <w:r w:rsidRPr="00FA4785">
        <w:rPr>
          <w:rFonts w:ascii="Times New Roman" w:hAnsi="Times New Roman" w:cs="Times New Roman"/>
          <w:sz w:val="24"/>
          <w:szCs w:val="24"/>
        </w:rPr>
        <w:t>Tagetes sering disebut tahi kotok atau tahi ayam karena baunya yang cukup menyengat tapi mempunyai bentuk bunga yang unik dan warna yang mencolok sehingga tanaman ini dapat dijadikan sebagai tanaman penarik serangga</w:t>
      </w:r>
      <w:r>
        <w:rPr>
          <w:rFonts w:ascii="Times New Roman" w:hAnsi="Times New Roman" w:cs="Times New Roman"/>
          <w:sz w:val="24"/>
          <w:szCs w:val="24"/>
        </w:rPr>
        <w:t xml:space="preserve"> karena </w:t>
      </w:r>
      <w:r>
        <w:rPr>
          <w:rFonts w:ascii="Times New Roman" w:hAnsi="Times New Roman" w:cs="Times New Roman"/>
          <w:sz w:val="24"/>
          <w:szCs w:val="24"/>
        </w:rPr>
        <w:lastRenderedPageBreak/>
        <w:t>dapat menarik perhatian serangga untuk datang dan memakan nektar dan polen khususnya bagi serangga yang berperan sebagai musuh alami</w:t>
      </w:r>
      <w:r w:rsidRPr="00FA4785">
        <w:rPr>
          <w:rFonts w:ascii="Times New Roman" w:hAnsi="Times New Roman" w:cs="Times New Roman"/>
          <w:sz w:val="24"/>
          <w:szCs w:val="24"/>
        </w:rPr>
        <w:t>.</w:t>
      </w:r>
      <w:r>
        <w:rPr>
          <w:rFonts w:ascii="Times New Roman" w:hAnsi="Times New Roman" w:cs="Times New Roman"/>
          <w:sz w:val="24"/>
          <w:szCs w:val="24"/>
        </w:rPr>
        <w:t xml:space="preserve">  Berdasarkan</w:t>
      </w:r>
      <w:r w:rsidRPr="00FA4785">
        <w:rPr>
          <w:rFonts w:ascii="Times New Roman" w:hAnsi="Times New Roman" w:cs="Times New Roman"/>
          <w:sz w:val="24"/>
          <w:szCs w:val="24"/>
        </w:rPr>
        <w:t xml:space="preserve"> hasil penelitian </w:t>
      </w:r>
      <w:r w:rsidRPr="00666A8D">
        <w:rPr>
          <w:rFonts w:ascii="Times New Roman" w:hAnsi="Times New Roman" w:cs="Times New Roman"/>
          <w:sz w:val="24"/>
          <w:szCs w:val="24"/>
        </w:rPr>
        <w:t xml:space="preserve">Erdiansyah </w:t>
      </w:r>
      <w:r w:rsidRPr="001167ED">
        <w:rPr>
          <w:rFonts w:ascii="Times New Roman" w:hAnsi="Times New Roman" w:cs="Times New Roman"/>
          <w:i/>
          <w:sz w:val="24"/>
          <w:szCs w:val="24"/>
        </w:rPr>
        <w:t>et al.</w:t>
      </w:r>
      <w:r>
        <w:rPr>
          <w:rFonts w:ascii="Times New Roman" w:hAnsi="Times New Roman" w:cs="Times New Roman"/>
          <w:sz w:val="24"/>
          <w:szCs w:val="24"/>
        </w:rPr>
        <w:t xml:space="preserve"> (2018</w:t>
      </w:r>
      <w:r w:rsidRPr="00FA4785">
        <w:rPr>
          <w:rFonts w:ascii="Times New Roman" w:hAnsi="Times New Roman" w:cs="Times New Roman"/>
          <w:sz w:val="24"/>
          <w:szCs w:val="24"/>
        </w:rPr>
        <w:t xml:space="preserve">) </w:t>
      </w:r>
      <w:r>
        <w:rPr>
          <w:rFonts w:ascii="Times New Roman" w:hAnsi="Times New Roman" w:cs="Times New Roman"/>
          <w:sz w:val="24"/>
          <w:szCs w:val="24"/>
        </w:rPr>
        <w:t xml:space="preserve">menunjukkan </w:t>
      </w:r>
      <w:r w:rsidRPr="00FA4785">
        <w:rPr>
          <w:rFonts w:ascii="Times New Roman" w:hAnsi="Times New Roman" w:cs="Times New Roman"/>
          <w:sz w:val="24"/>
          <w:szCs w:val="24"/>
        </w:rPr>
        <w:t>bahwa</w:t>
      </w:r>
      <w:r>
        <w:rPr>
          <w:rFonts w:ascii="Times New Roman" w:hAnsi="Times New Roman" w:cs="Times New Roman"/>
          <w:sz w:val="24"/>
          <w:szCs w:val="24"/>
        </w:rPr>
        <w:t xml:space="preserve"> warna mencolok dan aroma yang khas yang dimiliki bunga refugia dari jenis marigold dapat menarik serangga untuk datang</w:t>
      </w:r>
      <w:r w:rsidRPr="00FA4785">
        <w:rPr>
          <w:rFonts w:ascii="Times New Roman" w:hAnsi="Times New Roman" w:cs="Times New Roman"/>
          <w:sz w:val="24"/>
          <w:szCs w:val="24"/>
        </w:rPr>
        <w:t>.</w:t>
      </w:r>
    </w:p>
    <w:p w:rsidR="001B433D" w:rsidRDefault="001B433D" w:rsidP="001B433D">
      <w:pPr>
        <w:spacing w:after="0" w:line="240" w:lineRule="auto"/>
        <w:ind w:firstLine="720"/>
        <w:jc w:val="both"/>
        <w:rPr>
          <w:rFonts w:ascii="Times New Roman" w:hAnsi="Times New Roman" w:cs="Times New Roman"/>
          <w:sz w:val="24"/>
          <w:szCs w:val="24"/>
        </w:rPr>
      </w:pPr>
      <w:r w:rsidRPr="00FA4785">
        <w:rPr>
          <w:rFonts w:ascii="Times New Roman" w:hAnsi="Times New Roman" w:cs="Times New Roman"/>
          <w:sz w:val="24"/>
          <w:szCs w:val="24"/>
        </w:rPr>
        <w:t xml:space="preserve">Berdasarkan hal tersebut, keberadaan tumbuhan berbunga dalam agroekosistem padi sawah diperlukan guna mendukung identifikasi serangga </w:t>
      </w:r>
      <w:r w:rsidRPr="005E4B73">
        <w:rPr>
          <w:rFonts w:ascii="Times New Roman" w:hAnsi="Times New Roman" w:cs="Times New Roman"/>
          <w:sz w:val="24"/>
          <w:szCs w:val="24"/>
        </w:rPr>
        <w:t>yang terdapat dalam dalam agroekosistem tersebut khususnya serangga migran.</w:t>
      </w:r>
    </w:p>
    <w:p w:rsidR="001B433D" w:rsidRDefault="001B433D" w:rsidP="001B433D">
      <w:pPr>
        <w:spacing w:after="0" w:line="240" w:lineRule="auto"/>
        <w:ind w:firstLine="720"/>
        <w:jc w:val="center"/>
        <w:rPr>
          <w:rFonts w:ascii="Times New Roman" w:hAnsi="Times New Roman" w:cs="Times New Roman"/>
          <w:sz w:val="24"/>
          <w:szCs w:val="24"/>
        </w:rPr>
      </w:pPr>
    </w:p>
    <w:p w:rsidR="001B433D" w:rsidRPr="00C40927" w:rsidRDefault="001B433D" w:rsidP="001B433D">
      <w:pPr>
        <w:spacing w:after="0" w:line="240" w:lineRule="auto"/>
        <w:jc w:val="center"/>
        <w:rPr>
          <w:rFonts w:ascii="Times New Roman" w:hAnsi="Times New Roman" w:cs="Times New Roman"/>
          <w:b/>
          <w:bCs/>
          <w:sz w:val="24"/>
          <w:szCs w:val="24"/>
        </w:rPr>
      </w:pPr>
      <w:r w:rsidRPr="00C40927">
        <w:rPr>
          <w:rFonts w:ascii="Times New Roman" w:hAnsi="Times New Roman" w:cs="Times New Roman"/>
          <w:b/>
          <w:bCs/>
          <w:sz w:val="24"/>
          <w:szCs w:val="24"/>
        </w:rPr>
        <w:t>METODE PE</w:t>
      </w:r>
      <w:r>
        <w:rPr>
          <w:rFonts w:ascii="Times New Roman" w:hAnsi="Times New Roman" w:cs="Times New Roman"/>
          <w:b/>
          <w:bCs/>
          <w:sz w:val="24"/>
          <w:szCs w:val="24"/>
        </w:rPr>
        <w:t>N</w:t>
      </w:r>
      <w:r w:rsidRPr="00C40927">
        <w:rPr>
          <w:rFonts w:ascii="Times New Roman" w:hAnsi="Times New Roman" w:cs="Times New Roman"/>
          <w:b/>
          <w:bCs/>
          <w:sz w:val="24"/>
          <w:szCs w:val="24"/>
        </w:rPr>
        <w:t>ELITIAN</w:t>
      </w:r>
    </w:p>
    <w:p w:rsidR="001B433D" w:rsidRDefault="001B433D" w:rsidP="001B433D">
      <w:pPr>
        <w:spacing w:after="0" w:line="240" w:lineRule="auto"/>
        <w:rPr>
          <w:rFonts w:ascii="Times New Roman" w:hAnsi="Times New Roman" w:cs="Times New Roman"/>
          <w:b/>
          <w:bCs/>
          <w:sz w:val="24"/>
          <w:szCs w:val="24"/>
        </w:rPr>
      </w:pPr>
      <w:r w:rsidRPr="00C40927">
        <w:rPr>
          <w:rFonts w:ascii="Times New Roman" w:hAnsi="Times New Roman" w:cs="Times New Roman"/>
          <w:b/>
          <w:bCs/>
          <w:sz w:val="24"/>
          <w:szCs w:val="24"/>
        </w:rPr>
        <w:t>Tempat dan Waktu</w:t>
      </w:r>
    </w:p>
    <w:p w:rsidR="001B433D" w:rsidRPr="00FA4785" w:rsidRDefault="001B433D" w:rsidP="001B433D">
      <w:p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Penelitian dilakukan di </w:t>
      </w:r>
      <w:r w:rsidRPr="00666A8D">
        <w:rPr>
          <w:rFonts w:ascii="Times New Roman" w:hAnsi="Times New Roman" w:cs="Times New Roman"/>
          <w:sz w:val="24"/>
          <w:szCs w:val="24"/>
        </w:rPr>
        <w:t>Kp. Reungas Tonggoh RT 03 RW 02, Desa Ngamplang, Kec. Cilawu, Kab. Garut pada Bulan November 2020 - Februari 2021, dengan ketinggian tempat 795 meter di atas permukaan laut. (Sumber: My Elevation, 2021), dan rata-rata curah hujan 31,32 (hujan sedang).</w:t>
      </w:r>
    </w:p>
    <w:p w:rsidR="001B433D" w:rsidRPr="005A049B" w:rsidRDefault="001B433D" w:rsidP="001B433D">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Alat dan Bahan</w:t>
      </w:r>
    </w:p>
    <w:p w:rsidR="001B433D" w:rsidRPr="00FA4785" w:rsidRDefault="001B433D" w:rsidP="001B433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FA4785">
        <w:rPr>
          <w:rFonts w:ascii="Times New Roman" w:hAnsi="Times New Roman" w:cs="Times New Roman"/>
          <w:sz w:val="24"/>
          <w:szCs w:val="24"/>
        </w:rPr>
        <w:t xml:space="preserve">Alat-alat yang digunakan yaitu botol </w:t>
      </w:r>
      <w:r>
        <w:rPr>
          <w:rFonts w:ascii="Times New Roman" w:hAnsi="Times New Roman" w:cs="Times New Roman"/>
          <w:sz w:val="24"/>
          <w:szCs w:val="24"/>
        </w:rPr>
        <w:t>plastik</w:t>
      </w:r>
      <w:r w:rsidRPr="00FA4785">
        <w:rPr>
          <w:rFonts w:ascii="Times New Roman" w:hAnsi="Times New Roman" w:cs="Times New Roman"/>
          <w:sz w:val="24"/>
          <w:szCs w:val="24"/>
        </w:rPr>
        <w:t xml:space="preserve"> untuk membuat </w:t>
      </w:r>
      <w:r w:rsidRPr="00FA4785">
        <w:rPr>
          <w:rFonts w:ascii="Times New Roman" w:hAnsi="Times New Roman" w:cs="Times New Roman"/>
          <w:i/>
          <w:sz w:val="24"/>
          <w:szCs w:val="24"/>
        </w:rPr>
        <w:t>yellow trap</w:t>
      </w:r>
      <w:r w:rsidRPr="00FA4785">
        <w:rPr>
          <w:rFonts w:ascii="Times New Roman" w:hAnsi="Times New Roman" w:cs="Times New Roman"/>
          <w:sz w:val="24"/>
          <w:szCs w:val="24"/>
        </w:rPr>
        <w:t xml:space="preserve">, kuas, </w:t>
      </w:r>
      <w:r>
        <w:rPr>
          <w:rFonts w:ascii="Times New Roman" w:hAnsi="Times New Roman" w:cs="Times New Roman"/>
          <w:sz w:val="24"/>
          <w:szCs w:val="24"/>
        </w:rPr>
        <w:t xml:space="preserve">bambu sebagai tiang penahan jebakan, </w:t>
      </w:r>
      <w:r w:rsidRPr="00FA4785">
        <w:rPr>
          <w:rFonts w:ascii="Times New Roman" w:hAnsi="Times New Roman" w:cs="Times New Roman"/>
          <w:sz w:val="24"/>
          <w:szCs w:val="24"/>
        </w:rPr>
        <w:t xml:space="preserve">gunting, </w:t>
      </w:r>
      <w:r>
        <w:rPr>
          <w:rFonts w:ascii="Times New Roman" w:hAnsi="Times New Roman" w:cs="Times New Roman"/>
          <w:sz w:val="24"/>
          <w:szCs w:val="24"/>
        </w:rPr>
        <w:t xml:space="preserve">toples, plastik, </w:t>
      </w:r>
      <w:r w:rsidRPr="00FA4785">
        <w:rPr>
          <w:rFonts w:ascii="Times New Roman" w:hAnsi="Times New Roman" w:cs="Times New Roman"/>
          <w:sz w:val="24"/>
          <w:szCs w:val="24"/>
        </w:rPr>
        <w:t xml:space="preserve">pinset, </w:t>
      </w:r>
      <w:r>
        <w:rPr>
          <w:rFonts w:ascii="Times New Roman" w:hAnsi="Times New Roman" w:cs="Times New Roman"/>
          <w:sz w:val="24"/>
          <w:szCs w:val="24"/>
        </w:rPr>
        <w:t xml:space="preserve">botol 1.5 L, corong, gelas ukur, </w:t>
      </w:r>
      <w:r>
        <w:rPr>
          <w:rFonts w:ascii="Times New Roman" w:hAnsi="Times New Roman" w:cs="Times New Roman"/>
          <w:i/>
          <w:iCs/>
          <w:sz w:val="24"/>
          <w:szCs w:val="24"/>
        </w:rPr>
        <w:t xml:space="preserve">sweep net </w:t>
      </w:r>
      <w:r>
        <w:rPr>
          <w:rFonts w:ascii="Times New Roman" w:hAnsi="Times New Roman" w:cs="Times New Roman"/>
          <w:sz w:val="24"/>
          <w:szCs w:val="24"/>
        </w:rPr>
        <w:t>(</w:t>
      </w:r>
      <w:r w:rsidRPr="00FA4785">
        <w:rPr>
          <w:rFonts w:ascii="Times New Roman" w:hAnsi="Times New Roman" w:cs="Times New Roman"/>
          <w:sz w:val="24"/>
          <w:szCs w:val="24"/>
        </w:rPr>
        <w:t>jaring serangga</w:t>
      </w:r>
      <w:r>
        <w:rPr>
          <w:rFonts w:ascii="Times New Roman" w:hAnsi="Times New Roman" w:cs="Times New Roman"/>
          <w:sz w:val="24"/>
          <w:szCs w:val="24"/>
        </w:rPr>
        <w:t>)</w:t>
      </w:r>
      <w:r w:rsidRPr="00FA4785">
        <w:rPr>
          <w:rFonts w:ascii="Times New Roman" w:hAnsi="Times New Roman" w:cs="Times New Roman"/>
          <w:sz w:val="24"/>
          <w:szCs w:val="24"/>
        </w:rPr>
        <w:t xml:space="preserve">, </w:t>
      </w:r>
      <w:r>
        <w:rPr>
          <w:rFonts w:ascii="Times New Roman" w:hAnsi="Times New Roman" w:cs="Times New Roman"/>
          <w:sz w:val="24"/>
          <w:szCs w:val="24"/>
        </w:rPr>
        <w:t xml:space="preserve">lensa makro </w:t>
      </w:r>
      <w:r w:rsidRPr="00FA4785">
        <w:rPr>
          <w:rFonts w:ascii="Times New Roman" w:hAnsi="Times New Roman" w:cs="Times New Roman"/>
          <w:sz w:val="24"/>
          <w:szCs w:val="24"/>
        </w:rPr>
        <w:t xml:space="preserve">dan alat tulis. </w:t>
      </w:r>
    </w:p>
    <w:p w:rsidR="001B433D" w:rsidRPr="00FA4785" w:rsidRDefault="001B433D" w:rsidP="001B433D">
      <w:pPr>
        <w:spacing w:after="0" w:line="240" w:lineRule="auto"/>
        <w:ind w:firstLine="720"/>
        <w:jc w:val="both"/>
        <w:rPr>
          <w:rFonts w:ascii="Times New Roman" w:hAnsi="Times New Roman" w:cs="Times New Roman"/>
          <w:sz w:val="24"/>
          <w:szCs w:val="24"/>
        </w:rPr>
      </w:pPr>
      <w:r w:rsidRPr="00FA4785">
        <w:rPr>
          <w:rFonts w:ascii="Times New Roman" w:hAnsi="Times New Roman" w:cs="Times New Roman"/>
          <w:sz w:val="24"/>
          <w:szCs w:val="24"/>
        </w:rPr>
        <w:t xml:space="preserve">Bahan yang digunakan yaitu lem Glumon untuk perekat serangga, cat kuning, bibit bunga marigold, air dan pupuk. </w:t>
      </w:r>
    </w:p>
    <w:p w:rsidR="001B433D" w:rsidRPr="005A049B" w:rsidRDefault="001B433D" w:rsidP="001B433D">
      <w:pPr>
        <w:spacing w:after="0" w:line="240" w:lineRule="auto"/>
        <w:rPr>
          <w:rFonts w:ascii="Times New Roman" w:hAnsi="Times New Roman" w:cs="Times New Roman"/>
          <w:b/>
          <w:bCs/>
          <w:sz w:val="24"/>
          <w:szCs w:val="24"/>
        </w:rPr>
      </w:pPr>
      <w:r w:rsidRPr="005A049B">
        <w:rPr>
          <w:rFonts w:ascii="Times New Roman" w:hAnsi="Times New Roman" w:cs="Times New Roman"/>
          <w:b/>
          <w:bCs/>
          <w:sz w:val="24"/>
          <w:szCs w:val="24"/>
        </w:rPr>
        <w:t>Metode Penelitian</w:t>
      </w:r>
    </w:p>
    <w:p w:rsidR="001B433D" w:rsidRDefault="001B433D" w:rsidP="001B433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FA4785">
        <w:rPr>
          <w:rFonts w:ascii="Times New Roman" w:hAnsi="Times New Roman" w:cs="Times New Roman"/>
          <w:sz w:val="24"/>
          <w:szCs w:val="24"/>
        </w:rPr>
        <w:t>Metode yang digunakan  dalam penelitian ini yaitu metode eksplorasi yang b</w:t>
      </w:r>
      <w:r>
        <w:rPr>
          <w:rFonts w:ascii="Times New Roman" w:hAnsi="Times New Roman" w:cs="Times New Roman"/>
          <w:sz w:val="24"/>
          <w:szCs w:val="24"/>
        </w:rPr>
        <w:t xml:space="preserve">ersifat kuantitatif deskriptif.  </w:t>
      </w:r>
    </w:p>
    <w:p w:rsidR="001B433D" w:rsidRPr="00DA460E" w:rsidRDefault="001B433D" w:rsidP="001B433D">
      <w:pPr>
        <w:spacing w:after="0" w:line="240" w:lineRule="auto"/>
        <w:rPr>
          <w:rFonts w:ascii="Times New Roman" w:hAnsi="Times New Roman" w:cs="Times New Roman"/>
          <w:b/>
          <w:bCs/>
          <w:sz w:val="24"/>
          <w:szCs w:val="24"/>
        </w:rPr>
      </w:pPr>
      <w:r w:rsidRPr="00DA460E">
        <w:rPr>
          <w:rFonts w:ascii="Times New Roman" w:hAnsi="Times New Roman" w:cs="Times New Roman"/>
          <w:b/>
          <w:bCs/>
          <w:sz w:val="24"/>
          <w:szCs w:val="24"/>
        </w:rPr>
        <w:t>Rancangan Penelitan</w:t>
      </w:r>
    </w:p>
    <w:p w:rsidR="001B433D" w:rsidRDefault="001B433D" w:rsidP="001B433D">
      <w:pPr>
        <w:spacing w:after="0" w:line="240" w:lineRule="auto"/>
        <w:jc w:val="both"/>
        <w:rPr>
          <w:rFonts w:asciiTheme="majorBidi" w:hAnsiTheme="majorBidi" w:cstheme="majorBidi"/>
          <w:b/>
          <w:bCs/>
          <w:sz w:val="24"/>
          <w:szCs w:val="24"/>
        </w:rPr>
        <w:sectPr w:rsidR="001B433D" w:rsidSect="00E60DAF">
          <w:headerReference w:type="default" r:id="rId8"/>
          <w:pgSz w:w="11906" w:h="16838" w:code="9"/>
          <w:pgMar w:top="1701" w:right="1701" w:bottom="1701" w:left="1701" w:header="720" w:footer="720" w:gutter="0"/>
          <w:cols w:num="2" w:space="281"/>
          <w:docGrid w:linePitch="360"/>
        </w:sectPr>
      </w:pPr>
      <w:r>
        <w:rPr>
          <w:rFonts w:ascii="Times New Roman" w:hAnsi="Times New Roman" w:cs="Times New Roman"/>
          <w:sz w:val="24"/>
          <w:szCs w:val="24"/>
        </w:rPr>
        <w:tab/>
      </w:r>
      <w:r w:rsidRPr="00FA4785">
        <w:rPr>
          <w:rFonts w:ascii="Times New Roman" w:hAnsi="Times New Roman" w:cs="Times New Roman"/>
          <w:sz w:val="24"/>
          <w:szCs w:val="24"/>
        </w:rPr>
        <w:t xml:space="preserve">Pengambilan sampel ditentukan dengan metode sampling pola horizontal, dimana tanaman </w:t>
      </w:r>
      <w:r>
        <w:rPr>
          <w:rFonts w:ascii="Times New Roman" w:hAnsi="Times New Roman" w:cs="Times New Roman"/>
          <w:sz w:val="24"/>
          <w:szCs w:val="24"/>
        </w:rPr>
        <w:t>marigold</w:t>
      </w:r>
      <w:r w:rsidRPr="00FA4785">
        <w:rPr>
          <w:rFonts w:ascii="Times New Roman" w:hAnsi="Times New Roman" w:cs="Times New Roman"/>
          <w:sz w:val="24"/>
          <w:szCs w:val="24"/>
        </w:rPr>
        <w:t xml:space="preserve"> ditanam mengelilingi tanaman utama </w:t>
      </w:r>
      <w:r>
        <w:rPr>
          <w:rFonts w:ascii="Times New Roman" w:hAnsi="Times New Roman" w:cs="Times New Roman"/>
          <w:sz w:val="24"/>
          <w:szCs w:val="24"/>
        </w:rPr>
        <w:t xml:space="preserve">seluas 9,37 </w:t>
      </w:r>
      <w:r w:rsidRPr="00EE5D53">
        <w:rPr>
          <w:rFonts w:ascii="Times New Roman" w:hAnsi="Times New Roman" w:cs="Times New Roman"/>
          <w:sz w:val="24"/>
          <w:szCs w:val="24"/>
        </w:rPr>
        <w:t>m</w:t>
      </w:r>
      <w:r w:rsidRPr="00EE5D53">
        <w:rPr>
          <w:rFonts w:ascii="Times New Roman" w:hAnsi="Times New Roman" w:cs="Times New Roman"/>
          <w:sz w:val="24"/>
          <w:szCs w:val="24"/>
          <w:vertAlign w:val="superscript"/>
        </w:rPr>
        <w:t>2</w:t>
      </w:r>
      <w:r>
        <w:rPr>
          <w:rFonts w:ascii="Times New Roman" w:hAnsi="Times New Roman" w:cs="Times New Roman"/>
          <w:sz w:val="24"/>
          <w:szCs w:val="24"/>
        </w:rPr>
        <w:t xml:space="preserve"> dengan jarak per tanaman 50 cm x 50</w:t>
      </w:r>
    </w:p>
    <w:p w:rsidR="00DA460E" w:rsidRDefault="00BA59DC" w:rsidP="005358D0">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cm, </w:t>
      </w:r>
      <w:r w:rsidRPr="00EE5D53">
        <w:rPr>
          <w:rFonts w:ascii="Times New Roman" w:hAnsi="Times New Roman" w:cs="Times New Roman"/>
          <w:sz w:val="24"/>
          <w:szCs w:val="24"/>
        </w:rPr>
        <w:t>kemudian</w:t>
      </w:r>
      <w:r w:rsidRPr="00FA4785">
        <w:rPr>
          <w:rFonts w:ascii="Times New Roman" w:hAnsi="Times New Roman" w:cs="Times New Roman"/>
          <w:sz w:val="24"/>
          <w:szCs w:val="24"/>
        </w:rPr>
        <w:t xml:space="preserve"> </w:t>
      </w:r>
      <w:r w:rsidRPr="00FA4785">
        <w:rPr>
          <w:rFonts w:ascii="Times New Roman" w:hAnsi="Times New Roman" w:cs="Times New Roman"/>
          <w:i/>
          <w:sz w:val="24"/>
          <w:szCs w:val="24"/>
        </w:rPr>
        <w:t xml:space="preserve">yellow trap </w:t>
      </w:r>
      <w:r>
        <w:rPr>
          <w:rFonts w:ascii="Times New Roman" w:hAnsi="Times New Roman" w:cs="Times New Roman"/>
          <w:sz w:val="24"/>
          <w:szCs w:val="24"/>
        </w:rPr>
        <w:t xml:space="preserve"> sebanyak 8</w:t>
      </w:r>
      <w:r w:rsidRPr="00FA4785">
        <w:rPr>
          <w:rFonts w:ascii="Times New Roman" w:hAnsi="Times New Roman" w:cs="Times New Roman"/>
          <w:sz w:val="24"/>
          <w:szCs w:val="24"/>
        </w:rPr>
        <w:t xml:space="preserve"> buah disimpan dengan pola ‘’N’’ dengan jarak per </w:t>
      </w:r>
      <w:r w:rsidRPr="00FA4785">
        <w:rPr>
          <w:rFonts w:ascii="Times New Roman" w:hAnsi="Times New Roman" w:cs="Times New Roman"/>
          <w:i/>
          <w:sz w:val="24"/>
          <w:szCs w:val="24"/>
        </w:rPr>
        <w:t xml:space="preserve">yellow trap </w:t>
      </w:r>
      <w:r w:rsidRPr="00FA4785">
        <w:rPr>
          <w:rFonts w:ascii="Times New Roman" w:hAnsi="Times New Roman" w:cs="Times New Roman"/>
          <w:sz w:val="24"/>
          <w:szCs w:val="24"/>
        </w:rPr>
        <w:t>adalah 1 m</w:t>
      </w:r>
      <w:r>
        <w:rPr>
          <w:rFonts w:ascii="Times New Roman" w:hAnsi="Times New Roman" w:cs="Times New Roman"/>
          <w:sz w:val="24"/>
          <w:szCs w:val="24"/>
        </w:rPr>
        <w:t xml:space="preserve">.  </w:t>
      </w:r>
    </w:p>
    <w:p w:rsidR="00BA59DC" w:rsidRDefault="00BA59DC" w:rsidP="005358D0">
      <w:pPr>
        <w:spacing w:after="0" w:line="240" w:lineRule="auto"/>
        <w:jc w:val="center"/>
        <w:rPr>
          <w:rFonts w:ascii="Times New Roman" w:hAnsi="Times New Roman" w:cs="Times New Roman"/>
          <w:sz w:val="24"/>
          <w:szCs w:val="24"/>
        </w:rPr>
      </w:pPr>
      <w:r w:rsidRPr="00BA59DC">
        <w:rPr>
          <w:rFonts w:ascii="Times New Roman" w:hAnsi="Times New Roman" w:cs="Times New Roman"/>
          <w:noProof/>
          <w:sz w:val="24"/>
          <w:szCs w:val="24"/>
        </w:rPr>
        <w:drawing>
          <wp:inline distT="0" distB="0" distL="0" distR="0">
            <wp:extent cx="1636825" cy="1109609"/>
            <wp:effectExtent l="19050" t="0" r="1475" b="0"/>
            <wp:docPr id="12" name="Picture 11" desc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png"/>
                    <pic:cNvPicPr/>
                  </pic:nvPicPr>
                  <pic:blipFill>
                    <a:blip r:embed="rId9" cstate="print"/>
                    <a:stretch>
                      <a:fillRect/>
                    </a:stretch>
                  </pic:blipFill>
                  <pic:spPr>
                    <a:xfrm>
                      <a:off x="0" y="0"/>
                      <a:ext cx="1640585" cy="1112158"/>
                    </a:xfrm>
                    <a:prstGeom prst="rect">
                      <a:avLst/>
                    </a:prstGeom>
                  </pic:spPr>
                </pic:pic>
              </a:graphicData>
            </a:graphic>
          </wp:inline>
        </w:drawing>
      </w:r>
    </w:p>
    <w:p w:rsidR="00BA59DC" w:rsidRPr="002A0365" w:rsidRDefault="00BA59DC" w:rsidP="003D7E7C">
      <w:pPr>
        <w:spacing w:after="0" w:line="276" w:lineRule="auto"/>
        <w:jc w:val="center"/>
        <w:rPr>
          <w:rFonts w:ascii="Times New Roman" w:hAnsi="Times New Roman" w:cs="Times New Roman"/>
          <w:sz w:val="20"/>
          <w:szCs w:val="20"/>
        </w:rPr>
      </w:pPr>
      <w:r w:rsidRPr="002A0365">
        <w:rPr>
          <w:rFonts w:ascii="Times New Roman" w:hAnsi="Times New Roman" w:cs="Times New Roman"/>
          <w:sz w:val="20"/>
          <w:szCs w:val="20"/>
        </w:rPr>
        <w:t>Gambar 1. Pola  Pengambilan Sampel</w:t>
      </w:r>
    </w:p>
    <w:p w:rsidR="003D7E7C" w:rsidRPr="003D7E7C" w:rsidRDefault="003D7E7C" w:rsidP="003D7E7C">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ab/>
      </w:r>
      <w:r w:rsidRPr="00505B34">
        <w:rPr>
          <w:rFonts w:ascii="Times New Roman" w:hAnsi="Times New Roman" w:cs="Times New Roman"/>
          <w:sz w:val="24"/>
          <w:szCs w:val="24"/>
        </w:rPr>
        <w:t>Pengambilan sampel dilakukan seminggu sekali pada pagi hari, selama 12 minggu.</w:t>
      </w:r>
    </w:p>
    <w:p w:rsidR="003D7E7C" w:rsidRPr="009C4D69" w:rsidRDefault="003D7E7C" w:rsidP="003D7E7C">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Variabel Pengamatan</w:t>
      </w:r>
    </w:p>
    <w:p w:rsidR="00BA59DC" w:rsidRDefault="00BA59DC" w:rsidP="005358D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 Keanekaragaman</w:t>
      </w:r>
    </w:p>
    <w:p w:rsidR="00BA59DC" w:rsidRPr="00FA4785" w:rsidRDefault="00BA59DC" w:rsidP="005358D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FA4785">
        <w:rPr>
          <w:rFonts w:ascii="Times New Roman" w:hAnsi="Times New Roman" w:cs="Times New Roman"/>
          <w:sz w:val="24"/>
          <w:szCs w:val="24"/>
        </w:rPr>
        <w:t xml:space="preserve">Keanekaragaman serangga migran dihitung berdasarkan indeks Shannon Wiener (H’) (Fajarwati </w:t>
      </w:r>
      <w:r w:rsidRPr="001167ED">
        <w:rPr>
          <w:rFonts w:ascii="Times New Roman" w:hAnsi="Times New Roman" w:cs="Times New Roman"/>
          <w:i/>
          <w:sz w:val="24"/>
          <w:szCs w:val="24"/>
        </w:rPr>
        <w:t>et al.</w:t>
      </w:r>
      <w:r w:rsidRPr="00FA4785">
        <w:rPr>
          <w:rFonts w:ascii="Times New Roman" w:hAnsi="Times New Roman" w:cs="Times New Roman"/>
          <w:sz w:val="24"/>
          <w:szCs w:val="24"/>
        </w:rPr>
        <w:t xml:space="preserve"> </w:t>
      </w:r>
      <w:r w:rsidRPr="00FA4785">
        <w:rPr>
          <w:rFonts w:ascii="Times New Roman" w:hAnsi="Times New Roman" w:cs="Times New Roman"/>
          <w:i/>
          <w:sz w:val="24"/>
          <w:szCs w:val="24"/>
        </w:rPr>
        <w:t xml:space="preserve"> </w:t>
      </w:r>
      <w:r w:rsidRPr="00FA4785">
        <w:rPr>
          <w:rFonts w:ascii="Times New Roman" w:hAnsi="Times New Roman" w:cs="Times New Roman"/>
          <w:sz w:val="24"/>
          <w:szCs w:val="24"/>
        </w:rPr>
        <w:t>2009) yaitu:</w:t>
      </w:r>
    </w:p>
    <w:p w:rsidR="00BA59DC" w:rsidRPr="00FA4785" w:rsidRDefault="00C21ED6" w:rsidP="005358D0">
      <w:pPr>
        <w:spacing w:after="0" w:line="240" w:lineRule="auto"/>
        <w:jc w:val="both"/>
        <w:rPr>
          <w:rFonts w:ascii="Times New Roman" w:hAnsi="Times New Roman" w:cs="Times New Roman"/>
          <w:sz w:val="24"/>
          <w:szCs w:val="24"/>
        </w:rPr>
      </w:pPr>
      <m:oMathPara>
        <m:oMath>
          <m:sSup>
            <m:sSupPr>
              <m:ctrlPr>
                <w:rPr>
                  <w:rFonts w:ascii="Cambria Math" w:hAnsi="Cambria Math" w:cs="Times New Roman"/>
                  <w:sz w:val="24"/>
                  <w:szCs w:val="24"/>
                </w:rPr>
              </m:ctrlPr>
            </m:sSupPr>
            <m:e>
              <m:r>
                <m:rPr>
                  <m:sty m:val="p"/>
                </m:rPr>
                <w:rPr>
                  <w:rFonts w:ascii="Cambria Math" w:hAnsi="Cambria Math" w:cs="Times New Roman"/>
                  <w:sz w:val="24"/>
                  <w:szCs w:val="24"/>
                </w:rPr>
                <m:t>H</m:t>
              </m:r>
            </m:e>
            <m:sup>
              <m:r>
                <w:rPr>
                  <w:rFonts w:ascii="Cambria Math" w:hAnsi="Cambria Math" w:cs="Times New Roman"/>
                  <w:sz w:val="24"/>
                  <w:szCs w:val="24"/>
                </w:rPr>
                <m:t>'</m:t>
              </m:r>
            </m:sup>
          </m:sSup>
          <m:r>
            <w:rPr>
              <w:rFonts w:ascii="Cambria Math" w:hAnsi="Cambria Math" w:cs="Times New Roman"/>
              <w:sz w:val="24"/>
              <w:szCs w:val="24"/>
            </w:rPr>
            <m:t>=-</m:t>
          </m:r>
          <m:nary>
            <m:naryPr>
              <m:chr m:val="∑"/>
              <m:limLoc m:val="undOvr"/>
              <m:subHide m:val="1"/>
              <m:supHide m:val="1"/>
              <m:ctrlPr>
                <w:rPr>
                  <w:rFonts w:ascii="Cambria Math" w:hAnsi="Cambria Math" w:cs="Times New Roman"/>
                  <w:sz w:val="24"/>
                  <w:szCs w:val="24"/>
                </w:rPr>
              </m:ctrlPr>
            </m:naryPr>
            <m:sub/>
            <m:sup/>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ni</m:t>
                  </m:r>
                </m:num>
                <m:den>
                  <m:r>
                    <w:rPr>
                      <w:rFonts w:ascii="Cambria Math" w:hAnsi="Cambria Math" w:cs="Times New Roman"/>
                      <w:sz w:val="24"/>
                      <w:szCs w:val="24"/>
                    </w:rPr>
                    <m:t>N</m:t>
                  </m:r>
                </m:den>
              </m:f>
            </m:e>
          </m:nary>
          <m:r>
            <w:rPr>
              <w:rFonts w:ascii="Cambria Math" w:hAnsi="Cambria Math" w:cs="Times New Roman"/>
              <w:sz w:val="24"/>
              <w:szCs w:val="24"/>
            </w:rPr>
            <m:t xml:space="preserve">)(In </m:t>
          </m:r>
          <m:f>
            <m:fPr>
              <m:ctrlPr>
                <w:rPr>
                  <w:rFonts w:ascii="Cambria Math" w:hAnsi="Cambria Math" w:cs="Times New Roman"/>
                  <w:i/>
                  <w:sz w:val="24"/>
                  <w:szCs w:val="24"/>
                </w:rPr>
              </m:ctrlPr>
            </m:fPr>
            <m:num>
              <m:r>
                <w:rPr>
                  <w:rFonts w:ascii="Cambria Math" w:hAnsi="Cambria Math" w:cs="Times New Roman"/>
                  <w:sz w:val="24"/>
                  <w:szCs w:val="24"/>
                </w:rPr>
                <m:t>ni</m:t>
              </m:r>
            </m:num>
            <m:den>
              <m:r>
                <w:rPr>
                  <w:rFonts w:ascii="Cambria Math" w:hAnsi="Cambria Math" w:cs="Times New Roman"/>
                  <w:sz w:val="24"/>
                  <w:szCs w:val="24"/>
                </w:rPr>
                <m:t>N</m:t>
              </m:r>
            </m:den>
          </m:f>
          <m:r>
            <w:rPr>
              <w:rFonts w:ascii="Cambria Math" w:hAnsi="Cambria Math" w:cs="Times New Roman"/>
              <w:sz w:val="24"/>
              <w:szCs w:val="24"/>
            </w:rPr>
            <m:t xml:space="preserve"> )</m:t>
          </m:r>
        </m:oMath>
      </m:oMathPara>
    </w:p>
    <w:p w:rsidR="00BA59DC" w:rsidRPr="005358D0" w:rsidRDefault="00BA59DC" w:rsidP="005358D0">
      <w:pPr>
        <w:spacing w:after="0" w:line="240" w:lineRule="auto"/>
        <w:jc w:val="both"/>
        <w:rPr>
          <w:rFonts w:ascii="Times New Roman" w:hAnsi="Times New Roman" w:cs="Times New Roman"/>
          <w:sz w:val="24"/>
          <w:szCs w:val="24"/>
          <w:lang w:val="id-ID"/>
        </w:rPr>
      </w:pPr>
      <w:r w:rsidRPr="005358D0">
        <w:rPr>
          <w:rFonts w:ascii="Times New Roman" w:hAnsi="Times New Roman" w:cs="Times New Roman"/>
          <w:sz w:val="24"/>
          <w:szCs w:val="24"/>
          <w:lang w:val="id-ID"/>
        </w:rPr>
        <w:t xml:space="preserve">Keterangan: </w:t>
      </w:r>
    </w:p>
    <w:p w:rsidR="00BA59DC" w:rsidRPr="005358D0" w:rsidRDefault="00BA59DC" w:rsidP="005358D0">
      <w:pPr>
        <w:spacing w:after="0" w:line="240" w:lineRule="auto"/>
        <w:jc w:val="both"/>
        <w:rPr>
          <w:rFonts w:ascii="Times New Roman" w:hAnsi="Times New Roman" w:cs="Times New Roman"/>
          <w:sz w:val="24"/>
          <w:szCs w:val="24"/>
          <w:lang w:val="id-ID"/>
        </w:rPr>
      </w:pPr>
      <w:r w:rsidRPr="005358D0">
        <w:rPr>
          <w:rFonts w:ascii="Times New Roman" w:hAnsi="Times New Roman" w:cs="Times New Roman"/>
          <w:sz w:val="24"/>
          <w:szCs w:val="24"/>
          <w:lang w:val="id-ID"/>
        </w:rPr>
        <w:t xml:space="preserve">Hꞌ = indeks </w:t>
      </w:r>
      <w:r w:rsidRPr="005358D0">
        <w:rPr>
          <w:rFonts w:ascii="Times New Roman" w:hAnsi="Times New Roman" w:cs="Times New Roman"/>
          <w:sz w:val="24"/>
          <w:szCs w:val="24"/>
        </w:rPr>
        <w:t>Keanekaragaman</w:t>
      </w:r>
      <w:r w:rsidRPr="005358D0">
        <w:rPr>
          <w:rFonts w:ascii="Times New Roman" w:hAnsi="Times New Roman" w:cs="Times New Roman"/>
          <w:sz w:val="24"/>
          <w:szCs w:val="24"/>
          <w:lang w:val="id-ID"/>
        </w:rPr>
        <w:t xml:space="preserve"> jenis </w:t>
      </w:r>
    </w:p>
    <w:p w:rsidR="00BA59DC" w:rsidRPr="005358D0" w:rsidRDefault="00BA59DC" w:rsidP="005358D0">
      <w:pPr>
        <w:spacing w:after="0" w:line="240" w:lineRule="auto"/>
        <w:jc w:val="both"/>
        <w:rPr>
          <w:rFonts w:ascii="Times New Roman" w:hAnsi="Times New Roman" w:cs="Times New Roman"/>
          <w:sz w:val="24"/>
          <w:szCs w:val="24"/>
        </w:rPr>
      </w:pPr>
      <w:r w:rsidRPr="005358D0">
        <w:rPr>
          <w:rFonts w:ascii="Times New Roman" w:hAnsi="Times New Roman" w:cs="Times New Roman"/>
          <w:i/>
          <w:iCs/>
          <w:sz w:val="24"/>
          <w:szCs w:val="24"/>
          <w:lang w:val="id-ID"/>
        </w:rPr>
        <w:t xml:space="preserve">ni </w:t>
      </w:r>
      <w:r w:rsidRPr="005358D0">
        <w:rPr>
          <w:rFonts w:ascii="Times New Roman" w:hAnsi="Times New Roman" w:cs="Times New Roman"/>
          <w:sz w:val="24"/>
          <w:szCs w:val="24"/>
          <w:lang w:val="id-ID"/>
        </w:rPr>
        <w:t xml:space="preserve">= Jumlah individu </w:t>
      </w:r>
      <w:r w:rsidRPr="005358D0">
        <w:rPr>
          <w:rFonts w:ascii="Times New Roman" w:hAnsi="Times New Roman" w:cs="Times New Roman"/>
          <w:sz w:val="24"/>
          <w:szCs w:val="24"/>
        </w:rPr>
        <w:t>dari seluruh jenis</w:t>
      </w:r>
    </w:p>
    <w:p w:rsidR="00BA59DC" w:rsidRPr="00BE1EEF" w:rsidRDefault="00BA59DC" w:rsidP="005358D0">
      <w:pPr>
        <w:spacing w:after="0" w:line="240" w:lineRule="auto"/>
        <w:jc w:val="both"/>
        <w:rPr>
          <w:rFonts w:ascii="Times New Roman" w:hAnsi="Times New Roman" w:cs="Times New Roman"/>
          <w:sz w:val="20"/>
          <w:szCs w:val="20"/>
        </w:rPr>
      </w:pPr>
      <w:r w:rsidRPr="005358D0">
        <w:rPr>
          <w:rFonts w:ascii="Times New Roman" w:hAnsi="Times New Roman" w:cs="Times New Roman"/>
          <w:sz w:val="24"/>
          <w:szCs w:val="24"/>
          <w:lang w:val="id-ID"/>
        </w:rPr>
        <w:t>N = Jumlah</w:t>
      </w:r>
      <w:r w:rsidRPr="005358D0">
        <w:rPr>
          <w:rFonts w:ascii="Times New Roman" w:hAnsi="Times New Roman" w:cs="Times New Roman"/>
          <w:sz w:val="24"/>
          <w:szCs w:val="24"/>
        </w:rPr>
        <w:t xml:space="preserve"> total</w:t>
      </w:r>
      <w:r w:rsidRPr="005358D0">
        <w:rPr>
          <w:rFonts w:ascii="Times New Roman" w:hAnsi="Times New Roman" w:cs="Times New Roman"/>
          <w:sz w:val="24"/>
          <w:szCs w:val="24"/>
          <w:lang w:val="id-ID"/>
        </w:rPr>
        <w:t xml:space="preserve"> individu </w:t>
      </w:r>
      <w:r w:rsidRPr="005358D0">
        <w:rPr>
          <w:rFonts w:ascii="Times New Roman" w:hAnsi="Times New Roman" w:cs="Times New Roman"/>
          <w:sz w:val="24"/>
          <w:szCs w:val="24"/>
        </w:rPr>
        <w:t>dari seluruh jenis</w:t>
      </w:r>
    </w:p>
    <w:p w:rsidR="00BA59DC" w:rsidRPr="00FA4785" w:rsidRDefault="00BA59DC" w:rsidP="005358D0">
      <w:pPr>
        <w:spacing w:after="0" w:line="240" w:lineRule="auto"/>
        <w:jc w:val="both"/>
        <w:rPr>
          <w:rFonts w:ascii="Times New Roman" w:hAnsi="Times New Roman" w:cs="Times New Roman"/>
          <w:sz w:val="24"/>
          <w:szCs w:val="24"/>
          <w:lang w:val="id-ID"/>
        </w:rPr>
      </w:pPr>
      <w:r w:rsidRPr="00FA4785">
        <w:rPr>
          <w:rFonts w:ascii="Times New Roman" w:hAnsi="Times New Roman" w:cs="Times New Roman"/>
          <w:sz w:val="24"/>
          <w:szCs w:val="24"/>
          <w:lang w:val="id-ID"/>
        </w:rPr>
        <w:t xml:space="preserve">Hasil nilai </w:t>
      </w:r>
      <w:r w:rsidRPr="00FA4785">
        <w:rPr>
          <w:rFonts w:ascii="Times New Roman" w:hAnsi="Times New Roman" w:cs="Times New Roman"/>
          <w:sz w:val="24"/>
          <w:szCs w:val="24"/>
        </w:rPr>
        <w:t>Keberadaan</w:t>
      </w:r>
      <w:r w:rsidRPr="00FA4785">
        <w:rPr>
          <w:rFonts w:ascii="Times New Roman" w:hAnsi="Times New Roman" w:cs="Times New Roman"/>
          <w:sz w:val="24"/>
          <w:szCs w:val="24"/>
          <w:lang w:val="id-ID"/>
        </w:rPr>
        <w:t xml:space="preserve"> yang telah didapatkan, bisa dilihat sesuai dengan nilai tolak ukur sebagai berikut : </w:t>
      </w:r>
    </w:p>
    <w:p w:rsidR="00BA59DC" w:rsidRPr="00FA4785" w:rsidRDefault="00BA59DC" w:rsidP="005358D0">
      <w:pPr>
        <w:spacing w:after="0" w:line="240" w:lineRule="auto"/>
        <w:jc w:val="both"/>
        <w:rPr>
          <w:rFonts w:ascii="Times New Roman" w:hAnsi="Times New Roman" w:cs="Times New Roman"/>
          <w:sz w:val="24"/>
          <w:szCs w:val="24"/>
          <w:lang w:val="id-ID"/>
        </w:rPr>
      </w:pPr>
      <w:r w:rsidRPr="00FA4785">
        <w:rPr>
          <w:rFonts w:ascii="Times New Roman" w:hAnsi="Times New Roman" w:cs="Times New Roman"/>
          <w:sz w:val="24"/>
          <w:szCs w:val="24"/>
          <w:lang w:val="id-ID"/>
        </w:rPr>
        <w:t xml:space="preserve">Hꞌ &lt; 1,0 : </w:t>
      </w:r>
      <w:r w:rsidRPr="00FA4785">
        <w:rPr>
          <w:rFonts w:ascii="Times New Roman" w:hAnsi="Times New Roman" w:cs="Times New Roman"/>
          <w:sz w:val="24"/>
          <w:szCs w:val="24"/>
        </w:rPr>
        <w:t>Keberadaan</w:t>
      </w:r>
      <w:r w:rsidRPr="00FA4785">
        <w:rPr>
          <w:rFonts w:ascii="Times New Roman" w:hAnsi="Times New Roman" w:cs="Times New Roman"/>
          <w:sz w:val="24"/>
          <w:szCs w:val="24"/>
          <w:lang w:val="id-ID"/>
        </w:rPr>
        <w:t xml:space="preserve"> rendah </w:t>
      </w:r>
      <w:r w:rsidRPr="00FA4785">
        <w:rPr>
          <w:rFonts w:ascii="Times New Roman" w:hAnsi="Times New Roman" w:cs="Times New Roman"/>
          <w:sz w:val="24"/>
          <w:szCs w:val="24"/>
          <w:lang w:val="id-ID"/>
        </w:rPr>
        <w:tab/>
      </w:r>
    </w:p>
    <w:p w:rsidR="00BA59DC" w:rsidRPr="00FA4785" w:rsidRDefault="00BA59DC" w:rsidP="005358D0">
      <w:pPr>
        <w:spacing w:after="0" w:line="240" w:lineRule="auto"/>
        <w:jc w:val="both"/>
        <w:rPr>
          <w:rFonts w:ascii="Times New Roman" w:hAnsi="Times New Roman" w:cs="Times New Roman"/>
          <w:sz w:val="24"/>
          <w:szCs w:val="24"/>
          <w:lang w:val="id-ID"/>
        </w:rPr>
      </w:pPr>
      <w:r w:rsidRPr="00FA4785">
        <w:rPr>
          <w:rFonts w:ascii="Times New Roman" w:hAnsi="Times New Roman" w:cs="Times New Roman"/>
          <w:sz w:val="24"/>
          <w:szCs w:val="24"/>
          <w:lang w:val="id-ID"/>
        </w:rPr>
        <w:t xml:space="preserve">1,0 &lt; Hꞌ &lt; 3,322 : </w:t>
      </w:r>
      <w:r w:rsidRPr="00FA4785">
        <w:rPr>
          <w:rFonts w:ascii="Times New Roman" w:hAnsi="Times New Roman" w:cs="Times New Roman"/>
          <w:sz w:val="24"/>
          <w:szCs w:val="24"/>
        </w:rPr>
        <w:t>Keberadaan</w:t>
      </w:r>
      <w:r w:rsidRPr="00FA4785">
        <w:rPr>
          <w:rFonts w:ascii="Times New Roman" w:hAnsi="Times New Roman" w:cs="Times New Roman"/>
          <w:sz w:val="24"/>
          <w:szCs w:val="24"/>
          <w:lang w:val="id-ID"/>
        </w:rPr>
        <w:t xml:space="preserve"> sedang </w:t>
      </w:r>
    </w:p>
    <w:p w:rsidR="00BA59DC" w:rsidRDefault="00BA59DC" w:rsidP="005358D0">
      <w:pPr>
        <w:spacing w:after="0" w:line="240" w:lineRule="auto"/>
        <w:jc w:val="both"/>
        <w:rPr>
          <w:rFonts w:ascii="Times New Roman" w:hAnsi="Times New Roman" w:cs="Times New Roman"/>
          <w:sz w:val="24"/>
          <w:szCs w:val="24"/>
        </w:rPr>
      </w:pPr>
      <w:r w:rsidRPr="00FA4785">
        <w:rPr>
          <w:rFonts w:ascii="Times New Roman" w:hAnsi="Times New Roman" w:cs="Times New Roman"/>
          <w:sz w:val="24"/>
          <w:szCs w:val="24"/>
        </w:rPr>
        <w:t xml:space="preserve">Hꞌ &gt; 3,322 : Keberadaan tinggi </w:t>
      </w:r>
    </w:p>
    <w:p w:rsidR="00BA59DC" w:rsidRPr="00FA4785" w:rsidRDefault="00BA59DC" w:rsidP="005358D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b. Dominasi</w:t>
      </w:r>
    </w:p>
    <w:p w:rsidR="00BA59DC" w:rsidRPr="00FA4785" w:rsidRDefault="00BA59DC" w:rsidP="005358D0">
      <w:pPr>
        <w:spacing w:after="0" w:line="240" w:lineRule="auto"/>
        <w:ind w:firstLine="720"/>
        <w:jc w:val="both"/>
        <w:rPr>
          <w:rFonts w:ascii="Times New Roman" w:hAnsi="Times New Roman" w:cs="Times New Roman"/>
          <w:sz w:val="24"/>
          <w:szCs w:val="24"/>
        </w:rPr>
      </w:pPr>
      <w:r w:rsidRPr="00FA4785">
        <w:rPr>
          <w:rFonts w:ascii="Times New Roman" w:hAnsi="Times New Roman" w:cs="Times New Roman"/>
          <w:sz w:val="24"/>
          <w:szCs w:val="24"/>
        </w:rPr>
        <w:t xml:space="preserve">Indeks dominasi serangga migran dihitung dengan menggunakan rumus Simpson (Ludwid dan Reynold, 1988 </w:t>
      </w:r>
      <w:r w:rsidRPr="00FA4785">
        <w:rPr>
          <w:rFonts w:ascii="Times New Roman" w:hAnsi="Times New Roman" w:cs="Times New Roman"/>
          <w:i/>
          <w:iCs/>
          <w:sz w:val="24"/>
          <w:szCs w:val="24"/>
        </w:rPr>
        <w:t xml:space="preserve">dalam </w:t>
      </w:r>
      <w:r w:rsidRPr="00FA4785">
        <w:rPr>
          <w:rFonts w:ascii="Times New Roman" w:hAnsi="Times New Roman" w:cs="Times New Roman"/>
          <w:sz w:val="24"/>
          <w:szCs w:val="24"/>
        </w:rPr>
        <w:t>Supriadi</w:t>
      </w:r>
      <w:r w:rsidRPr="006518D8">
        <w:rPr>
          <w:rFonts w:ascii="Times New Roman" w:hAnsi="Times New Roman" w:cs="Times New Roman"/>
          <w:iCs/>
          <w:sz w:val="24"/>
          <w:szCs w:val="24"/>
        </w:rPr>
        <w:t xml:space="preserve"> </w:t>
      </w:r>
      <w:r w:rsidRPr="001167ED">
        <w:rPr>
          <w:rFonts w:ascii="Times New Roman" w:hAnsi="Times New Roman" w:cs="Times New Roman"/>
          <w:i/>
          <w:sz w:val="24"/>
          <w:szCs w:val="24"/>
        </w:rPr>
        <w:t>et al.</w:t>
      </w:r>
      <w:r w:rsidRPr="00FA4785">
        <w:rPr>
          <w:rFonts w:ascii="Times New Roman" w:hAnsi="Times New Roman" w:cs="Times New Roman"/>
          <w:sz w:val="24"/>
          <w:szCs w:val="24"/>
        </w:rPr>
        <w:t xml:space="preserve"> 2015) yaitu :</w:t>
      </w:r>
    </w:p>
    <w:p w:rsidR="00BA59DC" w:rsidRPr="00FA4785" w:rsidRDefault="00BA59DC" w:rsidP="005358D0">
      <w:pPr>
        <w:spacing w:after="0" w:line="240" w:lineRule="auto"/>
        <w:jc w:val="both"/>
        <w:rPr>
          <w:rFonts w:ascii="Times New Roman" w:hAnsi="Times New Roman" w:cs="Times New Roman"/>
          <w:sz w:val="24"/>
          <w:szCs w:val="24"/>
          <w:lang w:val="id-ID"/>
        </w:rPr>
      </w:pPr>
      <m:oMathPara>
        <m:oMath>
          <m:r>
            <m:rPr>
              <m:sty m:val="p"/>
            </m:rPr>
            <w:rPr>
              <w:rFonts w:ascii="Cambria Math" w:hAnsi="Cambria Math" w:cs="Times New Roman"/>
              <w:sz w:val="24"/>
              <w:szCs w:val="24"/>
              <w:lang w:val="id-ID"/>
            </w:rPr>
            <m:t>C=</m:t>
          </m:r>
          <m:nary>
            <m:naryPr>
              <m:chr m:val="∑"/>
              <m:limLoc m:val="undOvr"/>
              <m:subHide m:val="1"/>
              <m:supHide m:val="1"/>
              <m:ctrlPr>
                <w:rPr>
                  <w:rFonts w:ascii="Cambria Math" w:hAnsi="Cambria Math" w:cs="Times New Roman"/>
                  <w:sz w:val="24"/>
                  <w:szCs w:val="24"/>
                  <w:lang w:val="id-ID"/>
                </w:rPr>
              </m:ctrlPr>
            </m:naryPr>
            <m:sub/>
            <m:sup/>
            <m:e>
              <m:r>
                <w:rPr>
                  <w:rFonts w:ascii="Cambria Math" w:hAnsi="Cambria Math" w:cs="Times New Roman"/>
                  <w:sz w:val="24"/>
                  <w:szCs w:val="24"/>
                  <w:lang w:val="id-ID"/>
                </w:rPr>
                <m:t>(</m:t>
              </m:r>
              <m:sSup>
                <m:sSupPr>
                  <m:ctrlPr>
                    <w:rPr>
                      <w:rFonts w:ascii="Cambria Math" w:hAnsi="Cambria Math" w:cs="Times New Roman"/>
                      <w:i/>
                      <w:sz w:val="24"/>
                      <w:szCs w:val="24"/>
                      <w:lang w:val="id-ID"/>
                    </w:rPr>
                  </m:ctrlPr>
                </m:sSupPr>
                <m:e>
                  <m:f>
                    <m:fPr>
                      <m:ctrlPr>
                        <w:rPr>
                          <w:rFonts w:ascii="Cambria Math" w:hAnsi="Cambria Math" w:cs="Times New Roman"/>
                          <w:i/>
                          <w:sz w:val="24"/>
                          <w:szCs w:val="24"/>
                          <w:lang w:val="id-ID"/>
                        </w:rPr>
                      </m:ctrlPr>
                    </m:fPr>
                    <m:num>
                      <m:r>
                        <w:rPr>
                          <w:rFonts w:ascii="Cambria Math" w:hAnsi="Cambria Math" w:cs="Times New Roman"/>
                          <w:sz w:val="24"/>
                          <w:szCs w:val="24"/>
                          <w:lang w:val="id-ID"/>
                        </w:rPr>
                        <m:t>ni</m:t>
                      </m:r>
                    </m:num>
                    <m:den>
                      <m:r>
                        <w:rPr>
                          <w:rFonts w:ascii="Cambria Math" w:hAnsi="Cambria Math" w:cs="Times New Roman"/>
                          <w:sz w:val="24"/>
                          <w:szCs w:val="24"/>
                          <w:lang w:val="id-ID"/>
                        </w:rPr>
                        <m:t>N</m:t>
                      </m:r>
                    </m:den>
                  </m:f>
                  <m:r>
                    <w:rPr>
                      <w:rFonts w:ascii="Cambria Math" w:hAnsi="Cambria Math" w:cs="Times New Roman"/>
                      <w:sz w:val="24"/>
                      <w:szCs w:val="24"/>
                      <w:lang w:val="id-ID"/>
                    </w:rPr>
                    <m:t>)</m:t>
                  </m:r>
                </m:e>
                <m:sup>
                  <m:r>
                    <w:rPr>
                      <w:rFonts w:ascii="Cambria Math" w:hAnsi="Cambria Math" w:cs="Times New Roman"/>
                      <w:sz w:val="24"/>
                      <w:szCs w:val="24"/>
                      <w:lang w:val="id-ID"/>
                    </w:rPr>
                    <m:t>2</m:t>
                  </m:r>
                </m:sup>
              </m:sSup>
            </m:e>
          </m:nary>
        </m:oMath>
      </m:oMathPara>
    </w:p>
    <w:p w:rsidR="00BA59DC" w:rsidRPr="005358D0" w:rsidRDefault="00BA59DC" w:rsidP="005358D0">
      <w:pPr>
        <w:spacing w:after="0" w:line="240" w:lineRule="auto"/>
        <w:jc w:val="both"/>
        <w:rPr>
          <w:rFonts w:ascii="Times New Roman" w:hAnsi="Times New Roman" w:cs="Times New Roman"/>
          <w:sz w:val="24"/>
          <w:szCs w:val="24"/>
          <w:lang w:val="id-ID"/>
        </w:rPr>
      </w:pPr>
      <w:r w:rsidRPr="005358D0">
        <w:rPr>
          <w:rFonts w:ascii="Times New Roman" w:hAnsi="Times New Roman" w:cs="Times New Roman"/>
          <w:sz w:val="24"/>
          <w:szCs w:val="24"/>
          <w:lang w:val="id-ID"/>
        </w:rPr>
        <w:t xml:space="preserve">Keterangan : </w:t>
      </w:r>
    </w:p>
    <w:p w:rsidR="00BA59DC" w:rsidRPr="005358D0" w:rsidRDefault="00BA59DC" w:rsidP="005358D0">
      <w:pPr>
        <w:spacing w:after="0" w:line="240" w:lineRule="auto"/>
        <w:jc w:val="both"/>
        <w:rPr>
          <w:rFonts w:ascii="Times New Roman" w:hAnsi="Times New Roman" w:cs="Times New Roman"/>
          <w:sz w:val="24"/>
          <w:szCs w:val="24"/>
          <w:lang w:val="id-ID"/>
        </w:rPr>
      </w:pPr>
      <w:r w:rsidRPr="005358D0">
        <w:rPr>
          <w:rFonts w:ascii="Times New Roman" w:hAnsi="Times New Roman" w:cs="Times New Roman"/>
          <w:sz w:val="24"/>
          <w:szCs w:val="24"/>
          <w:lang w:val="id-ID"/>
        </w:rPr>
        <w:t xml:space="preserve">C = Indeks dominasi </w:t>
      </w:r>
    </w:p>
    <w:p w:rsidR="00BA59DC" w:rsidRPr="005358D0" w:rsidRDefault="00BA59DC" w:rsidP="005358D0">
      <w:pPr>
        <w:tabs>
          <w:tab w:val="right" w:pos="8271"/>
        </w:tabs>
        <w:spacing w:after="0" w:line="240" w:lineRule="auto"/>
        <w:jc w:val="both"/>
        <w:rPr>
          <w:rFonts w:ascii="Times New Roman" w:hAnsi="Times New Roman" w:cs="Times New Roman"/>
          <w:sz w:val="24"/>
          <w:szCs w:val="24"/>
          <w:lang w:val="id-ID"/>
        </w:rPr>
      </w:pPr>
      <w:r w:rsidRPr="005358D0">
        <w:rPr>
          <w:rFonts w:ascii="Times New Roman" w:hAnsi="Times New Roman" w:cs="Times New Roman"/>
          <w:sz w:val="24"/>
          <w:szCs w:val="24"/>
          <w:lang w:val="id-ID"/>
        </w:rPr>
        <w:t xml:space="preserve">ni = Jumlah individu ke-i </w:t>
      </w:r>
      <w:r w:rsidRPr="005358D0">
        <w:rPr>
          <w:rFonts w:ascii="Times New Roman" w:hAnsi="Times New Roman" w:cs="Times New Roman"/>
          <w:sz w:val="24"/>
          <w:szCs w:val="24"/>
          <w:lang w:val="id-ID"/>
        </w:rPr>
        <w:tab/>
      </w:r>
    </w:p>
    <w:p w:rsidR="00BA59DC" w:rsidRPr="00FA4785" w:rsidRDefault="00BA59DC" w:rsidP="005358D0">
      <w:pPr>
        <w:spacing w:after="0" w:line="240" w:lineRule="auto"/>
        <w:jc w:val="both"/>
        <w:rPr>
          <w:rFonts w:ascii="Times New Roman" w:hAnsi="Times New Roman" w:cs="Times New Roman"/>
          <w:sz w:val="24"/>
          <w:szCs w:val="24"/>
        </w:rPr>
      </w:pPr>
      <w:r w:rsidRPr="005358D0">
        <w:rPr>
          <w:rFonts w:ascii="Times New Roman" w:hAnsi="Times New Roman" w:cs="Times New Roman"/>
          <w:sz w:val="24"/>
          <w:szCs w:val="24"/>
          <w:lang w:val="id-ID"/>
        </w:rPr>
        <w:t>N = Jumlah seluruh individu</w:t>
      </w:r>
      <w:r w:rsidRPr="00FA4785">
        <w:rPr>
          <w:rFonts w:ascii="Times New Roman" w:hAnsi="Times New Roman" w:cs="Times New Roman"/>
          <w:sz w:val="24"/>
          <w:szCs w:val="24"/>
          <w:lang w:val="id-ID"/>
        </w:rPr>
        <w:t xml:space="preserve"> </w:t>
      </w:r>
    </w:p>
    <w:p w:rsidR="00BA59DC" w:rsidRPr="00FA4785" w:rsidRDefault="00BA59DC" w:rsidP="005358D0">
      <w:pPr>
        <w:spacing w:after="0" w:line="240" w:lineRule="auto"/>
        <w:jc w:val="both"/>
        <w:rPr>
          <w:rFonts w:ascii="Times New Roman" w:hAnsi="Times New Roman" w:cs="Times New Roman"/>
          <w:sz w:val="24"/>
          <w:szCs w:val="24"/>
          <w:lang w:val="id-ID"/>
        </w:rPr>
      </w:pPr>
      <w:r w:rsidRPr="00FA4785">
        <w:rPr>
          <w:rFonts w:ascii="Times New Roman" w:hAnsi="Times New Roman" w:cs="Times New Roman"/>
          <w:sz w:val="24"/>
          <w:szCs w:val="24"/>
          <w:lang w:val="id-ID"/>
        </w:rPr>
        <w:t xml:space="preserve">Hasil nilai dominansi yang telah didapatkan, bisa dilihat sesuai dengan nilai tolak ukur sebagai berikut : </w:t>
      </w:r>
    </w:p>
    <w:p w:rsidR="00BA59DC" w:rsidRPr="00FA4785" w:rsidRDefault="00BA59DC" w:rsidP="005358D0">
      <w:pPr>
        <w:spacing w:after="0" w:line="240" w:lineRule="auto"/>
        <w:jc w:val="both"/>
        <w:rPr>
          <w:rFonts w:ascii="Times New Roman" w:hAnsi="Times New Roman" w:cs="Times New Roman"/>
          <w:sz w:val="24"/>
          <w:szCs w:val="24"/>
          <w:lang w:val="id-ID"/>
        </w:rPr>
      </w:pPr>
      <w:r w:rsidRPr="00FA4785">
        <w:rPr>
          <w:rFonts w:ascii="Times New Roman" w:hAnsi="Times New Roman" w:cs="Times New Roman"/>
          <w:sz w:val="24"/>
          <w:szCs w:val="24"/>
          <w:lang w:val="id-ID"/>
        </w:rPr>
        <w:lastRenderedPageBreak/>
        <w:t>0 &lt; C ≤ 0,5</w:t>
      </w:r>
      <w:r w:rsidRPr="00FA4785">
        <w:rPr>
          <w:rFonts w:ascii="Times New Roman" w:hAnsi="Times New Roman" w:cs="Times New Roman"/>
          <w:sz w:val="24"/>
          <w:szCs w:val="24"/>
          <w:lang w:val="id-ID"/>
        </w:rPr>
        <w:tab/>
        <w:t xml:space="preserve">: Dominasi rendah </w:t>
      </w:r>
    </w:p>
    <w:p w:rsidR="00BA59DC" w:rsidRPr="00FA4785" w:rsidRDefault="00BA59DC" w:rsidP="005358D0">
      <w:pPr>
        <w:spacing w:after="0" w:line="240" w:lineRule="auto"/>
        <w:jc w:val="both"/>
        <w:rPr>
          <w:rFonts w:ascii="Times New Roman" w:hAnsi="Times New Roman" w:cs="Times New Roman"/>
          <w:sz w:val="24"/>
          <w:szCs w:val="24"/>
          <w:lang w:val="id-ID"/>
        </w:rPr>
      </w:pPr>
      <w:r w:rsidRPr="00FA4785">
        <w:rPr>
          <w:rFonts w:ascii="Times New Roman" w:hAnsi="Times New Roman" w:cs="Times New Roman"/>
          <w:sz w:val="24"/>
          <w:szCs w:val="24"/>
          <w:lang w:val="id-ID"/>
        </w:rPr>
        <w:t xml:space="preserve">0,5 &lt; C ≤ 0,75 : Dominasi sedang </w:t>
      </w:r>
    </w:p>
    <w:p w:rsidR="00BA59DC" w:rsidRDefault="00BA59DC" w:rsidP="005358D0">
      <w:pPr>
        <w:spacing w:after="0" w:line="240" w:lineRule="auto"/>
        <w:jc w:val="both"/>
        <w:rPr>
          <w:rFonts w:ascii="Times New Roman" w:hAnsi="Times New Roman" w:cs="Times New Roman"/>
          <w:sz w:val="24"/>
          <w:szCs w:val="24"/>
        </w:rPr>
      </w:pPr>
      <w:r w:rsidRPr="00FA4785">
        <w:rPr>
          <w:rFonts w:ascii="Times New Roman" w:hAnsi="Times New Roman" w:cs="Times New Roman"/>
          <w:sz w:val="24"/>
          <w:szCs w:val="24"/>
        </w:rPr>
        <w:t>0,75 &lt; C ≤ 1,0 : Dominasi tinggi</w:t>
      </w:r>
    </w:p>
    <w:p w:rsidR="00BA59DC" w:rsidRPr="00FA4785" w:rsidRDefault="00BA59DC" w:rsidP="005358D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 Peran Serangga</w:t>
      </w:r>
    </w:p>
    <w:p w:rsidR="00BA59DC" w:rsidRPr="00FA4785" w:rsidRDefault="00BA59DC" w:rsidP="005358D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FA4785">
        <w:rPr>
          <w:rFonts w:ascii="Times New Roman" w:hAnsi="Times New Roman" w:cs="Times New Roman"/>
          <w:sz w:val="24"/>
          <w:szCs w:val="24"/>
        </w:rPr>
        <w:t xml:space="preserve">Pengamatan ini dilakukan dengan mengidentifikasi semua serangga migran yang menempel pada </w:t>
      </w:r>
      <w:r w:rsidRPr="00FA4785">
        <w:rPr>
          <w:rFonts w:ascii="Times New Roman" w:hAnsi="Times New Roman" w:cs="Times New Roman"/>
          <w:i/>
          <w:sz w:val="24"/>
          <w:szCs w:val="24"/>
        </w:rPr>
        <w:t xml:space="preserve">yellow trap </w:t>
      </w:r>
      <w:r w:rsidRPr="00FA4785">
        <w:rPr>
          <w:rFonts w:ascii="Times New Roman" w:hAnsi="Times New Roman" w:cs="Times New Roman"/>
          <w:sz w:val="24"/>
          <w:szCs w:val="24"/>
        </w:rPr>
        <w:t xml:space="preserve">dan tertangkap oleh </w:t>
      </w:r>
      <w:r>
        <w:rPr>
          <w:rFonts w:ascii="Times New Roman" w:hAnsi="Times New Roman" w:cs="Times New Roman"/>
          <w:i/>
          <w:iCs/>
          <w:sz w:val="24"/>
          <w:szCs w:val="24"/>
        </w:rPr>
        <w:t xml:space="preserve">sweep net </w:t>
      </w:r>
      <w:r>
        <w:rPr>
          <w:rFonts w:ascii="Times New Roman" w:hAnsi="Times New Roman" w:cs="Times New Roman"/>
          <w:sz w:val="24"/>
          <w:szCs w:val="24"/>
        </w:rPr>
        <w:t>(j</w:t>
      </w:r>
      <w:r w:rsidRPr="00FA4785">
        <w:rPr>
          <w:rFonts w:ascii="Times New Roman" w:hAnsi="Times New Roman" w:cs="Times New Roman"/>
          <w:sz w:val="24"/>
          <w:szCs w:val="24"/>
        </w:rPr>
        <w:t>aring serangga</w:t>
      </w:r>
      <w:r>
        <w:rPr>
          <w:rFonts w:ascii="Times New Roman" w:hAnsi="Times New Roman" w:cs="Times New Roman"/>
          <w:sz w:val="24"/>
          <w:szCs w:val="24"/>
        </w:rPr>
        <w:t>)</w:t>
      </w:r>
      <w:r w:rsidRPr="00FA4785">
        <w:rPr>
          <w:rFonts w:ascii="Times New Roman" w:hAnsi="Times New Roman" w:cs="Times New Roman"/>
          <w:sz w:val="24"/>
          <w:szCs w:val="24"/>
        </w:rPr>
        <w:t xml:space="preserve"> kemudian dikategorikan sesuai perannya dalam agroekosistem.</w:t>
      </w:r>
    </w:p>
    <w:p w:rsidR="00BA59DC" w:rsidRDefault="00BA59DC" w:rsidP="005358D0">
      <w:pPr>
        <w:spacing w:after="0" w:line="240" w:lineRule="auto"/>
        <w:jc w:val="both"/>
        <w:rPr>
          <w:rFonts w:ascii="Times New Roman" w:hAnsi="Times New Roman" w:cs="Times New Roman"/>
          <w:sz w:val="24"/>
          <w:szCs w:val="24"/>
        </w:rPr>
      </w:pPr>
    </w:p>
    <w:p w:rsidR="009C4D69" w:rsidRPr="009C4D69" w:rsidRDefault="009C4D69" w:rsidP="005358D0">
      <w:pPr>
        <w:spacing w:after="0" w:line="240" w:lineRule="auto"/>
        <w:jc w:val="center"/>
        <w:rPr>
          <w:rFonts w:ascii="Times New Roman" w:hAnsi="Times New Roman" w:cs="Times New Roman"/>
          <w:b/>
          <w:bCs/>
          <w:sz w:val="24"/>
          <w:szCs w:val="24"/>
        </w:rPr>
      </w:pPr>
      <w:r w:rsidRPr="009C4D69">
        <w:rPr>
          <w:rFonts w:ascii="Times New Roman" w:hAnsi="Times New Roman" w:cs="Times New Roman"/>
          <w:b/>
          <w:bCs/>
          <w:sz w:val="24"/>
          <w:szCs w:val="24"/>
        </w:rPr>
        <w:t>HASIL DAN PEMBAHASAN</w:t>
      </w:r>
    </w:p>
    <w:p w:rsidR="009C4D69" w:rsidRDefault="008E70C0" w:rsidP="005358D0">
      <w:pPr>
        <w:spacing w:after="0" w:line="240" w:lineRule="auto"/>
        <w:rPr>
          <w:rFonts w:ascii="Times New Roman" w:hAnsi="Times New Roman" w:cs="Times New Roman"/>
          <w:b/>
          <w:bCs/>
          <w:sz w:val="24"/>
          <w:szCs w:val="24"/>
        </w:rPr>
      </w:pPr>
      <w:r w:rsidRPr="008E70C0">
        <w:rPr>
          <w:rFonts w:ascii="Times New Roman" w:hAnsi="Times New Roman" w:cs="Times New Roman"/>
          <w:b/>
          <w:bCs/>
          <w:sz w:val="24"/>
          <w:szCs w:val="24"/>
        </w:rPr>
        <w:t>Keanekaragaman Serangga</w:t>
      </w:r>
    </w:p>
    <w:p w:rsidR="008E70C0" w:rsidRPr="00BE1EEF" w:rsidRDefault="008E70C0" w:rsidP="005358D0">
      <w:pPr>
        <w:spacing w:after="0" w:line="240" w:lineRule="auto"/>
        <w:ind w:firstLine="590"/>
        <w:jc w:val="both"/>
        <w:rPr>
          <w:rFonts w:ascii="Times New Roman" w:hAnsi="Times New Roman" w:cs="Times New Roman"/>
          <w:sz w:val="24"/>
          <w:szCs w:val="24"/>
        </w:rPr>
        <w:sectPr w:rsidR="008E70C0" w:rsidRPr="00BE1EEF" w:rsidSect="00E60DAF">
          <w:headerReference w:type="default" r:id="rId10"/>
          <w:pgSz w:w="11906" w:h="16838" w:code="9"/>
          <w:pgMar w:top="1701" w:right="1701" w:bottom="1701" w:left="1701" w:header="720" w:footer="720" w:gutter="0"/>
          <w:cols w:num="2" w:space="281"/>
          <w:docGrid w:linePitch="360"/>
        </w:sectPr>
      </w:pPr>
      <w:r>
        <w:rPr>
          <w:rFonts w:ascii="Times New Roman" w:hAnsi="Times New Roman" w:cs="Times New Roman"/>
          <w:b/>
          <w:bCs/>
          <w:sz w:val="24"/>
          <w:szCs w:val="24"/>
        </w:rPr>
        <w:tab/>
      </w:r>
      <w:r w:rsidR="00477AC2">
        <w:rPr>
          <w:rFonts w:asciiTheme="majorBidi" w:hAnsiTheme="majorBidi" w:cstheme="majorBidi"/>
          <w:sz w:val="24"/>
          <w:szCs w:val="24"/>
        </w:rPr>
        <w:t xml:space="preserve">Hasil pengamatan serangga yang menempel pada </w:t>
      </w:r>
      <w:r w:rsidR="00477AC2">
        <w:rPr>
          <w:rFonts w:asciiTheme="majorBidi" w:hAnsiTheme="majorBidi" w:cstheme="majorBidi"/>
          <w:i/>
          <w:iCs/>
          <w:sz w:val="24"/>
          <w:szCs w:val="24"/>
        </w:rPr>
        <w:t xml:space="preserve">yellow trap </w:t>
      </w:r>
      <w:r w:rsidR="00477AC2">
        <w:rPr>
          <w:rFonts w:asciiTheme="majorBidi" w:hAnsiTheme="majorBidi" w:cstheme="majorBidi"/>
          <w:sz w:val="24"/>
          <w:szCs w:val="24"/>
        </w:rPr>
        <w:t xml:space="preserve">dan tertangkap oleh </w:t>
      </w:r>
      <w:r w:rsidR="00477AC2">
        <w:rPr>
          <w:rFonts w:asciiTheme="majorBidi" w:hAnsiTheme="majorBidi" w:cstheme="majorBidi"/>
          <w:i/>
          <w:iCs/>
          <w:sz w:val="24"/>
          <w:szCs w:val="24"/>
        </w:rPr>
        <w:t xml:space="preserve">sweep net </w:t>
      </w:r>
      <w:r w:rsidR="00477AC2">
        <w:rPr>
          <w:rFonts w:asciiTheme="majorBidi" w:hAnsiTheme="majorBidi" w:cstheme="majorBidi"/>
          <w:sz w:val="24"/>
          <w:szCs w:val="24"/>
        </w:rPr>
        <w:t>menunjukkan bahwa keseluruhan serangga yang ditemukan cukup banyak.</w:t>
      </w:r>
      <w:r w:rsidR="00B63337">
        <w:rPr>
          <w:rFonts w:asciiTheme="majorBidi" w:hAnsiTheme="majorBidi" w:cstheme="majorBidi"/>
          <w:sz w:val="24"/>
          <w:szCs w:val="24"/>
        </w:rPr>
        <w:t xml:space="preserve">  </w:t>
      </w:r>
      <w:r w:rsidR="00477AC2">
        <w:rPr>
          <w:rFonts w:asciiTheme="majorBidi" w:hAnsiTheme="majorBidi" w:cstheme="majorBidi"/>
          <w:sz w:val="24"/>
          <w:szCs w:val="24"/>
        </w:rPr>
        <w:t xml:space="preserve">Hal ini terlihat dari ordo-ordo serangga yang ditemukan diantaranya ordo Araneae (terdiri dari: laba-laba hitam), ordo Coleoptera (terdiri dari: kumbang air, kumbang koksi, kumbang beras, dan kumbang kopra), ordo Diptera (terdiri dari lalat buah, lalat tentara, dan nyamuk), ordo Hemiptera (terdiri dari: wereng hijau, wereng punggung putih, walang sangit, dan kepinding air), ordo Homoptera (terdiri dari: kutu kebul), ordo Hymenoptera (terdiri dari: semut api dan </w:t>
      </w:r>
      <w:r w:rsidR="00477AC2">
        <w:rPr>
          <w:rFonts w:asciiTheme="majorBidi" w:hAnsiTheme="majorBidi" w:cstheme="majorBidi"/>
          <w:i/>
          <w:iCs/>
          <w:sz w:val="24"/>
          <w:szCs w:val="24"/>
        </w:rPr>
        <w:t>Apanteles</w:t>
      </w:r>
      <w:r w:rsidR="00477AC2">
        <w:rPr>
          <w:rFonts w:asciiTheme="majorBidi" w:hAnsiTheme="majorBidi" w:cstheme="majorBidi"/>
          <w:sz w:val="24"/>
          <w:szCs w:val="24"/>
        </w:rPr>
        <w:t>),  ordo Lepidoptera (terdiri dari: hama putih palsu, kupu-kupu dan ngengat), ordo Odonata (terdiri dari: capung ciwet, capung merah, capung kuning, capung hijau dan capung merah putih), dan ordo Orthoptera (terdiri dari: belalang daun, belalang kayu, belalang hijau, jangkrik dan orong-orong).</w:t>
      </w:r>
      <w:r w:rsidR="005F22B1">
        <w:rPr>
          <w:rFonts w:ascii="Times New Roman" w:hAnsi="Times New Roman" w:cs="Times New Roman"/>
          <w:sz w:val="24"/>
          <w:szCs w:val="24"/>
        </w:rPr>
        <w:t xml:space="preserve">   </w:t>
      </w:r>
      <w:r>
        <w:rPr>
          <w:rFonts w:asciiTheme="majorBidi" w:hAnsiTheme="majorBidi" w:cstheme="majorBidi"/>
          <w:sz w:val="24"/>
          <w:szCs w:val="24"/>
        </w:rPr>
        <w:t>Hasil perhitungan indeks keanekaragaman serangga pada agroekosistem padi (</w:t>
      </w:r>
      <w:r>
        <w:rPr>
          <w:rFonts w:asciiTheme="majorBidi" w:hAnsiTheme="majorBidi" w:cstheme="majorBidi"/>
          <w:i/>
          <w:iCs/>
          <w:sz w:val="24"/>
          <w:szCs w:val="24"/>
        </w:rPr>
        <w:t>Oryza sativa</w:t>
      </w:r>
      <w:r>
        <w:rPr>
          <w:rFonts w:asciiTheme="majorBidi" w:hAnsiTheme="majorBidi" w:cstheme="majorBidi"/>
          <w:sz w:val="24"/>
          <w:szCs w:val="24"/>
        </w:rPr>
        <w:t>) &gt;&lt; marigold (</w:t>
      </w:r>
      <w:r>
        <w:rPr>
          <w:rFonts w:asciiTheme="majorBidi" w:hAnsiTheme="majorBidi" w:cstheme="majorBidi"/>
          <w:i/>
          <w:iCs/>
          <w:sz w:val="24"/>
          <w:szCs w:val="24"/>
        </w:rPr>
        <w:t>Tagetes erecta</w:t>
      </w:r>
      <w:r>
        <w:rPr>
          <w:rFonts w:asciiTheme="majorBidi" w:hAnsiTheme="majorBidi" w:cstheme="majorBidi"/>
          <w:sz w:val="24"/>
          <w:szCs w:val="24"/>
        </w:rPr>
        <w:t>) di Desa Ngamplang Garut sebelum ditanami marigold (</w:t>
      </w:r>
      <w:r>
        <w:rPr>
          <w:rFonts w:asciiTheme="majorBidi" w:hAnsiTheme="majorBidi" w:cstheme="majorBidi"/>
          <w:i/>
          <w:iCs/>
          <w:sz w:val="24"/>
          <w:szCs w:val="24"/>
        </w:rPr>
        <w:t xml:space="preserve">Tagtetes </w:t>
      </w:r>
      <w:r w:rsidRPr="003D4770">
        <w:rPr>
          <w:rFonts w:asciiTheme="majorBidi" w:hAnsiTheme="majorBidi" w:cstheme="majorBidi"/>
          <w:sz w:val="24"/>
          <w:szCs w:val="24"/>
        </w:rPr>
        <w:t>erecta</w:t>
      </w:r>
      <w:r>
        <w:rPr>
          <w:rFonts w:asciiTheme="majorBidi" w:hAnsiTheme="majorBidi" w:cstheme="majorBidi"/>
          <w:sz w:val="24"/>
          <w:szCs w:val="24"/>
        </w:rPr>
        <w:t>) sebagai berikut.</w:t>
      </w:r>
    </w:p>
    <w:p w:rsidR="00BE1EEF" w:rsidRDefault="00BE1EEF" w:rsidP="005358D0">
      <w:pPr>
        <w:spacing w:after="0" w:line="240" w:lineRule="auto"/>
        <w:jc w:val="center"/>
        <w:outlineLvl w:val="0"/>
        <w:rPr>
          <w:rFonts w:asciiTheme="majorBidi" w:hAnsiTheme="majorBidi" w:cstheme="majorBidi"/>
          <w:sz w:val="24"/>
          <w:szCs w:val="24"/>
        </w:rPr>
      </w:pPr>
    </w:p>
    <w:p w:rsidR="005358D0" w:rsidRDefault="005358D0" w:rsidP="005358D0">
      <w:pPr>
        <w:spacing w:after="0" w:line="240" w:lineRule="auto"/>
        <w:jc w:val="center"/>
        <w:outlineLvl w:val="0"/>
        <w:rPr>
          <w:rFonts w:asciiTheme="majorBidi" w:hAnsiTheme="majorBidi" w:cstheme="majorBidi"/>
          <w:sz w:val="24"/>
          <w:szCs w:val="24"/>
        </w:rPr>
      </w:pPr>
    </w:p>
    <w:p w:rsidR="005358D0" w:rsidRDefault="005358D0" w:rsidP="005358D0">
      <w:pPr>
        <w:spacing w:after="0" w:line="240" w:lineRule="auto"/>
        <w:jc w:val="center"/>
        <w:outlineLvl w:val="0"/>
        <w:rPr>
          <w:rFonts w:asciiTheme="majorBidi" w:hAnsiTheme="majorBidi" w:cstheme="majorBidi"/>
          <w:sz w:val="24"/>
          <w:szCs w:val="24"/>
        </w:rPr>
      </w:pPr>
    </w:p>
    <w:p w:rsidR="008E70C0" w:rsidRDefault="008E70C0" w:rsidP="005358D0">
      <w:pPr>
        <w:spacing w:after="0" w:line="240" w:lineRule="auto"/>
        <w:jc w:val="center"/>
        <w:outlineLvl w:val="0"/>
        <w:rPr>
          <w:rFonts w:asciiTheme="majorBidi" w:hAnsiTheme="majorBidi" w:cstheme="majorBidi"/>
          <w:sz w:val="24"/>
          <w:szCs w:val="24"/>
        </w:rPr>
      </w:pPr>
      <w:r w:rsidRPr="008450BB">
        <w:rPr>
          <w:rFonts w:asciiTheme="majorBidi" w:hAnsiTheme="majorBidi" w:cstheme="majorBidi"/>
          <w:sz w:val="24"/>
          <w:szCs w:val="24"/>
        </w:rPr>
        <w:lastRenderedPageBreak/>
        <w:t>Tabel 1. Keanekaragaman</w:t>
      </w:r>
      <w:r>
        <w:rPr>
          <w:rFonts w:asciiTheme="majorBidi" w:hAnsiTheme="majorBidi" w:cstheme="majorBidi"/>
          <w:sz w:val="24"/>
          <w:szCs w:val="24"/>
        </w:rPr>
        <w:t xml:space="preserve"> serangga l</w:t>
      </w:r>
      <w:r w:rsidRPr="008450BB">
        <w:rPr>
          <w:rFonts w:asciiTheme="majorBidi" w:hAnsiTheme="majorBidi" w:cstheme="majorBidi"/>
          <w:sz w:val="24"/>
          <w:szCs w:val="24"/>
        </w:rPr>
        <w:t>okal (sebelum ditanam Marigold</w:t>
      </w:r>
      <w:r>
        <w:rPr>
          <w:rFonts w:asciiTheme="majorBidi" w:hAnsiTheme="majorBidi" w:cstheme="majorBidi"/>
          <w:sz w:val="24"/>
          <w:szCs w:val="24"/>
        </w:rPr>
        <w:t xml:space="preserve"> </w:t>
      </w:r>
    </w:p>
    <w:p w:rsidR="008E70C0" w:rsidRDefault="008E70C0" w:rsidP="005358D0">
      <w:pPr>
        <w:spacing w:after="0" w:line="240" w:lineRule="auto"/>
        <w:jc w:val="center"/>
        <w:rPr>
          <w:rFonts w:asciiTheme="majorBidi" w:hAnsiTheme="majorBidi" w:cstheme="majorBidi"/>
          <w:sz w:val="24"/>
          <w:szCs w:val="24"/>
        </w:rPr>
      </w:pPr>
      <w:r>
        <w:rPr>
          <w:rFonts w:asciiTheme="majorBidi" w:hAnsiTheme="majorBidi" w:cstheme="majorBidi"/>
          <w:sz w:val="24"/>
          <w:szCs w:val="24"/>
        </w:rPr>
        <w:t>(</w:t>
      </w:r>
      <w:r>
        <w:rPr>
          <w:rFonts w:asciiTheme="majorBidi" w:hAnsiTheme="majorBidi" w:cstheme="majorBidi"/>
          <w:i/>
          <w:iCs/>
          <w:sz w:val="24"/>
          <w:szCs w:val="24"/>
        </w:rPr>
        <w:t>Tagetes erecta</w:t>
      </w:r>
      <w:r>
        <w:rPr>
          <w:rFonts w:asciiTheme="majorBidi" w:hAnsiTheme="majorBidi" w:cstheme="majorBidi"/>
          <w:sz w:val="24"/>
          <w:szCs w:val="24"/>
        </w:rPr>
        <w:t>)</w:t>
      </w:r>
      <w:r w:rsidRPr="008450BB">
        <w:rPr>
          <w:rFonts w:asciiTheme="majorBidi" w:hAnsiTheme="majorBidi" w:cstheme="majorBidi"/>
          <w:sz w:val="24"/>
          <w:szCs w:val="24"/>
        </w:rPr>
        <w:t>)</w:t>
      </w:r>
    </w:p>
    <w:p w:rsidR="005358D0" w:rsidRPr="008450BB" w:rsidRDefault="005358D0" w:rsidP="005358D0">
      <w:pPr>
        <w:spacing w:after="0" w:line="240" w:lineRule="auto"/>
        <w:jc w:val="center"/>
        <w:rPr>
          <w:rFonts w:asciiTheme="majorBidi" w:hAnsiTheme="majorBidi" w:cstheme="majorBidi"/>
          <w:sz w:val="24"/>
          <w:szCs w:val="24"/>
        </w:rPr>
      </w:pPr>
    </w:p>
    <w:tbl>
      <w:tblPr>
        <w:tblStyle w:val="LightShading1"/>
        <w:tblW w:w="7180" w:type="dxa"/>
        <w:jc w:val="center"/>
        <w:tblLook w:val="04A0" w:firstRow="1" w:lastRow="0" w:firstColumn="1" w:lastColumn="0" w:noHBand="0" w:noVBand="1"/>
      </w:tblPr>
      <w:tblGrid>
        <w:gridCol w:w="1920"/>
        <w:gridCol w:w="960"/>
        <w:gridCol w:w="1500"/>
        <w:gridCol w:w="1380"/>
        <w:gridCol w:w="1420"/>
      </w:tblGrid>
      <w:tr w:rsidR="008E70C0" w:rsidRPr="005358D0" w:rsidTr="00B7391F">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20" w:type="dxa"/>
            <w:shd w:val="clear" w:color="auto" w:fill="auto"/>
            <w:noWrap/>
            <w:hideMark/>
          </w:tcPr>
          <w:p w:rsidR="008E70C0" w:rsidRPr="005358D0" w:rsidRDefault="008E70C0" w:rsidP="005358D0">
            <w:pPr>
              <w:spacing w:after="0" w:line="240" w:lineRule="auto"/>
              <w:jc w:val="center"/>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Ordo</w:t>
            </w:r>
          </w:p>
        </w:tc>
        <w:tc>
          <w:tcPr>
            <w:tcW w:w="960" w:type="dxa"/>
            <w:shd w:val="clear" w:color="auto" w:fill="auto"/>
            <w:noWrap/>
            <w:hideMark/>
          </w:tcPr>
          <w:p w:rsidR="008E70C0" w:rsidRPr="005358D0" w:rsidRDefault="008E70C0" w:rsidP="005358D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Ni</w:t>
            </w:r>
          </w:p>
        </w:tc>
        <w:tc>
          <w:tcPr>
            <w:tcW w:w="1500" w:type="dxa"/>
            <w:shd w:val="clear" w:color="auto" w:fill="auto"/>
            <w:noWrap/>
            <w:hideMark/>
          </w:tcPr>
          <w:p w:rsidR="008E70C0" w:rsidRPr="005358D0" w:rsidRDefault="008E70C0" w:rsidP="005358D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ni/N</w:t>
            </w:r>
          </w:p>
        </w:tc>
        <w:tc>
          <w:tcPr>
            <w:tcW w:w="1380" w:type="dxa"/>
            <w:shd w:val="clear" w:color="auto" w:fill="auto"/>
            <w:noWrap/>
            <w:hideMark/>
          </w:tcPr>
          <w:p w:rsidR="008E70C0" w:rsidRPr="005358D0" w:rsidRDefault="008E70C0" w:rsidP="005358D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ln ni/ N</w:t>
            </w:r>
          </w:p>
        </w:tc>
        <w:tc>
          <w:tcPr>
            <w:tcW w:w="1420" w:type="dxa"/>
            <w:shd w:val="clear" w:color="auto" w:fill="auto"/>
            <w:noWrap/>
            <w:hideMark/>
          </w:tcPr>
          <w:p w:rsidR="008E70C0" w:rsidRPr="005358D0" w:rsidRDefault="008E70C0" w:rsidP="005358D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H'</w:t>
            </w:r>
          </w:p>
        </w:tc>
      </w:tr>
      <w:tr w:rsidR="008E70C0" w:rsidRPr="005358D0" w:rsidTr="00B7391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20" w:type="dxa"/>
            <w:shd w:val="clear" w:color="auto" w:fill="auto"/>
            <w:noWrap/>
            <w:hideMark/>
          </w:tcPr>
          <w:p w:rsidR="008E70C0" w:rsidRPr="005358D0" w:rsidRDefault="008E70C0" w:rsidP="005358D0">
            <w:pPr>
              <w:spacing w:after="0" w:line="240" w:lineRule="auto"/>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Araneae</w:t>
            </w:r>
          </w:p>
        </w:tc>
        <w:tc>
          <w:tcPr>
            <w:tcW w:w="960" w:type="dxa"/>
            <w:shd w:val="clear" w:color="auto" w:fill="auto"/>
            <w:noWrap/>
            <w:hideMark/>
          </w:tcPr>
          <w:p w:rsidR="008E70C0" w:rsidRPr="005358D0" w:rsidRDefault="008E70C0" w:rsidP="005358D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24</w:t>
            </w:r>
          </w:p>
        </w:tc>
        <w:tc>
          <w:tcPr>
            <w:tcW w:w="1500" w:type="dxa"/>
            <w:shd w:val="clear" w:color="auto" w:fill="auto"/>
            <w:noWrap/>
            <w:hideMark/>
          </w:tcPr>
          <w:p w:rsidR="008E70C0" w:rsidRPr="005358D0" w:rsidRDefault="008E70C0" w:rsidP="005358D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0.003</w:t>
            </w:r>
          </w:p>
        </w:tc>
        <w:tc>
          <w:tcPr>
            <w:tcW w:w="1380" w:type="dxa"/>
            <w:shd w:val="clear" w:color="auto" w:fill="auto"/>
            <w:noWrap/>
            <w:hideMark/>
          </w:tcPr>
          <w:p w:rsidR="008E70C0" w:rsidRPr="005358D0" w:rsidRDefault="008E70C0" w:rsidP="005358D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-5.717</w:t>
            </w:r>
          </w:p>
        </w:tc>
        <w:tc>
          <w:tcPr>
            <w:tcW w:w="1420" w:type="dxa"/>
            <w:shd w:val="clear" w:color="auto" w:fill="auto"/>
            <w:noWrap/>
            <w:hideMark/>
          </w:tcPr>
          <w:p w:rsidR="008E70C0" w:rsidRPr="005358D0" w:rsidRDefault="008E70C0" w:rsidP="005358D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0.019</w:t>
            </w:r>
          </w:p>
        </w:tc>
      </w:tr>
      <w:tr w:rsidR="008E70C0" w:rsidRPr="005358D0" w:rsidTr="00B7391F">
        <w:trPr>
          <w:trHeight w:val="300"/>
          <w:jc w:val="center"/>
        </w:trPr>
        <w:tc>
          <w:tcPr>
            <w:cnfStyle w:val="001000000000" w:firstRow="0" w:lastRow="0" w:firstColumn="1" w:lastColumn="0" w:oddVBand="0" w:evenVBand="0" w:oddHBand="0" w:evenHBand="0" w:firstRowFirstColumn="0" w:firstRowLastColumn="0" w:lastRowFirstColumn="0" w:lastRowLastColumn="0"/>
            <w:tcW w:w="1920" w:type="dxa"/>
            <w:shd w:val="clear" w:color="auto" w:fill="auto"/>
            <w:noWrap/>
            <w:hideMark/>
          </w:tcPr>
          <w:p w:rsidR="008E70C0" w:rsidRPr="005358D0" w:rsidRDefault="008E70C0" w:rsidP="005358D0">
            <w:pPr>
              <w:spacing w:after="0" w:line="240" w:lineRule="auto"/>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 xml:space="preserve">Coleoptera </w:t>
            </w:r>
          </w:p>
        </w:tc>
        <w:tc>
          <w:tcPr>
            <w:tcW w:w="960" w:type="dxa"/>
            <w:shd w:val="clear" w:color="auto" w:fill="auto"/>
            <w:noWrap/>
            <w:hideMark/>
          </w:tcPr>
          <w:p w:rsidR="008E70C0" w:rsidRPr="005358D0" w:rsidRDefault="008E70C0" w:rsidP="005358D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10</w:t>
            </w:r>
          </w:p>
        </w:tc>
        <w:tc>
          <w:tcPr>
            <w:tcW w:w="1500" w:type="dxa"/>
            <w:shd w:val="clear" w:color="auto" w:fill="auto"/>
            <w:noWrap/>
            <w:hideMark/>
          </w:tcPr>
          <w:p w:rsidR="008E70C0" w:rsidRPr="005358D0" w:rsidRDefault="008E70C0" w:rsidP="005358D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0.001</w:t>
            </w:r>
          </w:p>
        </w:tc>
        <w:tc>
          <w:tcPr>
            <w:tcW w:w="1380" w:type="dxa"/>
            <w:shd w:val="clear" w:color="auto" w:fill="auto"/>
            <w:noWrap/>
            <w:hideMark/>
          </w:tcPr>
          <w:p w:rsidR="008E70C0" w:rsidRPr="005358D0" w:rsidRDefault="008E70C0" w:rsidP="005358D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-6.593</w:t>
            </w:r>
          </w:p>
        </w:tc>
        <w:tc>
          <w:tcPr>
            <w:tcW w:w="1420" w:type="dxa"/>
            <w:shd w:val="clear" w:color="auto" w:fill="auto"/>
            <w:noWrap/>
            <w:hideMark/>
          </w:tcPr>
          <w:p w:rsidR="008E70C0" w:rsidRPr="005358D0" w:rsidRDefault="008E70C0" w:rsidP="005358D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0.009</w:t>
            </w:r>
          </w:p>
        </w:tc>
      </w:tr>
      <w:tr w:rsidR="008E70C0" w:rsidRPr="005358D0" w:rsidTr="00B7391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20" w:type="dxa"/>
            <w:shd w:val="clear" w:color="auto" w:fill="auto"/>
            <w:noWrap/>
            <w:hideMark/>
          </w:tcPr>
          <w:p w:rsidR="008E70C0" w:rsidRPr="005358D0" w:rsidRDefault="008E70C0" w:rsidP="005358D0">
            <w:pPr>
              <w:spacing w:after="0" w:line="240" w:lineRule="auto"/>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Diptera</w:t>
            </w:r>
          </w:p>
        </w:tc>
        <w:tc>
          <w:tcPr>
            <w:tcW w:w="960" w:type="dxa"/>
            <w:shd w:val="clear" w:color="auto" w:fill="auto"/>
            <w:noWrap/>
            <w:hideMark/>
          </w:tcPr>
          <w:p w:rsidR="008E70C0" w:rsidRPr="005358D0" w:rsidRDefault="008E70C0" w:rsidP="005358D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5095</w:t>
            </w:r>
          </w:p>
        </w:tc>
        <w:tc>
          <w:tcPr>
            <w:tcW w:w="1500" w:type="dxa"/>
            <w:shd w:val="clear" w:color="auto" w:fill="auto"/>
            <w:noWrap/>
            <w:hideMark/>
          </w:tcPr>
          <w:p w:rsidR="008E70C0" w:rsidRPr="005358D0" w:rsidRDefault="008E70C0" w:rsidP="005358D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0.700</w:t>
            </w:r>
          </w:p>
        </w:tc>
        <w:tc>
          <w:tcPr>
            <w:tcW w:w="1380" w:type="dxa"/>
            <w:shd w:val="clear" w:color="auto" w:fill="auto"/>
            <w:noWrap/>
            <w:hideMark/>
          </w:tcPr>
          <w:p w:rsidR="008E70C0" w:rsidRPr="005358D0" w:rsidRDefault="008E70C0" w:rsidP="005358D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-0.360</w:t>
            </w:r>
          </w:p>
        </w:tc>
        <w:tc>
          <w:tcPr>
            <w:tcW w:w="1420" w:type="dxa"/>
            <w:shd w:val="clear" w:color="auto" w:fill="auto"/>
            <w:noWrap/>
            <w:hideMark/>
          </w:tcPr>
          <w:p w:rsidR="008E70C0" w:rsidRPr="005358D0" w:rsidRDefault="008E70C0" w:rsidP="005358D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0.251</w:t>
            </w:r>
          </w:p>
        </w:tc>
      </w:tr>
      <w:tr w:rsidR="008E70C0" w:rsidRPr="005358D0" w:rsidTr="00B7391F">
        <w:trPr>
          <w:trHeight w:val="300"/>
          <w:jc w:val="center"/>
        </w:trPr>
        <w:tc>
          <w:tcPr>
            <w:cnfStyle w:val="001000000000" w:firstRow="0" w:lastRow="0" w:firstColumn="1" w:lastColumn="0" w:oddVBand="0" w:evenVBand="0" w:oddHBand="0" w:evenHBand="0" w:firstRowFirstColumn="0" w:firstRowLastColumn="0" w:lastRowFirstColumn="0" w:lastRowLastColumn="0"/>
            <w:tcW w:w="1920" w:type="dxa"/>
            <w:shd w:val="clear" w:color="auto" w:fill="auto"/>
            <w:noWrap/>
            <w:hideMark/>
          </w:tcPr>
          <w:p w:rsidR="008E70C0" w:rsidRPr="005358D0" w:rsidRDefault="008E70C0" w:rsidP="005358D0">
            <w:pPr>
              <w:spacing w:after="0" w:line="240" w:lineRule="auto"/>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 xml:space="preserve">Hemiptera </w:t>
            </w:r>
          </w:p>
        </w:tc>
        <w:tc>
          <w:tcPr>
            <w:tcW w:w="960" w:type="dxa"/>
            <w:shd w:val="clear" w:color="auto" w:fill="auto"/>
            <w:noWrap/>
            <w:hideMark/>
          </w:tcPr>
          <w:p w:rsidR="008E70C0" w:rsidRPr="005358D0" w:rsidRDefault="008E70C0" w:rsidP="005358D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86</w:t>
            </w:r>
          </w:p>
        </w:tc>
        <w:tc>
          <w:tcPr>
            <w:tcW w:w="1500" w:type="dxa"/>
            <w:shd w:val="clear" w:color="auto" w:fill="auto"/>
            <w:noWrap/>
            <w:hideMark/>
          </w:tcPr>
          <w:p w:rsidR="008E70C0" w:rsidRPr="005358D0" w:rsidRDefault="008E70C0" w:rsidP="005358D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0.012</w:t>
            </w:r>
          </w:p>
        </w:tc>
        <w:tc>
          <w:tcPr>
            <w:tcW w:w="1380" w:type="dxa"/>
            <w:shd w:val="clear" w:color="auto" w:fill="auto"/>
            <w:noWrap/>
            <w:hideMark/>
          </w:tcPr>
          <w:p w:rsidR="008E70C0" w:rsidRPr="005358D0" w:rsidRDefault="008E70C0" w:rsidP="005358D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-4.441</w:t>
            </w:r>
          </w:p>
        </w:tc>
        <w:tc>
          <w:tcPr>
            <w:tcW w:w="1420" w:type="dxa"/>
            <w:shd w:val="clear" w:color="auto" w:fill="auto"/>
            <w:noWrap/>
            <w:hideMark/>
          </w:tcPr>
          <w:p w:rsidR="008E70C0" w:rsidRPr="005358D0" w:rsidRDefault="008E70C0" w:rsidP="005358D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0.052</w:t>
            </w:r>
          </w:p>
        </w:tc>
      </w:tr>
      <w:tr w:rsidR="008E70C0" w:rsidRPr="005358D0" w:rsidTr="00B7391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20" w:type="dxa"/>
            <w:shd w:val="clear" w:color="auto" w:fill="auto"/>
            <w:noWrap/>
            <w:hideMark/>
          </w:tcPr>
          <w:p w:rsidR="008E70C0" w:rsidRPr="005358D0" w:rsidRDefault="008E70C0" w:rsidP="005358D0">
            <w:pPr>
              <w:spacing w:after="0" w:line="240" w:lineRule="auto"/>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Homoptera</w:t>
            </w:r>
          </w:p>
        </w:tc>
        <w:tc>
          <w:tcPr>
            <w:tcW w:w="960" w:type="dxa"/>
            <w:shd w:val="clear" w:color="auto" w:fill="auto"/>
            <w:noWrap/>
            <w:hideMark/>
          </w:tcPr>
          <w:p w:rsidR="008E70C0" w:rsidRPr="005358D0" w:rsidRDefault="008E70C0" w:rsidP="005358D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236</w:t>
            </w:r>
          </w:p>
        </w:tc>
        <w:tc>
          <w:tcPr>
            <w:tcW w:w="1500" w:type="dxa"/>
            <w:shd w:val="clear" w:color="auto" w:fill="auto"/>
            <w:noWrap/>
            <w:hideMark/>
          </w:tcPr>
          <w:p w:rsidR="008E70C0" w:rsidRPr="005358D0" w:rsidRDefault="008E70C0" w:rsidP="005358D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0.032</w:t>
            </w:r>
          </w:p>
        </w:tc>
        <w:tc>
          <w:tcPr>
            <w:tcW w:w="1380" w:type="dxa"/>
            <w:shd w:val="clear" w:color="auto" w:fill="auto"/>
            <w:noWrap/>
            <w:hideMark/>
          </w:tcPr>
          <w:p w:rsidR="008E70C0" w:rsidRPr="005358D0" w:rsidRDefault="008E70C0" w:rsidP="005358D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-3.432</w:t>
            </w:r>
          </w:p>
        </w:tc>
        <w:tc>
          <w:tcPr>
            <w:tcW w:w="1420" w:type="dxa"/>
            <w:shd w:val="clear" w:color="auto" w:fill="auto"/>
            <w:noWrap/>
            <w:hideMark/>
          </w:tcPr>
          <w:p w:rsidR="008E70C0" w:rsidRPr="005358D0" w:rsidRDefault="008E70C0" w:rsidP="005358D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0.111</w:t>
            </w:r>
          </w:p>
        </w:tc>
      </w:tr>
      <w:tr w:rsidR="008E70C0" w:rsidRPr="005358D0" w:rsidTr="00B7391F">
        <w:trPr>
          <w:trHeight w:val="300"/>
          <w:jc w:val="center"/>
        </w:trPr>
        <w:tc>
          <w:tcPr>
            <w:cnfStyle w:val="001000000000" w:firstRow="0" w:lastRow="0" w:firstColumn="1" w:lastColumn="0" w:oddVBand="0" w:evenVBand="0" w:oddHBand="0" w:evenHBand="0" w:firstRowFirstColumn="0" w:firstRowLastColumn="0" w:lastRowFirstColumn="0" w:lastRowLastColumn="0"/>
            <w:tcW w:w="1920" w:type="dxa"/>
            <w:shd w:val="clear" w:color="auto" w:fill="auto"/>
            <w:noWrap/>
            <w:hideMark/>
          </w:tcPr>
          <w:p w:rsidR="008E70C0" w:rsidRPr="005358D0" w:rsidRDefault="008E70C0" w:rsidP="005358D0">
            <w:pPr>
              <w:spacing w:after="0" w:line="240" w:lineRule="auto"/>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Hymenoptera</w:t>
            </w:r>
          </w:p>
        </w:tc>
        <w:tc>
          <w:tcPr>
            <w:tcW w:w="960" w:type="dxa"/>
            <w:shd w:val="clear" w:color="auto" w:fill="auto"/>
            <w:noWrap/>
            <w:hideMark/>
          </w:tcPr>
          <w:p w:rsidR="008E70C0" w:rsidRPr="005358D0" w:rsidRDefault="008E70C0" w:rsidP="005358D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1738</w:t>
            </w:r>
          </w:p>
        </w:tc>
        <w:tc>
          <w:tcPr>
            <w:tcW w:w="1500" w:type="dxa"/>
            <w:shd w:val="clear" w:color="auto" w:fill="auto"/>
            <w:noWrap/>
            <w:hideMark/>
          </w:tcPr>
          <w:p w:rsidR="008E70C0" w:rsidRPr="005358D0" w:rsidRDefault="008E70C0" w:rsidP="005358D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0.240</w:t>
            </w:r>
          </w:p>
        </w:tc>
        <w:tc>
          <w:tcPr>
            <w:tcW w:w="1380" w:type="dxa"/>
            <w:shd w:val="clear" w:color="auto" w:fill="auto"/>
            <w:noWrap/>
            <w:hideMark/>
          </w:tcPr>
          <w:p w:rsidR="008E70C0" w:rsidRPr="005358D0" w:rsidRDefault="008E70C0" w:rsidP="005358D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-1.435</w:t>
            </w:r>
          </w:p>
        </w:tc>
        <w:tc>
          <w:tcPr>
            <w:tcW w:w="1420" w:type="dxa"/>
            <w:shd w:val="clear" w:color="auto" w:fill="auto"/>
            <w:noWrap/>
            <w:hideMark/>
          </w:tcPr>
          <w:p w:rsidR="008E70C0" w:rsidRPr="005358D0" w:rsidRDefault="008E70C0" w:rsidP="005358D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0.342</w:t>
            </w:r>
          </w:p>
        </w:tc>
      </w:tr>
      <w:tr w:rsidR="008E70C0" w:rsidRPr="005358D0" w:rsidTr="00B7391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20" w:type="dxa"/>
            <w:shd w:val="clear" w:color="auto" w:fill="auto"/>
            <w:noWrap/>
            <w:hideMark/>
          </w:tcPr>
          <w:p w:rsidR="008E70C0" w:rsidRPr="005358D0" w:rsidRDefault="008E70C0" w:rsidP="005358D0">
            <w:pPr>
              <w:spacing w:after="0" w:line="240" w:lineRule="auto"/>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Lepidoptera</w:t>
            </w:r>
          </w:p>
        </w:tc>
        <w:tc>
          <w:tcPr>
            <w:tcW w:w="960" w:type="dxa"/>
            <w:shd w:val="clear" w:color="auto" w:fill="auto"/>
            <w:noWrap/>
            <w:hideMark/>
          </w:tcPr>
          <w:p w:rsidR="008E70C0" w:rsidRPr="005358D0" w:rsidRDefault="008E70C0" w:rsidP="005358D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85</w:t>
            </w:r>
          </w:p>
        </w:tc>
        <w:tc>
          <w:tcPr>
            <w:tcW w:w="1500" w:type="dxa"/>
            <w:shd w:val="clear" w:color="auto" w:fill="auto"/>
            <w:noWrap/>
            <w:hideMark/>
          </w:tcPr>
          <w:p w:rsidR="008E70C0" w:rsidRPr="005358D0" w:rsidRDefault="008E70C0" w:rsidP="005358D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0.012</w:t>
            </w:r>
          </w:p>
        </w:tc>
        <w:tc>
          <w:tcPr>
            <w:tcW w:w="1380" w:type="dxa"/>
            <w:shd w:val="clear" w:color="auto" w:fill="auto"/>
            <w:noWrap/>
            <w:hideMark/>
          </w:tcPr>
          <w:p w:rsidR="008E70C0" w:rsidRPr="005358D0" w:rsidRDefault="008E70C0" w:rsidP="005358D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-4.453</w:t>
            </w:r>
          </w:p>
        </w:tc>
        <w:tc>
          <w:tcPr>
            <w:tcW w:w="1420" w:type="dxa"/>
            <w:shd w:val="clear" w:color="auto" w:fill="auto"/>
            <w:noWrap/>
            <w:hideMark/>
          </w:tcPr>
          <w:p w:rsidR="008E70C0" w:rsidRPr="005358D0" w:rsidRDefault="008E70C0" w:rsidP="005358D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0.052</w:t>
            </w:r>
          </w:p>
        </w:tc>
      </w:tr>
      <w:tr w:rsidR="008E70C0" w:rsidRPr="005358D0" w:rsidTr="00B7391F">
        <w:trPr>
          <w:trHeight w:val="300"/>
          <w:jc w:val="center"/>
        </w:trPr>
        <w:tc>
          <w:tcPr>
            <w:cnfStyle w:val="001000000000" w:firstRow="0" w:lastRow="0" w:firstColumn="1" w:lastColumn="0" w:oddVBand="0" w:evenVBand="0" w:oddHBand="0" w:evenHBand="0" w:firstRowFirstColumn="0" w:firstRowLastColumn="0" w:lastRowFirstColumn="0" w:lastRowLastColumn="0"/>
            <w:tcW w:w="1920" w:type="dxa"/>
            <w:shd w:val="clear" w:color="auto" w:fill="auto"/>
            <w:noWrap/>
            <w:hideMark/>
          </w:tcPr>
          <w:p w:rsidR="008E70C0" w:rsidRPr="005358D0" w:rsidRDefault="008E70C0" w:rsidP="005358D0">
            <w:pPr>
              <w:spacing w:after="0" w:line="240" w:lineRule="auto"/>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Odonata</w:t>
            </w:r>
          </w:p>
        </w:tc>
        <w:tc>
          <w:tcPr>
            <w:tcW w:w="960" w:type="dxa"/>
            <w:shd w:val="clear" w:color="auto" w:fill="auto"/>
            <w:noWrap/>
            <w:hideMark/>
          </w:tcPr>
          <w:p w:rsidR="008E70C0" w:rsidRPr="005358D0" w:rsidRDefault="008E70C0" w:rsidP="005358D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13</w:t>
            </w:r>
          </w:p>
        </w:tc>
        <w:tc>
          <w:tcPr>
            <w:tcW w:w="1500" w:type="dxa"/>
            <w:shd w:val="clear" w:color="auto" w:fill="auto"/>
            <w:noWrap/>
            <w:hideMark/>
          </w:tcPr>
          <w:p w:rsidR="008E70C0" w:rsidRPr="005358D0" w:rsidRDefault="008E70C0" w:rsidP="005358D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0.002</w:t>
            </w:r>
          </w:p>
        </w:tc>
        <w:tc>
          <w:tcPr>
            <w:tcW w:w="1380" w:type="dxa"/>
            <w:shd w:val="clear" w:color="auto" w:fill="auto"/>
            <w:noWrap/>
            <w:hideMark/>
          </w:tcPr>
          <w:p w:rsidR="008E70C0" w:rsidRPr="005358D0" w:rsidRDefault="008E70C0" w:rsidP="005358D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-6.330</w:t>
            </w:r>
          </w:p>
        </w:tc>
        <w:tc>
          <w:tcPr>
            <w:tcW w:w="1420" w:type="dxa"/>
            <w:shd w:val="clear" w:color="auto" w:fill="auto"/>
            <w:noWrap/>
            <w:hideMark/>
          </w:tcPr>
          <w:p w:rsidR="008E70C0" w:rsidRPr="005358D0" w:rsidRDefault="008E70C0" w:rsidP="005358D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0.011</w:t>
            </w:r>
          </w:p>
        </w:tc>
      </w:tr>
      <w:tr w:rsidR="008E70C0" w:rsidRPr="005358D0" w:rsidTr="00B7391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20" w:type="dxa"/>
            <w:shd w:val="clear" w:color="auto" w:fill="auto"/>
            <w:noWrap/>
            <w:hideMark/>
          </w:tcPr>
          <w:p w:rsidR="008E70C0" w:rsidRPr="005358D0" w:rsidRDefault="008E70C0" w:rsidP="005358D0">
            <w:pPr>
              <w:spacing w:after="0" w:line="240" w:lineRule="auto"/>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Orthoptera</w:t>
            </w:r>
          </w:p>
        </w:tc>
        <w:tc>
          <w:tcPr>
            <w:tcW w:w="960" w:type="dxa"/>
            <w:shd w:val="clear" w:color="auto" w:fill="auto"/>
            <w:noWrap/>
            <w:hideMark/>
          </w:tcPr>
          <w:p w:rsidR="008E70C0" w:rsidRPr="005358D0" w:rsidRDefault="008E70C0" w:rsidP="005358D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12</w:t>
            </w:r>
          </w:p>
        </w:tc>
        <w:tc>
          <w:tcPr>
            <w:tcW w:w="1500" w:type="dxa"/>
            <w:shd w:val="clear" w:color="auto" w:fill="auto"/>
            <w:noWrap/>
            <w:hideMark/>
          </w:tcPr>
          <w:p w:rsidR="008E70C0" w:rsidRPr="005358D0" w:rsidRDefault="008E70C0" w:rsidP="005358D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0.002</w:t>
            </w:r>
          </w:p>
        </w:tc>
        <w:tc>
          <w:tcPr>
            <w:tcW w:w="1380" w:type="dxa"/>
            <w:shd w:val="clear" w:color="auto" w:fill="auto"/>
            <w:noWrap/>
            <w:hideMark/>
          </w:tcPr>
          <w:p w:rsidR="008E70C0" w:rsidRPr="005358D0" w:rsidRDefault="008E70C0" w:rsidP="005358D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-6.410</w:t>
            </w:r>
          </w:p>
        </w:tc>
        <w:tc>
          <w:tcPr>
            <w:tcW w:w="1420" w:type="dxa"/>
            <w:shd w:val="clear" w:color="auto" w:fill="auto"/>
            <w:noWrap/>
            <w:hideMark/>
          </w:tcPr>
          <w:p w:rsidR="008E70C0" w:rsidRPr="005358D0" w:rsidRDefault="008E70C0" w:rsidP="005358D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0.010</w:t>
            </w:r>
          </w:p>
        </w:tc>
      </w:tr>
      <w:tr w:rsidR="008E70C0" w:rsidRPr="005358D0" w:rsidTr="00B7391F">
        <w:trPr>
          <w:trHeight w:val="300"/>
          <w:jc w:val="center"/>
        </w:trPr>
        <w:tc>
          <w:tcPr>
            <w:cnfStyle w:val="001000000000" w:firstRow="0" w:lastRow="0" w:firstColumn="1" w:lastColumn="0" w:oddVBand="0" w:evenVBand="0" w:oddHBand="0" w:evenHBand="0" w:firstRowFirstColumn="0" w:firstRowLastColumn="0" w:lastRowFirstColumn="0" w:lastRowLastColumn="0"/>
            <w:tcW w:w="1920" w:type="dxa"/>
            <w:shd w:val="clear" w:color="auto" w:fill="auto"/>
            <w:noWrap/>
            <w:hideMark/>
          </w:tcPr>
          <w:p w:rsidR="008E70C0" w:rsidRPr="005358D0" w:rsidRDefault="008E70C0" w:rsidP="005358D0">
            <w:pPr>
              <w:spacing w:after="0" w:line="240" w:lineRule="auto"/>
              <w:jc w:val="right"/>
              <w:rPr>
                <w:rFonts w:asciiTheme="majorBidi" w:eastAsia="Times New Roman" w:hAnsiTheme="majorBidi" w:cstheme="majorBidi"/>
                <w:color w:val="000000"/>
                <w:lang w:eastAsia="id-ID"/>
              </w:rPr>
            </w:pPr>
            <w:r w:rsidRPr="005358D0">
              <w:rPr>
                <w:rFonts w:asciiTheme="majorBidi" w:eastAsia="Times New Roman" w:hAnsiTheme="majorBidi" w:cstheme="majorBidi"/>
                <w:color w:val="000000"/>
                <w:lang w:eastAsia="id-ID"/>
              </w:rPr>
              <w:t>N</w:t>
            </w:r>
          </w:p>
        </w:tc>
        <w:tc>
          <w:tcPr>
            <w:tcW w:w="960" w:type="dxa"/>
            <w:shd w:val="clear" w:color="auto" w:fill="auto"/>
            <w:noWrap/>
            <w:hideMark/>
          </w:tcPr>
          <w:p w:rsidR="008E70C0" w:rsidRPr="005358D0" w:rsidRDefault="008E70C0" w:rsidP="005358D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7299</w:t>
            </w:r>
          </w:p>
        </w:tc>
        <w:tc>
          <w:tcPr>
            <w:tcW w:w="1500" w:type="dxa"/>
            <w:shd w:val="clear" w:color="auto" w:fill="auto"/>
            <w:noWrap/>
            <w:hideMark/>
          </w:tcPr>
          <w:p w:rsidR="008E70C0" w:rsidRPr="005358D0" w:rsidRDefault="008E70C0" w:rsidP="005358D0">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 </w:t>
            </w:r>
          </w:p>
        </w:tc>
        <w:tc>
          <w:tcPr>
            <w:tcW w:w="1380" w:type="dxa"/>
            <w:shd w:val="clear" w:color="auto" w:fill="auto"/>
            <w:noWrap/>
            <w:hideMark/>
          </w:tcPr>
          <w:p w:rsidR="008E70C0" w:rsidRPr="005358D0" w:rsidRDefault="008E70C0" w:rsidP="005358D0">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 </w:t>
            </w:r>
          </w:p>
        </w:tc>
        <w:tc>
          <w:tcPr>
            <w:tcW w:w="1420" w:type="dxa"/>
            <w:shd w:val="clear" w:color="auto" w:fill="auto"/>
            <w:noWrap/>
            <w:hideMark/>
          </w:tcPr>
          <w:p w:rsidR="008E70C0" w:rsidRPr="005358D0" w:rsidRDefault="008E70C0" w:rsidP="005358D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0.857</w:t>
            </w:r>
          </w:p>
        </w:tc>
      </w:tr>
    </w:tbl>
    <w:p w:rsidR="008E70C0" w:rsidRPr="008E70C0" w:rsidRDefault="008E70C0" w:rsidP="005358D0">
      <w:pPr>
        <w:spacing w:after="0" w:line="240" w:lineRule="auto"/>
        <w:ind w:left="567"/>
        <w:jc w:val="both"/>
        <w:rPr>
          <w:rFonts w:ascii="Times New Roman" w:hAnsi="Times New Roman" w:cs="Times New Roman"/>
          <w:sz w:val="20"/>
          <w:szCs w:val="20"/>
          <w:lang w:val="id-ID"/>
        </w:rPr>
      </w:pPr>
      <w:r w:rsidRPr="008E70C0">
        <w:rPr>
          <w:rFonts w:ascii="Times New Roman" w:hAnsi="Times New Roman" w:cs="Times New Roman"/>
          <w:sz w:val="20"/>
          <w:szCs w:val="20"/>
          <w:lang w:val="id-ID"/>
        </w:rPr>
        <w:t xml:space="preserve">Keterangan: </w:t>
      </w:r>
    </w:p>
    <w:p w:rsidR="008E70C0" w:rsidRPr="008E70C0" w:rsidRDefault="008E70C0" w:rsidP="005358D0">
      <w:pPr>
        <w:spacing w:after="0" w:line="240" w:lineRule="auto"/>
        <w:ind w:left="567"/>
        <w:jc w:val="both"/>
        <w:rPr>
          <w:rFonts w:ascii="Times New Roman" w:hAnsi="Times New Roman" w:cs="Times New Roman"/>
          <w:sz w:val="20"/>
          <w:szCs w:val="20"/>
          <w:lang w:val="id-ID"/>
        </w:rPr>
      </w:pPr>
      <w:r w:rsidRPr="008E70C0">
        <w:rPr>
          <w:rFonts w:ascii="Times New Roman" w:hAnsi="Times New Roman" w:cs="Times New Roman"/>
          <w:sz w:val="20"/>
          <w:szCs w:val="20"/>
          <w:lang w:val="id-ID"/>
        </w:rPr>
        <w:t xml:space="preserve">Hꞌ = indeks </w:t>
      </w:r>
      <w:r w:rsidRPr="008E70C0">
        <w:rPr>
          <w:rFonts w:ascii="Times New Roman" w:hAnsi="Times New Roman" w:cs="Times New Roman"/>
          <w:sz w:val="20"/>
          <w:szCs w:val="20"/>
        </w:rPr>
        <w:t>Keanekaragaman</w:t>
      </w:r>
      <w:r w:rsidRPr="008E70C0">
        <w:rPr>
          <w:rFonts w:ascii="Times New Roman" w:hAnsi="Times New Roman" w:cs="Times New Roman"/>
          <w:sz w:val="20"/>
          <w:szCs w:val="20"/>
          <w:lang w:val="id-ID"/>
        </w:rPr>
        <w:t xml:space="preserve"> jenis </w:t>
      </w:r>
    </w:p>
    <w:p w:rsidR="008E70C0" w:rsidRPr="008E70C0" w:rsidRDefault="008E70C0" w:rsidP="005358D0">
      <w:pPr>
        <w:spacing w:after="0" w:line="240" w:lineRule="auto"/>
        <w:ind w:left="567"/>
        <w:jc w:val="both"/>
        <w:rPr>
          <w:rFonts w:ascii="Times New Roman" w:hAnsi="Times New Roman" w:cs="Times New Roman"/>
          <w:sz w:val="20"/>
          <w:szCs w:val="20"/>
        </w:rPr>
      </w:pPr>
      <w:r w:rsidRPr="008E70C0">
        <w:rPr>
          <w:rFonts w:ascii="Times New Roman" w:hAnsi="Times New Roman" w:cs="Times New Roman"/>
          <w:i/>
          <w:iCs/>
          <w:sz w:val="20"/>
          <w:szCs w:val="20"/>
          <w:lang w:val="id-ID"/>
        </w:rPr>
        <w:t xml:space="preserve">ni </w:t>
      </w:r>
      <w:r w:rsidRPr="008E70C0">
        <w:rPr>
          <w:rFonts w:ascii="Times New Roman" w:hAnsi="Times New Roman" w:cs="Times New Roman"/>
          <w:sz w:val="20"/>
          <w:szCs w:val="20"/>
          <w:lang w:val="id-ID"/>
        </w:rPr>
        <w:t xml:space="preserve">= Jumlah individu </w:t>
      </w:r>
      <w:r w:rsidRPr="008E70C0">
        <w:rPr>
          <w:rFonts w:ascii="Times New Roman" w:hAnsi="Times New Roman" w:cs="Times New Roman"/>
          <w:sz w:val="20"/>
          <w:szCs w:val="20"/>
        </w:rPr>
        <w:t>dari seluruh jenis</w:t>
      </w:r>
    </w:p>
    <w:p w:rsidR="009B45F5" w:rsidRDefault="008E70C0" w:rsidP="005358D0">
      <w:pPr>
        <w:spacing w:after="0" w:line="240" w:lineRule="auto"/>
        <w:ind w:left="567"/>
        <w:jc w:val="both"/>
        <w:rPr>
          <w:rFonts w:asciiTheme="majorBidi" w:hAnsiTheme="majorBidi" w:cstheme="majorBidi"/>
          <w:sz w:val="20"/>
          <w:szCs w:val="20"/>
        </w:rPr>
      </w:pPr>
      <w:r w:rsidRPr="008E70C0">
        <w:rPr>
          <w:rFonts w:asciiTheme="majorBidi" w:hAnsiTheme="majorBidi" w:cstheme="majorBidi"/>
          <w:sz w:val="20"/>
          <w:szCs w:val="20"/>
          <w:lang w:val="id-ID"/>
        </w:rPr>
        <w:t>N = Jumlah</w:t>
      </w:r>
      <w:r w:rsidRPr="008E70C0">
        <w:rPr>
          <w:rFonts w:asciiTheme="majorBidi" w:hAnsiTheme="majorBidi" w:cstheme="majorBidi"/>
          <w:sz w:val="20"/>
          <w:szCs w:val="20"/>
        </w:rPr>
        <w:t xml:space="preserve"> total</w:t>
      </w:r>
      <w:r w:rsidRPr="008E70C0">
        <w:rPr>
          <w:rFonts w:asciiTheme="majorBidi" w:hAnsiTheme="majorBidi" w:cstheme="majorBidi"/>
          <w:sz w:val="20"/>
          <w:szCs w:val="20"/>
          <w:lang w:val="id-ID"/>
        </w:rPr>
        <w:t xml:space="preserve"> individu </w:t>
      </w:r>
      <w:r w:rsidRPr="008E70C0">
        <w:rPr>
          <w:rFonts w:asciiTheme="majorBidi" w:hAnsiTheme="majorBidi" w:cstheme="majorBidi"/>
          <w:sz w:val="20"/>
          <w:szCs w:val="20"/>
        </w:rPr>
        <w:t>dari seluruh jeni</w:t>
      </w:r>
      <w:r w:rsidR="00BE1EEF">
        <w:rPr>
          <w:rFonts w:asciiTheme="majorBidi" w:hAnsiTheme="majorBidi" w:cstheme="majorBidi"/>
          <w:sz w:val="20"/>
          <w:szCs w:val="20"/>
        </w:rPr>
        <w:t>s</w:t>
      </w:r>
    </w:p>
    <w:p w:rsidR="00BE1EEF" w:rsidRPr="00BE1EEF" w:rsidRDefault="00BE1EEF" w:rsidP="005358D0">
      <w:pPr>
        <w:spacing w:after="0" w:line="240" w:lineRule="auto"/>
        <w:ind w:left="567"/>
        <w:jc w:val="both"/>
        <w:rPr>
          <w:rFonts w:asciiTheme="majorBidi" w:hAnsiTheme="majorBidi" w:cstheme="majorBidi"/>
          <w:sz w:val="20"/>
          <w:szCs w:val="20"/>
        </w:rPr>
        <w:sectPr w:rsidR="00BE1EEF" w:rsidRPr="00BE1EEF" w:rsidSect="008E70C0">
          <w:headerReference w:type="default" r:id="rId11"/>
          <w:type w:val="continuous"/>
          <w:pgSz w:w="11906" w:h="16838" w:code="9"/>
          <w:pgMar w:top="1701" w:right="1701" w:bottom="1701" w:left="1701" w:header="720" w:footer="720" w:gutter="0"/>
          <w:cols w:space="281"/>
          <w:docGrid w:linePitch="360"/>
        </w:sectPr>
      </w:pPr>
    </w:p>
    <w:p w:rsidR="009B45F5" w:rsidRDefault="009B45F5" w:rsidP="005358D0">
      <w:pPr>
        <w:autoSpaceDE w:val="0"/>
        <w:autoSpaceDN w:val="0"/>
        <w:adjustRightInd w:val="0"/>
        <w:spacing w:after="0" w:line="240" w:lineRule="auto"/>
        <w:jc w:val="both"/>
        <w:rPr>
          <w:rFonts w:asciiTheme="majorBidi" w:hAnsiTheme="majorBidi" w:cstheme="majorBidi"/>
          <w:sz w:val="24"/>
          <w:szCs w:val="24"/>
        </w:rPr>
        <w:sectPr w:rsidR="009B45F5" w:rsidSect="009B45F5">
          <w:type w:val="continuous"/>
          <w:pgSz w:w="11906" w:h="16838" w:code="9"/>
          <w:pgMar w:top="1701" w:right="1701" w:bottom="1701" w:left="1701" w:header="720" w:footer="720" w:gutter="0"/>
          <w:cols w:space="281"/>
          <w:docGrid w:linePitch="360"/>
        </w:sectPr>
      </w:pPr>
    </w:p>
    <w:p w:rsidR="00477AC2" w:rsidRDefault="00BE1EEF" w:rsidP="005358D0">
      <w:pPr>
        <w:autoSpaceDE w:val="0"/>
        <w:autoSpaceDN w:val="0"/>
        <w:adjustRightInd w:val="0"/>
        <w:spacing w:after="0" w:line="240" w:lineRule="auto"/>
        <w:jc w:val="both"/>
        <w:rPr>
          <w:rFonts w:asciiTheme="majorBidi" w:hAnsiTheme="majorBidi" w:cstheme="majorBidi"/>
          <w:sz w:val="24"/>
          <w:szCs w:val="24"/>
          <w:lang w:val="id-ID"/>
        </w:rPr>
      </w:pPr>
      <w:r>
        <w:rPr>
          <w:rFonts w:asciiTheme="majorBidi" w:hAnsiTheme="majorBidi" w:cstheme="majorBidi"/>
          <w:sz w:val="24"/>
          <w:szCs w:val="24"/>
        </w:rPr>
        <w:lastRenderedPageBreak/>
        <w:tab/>
      </w:r>
      <w:r w:rsidR="006B16C6" w:rsidRPr="00D1090F">
        <w:rPr>
          <w:rFonts w:asciiTheme="majorBidi" w:hAnsiTheme="majorBidi" w:cstheme="majorBidi"/>
          <w:sz w:val="24"/>
          <w:szCs w:val="24"/>
        </w:rPr>
        <w:t xml:space="preserve">Berdasarkan pengamatan serangga yang tertangkap pada </w:t>
      </w:r>
      <w:r w:rsidR="006B16C6" w:rsidRPr="00D1090F">
        <w:rPr>
          <w:rFonts w:asciiTheme="majorBidi" w:hAnsiTheme="majorBidi" w:cstheme="majorBidi"/>
          <w:i/>
          <w:iCs/>
          <w:sz w:val="24"/>
          <w:szCs w:val="24"/>
        </w:rPr>
        <w:t xml:space="preserve">yellow trap </w:t>
      </w:r>
      <w:r w:rsidR="006B16C6" w:rsidRPr="00D1090F">
        <w:rPr>
          <w:rFonts w:asciiTheme="majorBidi" w:hAnsiTheme="majorBidi" w:cstheme="majorBidi"/>
          <w:sz w:val="24"/>
          <w:szCs w:val="24"/>
        </w:rPr>
        <w:t xml:space="preserve">dan </w:t>
      </w:r>
      <w:r w:rsidR="006B16C6" w:rsidRPr="00D1090F">
        <w:rPr>
          <w:rFonts w:asciiTheme="majorBidi" w:hAnsiTheme="majorBidi" w:cstheme="majorBidi"/>
          <w:i/>
          <w:iCs/>
          <w:sz w:val="24"/>
          <w:szCs w:val="24"/>
        </w:rPr>
        <w:t>sweep</w:t>
      </w:r>
      <w:r w:rsidR="006B16C6">
        <w:rPr>
          <w:rFonts w:asciiTheme="majorBidi" w:hAnsiTheme="majorBidi" w:cstheme="majorBidi"/>
          <w:i/>
          <w:iCs/>
          <w:sz w:val="24"/>
          <w:szCs w:val="24"/>
        </w:rPr>
        <w:t xml:space="preserve"> </w:t>
      </w:r>
      <w:r w:rsidR="006B16C6" w:rsidRPr="00D1090F">
        <w:rPr>
          <w:rFonts w:asciiTheme="majorBidi" w:hAnsiTheme="majorBidi" w:cstheme="majorBidi"/>
          <w:i/>
          <w:iCs/>
          <w:sz w:val="24"/>
          <w:szCs w:val="24"/>
        </w:rPr>
        <w:t>net</w:t>
      </w:r>
      <w:r w:rsidR="006B16C6" w:rsidRPr="00D1090F">
        <w:rPr>
          <w:rFonts w:asciiTheme="majorBidi" w:hAnsiTheme="majorBidi" w:cstheme="majorBidi"/>
          <w:sz w:val="24"/>
          <w:szCs w:val="24"/>
        </w:rPr>
        <w:t xml:space="preserve"> dapat dilihat pada </w:t>
      </w:r>
      <w:r w:rsidR="006B16C6" w:rsidRPr="003916E6">
        <w:rPr>
          <w:rFonts w:asciiTheme="majorBidi" w:hAnsiTheme="majorBidi" w:cstheme="majorBidi"/>
          <w:sz w:val="24"/>
          <w:szCs w:val="24"/>
        </w:rPr>
        <w:t xml:space="preserve">Tabel </w:t>
      </w:r>
      <w:r w:rsidR="006B16C6" w:rsidRPr="00D1090F">
        <w:rPr>
          <w:rFonts w:asciiTheme="majorBidi" w:hAnsiTheme="majorBidi" w:cstheme="majorBidi"/>
          <w:sz w:val="24"/>
          <w:szCs w:val="24"/>
        </w:rPr>
        <w:t xml:space="preserve">1. </w:t>
      </w:r>
      <w:r w:rsidR="00B7391F">
        <w:rPr>
          <w:rFonts w:asciiTheme="majorBidi" w:eastAsia="Times New Roman" w:hAnsiTheme="majorBidi" w:cstheme="majorBidi"/>
          <w:color w:val="000000"/>
          <w:sz w:val="24"/>
          <w:szCs w:val="24"/>
          <w:lang w:eastAsia="id-ID"/>
        </w:rPr>
        <w:t>N</w:t>
      </w:r>
      <w:r w:rsidR="006B16C6" w:rsidRPr="00D1090F">
        <w:rPr>
          <w:rFonts w:asciiTheme="majorBidi" w:eastAsia="Times New Roman" w:hAnsiTheme="majorBidi" w:cstheme="majorBidi"/>
          <w:color w:val="000000"/>
          <w:sz w:val="24"/>
          <w:szCs w:val="24"/>
          <w:lang w:eastAsia="id-ID"/>
        </w:rPr>
        <w:t>ilai indeks keanekaragaman serangga [H</w:t>
      </w:r>
      <w:r w:rsidR="006B16C6">
        <w:rPr>
          <w:rFonts w:asciiTheme="majorBidi" w:eastAsia="Times New Roman" w:hAnsiTheme="majorBidi" w:cstheme="majorBidi"/>
          <w:color w:val="000000"/>
          <w:sz w:val="24"/>
          <w:szCs w:val="24"/>
          <w:vertAlign w:val="superscript"/>
          <w:lang w:eastAsia="id-ID"/>
        </w:rPr>
        <w:t>'</w:t>
      </w:r>
      <w:r w:rsidR="006B16C6" w:rsidRPr="00D1090F">
        <w:rPr>
          <w:rFonts w:asciiTheme="majorBidi" w:eastAsia="Times New Roman" w:hAnsiTheme="majorBidi" w:cstheme="majorBidi"/>
          <w:color w:val="000000"/>
          <w:sz w:val="24"/>
          <w:szCs w:val="24"/>
          <w:lang w:eastAsia="id-ID"/>
        </w:rPr>
        <w:t xml:space="preserve">] secara keseluruhan adalah </w:t>
      </w:r>
      <w:r w:rsidR="006B16C6" w:rsidRPr="008450BB">
        <w:rPr>
          <w:rFonts w:asciiTheme="majorBidi" w:eastAsia="Times New Roman" w:hAnsiTheme="majorBidi" w:cstheme="majorBidi"/>
          <w:color w:val="000000"/>
          <w:sz w:val="24"/>
          <w:szCs w:val="24"/>
          <w:lang w:val="id-ID" w:eastAsia="id-ID"/>
        </w:rPr>
        <w:t>0.857</w:t>
      </w:r>
      <w:r w:rsidR="006B16C6" w:rsidRPr="00D1090F">
        <w:rPr>
          <w:rFonts w:asciiTheme="majorBidi" w:eastAsia="Times New Roman" w:hAnsiTheme="majorBidi" w:cstheme="majorBidi"/>
          <w:color w:val="000000"/>
          <w:sz w:val="24"/>
          <w:szCs w:val="24"/>
          <w:lang w:eastAsia="id-ID"/>
        </w:rPr>
        <w:t xml:space="preserve"> dengan demikian nilai tolak ukur keanekaragamannya adalah rendah.</w:t>
      </w:r>
      <w:r w:rsidR="006B16C6">
        <w:rPr>
          <w:rFonts w:asciiTheme="majorBidi" w:eastAsia="Times New Roman" w:hAnsiTheme="majorBidi" w:cstheme="majorBidi"/>
          <w:color w:val="000000"/>
          <w:sz w:val="24"/>
          <w:szCs w:val="24"/>
          <w:lang w:eastAsia="id-ID"/>
        </w:rPr>
        <w:t xml:space="preserve">  </w:t>
      </w:r>
    </w:p>
    <w:p w:rsidR="006B16C6" w:rsidRPr="00BE1EEF" w:rsidRDefault="00477AC2" w:rsidP="005358D0">
      <w:pPr>
        <w:autoSpaceDE w:val="0"/>
        <w:autoSpaceDN w:val="0"/>
        <w:adjustRightInd w:val="0"/>
        <w:spacing w:after="0" w:line="240" w:lineRule="auto"/>
        <w:jc w:val="both"/>
        <w:rPr>
          <w:rFonts w:asciiTheme="majorBidi" w:hAnsiTheme="majorBidi" w:cstheme="majorBidi"/>
          <w:sz w:val="24"/>
          <w:szCs w:val="24"/>
          <w:lang w:val="id-ID"/>
        </w:rPr>
      </w:pPr>
      <w:r>
        <w:rPr>
          <w:rFonts w:asciiTheme="majorBidi" w:hAnsiTheme="majorBidi" w:cstheme="majorBidi"/>
          <w:sz w:val="24"/>
          <w:szCs w:val="24"/>
          <w:lang w:val="id-ID"/>
        </w:rPr>
        <w:tab/>
      </w:r>
      <w:r w:rsidR="006B16C6" w:rsidRPr="003916E6">
        <w:rPr>
          <w:rFonts w:asciiTheme="majorBidi" w:hAnsiTheme="majorBidi" w:cstheme="majorBidi"/>
          <w:sz w:val="24"/>
          <w:szCs w:val="24"/>
          <w:lang w:val="id-ID"/>
        </w:rPr>
        <w:t>Pada agroekosistem padi (</w:t>
      </w:r>
      <w:r w:rsidR="006B16C6" w:rsidRPr="003916E6">
        <w:rPr>
          <w:rFonts w:asciiTheme="majorBidi" w:hAnsiTheme="majorBidi" w:cstheme="majorBidi"/>
          <w:i/>
          <w:iCs/>
          <w:sz w:val="24"/>
          <w:szCs w:val="24"/>
          <w:lang w:val="id-ID"/>
        </w:rPr>
        <w:t xml:space="preserve">Oryza sativa </w:t>
      </w:r>
      <w:r w:rsidR="006B16C6" w:rsidRPr="003916E6">
        <w:rPr>
          <w:rFonts w:asciiTheme="majorBidi" w:hAnsiTheme="majorBidi" w:cstheme="majorBidi"/>
          <w:sz w:val="24"/>
          <w:szCs w:val="24"/>
          <w:lang w:val="id-ID"/>
        </w:rPr>
        <w:t>L.) &gt;&lt; marigold (</w:t>
      </w:r>
      <w:r w:rsidR="006B16C6" w:rsidRPr="003916E6">
        <w:rPr>
          <w:rFonts w:asciiTheme="majorBidi" w:hAnsiTheme="majorBidi" w:cstheme="majorBidi"/>
          <w:i/>
          <w:iCs/>
          <w:sz w:val="24"/>
          <w:szCs w:val="24"/>
          <w:lang w:val="id-ID"/>
        </w:rPr>
        <w:t>Tagetes erecta</w:t>
      </w:r>
      <w:r w:rsidR="006B16C6" w:rsidRPr="003916E6">
        <w:rPr>
          <w:rFonts w:asciiTheme="majorBidi" w:hAnsiTheme="majorBidi" w:cstheme="majorBidi"/>
          <w:sz w:val="24"/>
          <w:szCs w:val="24"/>
          <w:lang w:val="id-ID"/>
        </w:rPr>
        <w:t>) sebelum ditanami marigold belum ditemukan serangga migran karena belum terdapat marigold yang digunakan sebagai penarik serangga sehingga kondis</w:t>
      </w:r>
      <w:r w:rsidR="006B16C6">
        <w:rPr>
          <w:rFonts w:asciiTheme="majorBidi" w:hAnsiTheme="majorBidi" w:cstheme="majorBidi"/>
          <w:sz w:val="24"/>
          <w:szCs w:val="24"/>
          <w:lang w:val="id-ID"/>
        </w:rPr>
        <w:t>i pada agroekosistem masih sama</w:t>
      </w:r>
      <w:r w:rsidR="006B16C6" w:rsidRPr="003916E6">
        <w:rPr>
          <w:rFonts w:asciiTheme="majorBidi" w:hAnsiTheme="majorBidi" w:cstheme="majorBidi"/>
          <w:sz w:val="24"/>
          <w:szCs w:val="24"/>
          <w:lang w:val="id-ID"/>
        </w:rPr>
        <w:t>.</w:t>
      </w:r>
      <w:r w:rsidR="006B16C6">
        <w:rPr>
          <w:rFonts w:asciiTheme="majorBidi" w:hAnsiTheme="majorBidi" w:cstheme="majorBidi"/>
          <w:sz w:val="24"/>
          <w:szCs w:val="24"/>
          <w:lang w:val="id-ID"/>
        </w:rPr>
        <w:t xml:space="preserve">  </w:t>
      </w:r>
      <w:r w:rsidR="006B16C6" w:rsidRPr="00D1090F">
        <w:rPr>
          <w:rFonts w:asciiTheme="majorBidi" w:hAnsiTheme="majorBidi" w:cstheme="majorBidi"/>
          <w:sz w:val="24"/>
          <w:szCs w:val="24"/>
          <w:lang w:val="id-ID"/>
        </w:rPr>
        <w:t xml:space="preserve">Ketersediaan makanan dengan kualitas yang cocok dan kuantitas yang cukup bagi suatu organisme akan meningkatkan populasi dengan cepat. </w:t>
      </w:r>
      <w:r w:rsidR="006B16C6">
        <w:rPr>
          <w:rFonts w:asciiTheme="majorBidi" w:hAnsiTheme="majorBidi" w:cstheme="majorBidi"/>
          <w:sz w:val="24"/>
          <w:szCs w:val="24"/>
          <w:lang w:val="id-ID"/>
        </w:rPr>
        <w:t xml:space="preserve"> </w:t>
      </w:r>
      <w:r w:rsidR="006B16C6" w:rsidRPr="00D1090F">
        <w:rPr>
          <w:rFonts w:asciiTheme="majorBidi" w:hAnsiTheme="majorBidi" w:cstheme="majorBidi"/>
          <w:sz w:val="24"/>
          <w:szCs w:val="24"/>
          <w:lang w:val="id-ID"/>
        </w:rPr>
        <w:t xml:space="preserve">Sebaliknya, jika keadaan </w:t>
      </w:r>
      <w:r w:rsidR="006B16C6">
        <w:rPr>
          <w:rFonts w:asciiTheme="majorBidi" w:hAnsiTheme="majorBidi" w:cstheme="majorBidi"/>
          <w:sz w:val="24"/>
          <w:szCs w:val="24"/>
          <w:lang w:val="id-ID"/>
        </w:rPr>
        <w:t>agroekosistem</w:t>
      </w:r>
      <w:r w:rsidR="006B16C6" w:rsidRPr="00D1090F">
        <w:rPr>
          <w:rFonts w:asciiTheme="majorBidi" w:hAnsiTheme="majorBidi" w:cstheme="majorBidi"/>
          <w:sz w:val="24"/>
          <w:szCs w:val="24"/>
          <w:lang w:val="id-ID"/>
        </w:rPr>
        <w:t xml:space="preserve"> tidak mendukung </w:t>
      </w:r>
      <w:r w:rsidR="006B16C6">
        <w:rPr>
          <w:rFonts w:asciiTheme="majorBidi" w:hAnsiTheme="majorBidi" w:cstheme="majorBidi"/>
          <w:sz w:val="24"/>
          <w:szCs w:val="24"/>
          <w:lang w:val="id-ID"/>
        </w:rPr>
        <w:t xml:space="preserve">ketersediaan makanan dengan kualitas dan </w:t>
      </w:r>
      <w:r w:rsidR="006B16C6">
        <w:rPr>
          <w:rFonts w:asciiTheme="majorBidi" w:hAnsiTheme="majorBidi" w:cstheme="majorBidi"/>
          <w:sz w:val="24"/>
          <w:szCs w:val="24"/>
          <w:lang w:val="id-ID"/>
        </w:rPr>
        <w:lastRenderedPageBreak/>
        <w:t>kuantitas yang ba</w:t>
      </w:r>
      <w:r w:rsidR="00A5382F">
        <w:rPr>
          <w:rFonts w:asciiTheme="majorBidi" w:hAnsiTheme="majorBidi" w:cstheme="majorBidi"/>
          <w:sz w:val="24"/>
          <w:szCs w:val="24"/>
          <w:lang w:val="id-ID"/>
        </w:rPr>
        <w:t>i</w:t>
      </w:r>
      <w:r w:rsidR="006B16C6">
        <w:rPr>
          <w:rFonts w:asciiTheme="majorBidi" w:hAnsiTheme="majorBidi" w:cstheme="majorBidi"/>
          <w:sz w:val="24"/>
          <w:szCs w:val="24"/>
          <w:lang w:val="id-ID"/>
        </w:rPr>
        <w:t xml:space="preserve">k </w:t>
      </w:r>
      <w:r w:rsidR="006B16C6" w:rsidRPr="00D1090F">
        <w:rPr>
          <w:rFonts w:asciiTheme="majorBidi" w:hAnsiTheme="majorBidi" w:cstheme="majorBidi"/>
          <w:sz w:val="24"/>
          <w:szCs w:val="24"/>
          <w:lang w:val="id-ID"/>
        </w:rPr>
        <w:t xml:space="preserve">maka akan dipastikan bahwa organisme tersebut akan menurun (Hidayat </w:t>
      </w:r>
      <w:r w:rsidR="006B16C6" w:rsidRPr="001167ED">
        <w:rPr>
          <w:rFonts w:ascii="Times New Roman" w:hAnsi="Times New Roman" w:cs="Times New Roman"/>
          <w:i/>
          <w:sz w:val="24"/>
          <w:szCs w:val="24"/>
        </w:rPr>
        <w:t>et al.</w:t>
      </w:r>
      <w:r w:rsidR="006B16C6" w:rsidRPr="00FA4785">
        <w:rPr>
          <w:rFonts w:ascii="Times New Roman" w:hAnsi="Times New Roman" w:cs="Times New Roman"/>
          <w:sz w:val="24"/>
          <w:szCs w:val="24"/>
        </w:rPr>
        <w:t xml:space="preserve"> </w:t>
      </w:r>
      <w:r w:rsidR="006B16C6" w:rsidRPr="00D1090F">
        <w:rPr>
          <w:rFonts w:asciiTheme="majorBidi" w:hAnsiTheme="majorBidi" w:cstheme="majorBidi"/>
          <w:sz w:val="24"/>
          <w:szCs w:val="24"/>
          <w:lang w:val="id-ID"/>
        </w:rPr>
        <w:t xml:space="preserve">2004).  </w:t>
      </w:r>
      <w:r w:rsidR="00D46D75">
        <w:rPr>
          <w:rFonts w:asciiTheme="majorBidi" w:hAnsiTheme="majorBidi" w:cstheme="majorBidi"/>
          <w:sz w:val="24"/>
          <w:szCs w:val="24"/>
          <w:lang w:val="id-ID"/>
        </w:rPr>
        <w:t>Ordo Odonata</w:t>
      </w:r>
      <w:r w:rsidR="005F22B1">
        <w:rPr>
          <w:rFonts w:asciiTheme="majorBidi" w:hAnsiTheme="majorBidi" w:cstheme="majorBidi"/>
          <w:sz w:val="24"/>
          <w:szCs w:val="24"/>
          <w:lang w:val="id-ID"/>
        </w:rPr>
        <w:t xml:space="preserve"> yang </w:t>
      </w:r>
      <w:r w:rsidR="00D46D75">
        <w:rPr>
          <w:rFonts w:asciiTheme="majorBidi" w:hAnsiTheme="majorBidi" w:cstheme="majorBidi"/>
          <w:sz w:val="24"/>
          <w:szCs w:val="24"/>
          <w:lang w:val="id-ID"/>
        </w:rPr>
        <w:t xml:space="preserve"> terperangkap pada saat melakukan pengamatan menggunakan </w:t>
      </w:r>
      <w:r w:rsidR="00D46D75">
        <w:rPr>
          <w:rFonts w:asciiTheme="majorBidi" w:hAnsiTheme="majorBidi" w:cstheme="majorBidi"/>
          <w:i/>
          <w:iCs/>
          <w:sz w:val="24"/>
          <w:szCs w:val="24"/>
          <w:lang w:val="id-ID"/>
        </w:rPr>
        <w:t xml:space="preserve">sweep net </w:t>
      </w:r>
      <w:r w:rsidR="00D46D75" w:rsidRPr="0049235F">
        <w:rPr>
          <w:rFonts w:asciiTheme="majorBidi" w:hAnsiTheme="majorBidi" w:cstheme="majorBidi"/>
          <w:sz w:val="24"/>
          <w:szCs w:val="24"/>
          <w:lang w:val="id-ID"/>
        </w:rPr>
        <w:t>adalah capung ciwet (</w:t>
      </w:r>
      <w:r w:rsidR="00D46D75" w:rsidRPr="0049235F">
        <w:rPr>
          <w:rFonts w:asciiTheme="majorBidi" w:hAnsiTheme="majorBidi" w:cstheme="majorBidi"/>
          <w:i/>
          <w:iCs/>
          <w:sz w:val="24"/>
          <w:szCs w:val="24"/>
        </w:rPr>
        <w:t>Pantala flavescens</w:t>
      </w:r>
      <w:r w:rsidR="00D46D75" w:rsidRPr="0049235F">
        <w:rPr>
          <w:rFonts w:asciiTheme="majorBidi" w:hAnsiTheme="majorBidi" w:cstheme="majorBidi"/>
          <w:sz w:val="24"/>
          <w:szCs w:val="24"/>
          <w:lang w:val="id-ID"/>
        </w:rPr>
        <w:t xml:space="preserve">), capung </w:t>
      </w:r>
      <w:r w:rsidR="00D46D75">
        <w:rPr>
          <w:rFonts w:asciiTheme="majorBidi" w:hAnsiTheme="majorBidi" w:cstheme="majorBidi"/>
          <w:sz w:val="24"/>
          <w:szCs w:val="24"/>
          <w:lang w:val="id-ID"/>
        </w:rPr>
        <w:t>tentara</w:t>
      </w:r>
      <w:r w:rsidR="00D46D75" w:rsidRPr="0049235F">
        <w:rPr>
          <w:rFonts w:asciiTheme="majorBidi" w:hAnsiTheme="majorBidi" w:cstheme="majorBidi"/>
          <w:sz w:val="24"/>
          <w:szCs w:val="24"/>
          <w:lang w:val="id-ID"/>
        </w:rPr>
        <w:t xml:space="preserve"> (</w:t>
      </w:r>
      <w:r w:rsidR="00D46D75" w:rsidRPr="0049235F">
        <w:rPr>
          <w:rFonts w:asciiTheme="majorBidi" w:hAnsiTheme="majorBidi" w:cstheme="majorBidi"/>
          <w:i/>
          <w:iCs/>
          <w:sz w:val="24"/>
          <w:szCs w:val="24"/>
        </w:rPr>
        <w:t>Ortherum sabina</w:t>
      </w:r>
      <w:r w:rsidR="00D46D75" w:rsidRPr="0049235F">
        <w:rPr>
          <w:rFonts w:asciiTheme="majorBidi" w:hAnsiTheme="majorBidi" w:cstheme="majorBidi"/>
          <w:sz w:val="24"/>
          <w:szCs w:val="24"/>
          <w:lang w:val="id-ID"/>
        </w:rPr>
        <w:t>), capung merah (</w:t>
      </w:r>
      <w:r w:rsidR="00D46D75" w:rsidRPr="0049235F">
        <w:rPr>
          <w:rFonts w:asciiTheme="majorBidi" w:hAnsiTheme="majorBidi" w:cstheme="majorBidi"/>
          <w:i/>
          <w:iCs/>
          <w:sz w:val="24"/>
          <w:szCs w:val="24"/>
        </w:rPr>
        <w:t>Crocothermis servilia</w:t>
      </w:r>
      <w:r w:rsidR="00D46D75" w:rsidRPr="0049235F">
        <w:rPr>
          <w:rFonts w:asciiTheme="majorBidi" w:hAnsiTheme="majorBidi" w:cstheme="majorBidi"/>
          <w:sz w:val="24"/>
          <w:szCs w:val="24"/>
          <w:lang w:val="id-ID"/>
        </w:rPr>
        <w:t>), capung jarum (</w:t>
      </w:r>
      <w:r w:rsidR="00D46D75" w:rsidRPr="0049235F">
        <w:rPr>
          <w:rFonts w:asciiTheme="majorBidi" w:hAnsiTheme="majorBidi" w:cstheme="majorBidi"/>
          <w:i/>
          <w:iCs/>
          <w:sz w:val="24"/>
          <w:szCs w:val="24"/>
        </w:rPr>
        <w:t>Ischnura senegalensis</w:t>
      </w:r>
      <w:r w:rsidR="00D46D75" w:rsidRPr="0049235F">
        <w:rPr>
          <w:rFonts w:asciiTheme="majorBidi" w:hAnsiTheme="majorBidi" w:cstheme="majorBidi"/>
          <w:sz w:val="24"/>
          <w:szCs w:val="24"/>
          <w:lang w:val="id-ID"/>
        </w:rPr>
        <w:t>) dan capung merah putih (</w:t>
      </w:r>
      <w:r w:rsidR="00D46D75" w:rsidRPr="0049235F">
        <w:rPr>
          <w:rFonts w:asciiTheme="majorBidi" w:hAnsiTheme="majorBidi" w:cstheme="majorBidi"/>
          <w:i/>
          <w:iCs/>
          <w:sz w:val="24"/>
          <w:szCs w:val="24"/>
        </w:rPr>
        <w:t>Neurothermis fluctuans</w:t>
      </w:r>
      <w:r w:rsidR="00D46D75">
        <w:rPr>
          <w:rFonts w:asciiTheme="majorBidi" w:hAnsiTheme="majorBidi" w:cstheme="majorBidi"/>
          <w:sz w:val="24"/>
          <w:szCs w:val="24"/>
          <w:lang w:val="id-ID"/>
        </w:rPr>
        <w:t xml:space="preserve">).  </w:t>
      </w:r>
      <w:r w:rsidR="00D46D75" w:rsidRPr="0049235F">
        <w:rPr>
          <w:rFonts w:asciiTheme="majorBidi" w:hAnsiTheme="majorBidi" w:cstheme="majorBidi"/>
          <w:sz w:val="24"/>
          <w:szCs w:val="24"/>
          <w:lang w:val="id-ID"/>
        </w:rPr>
        <w:t>Selain itu, terdapat ordo Lepidoptera yang terperangkap pada</w:t>
      </w:r>
      <w:r w:rsidR="00D46D75" w:rsidRPr="0049235F">
        <w:rPr>
          <w:rFonts w:asciiTheme="majorBidi" w:hAnsiTheme="majorBidi" w:cstheme="majorBidi"/>
          <w:i/>
          <w:iCs/>
          <w:sz w:val="24"/>
          <w:szCs w:val="24"/>
          <w:lang w:val="id-ID"/>
        </w:rPr>
        <w:t xml:space="preserve"> sweep net </w:t>
      </w:r>
      <w:r w:rsidR="00D46D75" w:rsidRPr="0049235F">
        <w:rPr>
          <w:rFonts w:asciiTheme="majorBidi" w:hAnsiTheme="majorBidi" w:cstheme="majorBidi"/>
          <w:sz w:val="24"/>
          <w:szCs w:val="24"/>
          <w:lang w:val="id-ID"/>
        </w:rPr>
        <w:t xml:space="preserve">yaitu kupu kupu </w:t>
      </w:r>
      <w:r w:rsidR="00D46D75">
        <w:rPr>
          <w:rFonts w:asciiTheme="majorBidi" w:hAnsiTheme="majorBidi" w:cstheme="majorBidi"/>
          <w:i/>
          <w:iCs/>
          <w:sz w:val="24"/>
          <w:szCs w:val="24"/>
          <w:lang w:val="id-ID"/>
        </w:rPr>
        <w:t xml:space="preserve">buckeye </w:t>
      </w:r>
      <w:r w:rsidR="00D46D75" w:rsidRPr="008C4C75">
        <w:rPr>
          <w:rFonts w:asciiTheme="majorBidi" w:hAnsiTheme="majorBidi" w:cstheme="majorBidi"/>
          <w:i/>
          <w:iCs/>
          <w:sz w:val="24"/>
          <w:szCs w:val="24"/>
          <w:lang w:val="id-ID"/>
        </w:rPr>
        <w:t>orange</w:t>
      </w:r>
      <w:r w:rsidR="00D46D75">
        <w:rPr>
          <w:rFonts w:asciiTheme="majorBidi" w:hAnsiTheme="majorBidi" w:cstheme="majorBidi"/>
          <w:i/>
          <w:iCs/>
          <w:sz w:val="24"/>
          <w:szCs w:val="24"/>
          <w:lang w:val="id-ID"/>
        </w:rPr>
        <w:t xml:space="preserve"> </w:t>
      </w:r>
      <w:r w:rsidR="00D46D75" w:rsidRPr="0049235F">
        <w:rPr>
          <w:rFonts w:asciiTheme="majorBidi" w:hAnsiTheme="majorBidi" w:cstheme="majorBidi"/>
          <w:sz w:val="24"/>
          <w:szCs w:val="24"/>
          <w:lang w:val="id-ID"/>
        </w:rPr>
        <w:t>atau</w:t>
      </w:r>
      <w:r w:rsidR="00D46D75">
        <w:rPr>
          <w:rFonts w:asciiTheme="majorBidi" w:hAnsiTheme="majorBidi" w:cstheme="majorBidi"/>
          <w:sz w:val="24"/>
          <w:szCs w:val="24"/>
          <w:lang w:val="id-ID"/>
        </w:rPr>
        <w:t xml:space="preserve"> </w:t>
      </w:r>
      <w:r w:rsidR="00D46D75" w:rsidRPr="00992C09">
        <w:rPr>
          <w:rFonts w:asciiTheme="majorBidi" w:hAnsiTheme="majorBidi" w:cstheme="majorBidi"/>
          <w:i/>
          <w:iCs/>
          <w:sz w:val="24"/>
          <w:szCs w:val="24"/>
          <w:lang w:val="id-ID"/>
        </w:rPr>
        <w:t>Junonia ceonia</w:t>
      </w:r>
      <w:r w:rsidR="00D46D75" w:rsidRPr="00992C09">
        <w:rPr>
          <w:rFonts w:asciiTheme="majorBidi" w:hAnsiTheme="majorBidi" w:cstheme="majorBidi"/>
          <w:sz w:val="24"/>
          <w:szCs w:val="24"/>
          <w:lang w:val="id-ID"/>
        </w:rPr>
        <w:t>.</w:t>
      </w:r>
    </w:p>
    <w:p w:rsidR="00D46D75" w:rsidRDefault="00477AC2" w:rsidP="005358D0">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r w:rsidR="009B45F5">
        <w:rPr>
          <w:rFonts w:asciiTheme="majorBidi" w:hAnsiTheme="majorBidi" w:cstheme="majorBidi"/>
          <w:sz w:val="24"/>
          <w:szCs w:val="24"/>
          <w:lang w:val="id-ID"/>
        </w:rPr>
        <w:t>Se</w:t>
      </w:r>
      <w:r w:rsidR="009B45F5">
        <w:rPr>
          <w:rFonts w:asciiTheme="majorBidi" w:hAnsiTheme="majorBidi" w:cstheme="majorBidi"/>
          <w:sz w:val="24"/>
          <w:szCs w:val="24"/>
        </w:rPr>
        <w:t>sudah</w:t>
      </w:r>
      <w:r w:rsidR="009B45F5">
        <w:rPr>
          <w:rFonts w:asciiTheme="majorBidi" w:hAnsiTheme="majorBidi" w:cstheme="majorBidi"/>
          <w:sz w:val="24"/>
          <w:szCs w:val="24"/>
          <w:lang w:val="id-ID"/>
        </w:rPr>
        <w:t xml:space="preserve"> ditanam marigold (</w:t>
      </w:r>
      <w:r w:rsidR="009B45F5">
        <w:rPr>
          <w:rFonts w:asciiTheme="majorBidi" w:hAnsiTheme="majorBidi" w:cstheme="majorBidi"/>
          <w:i/>
          <w:iCs/>
          <w:sz w:val="24"/>
          <w:szCs w:val="24"/>
          <w:lang w:val="id-ID"/>
        </w:rPr>
        <w:t>Tagetes erecta</w:t>
      </w:r>
      <w:r w:rsidR="009B45F5">
        <w:rPr>
          <w:rFonts w:asciiTheme="majorBidi" w:hAnsiTheme="majorBidi" w:cstheme="majorBidi"/>
          <w:sz w:val="24"/>
          <w:szCs w:val="24"/>
          <w:lang w:val="id-ID"/>
        </w:rPr>
        <w:t>) pada agroekosistem padi (</w:t>
      </w:r>
      <w:r w:rsidR="009B45F5">
        <w:rPr>
          <w:rFonts w:asciiTheme="majorBidi" w:hAnsiTheme="majorBidi" w:cstheme="majorBidi"/>
          <w:i/>
          <w:iCs/>
          <w:sz w:val="24"/>
          <w:szCs w:val="24"/>
          <w:lang w:val="id-ID"/>
        </w:rPr>
        <w:t>Oryza sativa</w:t>
      </w:r>
      <w:r w:rsidR="009B45F5">
        <w:rPr>
          <w:rFonts w:asciiTheme="majorBidi" w:hAnsiTheme="majorBidi" w:cstheme="majorBidi"/>
          <w:sz w:val="24"/>
          <w:szCs w:val="24"/>
          <w:lang w:val="id-ID"/>
        </w:rPr>
        <w:t xml:space="preserve"> L.) &gt;&lt; marigold (</w:t>
      </w:r>
      <w:r w:rsidR="009B45F5">
        <w:rPr>
          <w:rFonts w:asciiTheme="majorBidi" w:hAnsiTheme="majorBidi" w:cstheme="majorBidi"/>
          <w:i/>
          <w:iCs/>
          <w:sz w:val="24"/>
          <w:szCs w:val="24"/>
          <w:lang w:val="id-ID"/>
        </w:rPr>
        <w:t>Tagetes erecta</w:t>
      </w:r>
      <w:r w:rsidR="009B45F5">
        <w:rPr>
          <w:rFonts w:asciiTheme="majorBidi" w:hAnsiTheme="majorBidi" w:cstheme="majorBidi"/>
          <w:sz w:val="24"/>
          <w:szCs w:val="24"/>
          <w:lang w:val="id-ID"/>
        </w:rPr>
        <w:t xml:space="preserve">), terjadi peningkatan nilai indeks keanekaragaman serangga  </w:t>
      </w:r>
      <w:r w:rsidR="009B45F5">
        <w:rPr>
          <w:rFonts w:asciiTheme="majorBidi" w:eastAsia="Times New Roman" w:hAnsiTheme="majorBidi" w:cstheme="majorBidi"/>
          <w:color w:val="000000"/>
          <w:sz w:val="24"/>
          <w:szCs w:val="24"/>
          <w:lang w:val="id-ID" w:eastAsia="id-ID"/>
        </w:rPr>
        <w:t>namun masih termasuk kedalam kategori rendah</w:t>
      </w:r>
      <w:r w:rsidR="009B45F5" w:rsidRPr="008C16AA">
        <w:rPr>
          <w:rFonts w:asciiTheme="majorBidi" w:hAnsiTheme="majorBidi" w:cstheme="majorBidi"/>
          <w:sz w:val="24"/>
          <w:szCs w:val="24"/>
        </w:rPr>
        <w:t xml:space="preserve">.  </w:t>
      </w:r>
    </w:p>
    <w:p w:rsidR="009B45F5" w:rsidRDefault="009B45F5" w:rsidP="005358D0">
      <w:pPr>
        <w:spacing w:after="0" w:line="240" w:lineRule="auto"/>
        <w:jc w:val="center"/>
        <w:rPr>
          <w:rFonts w:asciiTheme="majorBidi" w:hAnsiTheme="majorBidi" w:cstheme="majorBidi"/>
          <w:sz w:val="24"/>
          <w:szCs w:val="24"/>
        </w:rPr>
        <w:sectPr w:rsidR="009B45F5" w:rsidSect="009B45F5">
          <w:type w:val="continuous"/>
          <w:pgSz w:w="11906" w:h="16838" w:code="9"/>
          <w:pgMar w:top="1701" w:right="1701" w:bottom="1701" w:left="1701" w:header="720" w:footer="720" w:gutter="0"/>
          <w:cols w:num="2" w:space="281"/>
          <w:docGrid w:linePitch="360"/>
        </w:sectPr>
      </w:pPr>
    </w:p>
    <w:p w:rsidR="002A0365" w:rsidRDefault="002A0365" w:rsidP="005358D0">
      <w:pPr>
        <w:spacing w:after="0" w:line="240" w:lineRule="auto"/>
        <w:jc w:val="center"/>
        <w:rPr>
          <w:rFonts w:asciiTheme="majorBidi" w:hAnsiTheme="majorBidi" w:cstheme="majorBidi"/>
          <w:sz w:val="24"/>
          <w:szCs w:val="24"/>
        </w:rPr>
      </w:pPr>
    </w:p>
    <w:p w:rsidR="009B45F5" w:rsidRPr="009A7186" w:rsidRDefault="009B45F5" w:rsidP="005358D0">
      <w:pPr>
        <w:spacing w:after="0" w:line="240" w:lineRule="auto"/>
        <w:jc w:val="center"/>
        <w:rPr>
          <w:rFonts w:asciiTheme="majorBidi" w:hAnsiTheme="majorBidi" w:cstheme="majorBidi"/>
          <w:sz w:val="24"/>
          <w:szCs w:val="24"/>
        </w:rPr>
      </w:pPr>
      <w:r w:rsidRPr="009A7186">
        <w:rPr>
          <w:rFonts w:asciiTheme="majorBidi" w:hAnsiTheme="majorBidi" w:cstheme="majorBidi"/>
          <w:sz w:val="24"/>
          <w:szCs w:val="24"/>
        </w:rPr>
        <w:t>Tabel 2. Keanekaragaman serangga setelah ditanam Marigold (</w:t>
      </w:r>
      <w:r w:rsidRPr="009A7186">
        <w:rPr>
          <w:rFonts w:asciiTheme="majorBidi" w:hAnsiTheme="majorBidi" w:cstheme="majorBidi"/>
          <w:i/>
          <w:iCs/>
          <w:sz w:val="24"/>
          <w:szCs w:val="24"/>
        </w:rPr>
        <w:t>Tagetes erecta</w:t>
      </w:r>
      <w:r w:rsidRPr="009A7186">
        <w:rPr>
          <w:rFonts w:asciiTheme="majorBidi" w:hAnsiTheme="majorBidi" w:cstheme="majorBidi"/>
          <w:sz w:val="24"/>
          <w:szCs w:val="24"/>
        </w:rPr>
        <w:t>)</w:t>
      </w:r>
    </w:p>
    <w:tbl>
      <w:tblPr>
        <w:tblStyle w:val="LightShading1"/>
        <w:tblW w:w="7200" w:type="dxa"/>
        <w:jc w:val="center"/>
        <w:tblLook w:val="04A0" w:firstRow="1" w:lastRow="0" w:firstColumn="1" w:lastColumn="0" w:noHBand="0" w:noVBand="1"/>
      </w:tblPr>
      <w:tblGrid>
        <w:gridCol w:w="1900"/>
        <w:gridCol w:w="960"/>
        <w:gridCol w:w="1460"/>
        <w:gridCol w:w="1460"/>
        <w:gridCol w:w="1420"/>
      </w:tblGrid>
      <w:tr w:rsidR="009B45F5" w:rsidRPr="005358D0" w:rsidTr="00B7391F">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00" w:type="dxa"/>
            <w:shd w:val="clear" w:color="auto" w:fill="auto"/>
            <w:noWrap/>
            <w:hideMark/>
          </w:tcPr>
          <w:p w:rsidR="009B45F5" w:rsidRPr="005358D0" w:rsidRDefault="009B45F5" w:rsidP="005358D0">
            <w:pPr>
              <w:spacing w:after="0" w:line="240" w:lineRule="auto"/>
              <w:jc w:val="center"/>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Ordo</w:t>
            </w:r>
          </w:p>
        </w:tc>
        <w:tc>
          <w:tcPr>
            <w:tcW w:w="960" w:type="dxa"/>
            <w:shd w:val="clear" w:color="auto" w:fill="auto"/>
            <w:noWrap/>
            <w:hideMark/>
          </w:tcPr>
          <w:p w:rsidR="009B45F5" w:rsidRPr="005358D0" w:rsidRDefault="009B45F5" w:rsidP="005358D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ni</w:t>
            </w:r>
          </w:p>
        </w:tc>
        <w:tc>
          <w:tcPr>
            <w:tcW w:w="1460" w:type="dxa"/>
            <w:shd w:val="clear" w:color="auto" w:fill="auto"/>
            <w:noWrap/>
            <w:hideMark/>
          </w:tcPr>
          <w:p w:rsidR="009B45F5" w:rsidRPr="005358D0" w:rsidRDefault="009B45F5" w:rsidP="005358D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ni/ N</w:t>
            </w:r>
          </w:p>
        </w:tc>
        <w:tc>
          <w:tcPr>
            <w:tcW w:w="1460" w:type="dxa"/>
            <w:shd w:val="clear" w:color="auto" w:fill="auto"/>
            <w:noWrap/>
            <w:hideMark/>
          </w:tcPr>
          <w:p w:rsidR="009B45F5" w:rsidRPr="005358D0" w:rsidRDefault="009B45F5" w:rsidP="005358D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ln ni/ N</w:t>
            </w:r>
          </w:p>
        </w:tc>
        <w:tc>
          <w:tcPr>
            <w:tcW w:w="1420" w:type="dxa"/>
            <w:shd w:val="clear" w:color="auto" w:fill="auto"/>
            <w:noWrap/>
            <w:hideMark/>
          </w:tcPr>
          <w:p w:rsidR="009B45F5" w:rsidRPr="005358D0" w:rsidRDefault="009B45F5" w:rsidP="005358D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H'</w:t>
            </w:r>
          </w:p>
        </w:tc>
      </w:tr>
      <w:tr w:rsidR="009B45F5" w:rsidRPr="005358D0" w:rsidTr="00B7391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00" w:type="dxa"/>
            <w:shd w:val="clear" w:color="auto" w:fill="auto"/>
            <w:noWrap/>
            <w:hideMark/>
          </w:tcPr>
          <w:p w:rsidR="009B45F5" w:rsidRPr="005358D0" w:rsidRDefault="009B45F5" w:rsidP="005358D0">
            <w:pPr>
              <w:spacing w:after="0" w:line="240" w:lineRule="auto"/>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Araneae</w:t>
            </w:r>
          </w:p>
        </w:tc>
        <w:tc>
          <w:tcPr>
            <w:tcW w:w="960" w:type="dxa"/>
            <w:shd w:val="clear" w:color="auto" w:fill="auto"/>
            <w:noWrap/>
            <w:hideMark/>
          </w:tcPr>
          <w:p w:rsidR="009B45F5" w:rsidRPr="005358D0" w:rsidRDefault="009B45F5" w:rsidP="005358D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109</w:t>
            </w:r>
          </w:p>
        </w:tc>
        <w:tc>
          <w:tcPr>
            <w:tcW w:w="1460" w:type="dxa"/>
            <w:shd w:val="clear" w:color="auto" w:fill="auto"/>
            <w:noWrap/>
            <w:hideMark/>
          </w:tcPr>
          <w:p w:rsidR="009B45F5" w:rsidRPr="005358D0" w:rsidRDefault="009B45F5" w:rsidP="005358D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eastAsia="id-ID"/>
              </w:rPr>
            </w:pPr>
            <w:r w:rsidRPr="005358D0">
              <w:rPr>
                <w:rFonts w:asciiTheme="majorBidi" w:eastAsia="Times New Roman" w:hAnsiTheme="majorBidi" w:cstheme="majorBidi"/>
                <w:color w:val="000000"/>
                <w:lang w:val="id-ID" w:eastAsia="id-ID"/>
              </w:rPr>
              <w:t>0.00</w:t>
            </w:r>
            <w:r w:rsidRPr="005358D0">
              <w:rPr>
                <w:rFonts w:asciiTheme="majorBidi" w:eastAsia="Times New Roman" w:hAnsiTheme="majorBidi" w:cstheme="majorBidi"/>
                <w:color w:val="000000"/>
                <w:lang w:eastAsia="id-ID"/>
              </w:rPr>
              <w:t>7</w:t>
            </w:r>
          </w:p>
        </w:tc>
        <w:tc>
          <w:tcPr>
            <w:tcW w:w="1460" w:type="dxa"/>
            <w:shd w:val="clear" w:color="auto" w:fill="auto"/>
            <w:noWrap/>
            <w:hideMark/>
          </w:tcPr>
          <w:p w:rsidR="009B45F5" w:rsidRPr="005358D0" w:rsidRDefault="009B45F5" w:rsidP="005358D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-4.980</w:t>
            </w:r>
          </w:p>
        </w:tc>
        <w:tc>
          <w:tcPr>
            <w:tcW w:w="1420" w:type="dxa"/>
            <w:shd w:val="clear" w:color="auto" w:fill="auto"/>
            <w:noWrap/>
            <w:hideMark/>
          </w:tcPr>
          <w:p w:rsidR="009B45F5" w:rsidRPr="005358D0" w:rsidRDefault="009B45F5" w:rsidP="005358D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0.034</w:t>
            </w:r>
          </w:p>
        </w:tc>
      </w:tr>
      <w:tr w:rsidR="009B45F5" w:rsidRPr="005358D0" w:rsidTr="00B7391F">
        <w:trPr>
          <w:trHeight w:val="300"/>
          <w:jc w:val="center"/>
        </w:trPr>
        <w:tc>
          <w:tcPr>
            <w:cnfStyle w:val="001000000000" w:firstRow="0" w:lastRow="0" w:firstColumn="1" w:lastColumn="0" w:oddVBand="0" w:evenVBand="0" w:oddHBand="0" w:evenHBand="0" w:firstRowFirstColumn="0" w:firstRowLastColumn="0" w:lastRowFirstColumn="0" w:lastRowLastColumn="0"/>
            <w:tcW w:w="1900" w:type="dxa"/>
            <w:shd w:val="clear" w:color="auto" w:fill="auto"/>
            <w:noWrap/>
            <w:hideMark/>
          </w:tcPr>
          <w:p w:rsidR="009B45F5" w:rsidRPr="005358D0" w:rsidRDefault="009B45F5" w:rsidP="005358D0">
            <w:pPr>
              <w:spacing w:after="0" w:line="240" w:lineRule="auto"/>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Coleoptera</w:t>
            </w:r>
          </w:p>
        </w:tc>
        <w:tc>
          <w:tcPr>
            <w:tcW w:w="960" w:type="dxa"/>
            <w:shd w:val="clear" w:color="auto" w:fill="auto"/>
            <w:noWrap/>
            <w:hideMark/>
          </w:tcPr>
          <w:p w:rsidR="009B45F5" w:rsidRPr="005358D0" w:rsidRDefault="009B45F5" w:rsidP="005358D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63</w:t>
            </w:r>
          </w:p>
        </w:tc>
        <w:tc>
          <w:tcPr>
            <w:tcW w:w="1460" w:type="dxa"/>
            <w:shd w:val="clear" w:color="auto" w:fill="auto"/>
            <w:noWrap/>
            <w:hideMark/>
          </w:tcPr>
          <w:p w:rsidR="009B45F5" w:rsidRPr="005358D0" w:rsidRDefault="009B45F5" w:rsidP="005358D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eastAsia="id-ID"/>
              </w:rPr>
            </w:pPr>
            <w:r w:rsidRPr="005358D0">
              <w:rPr>
                <w:rFonts w:asciiTheme="majorBidi" w:eastAsia="Times New Roman" w:hAnsiTheme="majorBidi" w:cstheme="majorBidi"/>
                <w:color w:val="000000"/>
                <w:lang w:val="id-ID" w:eastAsia="id-ID"/>
              </w:rPr>
              <w:t>0.00</w:t>
            </w:r>
            <w:r w:rsidRPr="005358D0">
              <w:rPr>
                <w:rFonts w:asciiTheme="majorBidi" w:eastAsia="Times New Roman" w:hAnsiTheme="majorBidi" w:cstheme="majorBidi"/>
                <w:color w:val="000000"/>
                <w:lang w:eastAsia="id-ID"/>
              </w:rPr>
              <w:t>4</w:t>
            </w:r>
          </w:p>
        </w:tc>
        <w:tc>
          <w:tcPr>
            <w:tcW w:w="1460" w:type="dxa"/>
            <w:shd w:val="clear" w:color="auto" w:fill="auto"/>
            <w:noWrap/>
            <w:hideMark/>
          </w:tcPr>
          <w:p w:rsidR="009B45F5" w:rsidRPr="005358D0" w:rsidRDefault="009B45F5" w:rsidP="005358D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-5.528</w:t>
            </w:r>
          </w:p>
        </w:tc>
        <w:tc>
          <w:tcPr>
            <w:tcW w:w="1420" w:type="dxa"/>
            <w:shd w:val="clear" w:color="auto" w:fill="auto"/>
            <w:noWrap/>
            <w:hideMark/>
          </w:tcPr>
          <w:p w:rsidR="009B45F5" w:rsidRPr="005358D0" w:rsidRDefault="009B45F5" w:rsidP="005358D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0.022</w:t>
            </w:r>
          </w:p>
        </w:tc>
      </w:tr>
      <w:tr w:rsidR="009B45F5" w:rsidRPr="005358D0" w:rsidTr="00B7391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00" w:type="dxa"/>
            <w:shd w:val="clear" w:color="auto" w:fill="auto"/>
            <w:noWrap/>
            <w:hideMark/>
          </w:tcPr>
          <w:p w:rsidR="009B45F5" w:rsidRPr="005358D0" w:rsidRDefault="009B45F5" w:rsidP="005358D0">
            <w:pPr>
              <w:spacing w:after="0" w:line="240" w:lineRule="auto"/>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Diptera</w:t>
            </w:r>
          </w:p>
        </w:tc>
        <w:tc>
          <w:tcPr>
            <w:tcW w:w="960" w:type="dxa"/>
            <w:shd w:val="clear" w:color="auto" w:fill="auto"/>
            <w:noWrap/>
            <w:hideMark/>
          </w:tcPr>
          <w:p w:rsidR="009B45F5" w:rsidRPr="005358D0" w:rsidRDefault="009B45F5" w:rsidP="005358D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8949</w:t>
            </w:r>
          </w:p>
        </w:tc>
        <w:tc>
          <w:tcPr>
            <w:tcW w:w="1460" w:type="dxa"/>
            <w:shd w:val="clear" w:color="auto" w:fill="auto"/>
            <w:noWrap/>
            <w:hideMark/>
          </w:tcPr>
          <w:p w:rsidR="009B45F5" w:rsidRPr="005358D0" w:rsidRDefault="009B45F5" w:rsidP="005358D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eastAsia="id-ID"/>
              </w:rPr>
            </w:pPr>
            <w:r w:rsidRPr="005358D0">
              <w:rPr>
                <w:rFonts w:asciiTheme="majorBidi" w:eastAsia="Times New Roman" w:hAnsiTheme="majorBidi" w:cstheme="majorBidi"/>
                <w:color w:val="000000"/>
                <w:lang w:val="id-ID" w:eastAsia="id-ID"/>
              </w:rPr>
              <w:t>0.56</w:t>
            </w:r>
            <w:r w:rsidRPr="005358D0">
              <w:rPr>
                <w:rFonts w:asciiTheme="majorBidi" w:eastAsia="Times New Roman" w:hAnsiTheme="majorBidi" w:cstheme="majorBidi"/>
                <w:color w:val="000000"/>
                <w:lang w:eastAsia="id-ID"/>
              </w:rPr>
              <w:t>5</w:t>
            </w:r>
          </w:p>
        </w:tc>
        <w:tc>
          <w:tcPr>
            <w:tcW w:w="1460" w:type="dxa"/>
            <w:shd w:val="clear" w:color="auto" w:fill="auto"/>
            <w:noWrap/>
            <w:hideMark/>
          </w:tcPr>
          <w:p w:rsidR="009B45F5" w:rsidRPr="005358D0" w:rsidRDefault="009B45F5" w:rsidP="005358D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-0.572</w:t>
            </w:r>
          </w:p>
        </w:tc>
        <w:tc>
          <w:tcPr>
            <w:tcW w:w="1420" w:type="dxa"/>
            <w:shd w:val="clear" w:color="auto" w:fill="auto"/>
            <w:noWrap/>
            <w:hideMark/>
          </w:tcPr>
          <w:p w:rsidR="009B45F5" w:rsidRPr="005358D0" w:rsidRDefault="009B45F5" w:rsidP="005358D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0.323</w:t>
            </w:r>
          </w:p>
        </w:tc>
      </w:tr>
      <w:tr w:rsidR="009B45F5" w:rsidRPr="005358D0" w:rsidTr="00B7391F">
        <w:trPr>
          <w:trHeight w:val="300"/>
          <w:jc w:val="center"/>
        </w:trPr>
        <w:tc>
          <w:tcPr>
            <w:cnfStyle w:val="001000000000" w:firstRow="0" w:lastRow="0" w:firstColumn="1" w:lastColumn="0" w:oddVBand="0" w:evenVBand="0" w:oddHBand="0" w:evenHBand="0" w:firstRowFirstColumn="0" w:firstRowLastColumn="0" w:lastRowFirstColumn="0" w:lastRowLastColumn="0"/>
            <w:tcW w:w="1900" w:type="dxa"/>
            <w:shd w:val="clear" w:color="auto" w:fill="auto"/>
            <w:noWrap/>
            <w:hideMark/>
          </w:tcPr>
          <w:p w:rsidR="009B45F5" w:rsidRPr="005358D0" w:rsidRDefault="009B45F5" w:rsidP="005358D0">
            <w:pPr>
              <w:spacing w:after="0" w:line="240" w:lineRule="auto"/>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Hemiptera</w:t>
            </w:r>
          </w:p>
        </w:tc>
        <w:tc>
          <w:tcPr>
            <w:tcW w:w="960" w:type="dxa"/>
            <w:shd w:val="clear" w:color="auto" w:fill="auto"/>
            <w:noWrap/>
            <w:hideMark/>
          </w:tcPr>
          <w:p w:rsidR="009B45F5" w:rsidRPr="005358D0" w:rsidRDefault="009B45F5" w:rsidP="005358D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484</w:t>
            </w:r>
          </w:p>
        </w:tc>
        <w:tc>
          <w:tcPr>
            <w:tcW w:w="1460" w:type="dxa"/>
            <w:shd w:val="clear" w:color="auto" w:fill="auto"/>
            <w:noWrap/>
            <w:hideMark/>
          </w:tcPr>
          <w:p w:rsidR="009B45F5" w:rsidRPr="005358D0" w:rsidRDefault="009B45F5" w:rsidP="005358D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0.030</w:t>
            </w:r>
          </w:p>
        </w:tc>
        <w:tc>
          <w:tcPr>
            <w:tcW w:w="1460" w:type="dxa"/>
            <w:shd w:val="clear" w:color="auto" w:fill="auto"/>
            <w:noWrap/>
            <w:hideMark/>
          </w:tcPr>
          <w:p w:rsidR="009B45F5" w:rsidRPr="005358D0" w:rsidRDefault="009B45F5" w:rsidP="005358D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-3.489</w:t>
            </w:r>
          </w:p>
        </w:tc>
        <w:tc>
          <w:tcPr>
            <w:tcW w:w="1420" w:type="dxa"/>
            <w:shd w:val="clear" w:color="auto" w:fill="auto"/>
            <w:noWrap/>
            <w:hideMark/>
          </w:tcPr>
          <w:p w:rsidR="009B45F5" w:rsidRPr="005358D0" w:rsidRDefault="009B45F5" w:rsidP="005358D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0.106</w:t>
            </w:r>
          </w:p>
        </w:tc>
      </w:tr>
      <w:tr w:rsidR="009B45F5" w:rsidRPr="005358D0" w:rsidTr="00B7391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00" w:type="dxa"/>
            <w:shd w:val="clear" w:color="auto" w:fill="auto"/>
            <w:noWrap/>
            <w:hideMark/>
          </w:tcPr>
          <w:p w:rsidR="009B45F5" w:rsidRPr="005358D0" w:rsidRDefault="009B45F5" w:rsidP="005358D0">
            <w:pPr>
              <w:spacing w:after="0" w:line="240" w:lineRule="auto"/>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Homoptera</w:t>
            </w:r>
          </w:p>
        </w:tc>
        <w:tc>
          <w:tcPr>
            <w:tcW w:w="960" w:type="dxa"/>
            <w:shd w:val="clear" w:color="auto" w:fill="auto"/>
            <w:noWrap/>
            <w:hideMark/>
          </w:tcPr>
          <w:p w:rsidR="009B45F5" w:rsidRPr="005358D0" w:rsidRDefault="009B45F5" w:rsidP="005358D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194</w:t>
            </w:r>
          </w:p>
        </w:tc>
        <w:tc>
          <w:tcPr>
            <w:tcW w:w="1460" w:type="dxa"/>
            <w:shd w:val="clear" w:color="auto" w:fill="auto"/>
            <w:noWrap/>
            <w:hideMark/>
          </w:tcPr>
          <w:p w:rsidR="009B45F5" w:rsidRPr="005358D0" w:rsidRDefault="009B45F5" w:rsidP="005358D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0.012</w:t>
            </w:r>
          </w:p>
        </w:tc>
        <w:tc>
          <w:tcPr>
            <w:tcW w:w="1460" w:type="dxa"/>
            <w:shd w:val="clear" w:color="auto" w:fill="auto"/>
            <w:noWrap/>
            <w:hideMark/>
          </w:tcPr>
          <w:p w:rsidR="009B45F5" w:rsidRPr="005358D0" w:rsidRDefault="009B45F5" w:rsidP="005358D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-4.403</w:t>
            </w:r>
          </w:p>
        </w:tc>
        <w:tc>
          <w:tcPr>
            <w:tcW w:w="1420" w:type="dxa"/>
            <w:shd w:val="clear" w:color="auto" w:fill="auto"/>
            <w:noWrap/>
            <w:hideMark/>
          </w:tcPr>
          <w:p w:rsidR="009B45F5" w:rsidRPr="005358D0" w:rsidRDefault="009B45F5" w:rsidP="005358D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0.054</w:t>
            </w:r>
          </w:p>
        </w:tc>
      </w:tr>
      <w:tr w:rsidR="009B45F5" w:rsidRPr="005358D0" w:rsidTr="00B7391F">
        <w:trPr>
          <w:trHeight w:val="300"/>
          <w:jc w:val="center"/>
        </w:trPr>
        <w:tc>
          <w:tcPr>
            <w:cnfStyle w:val="001000000000" w:firstRow="0" w:lastRow="0" w:firstColumn="1" w:lastColumn="0" w:oddVBand="0" w:evenVBand="0" w:oddHBand="0" w:evenHBand="0" w:firstRowFirstColumn="0" w:firstRowLastColumn="0" w:lastRowFirstColumn="0" w:lastRowLastColumn="0"/>
            <w:tcW w:w="1900" w:type="dxa"/>
            <w:shd w:val="clear" w:color="auto" w:fill="auto"/>
            <w:noWrap/>
            <w:hideMark/>
          </w:tcPr>
          <w:p w:rsidR="009B45F5" w:rsidRPr="005358D0" w:rsidRDefault="009B45F5" w:rsidP="005358D0">
            <w:pPr>
              <w:spacing w:after="0" w:line="240" w:lineRule="auto"/>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lastRenderedPageBreak/>
              <w:t>Hymenoptera</w:t>
            </w:r>
          </w:p>
        </w:tc>
        <w:tc>
          <w:tcPr>
            <w:tcW w:w="960" w:type="dxa"/>
            <w:shd w:val="clear" w:color="auto" w:fill="auto"/>
            <w:noWrap/>
            <w:hideMark/>
          </w:tcPr>
          <w:p w:rsidR="009B45F5" w:rsidRPr="005358D0" w:rsidRDefault="009B45F5" w:rsidP="005358D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5828</w:t>
            </w:r>
          </w:p>
        </w:tc>
        <w:tc>
          <w:tcPr>
            <w:tcW w:w="1460" w:type="dxa"/>
            <w:shd w:val="clear" w:color="auto" w:fill="auto"/>
            <w:noWrap/>
            <w:hideMark/>
          </w:tcPr>
          <w:p w:rsidR="009B45F5" w:rsidRPr="005358D0" w:rsidRDefault="009B45F5" w:rsidP="005358D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0.368</w:t>
            </w:r>
          </w:p>
        </w:tc>
        <w:tc>
          <w:tcPr>
            <w:tcW w:w="1460" w:type="dxa"/>
            <w:shd w:val="clear" w:color="auto" w:fill="auto"/>
            <w:noWrap/>
            <w:hideMark/>
          </w:tcPr>
          <w:p w:rsidR="009B45F5" w:rsidRPr="005358D0" w:rsidRDefault="009B45F5" w:rsidP="005358D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-1.000</w:t>
            </w:r>
          </w:p>
        </w:tc>
        <w:tc>
          <w:tcPr>
            <w:tcW w:w="1420" w:type="dxa"/>
            <w:shd w:val="clear" w:color="auto" w:fill="auto"/>
            <w:noWrap/>
            <w:hideMark/>
          </w:tcPr>
          <w:p w:rsidR="009B45F5" w:rsidRPr="005358D0" w:rsidRDefault="009B45F5" w:rsidP="005358D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0.368</w:t>
            </w:r>
          </w:p>
        </w:tc>
      </w:tr>
      <w:tr w:rsidR="009B45F5" w:rsidRPr="005358D0" w:rsidTr="00B7391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00" w:type="dxa"/>
            <w:shd w:val="clear" w:color="auto" w:fill="auto"/>
            <w:noWrap/>
            <w:hideMark/>
          </w:tcPr>
          <w:p w:rsidR="009B45F5" w:rsidRPr="005358D0" w:rsidRDefault="009B45F5" w:rsidP="005358D0">
            <w:pPr>
              <w:spacing w:after="0" w:line="240" w:lineRule="auto"/>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Lepidoptera</w:t>
            </w:r>
          </w:p>
        </w:tc>
        <w:tc>
          <w:tcPr>
            <w:tcW w:w="960" w:type="dxa"/>
            <w:shd w:val="clear" w:color="auto" w:fill="auto"/>
            <w:noWrap/>
            <w:hideMark/>
          </w:tcPr>
          <w:p w:rsidR="009B45F5" w:rsidRPr="005358D0" w:rsidRDefault="009B45F5" w:rsidP="005358D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163</w:t>
            </w:r>
          </w:p>
        </w:tc>
        <w:tc>
          <w:tcPr>
            <w:tcW w:w="1460" w:type="dxa"/>
            <w:shd w:val="clear" w:color="auto" w:fill="auto"/>
            <w:noWrap/>
            <w:hideMark/>
          </w:tcPr>
          <w:p w:rsidR="009B45F5" w:rsidRPr="005358D0" w:rsidRDefault="009B45F5" w:rsidP="005358D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0.010</w:t>
            </w:r>
          </w:p>
        </w:tc>
        <w:tc>
          <w:tcPr>
            <w:tcW w:w="1460" w:type="dxa"/>
            <w:shd w:val="clear" w:color="auto" w:fill="auto"/>
            <w:noWrap/>
            <w:hideMark/>
          </w:tcPr>
          <w:p w:rsidR="009B45F5" w:rsidRPr="005358D0" w:rsidRDefault="009B45F5" w:rsidP="005358D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-4.577</w:t>
            </w:r>
          </w:p>
        </w:tc>
        <w:tc>
          <w:tcPr>
            <w:tcW w:w="1420" w:type="dxa"/>
            <w:shd w:val="clear" w:color="auto" w:fill="auto"/>
            <w:noWrap/>
            <w:hideMark/>
          </w:tcPr>
          <w:p w:rsidR="009B45F5" w:rsidRPr="005358D0" w:rsidRDefault="009B45F5" w:rsidP="005358D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0.047</w:t>
            </w:r>
          </w:p>
        </w:tc>
      </w:tr>
      <w:tr w:rsidR="009B45F5" w:rsidRPr="005358D0" w:rsidTr="00B7391F">
        <w:trPr>
          <w:trHeight w:val="300"/>
          <w:jc w:val="center"/>
        </w:trPr>
        <w:tc>
          <w:tcPr>
            <w:cnfStyle w:val="001000000000" w:firstRow="0" w:lastRow="0" w:firstColumn="1" w:lastColumn="0" w:oddVBand="0" w:evenVBand="0" w:oddHBand="0" w:evenHBand="0" w:firstRowFirstColumn="0" w:firstRowLastColumn="0" w:lastRowFirstColumn="0" w:lastRowLastColumn="0"/>
            <w:tcW w:w="1900" w:type="dxa"/>
            <w:shd w:val="clear" w:color="auto" w:fill="auto"/>
            <w:noWrap/>
            <w:hideMark/>
          </w:tcPr>
          <w:p w:rsidR="009B45F5" w:rsidRPr="005358D0" w:rsidRDefault="009B45F5" w:rsidP="005358D0">
            <w:pPr>
              <w:spacing w:after="0" w:line="240" w:lineRule="auto"/>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Odonata</w:t>
            </w:r>
          </w:p>
        </w:tc>
        <w:tc>
          <w:tcPr>
            <w:tcW w:w="960" w:type="dxa"/>
            <w:shd w:val="clear" w:color="auto" w:fill="auto"/>
            <w:noWrap/>
            <w:hideMark/>
          </w:tcPr>
          <w:p w:rsidR="009B45F5" w:rsidRPr="005358D0" w:rsidRDefault="009B45F5" w:rsidP="005358D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43</w:t>
            </w:r>
          </w:p>
        </w:tc>
        <w:tc>
          <w:tcPr>
            <w:tcW w:w="1460" w:type="dxa"/>
            <w:shd w:val="clear" w:color="auto" w:fill="auto"/>
            <w:noWrap/>
            <w:hideMark/>
          </w:tcPr>
          <w:p w:rsidR="009B45F5" w:rsidRPr="005358D0" w:rsidRDefault="009B45F5" w:rsidP="005358D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0.003</w:t>
            </w:r>
          </w:p>
        </w:tc>
        <w:tc>
          <w:tcPr>
            <w:tcW w:w="1460" w:type="dxa"/>
            <w:shd w:val="clear" w:color="auto" w:fill="auto"/>
            <w:noWrap/>
            <w:hideMark/>
          </w:tcPr>
          <w:p w:rsidR="009B45F5" w:rsidRPr="005358D0" w:rsidRDefault="009B45F5" w:rsidP="005358D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-5.910</w:t>
            </w:r>
          </w:p>
        </w:tc>
        <w:tc>
          <w:tcPr>
            <w:tcW w:w="1420" w:type="dxa"/>
            <w:shd w:val="clear" w:color="auto" w:fill="auto"/>
            <w:noWrap/>
            <w:hideMark/>
          </w:tcPr>
          <w:p w:rsidR="009B45F5" w:rsidRPr="005358D0" w:rsidRDefault="009B45F5" w:rsidP="005358D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0.016</w:t>
            </w:r>
          </w:p>
        </w:tc>
      </w:tr>
      <w:tr w:rsidR="009B45F5" w:rsidRPr="005358D0" w:rsidTr="00B7391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00" w:type="dxa"/>
            <w:shd w:val="clear" w:color="auto" w:fill="auto"/>
            <w:noWrap/>
            <w:hideMark/>
          </w:tcPr>
          <w:p w:rsidR="009B45F5" w:rsidRPr="005358D0" w:rsidRDefault="009B45F5" w:rsidP="005358D0">
            <w:pPr>
              <w:spacing w:after="0" w:line="240" w:lineRule="auto"/>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Orthoptera</w:t>
            </w:r>
          </w:p>
        </w:tc>
        <w:tc>
          <w:tcPr>
            <w:tcW w:w="960" w:type="dxa"/>
            <w:shd w:val="clear" w:color="auto" w:fill="auto"/>
            <w:noWrap/>
            <w:hideMark/>
          </w:tcPr>
          <w:p w:rsidR="009B45F5" w:rsidRPr="005358D0" w:rsidRDefault="009B45F5" w:rsidP="005358D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18</w:t>
            </w:r>
          </w:p>
        </w:tc>
        <w:tc>
          <w:tcPr>
            <w:tcW w:w="1460" w:type="dxa"/>
            <w:shd w:val="clear" w:color="auto" w:fill="auto"/>
            <w:noWrap/>
            <w:hideMark/>
          </w:tcPr>
          <w:p w:rsidR="009B45F5" w:rsidRPr="005358D0" w:rsidRDefault="009B45F5" w:rsidP="005358D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0.001</w:t>
            </w:r>
          </w:p>
        </w:tc>
        <w:tc>
          <w:tcPr>
            <w:tcW w:w="1460" w:type="dxa"/>
            <w:shd w:val="clear" w:color="auto" w:fill="auto"/>
            <w:noWrap/>
            <w:hideMark/>
          </w:tcPr>
          <w:p w:rsidR="009B45F5" w:rsidRPr="005358D0" w:rsidRDefault="009B45F5" w:rsidP="005358D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-6.781</w:t>
            </w:r>
          </w:p>
        </w:tc>
        <w:tc>
          <w:tcPr>
            <w:tcW w:w="1420" w:type="dxa"/>
            <w:shd w:val="clear" w:color="auto" w:fill="auto"/>
            <w:noWrap/>
            <w:hideMark/>
          </w:tcPr>
          <w:p w:rsidR="009B45F5" w:rsidRPr="005358D0" w:rsidRDefault="009B45F5" w:rsidP="005358D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0.008</w:t>
            </w:r>
          </w:p>
        </w:tc>
      </w:tr>
      <w:tr w:rsidR="009B45F5" w:rsidRPr="005358D0" w:rsidTr="00B7391F">
        <w:trPr>
          <w:trHeight w:val="300"/>
          <w:jc w:val="center"/>
        </w:trPr>
        <w:tc>
          <w:tcPr>
            <w:cnfStyle w:val="001000000000" w:firstRow="0" w:lastRow="0" w:firstColumn="1" w:lastColumn="0" w:oddVBand="0" w:evenVBand="0" w:oddHBand="0" w:evenHBand="0" w:firstRowFirstColumn="0" w:firstRowLastColumn="0" w:lastRowFirstColumn="0" w:lastRowLastColumn="0"/>
            <w:tcW w:w="1900" w:type="dxa"/>
            <w:shd w:val="clear" w:color="auto" w:fill="auto"/>
            <w:noWrap/>
            <w:hideMark/>
          </w:tcPr>
          <w:p w:rsidR="009B45F5" w:rsidRPr="005358D0" w:rsidRDefault="009B45F5" w:rsidP="005358D0">
            <w:pPr>
              <w:spacing w:after="0" w:line="240" w:lineRule="auto"/>
              <w:jc w:val="right"/>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N</w:t>
            </w:r>
          </w:p>
        </w:tc>
        <w:tc>
          <w:tcPr>
            <w:tcW w:w="960" w:type="dxa"/>
            <w:shd w:val="clear" w:color="auto" w:fill="auto"/>
            <w:noWrap/>
            <w:hideMark/>
          </w:tcPr>
          <w:p w:rsidR="009B45F5" w:rsidRPr="005358D0" w:rsidRDefault="009B45F5" w:rsidP="005358D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15851</w:t>
            </w:r>
          </w:p>
        </w:tc>
        <w:tc>
          <w:tcPr>
            <w:tcW w:w="1460" w:type="dxa"/>
            <w:shd w:val="clear" w:color="auto" w:fill="auto"/>
            <w:noWrap/>
            <w:hideMark/>
          </w:tcPr>
          <w:p w:rsidR="009B45F5" w:rsidRPr="005358D0" w:rsidRDefault="009B45F5" w:rsidP="005358D0">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 </w:t>
            </w:r>
          </w:p>
        </w:tc>
        <w:tc>
          <w:tcPr>
            <w:tcW w:w="1460" w:type="dxa"/>
            <w:shd w:val="clear" w:color="auto" w:fill="auto"/>
            <w:noWrap/>
            <w:hideMark/>
          </w:tcPr>
          <w:p w:rsidR="009B45F5" w:rsidRPr="005358D0" w:rsidRDefault="009B45F5" w:rsidP="005358D0">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 </w:t>
            </w:r>
          </w:p>
        </w:tc>
        <w:tc>
          <w:tcPr>
            <w:tcW w:w="1420" w:type="dxa"/>
            <w:shd w:val="clear" w:color="auto" w:fill="auto"/>
            <w:noWrap/>
            <w:hideMark/>
          </w:tcPr>
          <w:p w:rsidR="009B45F5" w:rsidRPr="005358D0" w:rsidRDefault="009B45F5" w:rsidP="005358D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0.978</w:t>
            </w:r>
          </w:p>
        </w:tc>
      </w:tr>
    </w:tbl>
    <w:p w:rsidR="009B45F5" w:rsidRPr="009B45F5" w:rsidRDefault="009B45F5" w:rsidP="005358D0">
      <w:pPr>
        <w:spacing w:after="0" w:line="240" w:lineRule="auto"/>
        <w:ind w:left="567"/>
        <w:jc w:val="both"/>
        <w:rPr>
          <w:rFonts w:ascii="Times New Roman" w:hAnsi="Times New Roman" w:cs="Times New Roman"/>
          <w:sz w:val="20"/>
          <w:szCs w:val="20"/>
          <w:lang w:val="id-ID"/>
        </w:rPr>
      </w:pPr>
      <w:r w:rsidRPr="009B45F5">
        <w:rPr>
          <w:rFonts w:ascii="Times New Roman" w:hAnsi="Times New Roman" w:cs="Times New Roman"/>
          <w:sz w:val="20"/>
          <w:szCs w:val="20"/>
          <w:lang w:val="id-ID"/>
        </w:rPr>
        <w:t xml:space="preserve">Keterangan: </w:t>
      </w:r>
    </w:p>
    <w:p w:rsidR="009B45F5" w:rsidRPr="009B45F5" w:rsidRDefault="009B45F5" w:rsidP="005358D0">
      <w:pPr>
        <w:spacing w:after="0" w:line="240" w:lineRule="auto"/>
        <w:ind w:left="567"/>
        <w:jc w:val="both"/>
        <w:rPr>
          <w:rFonts w:ascii="Times New Roman" w:hAnsi="Times New Roman" w:cs="Times New Roman"/>
          <w:sz w:val="20"/>
          <w:szCs w:val="20"/>
          <w:lang w:val="id-ID"/>
        </w:rPr>
      </w:pPr>
      <w:r w:rsidRPr="009B45F5">
        <w:rPr>
          <w:rFonts w:ascii="Times New Roman" w:hAnsi="Times New Roman" w:cs="Times New Roman"/>
          <w:sz w:val="20"/>
          <w:szCs w:val="20"/>
          <w:lang w:val="id-ID"/>
        </w:rPr>
        <w:t xml:space="preserve">Hꞌ = indeks </w:t>
      </w:r>
      <w:r w:rsidRPr="009B45F5">
        <w:rPr>
          <w:rFonts w:ascii="Times New Roman" w:hAnsi="Times New Roman" w:cs="Times New Roman"/>
          <w:sz w:val="20"/>
          <w:szCs w:val="20"/>
        </w:rPr>
        <w:t>Keanekaragaman</w:t>
      </w:r>
      <w:r w:rsidRPr="009B45F5">
        <w:rPr>
          <w:rFonts w:ascii="Times New Roman" w:hAnsi="Times New Roman" w:cs="Times New Roman"/>
          <w:sz w:val="20"/>
          <w:szCs w:val="20"/>
          <w:lang w:val="id-ID"/>
        </w:rPr>
        <w:t xml:space="preserve"> jenis </w:t>
      </w:r>
    </w:p>
    <w:p w:rsidR="009B45F5" w:rsidRPr="009B45F5" w:rsidRDefault="009B45F5" w:rsidP="005358D0">
      <w:pPr>
        <w:spacing w:after="0" w:line="240" w:lineRule="auto"/>
        <w:ind w:left="567"/>
        <w:jc w:val="both"/>
        <w:rPr>
          <w:rFonts w:ascii="Times New Roman" w:hAnsi="Times New Roman" w:cs="Times New Roman"/>
          <w:sz w:val="20"/>
          <w:szCs w:val="20"/>
        </w:rPr>
      </w:pPr>
      <w:r w:rsidRPr="009B45F5">
        <w:rPr>
          <w:rFonts w:ascii="Times New Roman" w:hAnsi="Times New Roman" w:cs="Times New Roman"/>
          <w:i/>
          <w:iCs/>
          <w:sz w:val="20"/>
          <w:szCs w:val="20"/>
          <w:lang w:val="id-ID"/>
        </w:rPr>
        <w:t xml:space="preserve">ni </w:t>
      </w:r>
      <w:r w:rsidRPr="009B45F5">
        <w:rPr>
          <w:rFonts w:ascii="Times New Roman" w:hAnsi="Times New Roman" w:cs="Times New Roman"/>
          <w:sz w:val="20"/>
          <w:szCs w:val="20"/>
          <w:lang w:val="id-ID"/>
        </w:rPr>
        <w:t xml:space="preserve">= Jumlah individu </w:t>
      </w:r>
      <w:r w:rsidRPr="009B45F5">
        <w:rPr>
          <w:rFonts w:ascii="Times New Roman" w:hAnsi="Times New Roman" w:cs="Times New Roman"/>
          <w:sz w:val="20"/>
          <w:szCs w:val="20"/>
        </w:rPr>
        <w:t>dari seluruh jenis</w:t>
      </w:r>
    </w:p>
    <w:p w:rsidR="000F30CB" w:rsidRDefault="009B45F5" w:rsidP="005358D0">
      <w:pPr>
        <w:spacing w:after="0" w:line="240" w:lineRule="auto"/>
        <w:ind w:left="567"/>
        <w:jc w:val="both"/>
        <w:rPr>
          <w:rFonts w:asciiTheme="majorBidi" w:hAnsiTheme="majorBidi" w:cstheme="majorBidi"/>
          <w:sz w:val="20"/>
          <w:szCs w:val="20"/>
        </w:rPr>
      </w:pPr>
      <w:r w:rsidRPr="009B45F5">
        <w:rPr>
          <w:rFonts w:asciiTheme="majorBidi" w:hAnsiTheme="majorBidi" w:cstheme="majorBidi"/>
          <w:sz w:val="20"/>
          <w:szCs w:val="20"/>
          <w:lang w:val="id-ID"/>
        </w:rPr>
        <w:t>N = Jumlah</w:t>
      </w:r>
      <w:r w:rsidRPr="009B45F5">
        <w:rPr>
          <w:rFonts w:asciiTheme="majorBidi" w:hAnsiTheme="majorBidi" w:cstheme="majorBidi"/>
          <w:sz w:val="20"/>
          <w:szCs w:val="20"/>
        </w:rPr>
        <w:t xml:space="preserve"> total</w:t>
      </w:r>
      <w:r w:rsidRPr="009B45F5">
        <w:rPr>
          <w:rFonts w:asciiTheme="majorBidi" w:hAnsiTheme="majorBidi" w:cstheme="majorBidi"/>
          <w:sz w:val="20"/>
          <w:szCs w:val="20"/>
          <w:lang w:val="id-ID"/>
        </w:rPr>
        <w:t xml:space="preserve"> individu </w:t>
      </w:r>
      <w:r w:rsidRPr="009B45F5">
        <w:rPr>
          <w:rFonts w:asciiTheme="majorBidi" w:hAnsiTheme="majorBidi" w:cstheme="majorBidi"/>
          <w:sz w:val="20"/>
          <w:szCs w:val="20"/>
        </w:rPr>
        <w:t>dari seluruh jenis</w:t>
      </w:r>
    </w:p>
    <w:p w:rsidR="005358D0" w:rsidRDefault="005358D0" w:rsidP="005358D0">
      <w:pPr>
        <w:spacing w:after="0" w:line="240" w:lineRule="auto"/>
        <w:ind w:left="567"/>
        <w:jc w:val="both"/>
        <w:rPr>
          <w:rFonts w:asciiTheme="majorBidi" w:hAnsiTheme="majorBidi" w:cstheme="majorBidi"/>
          <w:sz w:val="20"/>
          <w:szCs w:val="20"/>
        </w:rPr>
      </w:pPr>
    </w:p>
    <w:p w:rsidR="002A0365" w:rsidRPr="002A0365" w:rsidRDefault="002A0365" w:rsidP="005358D0">
      <w:pPr>
        <w:spacing w:after="0" w:line="240" w:lineRule="auto"/>
        <w:ind w:left="567"/>
        <w:jc w:val="both"/>
        <w:rPr>
          <w:rFonts w:asciiTheme="majorBidi" w:hAnsiTheme="majorBidi" w:cstheme="majorBidi"/>
          <w:sz w:val="20"/>
          <w:szCs w:val="20"/>
        </w:rPr>
        <w:sectPr w:rsidR="002A0365" w:rsidRPr="002A0365" w:rsidSect="009B45F5">
          <w:headerReference w:type="default" r:id="rId12"/>
          <w:type w:val="continuous"/>
          <w:pgSz w:w="11906" w:h="16838" w:code="9"/>
          <w:pgMar w:top="1701" w:right="1701" w:bottom="1701" w:left="1701" w:header="720" w:footer="720" w:gutter="0"/>
          <w:cols w:space="281"/>
          <w:docGrid w:linePitch="360"/>
        </w:sectPr>
      </w:pPr>
    </w:p>
    <w:p w:rsidR="009B45F5" w:rsidRDefault="002A0365" w:rsidP="005358D0">
      <w:pPr>
        <w:spacing w:after="0" w:line="240" w:lineRule="auto"/>
        <w:jc w:val="both"/>
        <w:rPr>
          <w:rFonts w:ascii="Times New Roman" w:hAnsi="Times New Roman" w:cs="Times New Roman"/>
          <w:sz w:val="24"/>
          <w:szCs w:val="24"/>
        </w:rPr>
      </w:pPr>
      <w:r>
        <w:rPr>
          <w:rFonts w:asciiTheme="majorBidi" w:hAnsiTheme="majorBidi" w:cstheme="majorBidi"/>
          <w:sz w:val="24"/>
          <w:szCs w:val="24"/>
        </w:rPr>
        <w:lastRenderedPageBreak/>
        <w:tab/>
      </w:r>
      <w:r w:rsidR="003321BD" w:rsidRPr="008C16AA">
        <w:rPr>
          <w:rFonts w:asciiTheme="majorBidi" w:hAnsiTheme="majorBidi" w:cstheme="majorBidi"/>
          <w:sz w:val="24"/>
          <w:szCs w:val="24"/>
        </w:rPr>
        <w:t xml:space="preserve">Hasil perhitungan indeks keanekaragaman pada </w:t>
      </w:r>
      <w:r w:rsidR="003321BD" w:rsidRPr="009A7186">
        <w:rPr>
          <w:rFonts w:asciiTheme="majorBidi" w:hAnsiTheme="majorBidi" w:cstheme="majorBidi"/>
          <w:sz w:val="24"/>
          <w:szCs w:val="24"/>
        </w:rPr>
        <w:t>Tabel 2.</w:t>
      </w:r>
      <w:r w:rsidR="003321BD" w:rsidRPr="008C16AA">
        <w:rPr>
          <w:rFonts w:asciiTheme="majorBidi" w:hAnsiTheme="majorBidi" w:cstheme="majorBidi"/>
          <w:sz w:val="24"/>
          <w:szCs w:val="24"/>
        </w:rPr>
        <w:t xml:space="preserve"> </w:t>
      </w:r>
      <w:r w:rsidR="003321BD">
        <w:rPr>
          <w:rFonts w:asciiTheme="majorBidi" w:hAnsiTheme="majorBidi" w:cstheme="majorBidi"/>
          <w:sz w:val="24"/>
          <w:szCs w:val="24"/>
        </w:rPr>
        <w:t xml:space="preserve">menunjukkan bahwa terjadi peningkatan nilai </w:t>
      </w:r>
      <w:r w:rsidR="005F22B1">
        <w:rPr>
          <w:rFonts w:asciiTheme="majorBidi" w:hAnsiTheme="majorBidi" w:cstheme="majorBidi"/>
          <w:sz w:val="24"/>
          <w:szCs w:val="24"/>
        </w:rPr>
        <w:t xml:space="preserve">indeks keanekaragaman </w:t>
      </w:r>
      <w:r w:rsidR="003321BD">
        <w:rPr>
          <w:rFonts w:asciiTheme="majorBidi" w:hAnsiTheme="majorBidi" w:cstheme="majorBidi"/>
          <w:sz w:val="24"/>
          <w:szCs w:val="24"/>
        </w:rPr>
        <w:t>pada ordo Araneae sebesar 0,79%, pada ordo Diptera sebesar 0,29%, pada ordo Hemiptera sebesar 0,10%, dan pada ordo Odonata sebesar 0,45% sehingga menyebabkan indeks keanekaragaman se</w:t>
      </w:r>
      <w:r w:rsidR="004873EA">
        <w:rPr>
          <w:rFonts w:asciiTheme="majorBidi" w:hAnsiTheme="majorBidi" w:cstheme="majorBidi"/>
          <w:sz w:val="24"/>
          <w:szCs w:val="24"/>
        </w:rPr>
        <w:t>s</w:t>
      </w:r>
      <w:r w:rsidR="003321BD">
        <w:rPr>
          <w:rFonts w:asciiTheme="majorBidi" w:hAnsiTheme="majorBidi" w:cstheme="majorBidi"/>
          <w:sz w:val="24"/>
          <w:szCs w:val="24"/>
        </w:rPr>
        <w:t>udah ditanam marigold (</w:t>
      </w:r>
      <w:r w:rsidR="003321BD">
        <w:rPr>
          <w:rFonts w:asciiTheme="majorBidi" w:hAnsiTheme="majorBidi" w:cstheme="majorBidi"/>
          <w:i/>
          <w:iCs/>
          <w:sz w:val="24"/>
          <w:szCs w:val="24"/>
        </w:rPr>
        <w:t>Tagetes erecta</w:t>
      </w:r>
      <w:r w:rsidR="003321BD">
        <w:rPr>
          <w:rFonts w:asciiTheme="majorBidi" w:hAnsiTheme="majorBidi" w:cstheme="majorBidi"/>
          <w:sz w:val="24"/>
          <w:szCs w:val="24"/>
        </w:rPr>
        <w:t xml:space="preserve">) menjadi 0.978.  </w:t>
      </w:r>
      <w:r w:rsidR="003321BD" w:rsidRPr="008C16AA">
        <w:rPr>
          <w:rFonts w:asciiTheme="majorBidi" w:hAnsiTheme="majorBidi" w:cstheme="majorBidi"/>
          <w:sz w:val="24"/>
          <w:szCs w:val="24"/>
        </w:rPr>
        <w:lastRenderedPageBreak/>
        <w:t>Hal ini dipengaruhi adanya tanaman marigold (</w:t>
      </w:r>
      <w:r w:rsidR="003321BD" w:rsidRPr="008C16AA">
        <w:rPr>
          <w:rFonts w:asciiTheme="majorBidi" w:hAnsiTheme="majorBidi" w:cstheme="majorBidi"/>
          <w:i/>
          <w:iCs/>
          <w:sz w:val="24"/>
          <w:szCs w:val="24"/>
        </w:rPr>
        <w:t>Tagetes erecta</w:t>
      </w:r>
      <w:r w:rsidR="003321BD" w:rsidRPr="008C16AA">
        <w:rPr>
          <w:rFonts w:asciiTheme="majorBidi" w:hAnsiTheme="majorBidi" w:cstheme="majorBidi"/>
          <w:sz w:val="24"/>
          <w:szCs w:val="24"/>
        </w:rPr>
        <w:t xml:space="preserve">) yang ditanam pada agroekosistem sehingga dapat menarik kedatangan serangga melalui karakter morfologi dan fisiologi bunga seperti warna, bentuk, </w:t>
      </w:r>
      <w:r w:rsidR="003321BD">
        <w:rPr>
          <w:rFonts w:asciiTheme="majorBidi" w:hAnsiTheme="majorBidi" w:cstheme="majorBidi"/>
          <w:sz w:val="24"/>
          <w:szCs w:val="24"/>
        </w:rPr>
        <w:t>keharuman, ukuran, kandungan nek</w:t>
      </w:r>
      <w:r w:rsidR="003321BD" w:rsidRPr="008C16AA">
        <w:rPr>
          <w:rFonts w:asciiTheme="majorBidi" w:hAnsiTheme="majorBidi" w:cstheme="majorBidi"/>
          <w:sz w:val="24"/>
          <w:szCs w:val="24"/>
        </w:rPr>
        <w:t>tar dan polen yang terdapat pada marigold (</w:t>
      </w:r>
      <w:r w:rsidR="003321BD" w:rsidRPr="008C16AA">
        <w:rPr>
          <w:rFonts w:asciiTheme="majorBidi" w:hAnsiTheme="majorBidi" w:cstheme="majorBidi"/>
          <w:i/>
          <w:iCs/>
          <w:sz w:val="24"/>
          <w:szCs w:val="24"/>
        </w:rPr>
        <w:t>Tagetes erecta</w:t>
      </w:r>
      <w:r w:rsidR="003321BD" w:rsidRPr="008C16AA">
        <w:rPr>
          <w:rFonts w:asciiTheme="majorBidi" w:hAnsiTheme="majorBidi" w:cstheme="majorBidi"/>
          <w:sz w:val="24"/>
          <w:szCs w:val="24"/>
        </w:rPr>
        <w:t xml:space="preserve">).  </w:t>
      </w:r>
    </w:p>
    <w:p w:rsidR="005F22B1" w:rsidRPr="005F22B1" w:rsidRDefault="000F30CB" w:rsidP="005358D0">
      <w:pPr>
        <w:spacing w:after="0" w:line="240" w:lineRule="auto"/>
        <w:jc w:val="both"/>
        <w:rPr>
          <w:rFonts w:asciiTheme="majorBidi" w:eastAsia="Times New Roman" w:hAnsiTheme="majorBidi" w:cstheme="majorBidi"/>
          <w:color w:val="000000"/>
          <w:sz w:val="24"/>
          <w:szCs w:val="24"/>
          <w:lang w:eastAsia="id-ID"/>
        </w:rPr>
        <w:sectPr w:rsidR="005F22B1" w:rsidRPr="005F22B1" w:rsidSect="000F30CB">
          <w:type w:val="continuous"/>
          <w:pgSz w:w="11906" w:h="16838" w:code="9"/>
          <w:pgMar w:top="1701" w:right="1701" w:bottom="1701" w:left="1701" w:header="720" w:footer="720" w:gutter="0"/>
          <w:cols w:num="2" w:space="281"/>
          <w:docGrid w:linePitch="360"/>
        </w:sectPr>
      </w:pPr>
      <w:r>
        <w:rPr>
          <w:rFonts w:asciiTheme="majorBidi" w:eastAsia="Times New Roman" w:hAnsiTheme="majorBidi" w:cstheme="majorBidi"/>
          <w:color w:val="000000"/>
          <w:sz w:val="24"/>
          <w:szCs w:val="24"/>
          <w:lang w:eastAsia="id-ID"/>
        </w:rPr>
        <w:tab/>
      </w:r>
      <w:bookmarkStart w:id="0" w:name="_GoBack"/>
      <w:bookmarkEnd w:id="0"/>
    </w:p>
    <w:p w:rsidR="002A0365" w:rsidRDefault="002A0365" w:rsidP="005358D0">
      <w:pPr>
        <w:spacing w:after="0" w:line="240" w:lineRule="auto"/>
        <w:jc w:val="center"/>
        <w:rPr>
          <w:rFonts w:asciiTheme="majorBidi" w:hAnsiTheme="majorBidi" w:cstheme="majorBidi"/>
          <w:sz w:val="24"/>
          <w:szCs w:val="24"/>
        </w:rPr>
      </w:pPr>
    </w:p>
    <w:p w:rsidR="000F30CB" w:rsidRPr="009A7186" w:rsidRDefault="000F30CB" w:rsidP="005358D0">
      <w:pPr>
        <w:spacing w:after="0" w:line="240" w:lineRule="auto"/>
        <w:jc w:val="center"/>
        <w:rPr>
          <w:rFonts w:asciiTheme="majorBidi" w:hAnsiTheme="majorBidi" w:cstheme="majorBidi"/>
          <w:sz w:val="24"/>
          <w:szCs w:val="24"/>
        </w:rPr>
      </w:pPr>
      <w:r w:rsidRPr="009A7186">
        <w:rPr>
          <w:rFonts w:asciiTheme="majorBidi" w:hAnsiTheme="majorBidi" w:cstheme="majorBidi"/>
          <w:sz w:val="24"/>
          <w:szCs w:val="24"/>
        </w:rPr>
        <w:t>Tabel 3. Keanekaragaman serangga migran pada agroekosistem padi (</w:t>
      </w:r>
      <w:r w:rsidRPr="009A7186">
        <w:rPr>
          <w:rFonts w:asciiTheme="majorBidi" w:hAnsiTheme="majorBidi" w:cstheme="majorBidi"/>
          <w:i/>
          <w:iCs/>
          <w:sz w:val="24"/>
          <w:szCs w:val="24"/>
        </w:rPr>
        <w:t xml:space="preserve">Oryza sativa </w:t>
      </w:r>
      <w:r w:rsidRPr="009A7186">
        <w:rPr>
          <w:rFonts w:asciiTheme="majorBidi" w:hAnsiTheme="majorBidi" w:cstheme="majorBidi"/>
          <w:sz w:val="24"/>
          <w:szCs w:val="24"/>
        </w:rPr>
        <w:t>L.) &gt;&lt; marigold (</w:t>
      </w:r>
      <w:r w:rsidRPr="009A7186">
        <w:rPr>
          <w:rFonts w:asciiTheme="majorBidi" w:hAnsiTheme="majorBidi" w:cstheme="majorBidi"/>
          <w:i/>
          <w:iCs/>
          <w:sz w:val="24"/>
          <w:szCs w:val="24"/>
        </w:rPr>
        <w:t>Tagetes erecta</w:t>
      </w:r>
      <w:r w:rsidRPr="009A7186">
        <w:rPr>
          <w:rFonts w:asciiTheme="majorBidi" w:hAnsiTheme="majorBidi" w:cstheme="majorBidi"/>
          <w:sz w:val="24"/>
          <w:szCs w:val="24"/>
        </w:rPr>
        <w:t>)</w:t>
      </w:r>
    </w:p>
    <w:tbl>
      <w:tblPr>
        <w:tblStyle w:val="LightShading1"/>
        <w:tblW w:w="7180" w:type="dxa"/>
        <w:jc w:val="center"/>
        <w:tblLook w:val="04A0" w:firstRow="1" w:lastRow="0" w:firstColumn="1" w:lastColumn="0" w:noHBand="0" w:noVBand="1"/>
      </w:tblPr>
      <w:tblGrid>
        <w:gridCol w:w="1920"/>
        <w:gridCol w:w="960"/>
        <w:gridCol w:w="1500"/>
        <w:gridCol w:w="1380"/>
        <w:gridCol w:w="1420"/>
      </w:tblGrid>
      <w:tr w:rsidR="000F30CB" w:rsidRPr="005358D0" w:rsidTr="00B7391F">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20" w:type="dxa"/>
            <w:shd w:val="clear" w:color="auto" w:fill="auto"/>
            <w:noWrap/>
            <w:hideMark/>
          </w:tcPr>
          <w:p w:rsidR="000F30CB" w:rsidRPr="005358D0" w:rsidRDefault="000F30CB" w:rsidP="005358D0">
            <w:pPr>
              <w:spacing w:after="0" w:line="240" w:lineRule="auto"/>
              <w:jc w:val="center"/>
              <w:rPr>
                <w:rFonts w:asciiTheme="majorBidi" w:hAnsiTheme="majorBidi" w:cstheme="majorBidi"/>
                <w:color w:val="000000"/>
              </w:rPr>
            </w:pPr>
            <w:r w:rsidRPr="005358D0">
              <w:rPr>
                <w:rFonts w:asciiTheme="majorBidi" w:hAnsiTheme="majorBidi" w:cstheme="majorBidi"/>
                <w:b w:val="0"/>
                <w:bCs w:val="0"/>
                <w:color w:val="000000"/>
              </w:rPr>
              <w:t>Ordo</w:t>
            </w:r>
          </w:p>
        </w:tc>
        <w:tc>
          <w:tcPr>
            <w:tcW w:w="960" w:type="dxa"/>
            <w:shd w:val="clear" w:color="auto" w:fill="auto"/>
            <w:noWrap/>
            <w:hideMark/>
          </w:tcPr>
          <w:p w:rsidR="000F30CB" w:rsidRPr="005358D0" w:rsidRDefault="000F30CB" w:rsidP="005358D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5358D0">
              <w:rPr>
                <w:rFonts w:asciiTheme="majorBidi" w:hAnsiTheme="majorBidi" w:cstheme="majorBidi"/>
                <w:b w:val="0"/>
                <w:bCs w:val="0"/>
                <w:color w:val="000000"/>
              </w:rPr>
              <w:t>ni</w:t>
            </w:r>
          </w:p>
        </w:tc>
        <w:tc>
          <w:tcPr>
            <w:tcW w:w="1500" w:type="dxa"/>
            <w:shd w:val="clear" w:color="auto" w:fill="auto"/>
            <w:noWrap/>
            <w:hideMark/>
          </w:tcPr>
          <w:p w:rsidR="000F30CB" w:rsidRPr="005358D0" w:rsidRDefault="000F30CB" w:rsidP="005358D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5358D0">
              <w:rPr>
                <w:rFonts w:asciiTheme="majorBidi" w:hAnsiTheme="majorBidi" w:cstheme="majorBidi"/>
                <w:b w:val="0"/>
                <w:bCs w:val="0"/>
                <w:color w:val="000000"/>
              </w:rPr>
              <w:t>ni/N</w:t>
            </w:r>
          </w:p>
        </w:tc>
        <w:tc>
          <w:tcPr>
            <w:tcW w:w="1380" w:type="dxa"/>
            <w:shd w:val="clear" w:color="auto" w:fill="auto"/>
            <w:noWrap/>
            <w:hideMark/>
          </w:tcPr>
          <w:p w:rsidR="000F30CB" w:rsidRPr="005358D0" w:rsidRDefault="000F30CB" w:rsidP="005358D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5358D0">
              <w:rPr>
                <w:rFonts w:asciiTheme="majorBidi" w:hAnsiTheme="majorBidi" w:cstheme="majorBidi"/>
                <w:b w:val="0"/>
                <w:bCs w:val="0"/>
                <w:color w:val="000000"/>
              </w:rPr>
              <w:t>ln ni/ N</w:t>
            </w:r>
          </w:p>
        </w:tc>
        <w:tc>
          <w:tcPr>
            <w:tcW w:w="1420" w:type="dxa"/>
            <w:shd w:val="clear" w:color="auto" w:fill="auto"/>
            <w:noWrap/>
            <w:hideMark/>
          </w:tcPr>
          <w:p w:rsidR="000F30CB" w:rsidRPr="005358D0" w:rsidRDefault="000F30CB" w:rsidP="005358D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5358D0">
              <w:rPr>
                <w:rFonts w:asciiTheme="majorBidi" w:hAnsiTheme="majorBidi" w:cstheme="majorBidi"/>
                <w:b w:val="0"/>
                <w:bCs w:val="0"/>
                <w:color w:val="000000"/>
              </w:rPr>
              <w:t>H'</w:t>
            </w:r>
          </w:p>
        </w:tc>
      </w:tr>
      <w:tr w:rsidR="000F30CB" w:rsidRPr="005358D0" w:rsidTr="00B7391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hideMark/>
          </w:tcPr>
          <w:p w:rsidR="000F30CB" w:rsidRPr="005358D0" w:rsidRDefault="000F30CB" w:rsidP="005358D0">
            <w:pPr>
              <w:spacing w:after="0" w:line="240" w:lineRule="auto"/>
              <w:rPr>
                <w:rFonts w:asciiTheme="majorBidi" w:hAnsiTheme="majorBidi" w:cstheme="majorBidi"/>
                <w:color w:val="000000"/>
              </w:rPr>
            </w:pPr>
            <w:r w:rsidRPr="005358D0">
              <w:rPr>
                <w:rFonts w:asciiTheme="majorBidi" w:hAnsiTheme="majorBidi" w:cstheme="majorBidi"/>
                <w:color w:val="000000"/>
              </w:rPr>
              <w:t>Araneae</w:t>
            </w:r>
          </w:p>
        </w:tc>
        <w:tc>
          <w:tcPr>
            <w:tcW w:w="0" w:type="auto"/>
            <w:shd w:val="clear" w:color="auto" w:fill="auto"/>
            <w:noWrap/>
            <w:hideMark/>
          </w:tcPr>
          <w:p w:rsidR="000F30CB" w:rsidRPr="005358D0" w:rsidRDefault="000F30CB" w:rsidP="005358D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rPr>
            </w:pPr>
            <w:r w:rsidRPr="005358D0">
              <w:rPr>
                <w:rFonts w:asciiTheme="majorBidi" w:hAnsiTheme="majorBidi" w:cstheme="majorBidi"/>
                <w:color w:val="000000"/>
              </w:rPr>
              <w:t>4</w:t>
            </w:r>
          </w:p>
        </w:tc>
        <w:tc>
          <w:tcPr>
            <w:tcW w:w="0" w:type="auto"/>
            <w:shd w:val="clear" w:color="auto" w:fill="auto"/>
            <w:noWrap/>
            <w:hideMark/>
          </w:tcPr>
          <w:p w:rsidR="000F30CB" w:rsidRPr="005358D0" w:rsidRDefault="000F30CB" w:rsidP="005358D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rPr>
            </w:pPr>
            <w:r w:rsidRPr="005358D0">
              <w:rPr>
                <w:rFonts w:asciiTheme="majorBidi" w:hAnsiTheme="majorBidi" w:cstheme="majorBidi"/>
                <w:color w:val="000000"/>
              </w:rPr>
              <w:t>0.003</w:t>
            </w:r>
          </w:p>
        </w:tc>
        <w:tc>
          <w:tcPr>
            <w:tcW w:w="0" w:type="auto"/>
            <w:shd w:val="clear" w:color="auto" w:fill="auto"/>
            <w:noWrap/>
            <w:hideMark/>
          </w:tcPr>
          <w:p w:rsidR="000F30CB" w:rsidRPr="005358D0" w:rsidRDefault="000F30CB" w:rsidP="005358D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rPr>
            </w:pPr>
            <w:r w:rsidRPr="005358D0">
              <w:rPr>
                <w:rFonts w:asciiTheme="majorBidi" w:hAnsiTheme="majorBidi" w:cstheme="majorBidi"/>
                <w:color w:val="000000"/>
              </w:rPr>
              <w:t>-5.754</w:t>
            </w:r>
          </w:p>
        </w:tc>
        <w:tc>
          <w:tcPr>
            <w:tcW w:w="0" w:type="auto"/>
            <w:shd w:val="clear" w:color="auto" w:fill="auto"/>
            <w:noWrap/>
            <w:hideMark/>
          </w:tcPr>
          <w:p w:rsidR="000F30CB" w:rsidRPr="005358D0" w:rsidRDefault="000F30CB" w:rsidP="005358D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rPr>
            </w:pPr>
            <w:r w:rsidRPr="005358D0">
              <w:rPr>
                <w:rFonts w:asciiTheme="majorBidi" w:hAnsiTheme="majorBidi" w:cstheme="majorBidi"/>
                <w:color w:val="000000"/>
              </w:rPr>
              <w:t>0.018</w:t>
            </w:r>
          </w:p>
        </w:tc>
      </w:tr>
      <w:tr w:rsidR="000F30CB" w:rsidRPr="005358D0" w:rsidTr="00B7391F">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hideMark/>
          </w:tcPr>
          <w:p w:rsidR="000F30CB" w:rsidRPr="005358D0" w:rsidRDefault="000F30CB" w:rsidP="005358D0">
            <w:pPr>
              <w:spacing w:after="0" w:line="240" w:lineRule="auto"/>
              <w:rPr>
                <w:rFonts w:asciiTheme="majorBidi" w:hAnsiTheme="majorBidi" w:cstheme="majorBidi"/>
                <w:color w:val="000000"/>
              </w:rPr>
            </w:pPr>
            <w:r w:rsidRPr="005358D0">
              <w:rPr>
                <w:rFonts w:asciiTheme="majorBidi" w:hAnsiTheme="majorBidi" w:cstheme="majorBidi"/>
                <w:color w:val="000000"/>
              </w:rPr>
              <w:t>Diptera</w:t>
            </w:r>
          </w:p>
        </w:tc>
        <w:tc>
          <w:tcPr>
            <w:tcW w:w="0" w:type="auto"/>
            <w:shd w:val="clear" w:color="auto" w:fill="auto"/>
            <w:noWrap/>
            <w:hideMark/>
          </w:tcPr>
          <w:p w:rsidR="000F30CB" w:rsidRPr="005358D0" w:rsidRDefault="000F30CB" w:rsidP="005358D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5358D0">
              <w:rPr>
                <w:rFonts w:asciiTheme="majorBidi" w:hAnsiTheme="majorBidi" w:cstheme="majorBidi"/>
                <w:color w:val="000000"/>
              </w:rPr>
              <w:t>1076</w:t>
            </w:r>
          </w:p>
        </w:tc>
        <w:tc>
          <w:tcPr>
            <w:tcW w:w="0" w:type="auto"/>
            <w:shd w:val="clear" w:color="auto" w:fill="auto"/>
            <w:noWrap/>
            <w:hideMark/>
          </w:tcPr>
          <w:p w:rsidR="000F30CB" w:rsidRPr="005358D0" w:rsidRDefault="000F30CB" w:rsidP="005358D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5358D0">
              <w:rPr>
                <w:rFonts w:asciiTheme="majorBidi" w:hAnsiTheme="majorBidi" w:cstheme="majorBidi"/>
                <w:color w:val="000000"/>
              </w:rPr>
              <w:t>0.853</w:t>
            </w:r>
          </w:p>
        </w:tc>
        <w:tc>
          <w:tcPr>
            <w:tcW w:w="0" w:type="auto"/>
            <w:shd w:val="clear" w:color="auto" w:fill="auto"/>
            <w:noWrap/>
            <w:hideMark/>
          </w:tcPr>
          <w:p w:rsidR="000F30CB" w:rsidRPr="005358D0" w:rsidRDefault="000F30CB" w:rsidP="005358D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5358D0">
              <w:rPr>
                <w:rFonts w:asciiTheme="majorBidi" w:hAnsiTheme="majorBidi" w:cstheme="majorBidi"/>
                <w:color w:val="000000"/>
              </w:rPr>
              <w:t>-0.160</w:t>
            </w:r>
          </w:p>
        </w:tc>
        <w:tc>
          <w:tcPr>
            <w:tcW w:w="0" w:type="auto"/>
            <w:shd w:val="clear" w:color="auto" w:fill="auto"/>
            <w:noWrap/>
            <w:hideMark/>
          </w:tcPr>
          <w:p w:rsidR="000F30CB" w:rsidRPr="005358D0" w:rsidRDefault="000F30CB" w:rsidP="005358D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5358D0">
              <w:rPr>
                <w:rFonts w:asciiTheme="majorBidi" w:hAnsiTheme="majorBidi" w:cstheme="majorBidi"/>
                <w:color w:val="000000"/>
              </w:rPr>
              <w:t>0.136</w:t>
            </w:r>
          </w:p>
        </w:tc>
      </w:tr>
      <w:tr w:rsidR="000F30CB" w:rsidRPr="005358D0" w:rsidTr="00B7391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hideMark/>
          </w:tcPr>
          <w:p w:rsidR="000F30CB" w:rsidRPr="005358D0" w:rsidRDefault="000F30CB" w:rsidP="005358D0">
            <w:pPr>
              <w:spacing w:after="0" w:line="240" w:lineRule="auto"/>
              <w:rPr>
                <w:rFonts w:asciiTheme="majorBidi" w:hAnsiTheme="majorBidi" w:cstheme="majorBidi"/>
                <w:color w:val="000000"/>
              </w:rPr>
            </w:pPr>
            <w:r w:rsidRPr="005358D0">
              <w:rPr>
                <w:rFonts w:asciiTheme="majorBidi" w:hAnsiTheme="majorBidi" w:cstheme="majorBidi"/>
                <w:color w:val="000000"/>
              </w:rPr>
              <w:t xml:space="preserve">Hemiptera </w:t>
            </w:r>
          </w:p>
        </w:tc>
        <w:tc>
          <w:tcPr>
            <w:tcW w:w="0" w:type="auto"/>
            <w:shd w:val="clear" w:color="auto" w:fill="auto"/>
            <w:noWrap/>
            <w:hideMark/>
          </w:tcPr>
          <w:p w:rsidR="000F30CB" w:rsidRPr="005358D0" w:rsidRDefault="000F30CB" w:rsidP="005358D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rPr>
            </w:pPr>
            <w:r w:rsidRPr="005358D0">
              <w:rPr>
                <w:rFonts w:asciiTheme="majorBidi" w:hAnsiTheme="majorBidi" w:cstheme="majorBidi"/>
                <w:color w:val="000000"/>
              </w:rPr>
              <w:t>182</w:t>
            </w:r>
          </w:p>
        </w:tc>
        <w:tc>
          <w:tcPr>
            <w:tcW w:w="0" w:type="auto"/>
            <w:shd w:val="clear" w:color="auto" w:fill="auto"/>
            <w:noWrap/>
            <w:hideMark/>
          </w:tcPr>
          <w:p w:rsidR="000F30CB" w:rsidRPr="005358D0" w:rsidRDefault="000F30CB" w:rsidP="005358D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rPr>
            </w:pPr>
            <w:r w:rsidRPr="005358D0">
              <w:rPr>
                <w:rFonts w:asciiTheme="majorBidi" w:hAnsiTheme="majorBidi" w:cstheme="majorBidi"/>
                <w:color w:val="000000"/>
              </w:rPr>
              <w:t>0.14</w:t>
            </w:r>
          </w:p>
        </w:tc>
        <w:tc>
          <w:tcPr>
            <w:tcW w:w="0" w:type="auto"/>
            <w:shd w:val="clear" w:color="auto" w:fill="auto"/>
            <w:noWrap/>
            <w:hideMark/>
          </w:tcPr>
          <w:p w:rsidR="000F30CB" w:rsidRPr="005358D0" w:rsidRDefault="000F30CB" w:rsidP="005358D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rPr>
            </w:pPr>
            <w:r w:rsidRPr="005358D0">
              <w:rPr>
                <w:rFonts w:asciiTheme="majorBidi" w:hAnsiTheme="majorBidi" w:cstheme="majorBidi"/>
                <w:color w:val="000000"/>
              </w:rPr>
              <w:t>-1.940</w:t>
            </w:r>
          </w:p>
        </w:tc>
        <w:tc>
          <w:tcPr>
            <w:tcW w:w="0" w:type="auto"/>
            <w:shd w:val="clear" w:color="auto" w:fill="auto"/>
            <w:noWrap/>
            <w:hideMark/>
          </w:tcPr>
          <w:p w:rsidR="000F30CB" w:rsidRPr="005358D0" w:rsidRDefault="000F30CB" w:rsidP="005358D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rPr>
            </w:pPr>
            <w:r w:rsidRPr="005358D0">
              <w:rPr>
                <w:rFonts w:asciiTheme="majorBidi" w:hAnsiTheme="majorBidi" w:cstheme="majorBidi"/>
                <w:color w:val="000000"/>
              </w:rPr>
              <w:t>0.280</w:t>
            </w:r>
          </w:p>
        </w:tc>
      </w:tr>
      <w:tr w:rsidR="000F30CB" w:rsidRPr="005358D0" w:rsidTr="00B7391F">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hideMark/>
          </w:tcPr>
          <w:p w:rsidR="000F30CB" w:rsidRPr="005358D0" w:rsidRDefault="000F30CB" w:rsidP="005358D0">
            <w:pPr>
              <w:spacing w:after="0" w:line="240" w:lineRule="auto"/>
              <w:jc w:val="right"/>
              <w:rPr>
                <w:rFonts w:asciiTheme="majorBidi" w:hAnsiTheme="majorBidi" w:cstheme="majorBidi"/>
                <w:color w:val="000000"/>
              </w:rPr>
            </w:pPr>
            <w:r w:rsidRPr="005358D0">
              <w:rPr>
                <w:rFonts w:asciiTheme="majorBidi" w:hAnsiTheme="majorBidi" w:cstheme="majorBidi"/>
                <w:color w:val="000000"/>
              </w:rPr>
              <w:t>N</w:t>
            </w:r>
          </w:p>
        </w:tc>
        <w:tc>
          <w:tcPr>
            <w:tcW w:w="0" w:type="auto"/>
            <w:shd w:val="clear" w:color="auto" w:fill="auto"/>
            <w:noWrap/>
            <w:hideMark/>
          </w:tcPr>
          <w:p w:rsidR="000F30CB" w:rsidRPr="005358D0" w:rsidRDefault="000F30CB" w:rsidP="005358D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5358D0">
              <w:rPr>
                <w:rFonts w:asciiTheme="majorBidi" w:hAnsiTheme="majorBidi" w:cstheme="majorBidi"/>
                <w:color w:val="000000"/>
              </w:rPr>
              <w:t>1262</w:t>
            </w:r>
          </w:p>
        </w:tc>
        <w:tc>
          <w:tcPr>
            <w:tcW w:w="0" w:type="auto"/>
            <w:shd w:val="clear" w:color="auto" w:fill="auto"/>
            <w:noWrap/>
            <w:hideMark/>
          </w:tcPr>
          <w:p w:rsidR="000F30CB" w:rsidRPr="005358D0" w:rsidRDefault="000F30CB" w:rsidP="005358D0">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5358D0">
              <w:rPr>
                <w:rFonts w:asciiTheme="majorBidi" w:hAnsiTheme="majorBidi" w:cstheme="majorBidi"/>
                <w:color w:val="000000"/>
              </w:rPr>
              <w:t> </w:t>
            </w:r>
          </w:p>
        </w:tc>
        <w:tc>
          <w:tcPr>
            <w:tcW w:w="0" w:type="auto"/>
            <w:shd w:val="clear" w:color="auto" w:fill="auto"/>
            <w:noWrap/>
            <w:hideMark/>
          </w:tcPr>
          <w:p w:rsidR="000F30CB" w:rsidRPr="005358D0" w:rsidRDefault="000F30CB" w:rsidP="005358D0">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5358D0">
              <w:rPr>
                <w:rFonts w:asciiTheme="majorBidi" w:hAnsiTheme="majorBidi" w:cstheme="majorBidi"/>
                <w:color w:val="000000"/>
              </w:rPr>
              <w:t> </w:t>
            </w:r>
          </w:p>
        </w:tc>
        <w:tc>
          <w:tcPr>
            <w:tcW w:w="0" w:type="auto"/>
            <w:shd w:val="clear" w:color="auto" w:fill="auto"/>
            <w:noWrap/>
            <w:hideMark/>
          </w:tcPr>
          <w:p w:rsidR="000F30CB" w:rsidRPr="005358D0" w:rsidRDefault="000F30CB" w:rsidP="005358D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5358D0">
              <w:rPr>
                <w:rFonts w:asciiTheme="majorBidi" w:hAnsiTheme="majorBidi" w:cstheme="majorBidi"/>
                <w:color w:val="000000"/>
              </w:rPr>
              <w:t>0.434</w:t>
            </w:r>
          </w:p>
        </w:tc>
      </w:tr>
    </w:tbl>
    <w:p w:rsidR="005F22B1" w:rsidRDefault="005F22B1" w:rsidP="005358D0">
      <w:pPr>
        <w:spacing w:after="0" w:line="240" w:lineRule="auto"/>
        <w:ind w:left="709"/>
        <w:jc w:val="both"/>
        <w:rPr>
          <w:rFonts w:ascii="Times New Roman" w:hAnsi="Times New Roman" w:cs="Times New Roman"/>
          <w:sz w:val="20"/>
          <w:szCs w:val="20"/>
          <w:lang w:val="id-ID"/>
        </w:rPr>
      </w:pPr>
    </w:p>
    <w:p w:rsidR="000F30CB" w:rsidRPr="000F30CB" w:rsidRDefault="000F30CB" w:rsidP="005358D0">
      <w:pPr>
        <w:spacing w:after="0" w:line="240" w:lineRule="auto"/>
        <w:ind w:left="709"/>
        <w:jc w:val="both"/>
        <w:rPr>
          <w:rFonts w:ascii="Times New Roman" w:hAnsi="Times New Roman" w:cs="Times New Roman"/>
          <w:sz w:val="20"/>
          <w:szCs w:val="20"/>
          <w:lang w:val="id-ID"/>
        </w:rPr>
      </w:pPr>
      <w:r w:rsidRPr="000F30CB">
        <w:rPr>
          <w:rFonts w:ascii="Times New Roman" w:hAnsi="Times New Roman" w:cs="Times New Roman"/>
          <w:sz w:val="20"/>
          <w:szCs w:val="20"/>
          <w:lang w:val="id-ID"/>
        </w:rPr>
        <w:t xml:space="preserve"> Keterangan: </w:t>
      </w:r>
    </w:p>
    <w:p w:rsidR="000F30CB" w:rsidRPr="000F30CB" w:rsidRDefault="000F30CB" w:rsidP="005358D0">
      <w:pPr>
        <w:spacing w:after="0" w:line="240" w:lineRule="auto"/>
        <w:ind w:left="709"/>
        <w:jc w:val="both"/>
        <w:rPr>
          <w:rFonts w:ascii="Times New Roman" w:hAnsi="Times New Roman" w:cs="Times New Roman"/>
          <w:sz w:val="20"/>
          <w:szCs w:val="20"/>
          <w:lang w:val="id-ID"/>
        </w:rPr>
      </w:pPr>
      <w:r w:rsidRPr="000F30CB">
        <w:rPr>
          <w:rFonts w:ascii="Times New Roman" w:hAnsi="Times New Roman" w:cs="Times New Roman"/>
          <w:sz w:val="20"/>
          <w:szCs w:val="20"/>
          <w:lang w:val="id-ID"/>
        </w:rPr>
        <w:t xml:space="preserve">Hꞌ = indeks </w:t>
      </w:r>
      <w:r w:rsidRPr="000F30CB">
        <w:rPr>
          <w:rFonts w:ascii="Times New Roman" w:hAnsi="Times New Roman" w:cs="Times New Roman"/>
          <w:sz w:val="20"/>
          <w:szCs w:val="20"/>
        </w:rPr>
        <w:t>Keanekaragaman</w:t>
      </w:r>
      <w:r w:rsidRPr="000F30CB">
        <w:rPr>
          <w:rFonts w:ascii="Times New Roman" w:hAnsi="Times New Roman" w:cs="Times New Roman"/>
          <w:sz w:val="20"/>
          <w:szCs w:val="20"/>
          <w:lang w:val="id-ID"/>
        </w:rPr>
        <w:t xml:space="preserve"> jenis </w:t>
      </w:r>
    </w:p>
    <w:p w:rsidR="000F30CB" w:rsidRPr="000F30CB" w:rsidRDefault="000F30CB" w:rsidP="005358D0">
      <w:pPr>
        <w:spacing w:after="0" w:line="240" w:lineRule="auto"/>
        <w:ind w:left="709"/>
        <w:jc w:val="both"/>
        <w:rPr>
          <w:rFonts w:ascii="Times New Roman" w:hAnsi="Times New Roman" w:cs="Times New Roman"/>
          <w:sz w:val="20"/>
          <w:szCs w:val="20"/>
        </w:rPr>
      </w:pPr>
      <w:r w:rsidRPr="000F30CB">
        <w:rPr>
          <w:rFonts w:ascii="Times New Roman" w:hAnsi="Times New Roman" w:cs="Times New Roman"/>
          <w:i/>
          <w:iCs/>
          <w:sz w:val="20"/>
          <w:szCs w:val="20"/>
          <w:lang w:val="id-ID"/>
        </w:rPr>
        <w:t xml:space="preserve">ni </w:t>
      </w:r>
      <w:r w:rsidRPr="000F30CB">
        <w:rPr>
          <w:rFonts w:ascii="Times New Roman" w:hAnsi="Times New Roman" w:cs="Times New Roman"/>
          <w:sz w:val="20"/>
          <w:szCs w:val="20"/>
          <w:lang w:val="id-ID"/>
        </w:rPr>
        <w:t xml:space="preserve">= Jumlah individu </w:t>
      </w:r>
      <w:r w:rsidRPr="000F30CB">
        <w:rPr>
          <w:rFonts w:ascii="Times New Roman" w:hAnsi="Times New Roman" w:cs="Times New Roman"/>
          <w:sz w:val="20"/>
          <w:szCs w:val="20"/>
        </w:rPr>
        <w:t>dari seluruh jenis</w:t>
      </w:r>
    </w:p>
    <w:p w:rsidR="008F6360" w:rsidRDefault="000F30CB" w:rsidP="005358D0">
      <w:pPr>
        <w:spacing w:after="0" w:line="240" w:lineRule="auto"/>
        <w:ind w:left="709"/>
        <w:jc w:val="both"/>
        <w:rPr>
          <w:rFonts w:asciiTheme="majorBidi" w:hAnsiTheme="majorBidi" w:cstheme="majorBidi"/>
          <w:sz w:val="20"/>
          <w:szCs w:val="20"/>
          <w:lang w:val="id-ID"/>
        </w:rPr>
      </w:pPr>
      <w:r w:rsidRPr="000F30CB">
        <w:rPr>
          <w:rFonts w:asciiTheme="majorBidi" w:hAnsiTheme="majorBidi" w:cstheme="majorBidi"/>
          <w:sz w:val="20"/>
          <w:szCs w:val="20"/>
          <w:lang w:val="id-ID"/>
        </w:rPr>
        <w:t>N = Jumlah</w:t>
      </w:r>
      <w:r w:rsidRPr="000F30CB">
        <w:rPr>
          <w:rFonts w:asciiTheme="majorBidi" w:hAnsiTheme="majorBidi" w:cstheme="majorBidi"/>
          <w:sz w:val="20"/>
          <w:szCs w:val="20"/>
        </w:rPr>
        <w:t xml:space="preserve"> total</w:t>
      </w:r>
      <w:r w:rsidRPr="000F30CB">
        <w:rPr>
          <w:rFonts w:asciiTheme="majorBidi" w:hAnsiTheme="majorBidi" w:cstheme="majorBidi"/>
          <w:sz w:val="20"/>
          <w:szCs w:val="20"/>
          <w:lang w:val="id-ID"/>
        </w:rPr>
        <w:t xml:space="preserve"> individu </w:t>
      </w:r>
      <w:r w:rsidRPr="000F30CB">
        <w:rPr>
          <w:rFonts w:asciiTheme="majorBidi" w:hAnsiTheme="majorBidi" w:cstheme="majorBidi"/>
          <w:sz w:val="20"/>
          <w:szCs w:val="20"/>
        </w:rPr>
        <w:t>dari seluruh jenis</w:t>
      </w:r>
    </w:p>
    <w:p w:rsidR="008F6360" w:rsidRPr="008F6360" w:rsidRDefault="008F6360" w:rsidP="005358D0">
      <w:pPr>
        <w:spacing w:after="0" w:line="240" w:lineRule="auto"/>
        <w:ind w:left="709"/>
        <w:jc w:val="both"/>
        <w:rPr>
          <w:rFonts w:asciiTheme="majorBidi" w:hAnsiTheme="majorBidi" w:cstheme="majorBidi"/>
          <w:sz w:val="20"/>
          <w:szCs w:val="20"/>
          <w:lang w:val="id-ID"/>
        </w:rPr>
        <w:sectPr w:rsidR="008F6360" w:rsidRPr="008F6360" w:rsidSect="009B45F5">
          <w:type w:val="continuous"/>
          <w:pgSz w:w="11906" w:h="16838" w:code="9"/>
          <w:pgMar w:top="1701" w:right="1701" w:bottom="1701" w:left="1701" w:header="720" w:footer="720" w:gutter="0"/>
          <w:cols w:space="281"/>
          <w:docGrid w:linePitch="360"/>
        </w:sectPr>
      </w:pPr>
    </w:p>
    <w:p w:rsidR="005F22B1" w:rsidRDefault="005F22B1" w:rsidP="005358D0">
      <w:pPr>
        <w:spacing w:after="0" w:line="240" w:lineRule="auto"/>
        <w:jc w:val="both"/>
        <w:rPr>
          <w:rFonts w:asciiTheme="majorBidi" w:hAnsiTheme="majorBidi" w:cstheme="majorBidi"/>
          <w:sz w:val="24"/>
          <w:szCs w:val="24"/>
          <w:lang w:val="id-ID"/>
        </w:rPr>
        <w:sectPr w:rsidR="005F22B1" w:rsidSect="00E360B5">
          <w:type w:val="continuous"/>
          <w:pgSz w:w="11906" w:h="16838" w:code="9"/>
          <w:pgMar w:top="1701" w:right="1701" w:bottom="1701" w:left="1701" w:header="720" w:footer="720" w:gutter="0"/>
          <w:cols w:num="2" w:space="281"/>
          <w:docGrid w:linePitch="360"/>
        </w:sectPr>
      </w:pPr>
    </w:p>
    <w:p w:rsidR="00E360B5" w:rsidRDefault="008F6360" w:rsidP="005358D0">
      <w:pPr>
        <w:spacing w:after="0" w:line="240" w:lineRule="auto"/>
        <w:jc w:val="both"/>
        <w:rPr>
          <w:rFonts w:asciiTheme="majorBidi" w:eastAsia="Times New Roman" w:hAnsiTheme="majorBidi" w:cstheme="majorBidi"/>
          <w:color w:val="000000"/>
          <w:sz w:val="24"/>
          <w:szCs w:val="24"/>
          <w:lang w:val="id-ID" w:eastAsia="id-ID"/>
        </w:rPr>
      </w:pPr>
      <w:r>
        <w:rPr>
          <w:rFonts w:asciiTheme="majorBidi" w:hAnsiTheme="majorBidi" w:cstheme="majorBidi"/>
          <w:sz w:val="24"/>
          <w:szCs w:val="24"/>
          <w:lang w:val="id-ID"/>
        </w:rPr>
        <w:lastRenderedPageBreak/>
        <w:tab/>
      </w:r>
      <w:r w:rsidR="002A0365" w:rsidRPr="000652CF">
        <w:rPr>
          <w:rFonts w:asciiTheme="majorBidi" w:hAnsiTheme="majorBidi" w:cstheme="majorBidi"/>
          <w:sz w:val="24"/>
          <w:szCs w:val="24"/>
          <w:lang w:val="id-ID"/>
        </w:rPr>
        <w:t xml:space="preserve">Tabel 3. </w:t>
      </w:r>
      <w:r w:rsidR="002A0365" w:rsidRPr="009A7186">
        <w:rPr>
          <w:rFonts w:asciiTheme="majorBidi" w:hAnsiTheme="majorBidi" w:cstheme="majorBidi"/>
          <w:sz w:val="24"/>
          <w:szCs w:val="24"/>
          <w:lang w:val="id-ID"/>
        </w:rPr>
        <w:t>me</w:t>
      </w:r>
      <w:r w:rsidR="002A0365" w:rsidRPr="000652CF">
        <w:rPr>
          <w:rFonts w:asciiTheme="majorBidi" w:hAnsiTheme="majorBidi" w:cstheme="majorBidi"/>
          <w:sz w:val="24"/>
          <w:szCs w:val="24"/>
          <w:lang w:val="id-ID"/>
        </w:rPr>
        <w:t xml:space="preserve">nunjukkan bahwa indeks keanekaragaman serangga migran yang terdapat pada agroekosistem adalah sebesar </w:t>
      </w:r>
      <w:r w:rsidR="002A0365" w:rsidRPr="000652CF">
        <w:rPr>
          <w:rFonts w:asciiTheme="majorBidi" w:hAnsiTheme="majorBidi" w:cstheme="majorBidi"/>
          <w:color w:val="000000"/>
          <w:sz w:val="24"/>
          <w:szCs w:val="24"/>
        </w:rPr>
        <w:t>0.43</w:t>
      </w:r>
      <w:r w:rsidR="002A0365">
        <w:rPr>
          <w:rFonts w:asciiTheme="majorBidi" w:hAnsiTheme="majorBidi" w:cstheme="majorBidi"/>
          <w:color w:val="000000"/>
          <w:sz w:val="24"/>
          <w:szCs w:val="24"/>
        </w:rPr>
        <w:t>4</w:t>
      </w:r>
      <w:r w:rsidR="002A0365" w:rsidRPr="000652CF">
        <w:rPr>
          <w:rFonts w:asciiTheme="majorBidi" w:eastAsia="Times New Roman" w:hAnsiTheme="majorBidi" w:cstheme="majorBidi"/>
          <w:color w:val="000000"/>
          <w:sz w:val="24"/>
          <w:szCs w:val="24"/>
          <w:lang w:val="id-ID" w:eastAsia="id-ID"/>
        </w:rPr>
        <w:t xml:space="preserve"> dengan nilai tolak ukur keanekaragamannya adalah rendah.  Serangga migran ini adalah serangga yang datang setelah adanya tanaman marigold (</w:t>
      </w:r>
      <w:r w:rsidR="002A0365" w:rsidRPr="000652CF">
        <w:rPr>
          <w:rFonts w:asciiTheme="majorBidi" w:eastAsia="Times New Roman" w:hAnsiTheme="majorBidi" w:cstheme="majorBidi"/>
          <w:i/>
          <w:iCs/>
          <w:color w:val="000000"/>
          <w:sz w:val="24"/>
          <w:szCs w:val="24"/>
          <w:lang w:val="id-ID" w:eastAsia="id-ID"/>
        </w:rPr>
        <w:t>Tagetes erecta</w:t>
      </w:r>
      <w:r w:rsidR="002A0365" w:rsidRPr="000652CF">
        <w:rPr>
          <w:rFonts w:asciiTheme="majorBidi" w:eastAsia="Times New Roman" w:hAnsiTheme="majorBidi" w:cstheme="majorBidi"/>
          <w:color w:val="000000"/>
          <w:sz w:val="24"/>
          <w:szCs w:val="24"/>
          <w:lang w:val="id-ID" w:eastAsia="id-ID"/>
        </w:rPr>
        <w:t xml:space="preserve">).  Hal ini juga sesuai dengan hasil wawancara dengan petani </w:t>
      </w:r>
      <w:r w:rsidR="002A0365">
        <w:rPr>
          <w:rFonts w:asciiTheme="majorBidi" w:eastAsia="Times New Roman" w:hAnsiTheme="majorBidi" w:cstheme="majorBidi"/>
          <w:color w:val="000000"/>
          <w:sz w:val="24"/>
          <w:szCs w:val="24"/>
          <w:lang w:val="id-ID" w:eastAsia="id-ID"/>
        </w:rPr>
        <w:t xml:space="preserve">di daerah tersebut </w:t>
      </w:r>
      <w:r w:rsidR="002A0365" w:rsidRPr="000652CF">
        <w:rPr>
          <w:rFonts w:asciiTheme="majorBidi" w:eastAsia="Times New Roman" w:hAnsiTheme="majorBidi" w:cstheme="majorBidi"/>
          <w:color w:val="000000"/>
          <w:sz w:val="24"/>
          <w:szCs w:val="24"/>
          <w:lang w:val="id-ID" w:eastAsia="id-ID"/>
        </w:rPr>
        <w:t xml:space="preserve">yang menyatakan bahwa </w:t>
      </w:r>
      <w:r w:rsidR="00E360B5">
        <w:rPr>
          <w:rFonts w:asciiTheme="majorBidi" w:eastAsia="Times New Roman" w:hAnsiTheme="majorBidi" w:cstheme="majorBidi"/>
          <w:color w:val="000000"/>
          <w:sz w:val="24"/>
          <w:szCs w:val="24"/>
          <w:lang w:val="id-ID" w:eastAsia="id-ID"/>
        </w:rPr>
        <w:t>se</w:t>
      </w:r>
      <w:r w:rsidR="002A0365">
        <w:rPr>
          <w:rFonts w:asciiTheme="majorBidi" w:eastAsia="Times New Roman" w:hAnsiTheme="majorBidi" w:cstheme="majorBidi"/>
          <w:color w:val="000000"/>
          <w:sz w:val="24"/>
          <w:szCs w:val="24"/>
          <w:lang w:val="id-ID" w:eastAsia="id-ID"/>
        </w:rPr>
        <w:t xml:space="preserve">sudah </w:t>
      </w:r>
      <w:r w:rsidR="002A0365" w:rsidRPr="000652CF">
        <w:rPr>
          <w:rFonts w:asciiTheme="majorBidi" w:eastAsia="Times New Roman" w:hAnsiTheme="majorBidi" w:cstheme="majorBidi"/>
          <w:color w:val="000000"/>
          <w:sz w:val="24"/>
          <w:szCs w:val="24"/>
          <w:lang w:val="id-ID" w:eastAsia="id-ID"/>
        </w:rPr>
        <w:t xml:space="preserve">ditanami marigold, terdapat serangga yang baru ditemui, diantaranya adalah ordo Araneae </w:t>
      </w:r>
      <w:r w:rsidR="002A0365" w:rsidRPr="00034F3F">
        <w:rPr>
          <w:rFonts w:asciiTheme="majorBidi" w:eastAsia="Times New Roman" w:hAnsiTheme="majorBidi" w:cstheme="majorBidi"/>
          <w:color w:val="000000"/>
          <w:sz w:val="24"/>
          <w:szCs w:val="24"/>
          <w:lang w:val="id-ID" w:eastAsia="id-ID"/>
        </w:rPr>
        <w:t>yang terdiri dari laba-laba putih (</w:t>
      </w:r>
      <w:r w:rsidR="002A0365" w:rsidRPr="00034F3F">
        <w:rPr>
          <w:rFonts w:asciiTheme="majorBidi" w:hAnsiTheme="majorBidi" w:cstheme="majorBidi"/>
          <w:i/>
          <w:iCs/>
          <w:sz w:val="24"/>
          <w:szCs w:val="24"/>
          <w:lang w:val="id-ID"/>
        </w:rPr>
        <w:t>Tetragnatha</w:t>
      </w:r>
      <w:r w:rsidR="002A0365" w:rsidRPr="00034F3F">
        <w:rPr>
          <w:rFonts w:asciiTheme="majorBidi" w:hAnsiTheme="majorBidi" w:cstheme="majorBidi"/>
          <w:sz w:val="24"/>
          <w:szCs w:val="24"/>
          <w:lang w:val="id-ID"/>
        </w:rPr>
        <w:t xml:space="preserve"> sp</w:t>
      </w:r>
      <w:r w:rsidR="002A0365">
        <w:rPr>
          <w:rFonts w:asciiTheme="majorBidi" w:eastAsia="Times New Roman" w:hAnsiTheme="majorBidi" w:cstheme="majorBidi"/>
          <w:color w:val="000000"/>
          <w:sz w:val="24"/>
          <w:szCs w:val="24"/>
          <w:lang w:val="id-ID" w:eastAsia="id-ID"/>
        </w:rPr>
        <w:t>.</w:t>
      </w:r>
      <w:r w:rsidR="002A0365" w:rsidRPr="00034F3F">
        <w:rPr>
          <w:rFonts w:asciiTheme="majorBidi" w:eastAsia="Times New Roman" w:hAnsiTheme="majorBidi" w:cstheme="majorBidi"/>
          <w:color w:val="000000"/>
          <w:sz w:val="24"/>
          <w:szCs w:val="24"/>
          <w:lang w:val="id-ID" w:eastAsia="id-ID"/>
        </w:rPr>
        <w:t xml:space="preserve">); ordo Diptera yang terdiri dari  lalat bawang </w:t>
      </w:r>
      <w:r w:rsidR="002A0365" w:rsidRPr="00034F3F">
        <w:rPr>
          <w:rFonts w:asciiTheme="majorBidi" w:eastAsia="Times New Roman" w:hAnsiTheme="majorBidi" w:cstheme="majorBidi"/>
          <w:color w:val="000000"/>
          <w:sz w:val="24"/>
          <w:szCs w:val="24"/>
          <w:lang w:val="id-ID" w:eastAsia="id-ID"/>
        </w:rPr>
        <w:lastRenderedPageBreak/>
        <w:t>hitam (</w:t>
      </w:r>
      <w:r w:rsidR="002A0365" w:rsidRPr="00034F3F">
        <w:rPr>
          <w:rFonts w:asciiTheme="majorBidi" w:eastAsia="Times New Roman" w:hAnsiTheme="majorBidi" w:cstheme="majorBidi"/>
          <w:i/>
          <w:iCs/>
          <w:color w:val="000000"/>
          <w:sz w:val="24"/>
          <w:szCs w:val="24"/>
          <w:lang w:val="id-ID" w:eastAsia="id-ID"/>
        </w:rPr>
        <w:t>Tritoxa flexa</w:t>
      </w:r>
      <w:r w:rsidR="002A0365" w:rsidRPr="00034F3F">
        <w:rPr>
          <w:rFonts w:asciiTheme="majorBidi" w:eastAsia="Times New Roman" w:hAnsiTheme="majorBidi" w:cstheme="majorBidi"/>
          <w:color w:val="000000"/>
          <w:sz w:val="24"/>
          <w:szCs w:val="24"/>
          <w:lang w:val="id-ID" w:eastAsia="id-ID"/>
        </w:rPr>
        <w:t>), lalat tentara (</w:t>
      </w:r>
      <w:r w:rsidR="002A0365" w:rsidRPr="00034F3F">
        <w:rPr>
          <w:rFonts w:asciiTheme="majorBidi" w:eastAsia="Times New Roman" w:hAnsiTheme="majorBidi" w:cstheme="majorBidi"/>
          <w:i/>
          <w:iCs/>
          <w:color w:val="000000"/>
          <w:sz w:val="24"/>
          <w:szCs w:val="24"/>
          <w:lang w:val="id-ID" w:eastAsia="id-ID"/>
        </w:rPr>
        <w:t>Hermentia illucens</w:t>
      </w:r>
      <w:r w:rsidR="002A0365" w:rsidRPr="00034F3F">
        <w:rPr>
          <w:rFonts w:asciiTheme="majorBidi" w:eastAsia="Times New Roman" w:hAnsiTheme="majorBidi" w:cstheme="majorBidi"/>
          <w:color w:val="000000"/>
          <w:sz w:val="24"/>
          <w:szCs w:val="24"/>
          <w:lang w:val="id-ID" w:eastAsia="id-ID"/>
        </w:rPr>
        <w:t>), lalat agas (</w:t>
      </w:r>
      <w:r w:rsidR="002A0365" w:rsidRPr="00034F3F">
        <w:rPr>
          <w:rFonts w:asciiTheme="majorBidi" w:eastAsia="Times New Roman" w:hAnsiTheme="majorBidi" w:cstheme="majorBidi"/>
          <w:i/>
          <w:iCs/>
          <w:color w:val="000000"/>
          <w:sz w:val="24"/>
          <w:szCs w:val="24"/>
          <w:lang w:val="id-ID" w:eastAsia="id-ID"/>
        </w:rPr>
        <w:t>Bradysia difformis</w:t>
      </w:r>
      <w:r w:rsidR="00E360B5">
        <w:rPr>
          <w:rFonts w:asciiTheme="majorBidi" w:eastAsia="Times New Roman" w:hAnsiTheme="majorBidi" w:cstheme="majorBidi"/>
          <w:color w:val="000000"/>
          <w:sz w:val="24"/>
          <w:szCs w:val="24"/>
          <w:lang w:val="id-ID" w:eastAsia="id-ID"/>
        </w:rPr>
        <w:t xml:space="preserve">); dan ordo  </w:t>
      </w:r>
      <w:r w:rsidR="002A0365" w:rsidRPr="00034F3F">
        <w:rPr>
          <w:rFonts w:asciiTheme="majorBidi" w:eastAsia="Times New Roman" w:hAnsiTheme="majorBidi" w:cstheme="majorBidi"/>
          <w:color w:val="000000"/>
          <w:sz w:val="24"/>
          <w:szCs w:val="24"/>
          <w:lang w:val="id-ID" w:eastAsia="id-ID"/>
        </w:rPr>
        <w:t>Hemiptera yang terdiri atas wereng loreng/ zigzag (</w:t>
      </w:r>
      <w:r w:rsidR="002A0365" w:rsidRPr="00034F3F">
        <w:rPr>
          <w:rFonts w:asciiTheme="majorBidi" w:eastAsia="Times New Roman" w:hAnsiTheme="majorBidi" w:cstheme="majorBidi"/>
          <w:i/>
          <w:iCs/>
          <w:color w:val="000000"/>
          <w:sz w:val="24"/>
          <w:szCs w:val="24"/>
          <w:lang w:val="id-ID" w:eastAsia="id-ID"/>
        </w:rPr>
        <w:t>Recilia dorsalis</w:t>
      </w:r>
      <w:r w:rsidR="002A0365" w:rsidRPr="00034F3F">
        <w:rPr>
          <w:rFonts w:asciiTheme="majorBidi" w:eastAsia="Times New Roman" w:hAnsiTheme="majorBidi" w:cstheme="majorBidi"/>
          <w:color w:val="000000"/>
          <w:sz w:val="24"/>
          <w:szCs w:val="24"/>
          <w:lang w:val="id-ID" w:eastAsia="id-ID"/>
        </w:rPr>
        <w:t xml:space="preserve">). </w:t>
      </w:r>
    </w:p>
    <w:p w:rsidR="00E360B5" w:rsidRDefault="00E360B5" w:rsidP="005358D0">
      <w:pPr>
        <w:spacing w:after="0" w:line="240" w:lineRule="auto"/>
        <w:jc w:val="both"/>
        <w:rPr>
          <w:rFonts w:asciiTheme="majorBidi" w:hAnsiTheme="majorBidi" w:cstheme="majorBidi"/>
          <w:sz w:val="24"/>
          <w:szCs w:val="24"/>
          <w:lang w:val="id-ID"/>
        </w:rPr>
      </w:pPr>
      <w:r>
        <w:rPr>
          <w:rFonts w:asciiTheme="majorBidi" w:hAnsiTheme="majorBidi" w:cstheme="majorBidi"/>
          <w:sz w:val="24"/>
          <w:szCs w:val="24"/>
          <w:lang w:val="id-ID"/>
        </w:rPr>
        <w:tab/>
        <w:t>Laba-laba putih yang termasuk kedalam famili Tetragnathidae merupakan famili laba-laba yang pembuat jaring yang banyak hidup di daerah tropis dan subtropis (Gillespie</w:t>
      </w:r>
      <w:r w:rsidRPr="00D4325F">
        <w:rPr>
          <w:rFonts w:ascii="Times New Roman" w:hAnsi="Times New Roman" w:cs="Times New Roman"/>
          <w:iCs/>
          <w:sz w:val="24"/>
          <w:szCs w:val="24"/>
          <w:lang w:val="id-ID"/>
        </w:rPr>
        <w:t xml:space="preserve"> </w:t>
      </w:r>
      <w:r w:rsidRPr="00D4325F">
        <w:rPr>
          <w:rFonts w:ascii="Times New Roman" w:hAnsi="Times New Roman" w:cs="Times New Roman"/>
          <w:i/>
          <w:sz w:val="24"/>
          <w:szCs w:val="24"/>
          <w:lang w:val="id-ID"/>
        </w:rPr>
        <w:t>et al.</w:t>
      </w:r>
      <w:r w:rsidRPr="00D4325F">
        <w:rPr>
          <w:rFonts w:ascii="Times New Roman" w:hAnsi="Times New Roman" w:cs="Times New Roman"/>
          <w:sz w:val="24"/>
          <w:szCs w:val="24"/>
          <w:lang w:val="id-ID"/>
        </w:rPr>
        <w:t xml:space="preserve"> </w:t>
      </w:r>
      <w:r w:rsidR="00F217C4">
        <w:rPr>
          <w:rFonts w:asciiTheme="majorBidi" w:hAnsiTheme="majorBidi" w:cstheme="majorBidi"/>
          <w:sz w:val="24"/>
          <w:szCs w:val="24"/>
          <w:lang w:val="id-ID"/>
        </w:rPr>
        <w:t>2003).</w:t>
      </w:r>
    </w:p>
    <w:p w:rsidR="008E3F74" w:rsidRPr="00F8382E" w:rsidRDefault="008E3F74" w:rsidP="005358D0">
      <w:pPr>
        <w:spacing w:after="0" w:line="240" w:lineRule="auto"/>
        <w:jc w:val="both"/>
        <w:rPr>
          <w:rFonts w:asciiTheme="majorBidi" w:hAnsiTheme="majorBidi" w:cstheme="majorBidi"/>
          <w:sz w:val="24"/>
          <w:szCs w:val="24"/>
          <w:lang w:val="id-ID"/>
        </w:rPr>
      </w:pPr>
      <w:r>
        <w:rPr>
          <w:rFonts w:asciiTheme="majorBidi" w:hAnsiTheme="majorBidi" w:cstheme="majorBidi"/>
          <w:sz w:val="24"/>
          <w:szCs w:val="24"/>
          <w:lang w:val="id-ID"/>
        </w:rPr>
        <w:tab/>
        <w:t xml:space="preserve">Lalat bawang hitam atau </w:t>
      </w:r>
      <w:r>
        <w:rPr>
          <w:rFonts w:asciiTheme="majorBidi" w:hAnsiTheme="majorBidi" w:cstheme="majorBidi"/>
          <w:i/>
          <w:iCs/>
          <w:sz w:val="24"/>
          <w:szCs w:val="24"/>
          <w:lang w:val="id-ID"/>
        </w:rPr>
        <w:t xml:space="preserve">Tritoxa flexa </w:t>
      </w:r>
      <w:r w:rsidR="00F217C4">
        <w:rPr>
          <w:rFonts w:asciiTheme="majorBidi" w:hAnsiTheme="majorBidi" w:cstheme="majorBidi"/>
          <w:sz w:val="24"/>
          <w:szCs w:val="24"/>
          <w:lang w:val="id-ID"/>
        </w:rPr>
        <w:t xml:space="preserve">adalah spesies lalat yang </w:t>
      </w:r>
      <w:r>
        <w:rPr>
          <w:rFonts w:asciiTheme="majorBidi" w:hAnsiTheme="majorBidi" w:cstheme="majorBidi"/>
          <w:sz w:val="24"/>
          <w:szCs w:val="24"/>
          <w:lang w:val="id-ID"/>
        </w:rPr>
        <w:t xml:space="preserve">masih jarang ditemui, keberadaan lalat bawang hitam ini ditemui setelah adanya penanaman bawang daun dipinggir bawah </w:t>
      </w:r>
      <w:r>
        <w:rPr>
          <w:rFonts w:asciiTheme="majorBidi" w:hAnsiTheme="majorBidi" w:cstheme="majorBidi"/>
          <w:sz w:val="24"/>
          <w:szCs w:val="24"/>
          <w:lang w:val="id-ID"/>
        </w:rPr>
        <w:lastRenderedPageBreak/>
        <w:t>plot agroeko</w:t>
      </w:r>
      <w:r w:rsidR="00825AE4">
        <w:rPr>
          <w:rFonts w:asciiTheme="majorBidi" w:hAnsiTheme="majorBidi" w:cstheme="majorBidi"/>
          <w:sz w:val="24"/>
          <w:szCs w:val="24"/>
          <w:lang w:val="id-ID"/>
        </w:rPr>
        <w:t>s</w:t>
      </w:r>
      <w:r>
        <w:rPr>
          <w:rFonts w:asciiTheme="majorBidi" w:hAnsiTheme="majorBidi" w:cstheme="majorBidi"/>
          <w:sz w:val="24"/>
          <w:szCs w:val="24"/>
          <w:lang w:val="id-ID"/>
        </w:rPr>
        <w:t>istem padi (padi (</w:t>
      </w:r>
      <w:r>
        <w:rPr>
          <w:rFonts w:asciiTheme="majorBidi" w:hAnsiTheme="majorBidi" w:cstheme="majorBidi"/>
          <w:i/>
          <w:iCs/>
          <w:sz w:val="24"/>
          <w:szCs w:val="24"/>
          <w:lang w:val="id-ID"/>
        </w:rPr>
        <w:t>Oryza sativa</w:t>
      </w:r>
      <w:r>
        <w:rPr>
          <w:rFonts w:asciiTheme="majorBidi" w:hAnsiTheme="majorBidi" w:cstheme="majorBidi"/>
          <w:sz w:val="24"/>
          <w:szCs w:val="24"/>
          <w:lang w:val="id-ID"/>
        </w:rPr>
        <w:t xml:space="preserve"> L.) &gt;&lt; marigold (</w:t>
      </w:r>
      <w:r>
        <w:rPr>
          <w:rFonts w:asciiTheme="majorBidi" w:hAnsiTheme="majorBidi" w:cstheme="majorBidi"/>
          <w:i/>
          <w:iCs/>
          <w:sz w:val="24"/>
          <w:szCs w:val="24"/>
          <w:lang w:val="id-ID"/>
        </w:rPr>
        <w:t>Tagetes erecta</w:t>
      </w:r>
      <w:r>
        <w:rPr>
          <w:rFonts w:asciiTheme="majorBidi" w:hAnsiTheme="majorBidi" w:cstheme="majorBidi"/>
          <w:sz w:val="24"/>
          <w:szCs w:val="24"/>
          <w:lang w:val="id-ID"/>
        </w:rPr>
        <w:t xml:space="preserve">). </w:t>
      </w:r>
    </w:p>
    <w:p w:rsidR="008E3F74" w:rsidRDefault="008E3F74" w:rsidP="005358D0">
      <w:pPr>
        <w:spacing w:after="0" w:line="240" w:lineRule="auto"/>
        <w:jc w:val="both"/>
        <w:rPr>
          <w:rFonts w:asciiTheme="majorBidi" w:hAnsiTheme="majorBidi" w:cstheme="majorBidi"/>
          <w:sz w:val="24"/>
          <w:szCs w:val="24"/>
          <w:lang w:val="id-ID"/>
        </w:rPr>
      </w:pPr>
      <w:r>
        <w:rPr>
          <w:rFonts w:asciiTheme="majorBidi" w:hAnsiTheme="majorBidi" w:cstheme="majorBidi"/>
          <w:sz w:val="24"/>
          <w:szCs w:val="24"/>
          <w:lang w:val="id-ID"/>
        </w:rPr>
        <w:tab/>
        <w:t xml:space="preserve">Lalat tentara hitam atau yang dikenal dengan lalat </w:t>
      </w:r>
      <w:r>
        <w:rPr>
          <w:rFonts w:asciiTheme="majorBidi" w:hAnsiTheme="majorBidi" w:cstheme="majorBidi"/>
          <w:i/>
          <w:iCs/>
          <w:sz w:val="24"/>
          <w:szCs w:val="24"/>
          <w:lang w:val="id-ID"/>
        </w:rPr>
        <w:t xml:space="preserve">black soldier fly </w:t>
      </w:r>
      <w:r>
        <w:rPr>
          <w:rFonts w:asciiTheme="majorBidi" w:hAnsiTheme="majorBidi" w:cstheme="majorBidi"/>
          <w:sz w:val="24"/>
          <w:szCs w:val="24"/>
          <w:lang w:val="id-ID"/>
        </w:rPr>
        <w:t xml:space="preserve">merupakan serangga yang siklus hidupnya dipengaruhi oleh suhu.  Menurut Rozkosny (1983), lalat tentara hitam atau </w:t>
      </w:r>
      <w:r>
        <w:rPr>
          <w:rFonts w:asciiTheme="majorBidi" w:hAnsiTheme="majorBidi" w:cstheme="majorBidi"/>
          <w:i/>
          <w:iCs/>
          <w:sz w:val="24"/>
          <w:szCs w:val="24"/>
          <w:lang w:val="id-ID"/>
        </w:rPr>
        <w:t>Hermentia illucens</w:t>
      </w:r>
      <w:r>
        <w:rPr>
          <w:rFonts w:asciiTheme="majorBidi" w:hAnsiTheme="majorBidi" w:cstheme="majorBidi"/>
          <w:sz w:val="24"/>
          <w:szCs w:val="24"/>
          <w:lang w:val="id-ID"/>
        </w:rPr>
        <w:t xml:space="preserve"> mampu hidup pada suhu yang berkisar 27</w:t>
      </w:r>
      <w:r>
        <w:rPr>
          <w:rFonts w:asciiTheme="majorBidi" w:hAnsiTheme="majorBidi" w:cstheme="majorBidi"/>
          <w:sz w:val="24"/>
          <w:szCs w:val="24"/>
          <w:vertAlign w:val="superscript"/>
          <w:lang w:val="id-ID"/>
        </w:rPr>
        <w:t>o</w:t>
      </w:r>
      <w:r>
        <w:rPr>
          <w:rFonts w:asciiTheme="majorBidi" w:hAnsiTheme="majorBidi" w:cstheme="majorBidi"/>
          <w:sz w:val="24"/>
          <w:szCs w:val="24"/>
          <w:lang w:val="id-ID"/>
        </w:rPr>
        <w:t>C – 30</w:t>
      </w:r>
      <w:r>
        <w:rPr>
          <w:rFonts w:asciiTheme="majorBidi" w:hAnsiTheme="majorBidi" w:cstheme="majorBidi"/>
          <w:sz w:val="24"/>
          <w:szCs w:val="24"/>
          <w:vertAlign w:val="superscript"/>
          <w:lang w:val="id-ID"/>
        </w:rPr>
        <w:t>o</w:t>
      </w:r>
      <w:r>
        <w:rPr>
          <w:rFonts w:asciiTheme="majorBidi" w:hAnsiTheme="majorBidi" w:cstheme="majorBidi"/>
          <w:sz w:val="24"/>
          <w:szCs w:val="24"/>
          <w:lang w:val="id-ID"/>
        </w:rPr>
        <w:t>C untuk semua fase pada siklus hidupnya, serta akan mati pada suhu diatas 36</w:t>
      </w:r>
      <w:r>
        <w:rPr>
          <w:rFonts w:asciiTheme="majorBidi" w:hAnsiTheme="majorBidi" w:cstheme="majorBidi"/>
          <w:sz w:val="24"/>
          <w:szCs w:val="24"/>
          <w:vertAlign w:val="superscript"/>
          <w:lang w:val="id-ID"/>
        </w:rPr>
        <w:t>o</w:t>
      </w:r>
      <w:r>
        <w:rPr>
          <w:rFonts w:asciiTheme="majorBidi" w:hAnsiTheme="majorBidi" w:cstheme="majorBidi"/>
          <w:sz w:val="24"/>
          <w:szCs w:val="24"/>
          <w:lang w:val="id-ID"/>
        </w:rPr>
        <w:t xml:space="preserve">C.  </w:t>
      </w:r>
      <w:r w:rsidR="00A123E2">
        <w:rPr>
          <w:rFonts w:asciiTheme="majorBidi" w:hAnsiTheme="majorBidi" w:cstheme="majorBidi"/>
          <w:sz w:val="24"/>
          <w:szCs w:val="24"/>
          <w:lang w:val="id-ID"/>
        </w:rPr>
        <w:t>A</w:t>
      </w:r>
      <w:r>
        <w:rPr>
          <w:rFonts w:asciiTheme="majorBidi" w:hAnsiTheme="majorBidi" w:cstheme="majorBidi"/>
          <w:sz w:val="24"/>
          <w:szCs w:val="24"/>
          <w:lang w:val="id-ID"/>
        </w:rPr>
        <w:t>groekosistem padi (</w:t>
      </w:r>
      <w:r>
        <w:rPr>
          <w:rFonts w:asciiTheme="majorBidi" w:hAnsiTheme="majorBidi" w:cstheme="majorBidi"/>
          <w:i/>
          <w:iCs/>
          <w:sz w:val="24"/>
          <w:szCs w:val="24"/>
          <w:lang w:val="id-ID"/>
        </w:rPr>
        <w:t xml:space="preserve">Oryza sativa </w:t>
      </w:r>
      <w:r>
        <w:rPr>
          <w:rFonts w:asciiTheme="majorBidi" w:hAnsiTheme="majorBidi" w:cstheme="majorBidi"/>
          <w:sz w:val="24"/>
          <w:szCs w:val="24"/>
          <w:lang w:val="id-ID"/>
        </w:rPr>
        <w:t>L.) &gt;&lt; marigold (</w:t>
      </w:r>
      <w:r>
        <w:rPr>
          <w:rFonts w:asciiTheme="majorBidi" w:hAnsiTheme="majorBidi" w:cstheme="majorBidi"/>
          <w:i/>
          <w:iCs/>
          <w:sz w:val="24"/>
          <w:szCs w:val="24"/>
          <w:lang w:val="id-ID"/>
        </w:rPr>
        <w:t>Tagetes erecta</w:t>
      </w:r>
      <w:r>
        <w:rPr>
          <w:rFonts w:asciiTheme="majorBidi" w:hAnsiTheme="majorBidi" w:cstheme="majorBidi"/>
          <w:sz w:val="24"/>
          <w:szCs w:val="24"/>
          <w:lang w:val="id-ID"/>
        </w:rPr>
        <w:t>) yang memiliki kisaran suhu 27</w:t>
      </w:r>
      <w:r>
        <w:rPr>
          <w:rFonts w:asciiTheme="majorBidi" w:hAnsiTheme="majorBidi" w:cstheme="majorBidi"/>
          <w:sz w:val="24"/>
          <w:szCs w:val="24"/>
          <w:vertAlign w:val="superscript"/>
          <w:lang w:val="id-ID"/>
        </w:rPr>
        <w:t>o</w:t>
      </w:r>
      <w:r>
        <w:rPr>
          <w:rFonts w:asciiTheme="majorBidi" w:hAnsiTheme="majorBidi" w:cstheme="majorBidi"/>
          <w:sz w:val="24"/>
          <w:szCs w:val="24"/>
          <w:lang w:val="id-ID"/>
        </w:rPr>
        <w:t>C dapat menjadi habitat yang cocok untuk siklus hidup lalat tentara hitam ini.</w:t>
      </w:r>
    </w:p>
    <w:p w:rsidR="008E3F74" w:rsidRDefault="008E3F74" w:rsidP="005358D0">
      <w:pPr>
        <w:spacing w:after="0" w:line="240" w:lineRule="auto"/>
        <w:jc w:val="both"/>
        <w:rPr>
          <w:rFonts w:asciiTheme="majorBidi" w:hAnsiTheme="majorBidi" w:cstheme="majorBidi"/>
          <w:sz w:val="24"/>
          <w:szCs w:val="24"/>
          <w:lang w:val="id-ID"/>
        </w:rPr>
      </w:pPr>
      <w:r>
        <w:rPr>
          <w:rFonts w:asciiTheme="majorBidi" w:hAnsiTheme="majorBidi" w:cstheme="majorBidi"/>
          <w:sz w:val="24"/>
          <w:szCs w:val="24"/>
          <w:lang w:val="id-ID"/>
        </w:rPr>
        <w:tab/>
        <w:t xml:space="preserve">Lalat agas atau </w:t>
      </w:r>
      <w:r>
        <w:rPr>
          <w:rFonts w:asciiTheme="majorBidi" w:hAnsiTheme="majorBidi" w:cstheme="majorBidi"/>
          <w:i/>
          <w:iCs/>
          <w:sz w:val="24"/>
          <w:szCs w:val="24"/>
          <w:lang w:val="id-ID"/>
        </w:rPr>
        <w:t xml:space="preserve">Bradysia difformis </w:t>
      </w:r>
      <w:r>
        <w:rPr>
          <w:rFonts w:asciiTheme="majorBidi" w:hAnsiTheme="majorBidi" w:cstheme="majorBidi"/>
          <w:sz w:val="24"/>
          <w:szCs w:val="24"/>
          <w:lang w:val="id-ID"/>
        </w:rPr>
        <w:t>adalah salah satu serangga yang hidup dan berkembang pada lahan lembab yang mempunyai kandungan bahan organik tinggi dan kondisi demikian hampir identik dengan kondisi media tumbuh pada pot.  Agroekosistem padi (</w:t>
      </w:r>
      <w:r>
        <w:rPr>
          <w:rFonts w:asciiTheme="majorBidi" w:hAnsiTheme="majorBidi" w:cstheme="majorBidi"/>
          <w:i/>
          <w:iCs/>
          <w:sz w:val="24"/>
          <w:szCs w:val="24"/>
          <w:lang w:val="id-ID"/>
        </w:rPr>
        <w:t xml:space="preserve">Oryza sativa </w:t>
      </w:r>
      <w:r>
        <w:rPr>
          <w:rFonts w:asciiTheme="majorBidi" w:hAnsiTheme="majorBidi" w:cstheme="majorBidi"/>
          <w:sz w:val="24"/>
          <w:szCs w:val="24"/>
          <w:lang w:val="id-ID"/>
        </w:rPr>
        <w:t>L.) &gt;&lt; marigold (</w:t>
      </w:r>
      <w:r>
        <w:rPr>
          <w:rFonts w:asciiTheme="majorBidi" w:hAnsiTheme="majorBidi" w:cstheme="majorBidi"/>
          <w:i/>
          <w:iCs/>
          <w:sz w:val="24"/>
          <w:szCs w:val="24"/>
          <w:lang w:val="id-ID"/>
        </w:rPr>
        <w:t>Tagetes erecta</w:t>
      </w:r>
      <w:r>
        <w:rPr>
          <w:rFonts w:asciiTheme="majorBidi" w:hAnsiTheme="majorBidi" w:cstheme="majorBidi"/>
          <w:sz w:val="24"/>
          <w:szCs w:val="24"/>
          <w:lang w:val="id-ID"/>
        </w:rPr>
        <w:t xml:space="preserve">) yang memiliki kisaran kelembaban 88% menyebabkan agroekosistem ini dapat dijadikan sebagai habitat bagi lalat agas. </w:t>
      </w:r>
    </w:p>
    <w:p w:rsidR="008E3F74" w:rsidRDefault="008E3F74" w:rsidP="005358D0">
      <w:pPr>
        <w:spacing w:after="0" w:line="240" w:lineRule="auto"/>
        <w:jc w:val="both"/>
        <w:rPr>
          <w:rFonts w:asciiTheme="majorBidi" w:hAnsiTheme="majorBidi" w:cstheme="majorBidi"/>
          <w:sz w:val="24"/>
          <w:szCs w:val="24"/>
          <w:lang w:val="id-ID"/>
        </w:rPr>
      </w:pPr>
      <w:r>
        <w:rPr>
          <w:rFonts w:asciiTheme="majorBidi" w:hAnsiTheme="majorBidi" w:cstheme="majorBidi"/>
          <w:sz w:val="24"/>
          <w:szCs w:val="24"/>
          <w:lang w:val="id-ID"/>
        </w:rPr>
        <w:tab/>
        <w:t xml:space="preserve">Wereng loreng/ zigzag atau </w:t>
      </w:r>
      <w:r>
        <w:rPr>
          <w:rFonts w:asciiTheme="majorBidi" w:hAnsiTheme="majorBidi" w:cstheme="majorBidi"/>
          <w:i/>
          <w:iCs/>
          <w:sz w:val="24"/>
          <w:szCs w:val="24"/>
          <w:lang w:val="id-ID"/>
        </w:rPr>
        <w:t xml:space="preserve">Recillia dorsalis </w:t>
      </w:r>
      <w:r>
        <w:rPr>
          <w:rFonts w:asciiTheme="majorBidi" w:hAnsiTheme="majorBidi" w:cstheme="majorBidi"/>
          <w:sz w:val="24"/>
          <w:szCs w:val="24"/>
          <w:lang w:val="id-ID"/>
        </w:rPr>
        <w:t>adalah salah satu jenis wereng yang dapat mengakibatkan kerusakan tanaman padi yang cukup tinggi.  Agroekosistem padi (</w:t>
      </w:r>
      <w:r>
        <w:rPr>
          <w:rFonts w:asciiTheme="majorBidi" w:hAnsiTheme="majorBidi" w:cstheme="majorBidi"/>
          <w:i/>
          <w:iCs/>
          <w:sz w:val="24"/>
          <w:szCs w:val="24"/>
          <w:lang w:val="id-ID"/>
        </w:rPr>
        <w:t xml:space="preserve">Oryza sativa </w:t>
      </w:r>
      <w:r>
        <w:rPr>
          <w:rFonts w:asciiTheme="majorBidi" w:hAnsiTheme="majorBidi" w:cstheme="majorBidi"/>
          <w:sz w:val="24"/>
          <w:szCs w:val="24"/>
          <w:lang w:val="id-ID"/>
        </w:rPr>
        <w:t>L.) &gt;&lt; marigold (</w:t>
      </w:r>
      <w:r>
        <w:rPr>
          <w:rFonts w:asciiTheme="majorBidi" w:hAnsiTheme="majorBidi" w:cstheme="majorBidi"/>
          <w:i/>
          <w:iCs/>
          <w:sz w:val="24"/>
          <w:szCs w:val="24"/>
          <w:lang w:val="id-ID"/>
        </w:rPr>
        <w:t>Tagetes erecta</w:t>
      </w:r>
      <w:r>
        <w:rPr>
          <w:rFonts w:asciiTheme="majorBidi" w:hAnsiTheme="majorBidi" w:cstheme="majorBidi"/>
          <w:sz w:val="24"/>
          <w:szCs w:val="24"/>
          <w:lang w:val="id-ID"/>
        </w:rPr>
        <w:t xml:space="preserve">) terdapat keberadaan gulma yang cukup banyak, hal inilah yang dapat menjadi pemicu munculnya wereng loreng/ zigzag ini.  </w:t>
      </w:r>
    </w:p>
    <w:p w:rsidR="005358D0" w:rsidRDefault="005358D0" w:rsidP="005358D0">
      <w:pPr>
        <w:spacing w:after="0" w:line="240" w:lineRule="auto"/>
        <w:jc w:val="center"/>
        <w:rPr>
          <w:rFonts w:asciiTheme="majorBidi" w:eastAsia="Times New Roman" w:hAnsiTheme="majorBidi" w:cstheme="majorBidi"/>
          <w:color w:val="000000"/>
          <w:sz w:val="24"/>
          <w:szCs w:val="24"/>
          <w:lang w:val="id-ID" w:eastAsia="id-ID"/>
        </w:rPr>
      </w:pPr>
      <w:r w:rsidRPr="002A0365">
        <w:rPr>
          <w:rFonts w:asciiTheme="majorBidi" w:eastAsia="Times New Roman" w:hAnsiTheme="majorBidi" w:cstheme="majorBidi"/>
          <w:noProof/>
          <w:color w:val="000000"/>
          <w:sz w:val="24"/>
          <w:szCs w:val="24"/>
        </w:rPr>
        <w:lastRenderedPageBreak/>
        <w:drawing>
          <wp:inline distT="0" distB="0" distL="0" distR="0">
            <wp:extent cx="1388088" cy="1625184"/>
            <wp:effectExtent l="38100" t="57150" r="116862" b="89316"/>
            <wp:docPr id="2" name="Picture 15" descr="serangga mig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angga migran.png"/>
                    <pic:cNvPicPr/>
                  </pic:nvPicPr>
                  <pic:blipFill>
                    <a:blip r:embed="rId13" cstate="print"/>
                    <a:stretch>
                      <a:fillRect/>
                    </a:stretch>
                  </pic:blipFill>
                  <pic:spPr>
                    <a:xfrm>
                      <a:off x="0" y="0"/>
                      <a:ext cx="1392331" cy="16301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358D0" w:rsidRPr="002A0365" w:rsidRDefault="005358D0" w:rsidP="005358D0">
      <w:pPr>
        <w:spacing w:after="0" w:line="240" w:lineRule="auto"/>
        <w:jc w:val="center"/>
        <w:rPr>
          <w:rFonts w:asciiTheme="majorBidi" w:eastAsia="Times New Roman" w:hAnsiTheme="majorBidi" w:cstheme="majorBidi"/>
          <w:sz w:val="20"/>
          <w:szCs w:val="20"/>
          <w:lang w:val="id-ID" w:eastAsia="id-ID"/>
        </w:rPr>
      </w:pPr>
      <w:r>
        <w:rPr>
          <w:rFonts w:asciiTheme="majorBidi" w:eastAsia="Times New Roman" w:hAnsiTheme="majorBidi" w:cstheme="majorBidi"/>
          <w:sz w:val="20"/>
          <w:szCs w:val="20"/>
          <w:lang w:val="id-ID" w:eastAsia="id-ID"/>
        </w:rPr>
        <w:t>Gambar 2</w:t>
      </w:r>
      <w:r w:rsidRPr="002A0365">
        <w:rPr>
          <w:rFonts w:asciiTheme="majorBidi" w:eastAsia="Times New Roman" w:hAnsiTheme="majorBidi" w:cstheme="majorBidi"/>
          <w:sz w:val="20"/>
          <w:szCs w:val="20"/>
          <w:lang w:val="id-ID" w:eastAsia="id-ID"/>
        </w:rPr>
        <w:t xml:space="preserve">. Serangga migran pada agroekosistem </w:t>
      </w:r>
      <w:r w:rsidRPr="002A0365">
        <w:rPr>
          <w:rFonts w:asciiTheme="majorBidi" w:hAnsiTheme="majorBidi" w:cstheme="majorBidi"/>
          <w:sz w:val="20"/>
          <w:szCs w:val="20"/>
          <w:lang w:val="id-ID"/>
        </w:rPr>
        <w:t>padi (</w:t>
      </w:r>
      <w:r w:rsidRPr="002A0365">
        <w:rPr>
          <w:rFonts w:asciiTheme="majorBidi" w:hAnsiTheme="majorBidi" w:cstheme="majorBidi"/>
          <w:i/>
          <w:iCs/>
          <w:sz w:val="20"/>
          <w:szCs w:val="20"/>
          <w:lang w:val="id-ID"/>
        </w:rPr>
        <w:t>Oryza sativa</w:t>
      </w:r>
      <w:r w:rsidRPr="002A0365">
        <w:rPr>
          <w:rFonts w:asciiTheme="majorBidi" w:hAnsiTheme="majorBidi" w:cstheme="majorBidi"/>
          <w:sz w:val="20"/>
          <w:szCs w:val="20"/>
          <w:lang w:val="id-ID"/>
        </w:rPr>
        <w:t xml:space="preserve"> L.) &gt;&lt; marigold (</w:t>
      </w:r>
      <w:r w:rsidRPr="002A0365">
        <w:rPr>
          <w:rFonts w:asciiTheme="majorBidi" w:hAnsiTheme="majorBidi" w:cstheme="majorBidi"/>
          <w:i/>
          <w:iCs/>
          <w:sz w:val="20"/>
          <w:szCs w:val="20"/>
          <w:lang w:val="id-ID"/>
        </w:rPr>
        <w:t>Tagetes erecta</w:t>
      </w:r>
      <w:r w:rsidRPr="002A0365">
        <w:rPr>
          <w:rFonts w:asciiTheme="majorBidi" w:hAnsiTheme="majorBidi" w:cstheme="majorBidi"/>
          <w:sz w:val="20"/>
          <w:szCs w:val="20"/>
          <w:lang w:val="id-ID"/>
        </w:rPr>
        <w:t>)</w:t>
      </w:r>
      <w:r w:rsidRPr="002A0365">
        <w:rPr>
          <w:rFonts w:asciiTheme="majorBidi" w:eastAsia="Times New Roman" w:hAnsiTheme="majorBidi" w:cstheme="majorBidi"/>
          <w:sz w:val="20"/>
          <w:szCs w:val="20"/>
          <w:lang w:val="id-ID" w:eastAsia="id-ID"/>
        </w:rPr>
        <w:t>, a) laba-laba putih; b) lalat bawang hitam; c) lalat tentara hitam; d) la</w:t>
      </w:r>
      <w:r>
        <w:rPr>
          <w:rFonts w:asciiTheme="majorBidi" w:eastAsia="Times New Roman" w:hAnsiTheme="majorBidi" w:cstheme="majorBidi"/>
          <w:sz w:val="20"/>
          <w:szCs w:val="20"/>
          <w:lang w:val="id-ID" w:eastAsia="id-ID"/>
        </w:rPr>
        <w:t>lat agas; dan e) wereng loreng</w:t>
      </w:r>
      <w:r w:rsidR="001B433D">
        <w:rPr>
          <w:rFonts w:asciiTheme="majorBidi" w:eastAsia="Times New Roman" w:hAnsiTheme="majorBidi" w:cstheme="majorBidi"/>
          <w:sz w:val="20"/>
          <w:szCs w:val="20"/>
          <w:lang w:val="id-ID" w:eastAsia="id-ID"/>
        </w:rPr>
        <w:t>/</w:t>
      </w:r>
      <w:r>
        <w:rPr>
          <w:rFonts w:asciiTheme="majorBidi" w:eastAsia="Times New Roman" w:hAnsiTheme="majorBidi" w:cstheme="majorBidi"/>
          <w:sz w:val="20"/>
          <w:szCs w:val="20"/>
          <w:lang w:val="id-ID" w:eastAsia="id-ID"/>
        </w:rPr>
        <w:t xml:space="preserve"> z</w:t>
      </w:r>
      <w:r w:rsidRPr="002A0365">
        <w:rPr>
          <w:rFonts w:asciiTheme="majorBidi" w:eastAsia="Times New Roman" w:hAnsiTheme="majorBidi" w:cstheme="majorBidi"/>
          <w:sz w:val="20"/>
          <w:szCs w:val="20"/>
          <w:lang w:val="id-ID" w:eastAsia="id-ID"/>
        </w:rPr>
        <w:t>igzag</w:t>
      </w:r>
    </w:p>
    <w:p w:rsidR="005358D0" w:rsidRPr="002A0365" w:rsidRDefault="005358D0" w:rsidP="005358D0">
      <w:pPr>
        <w:spacing w:after="0" w:line="240" w:lineRule="auto"/>
        <w:jc w:val="center"/>
        <w:rPr>
          <w:rFonts w:asciiTheme="majorBidi" w:eastAsia="Times New Roman" w:hAnsiTheme="majorBidi" w:cstheme="majorBidi"/>
          <w:sz w:val="20"/>
          <w:szCs w:val="20"/>
          <w:lang w:val="id-ID" w:eastAsia="id-ID"/>
        </w:rPr>
      </w:pPr>
      <w:r w:rsidRPr="002A0365">
        <w:rPr>
          <w:rFonts w:asciiTheme="majorBidi" w:eastAsia="Times New Roman" w:hAnsiTheme="majorBidi" w:cstheme="majorBidi"/>
          <w:sz w:val="20"/>
          <w:szCs w:val="20"/>
          <w:lang w:val="id-ID" w:eastAsia="id-ID"/>
        </w:rPr>
        <w:t>(Sumber: Koleksi pribadi)</w:t>
      </w:r>
    </w:p>
    <w:p w:rsidR="005358D0" w:rsidRPr="00E467E1" w:rsidRDefault="005358D0" w:rsidP="005358D0">
      <w:pPr>
        <w:spacing w:after="0" w:line="240" w:lineRule="auto"/>
        <w:jc w:val="both"/>
        <w:rPr>
          <w:rFonts w:asciiTheme="majorBidi" w:hAnsiTheme="majorBidi" w:cstheme="majorBidi"/>
          <w:sz w:val="24"/>
          <w:szCs w:val="24"/>
          <w:lang w:val="id-ID"/>
        </w:rPr>
      </w:pPr>
    </w:p>
    <w:p w:rsidR="007E0146" w:rsidRDefault="008E3F74" w:rsidP="005358D0">
      <w:pPr>
        <w:spacing w:after="0" w:line="240" w:lineRule="auto"/>
        <w:jc w:val="both"/>
        <w:rPr>
          <w:rFonts w:asciiTheme="majorBidi" w:eastAsia="Times New Roman" w:hAnsiTheme="majorBidi" w:cstheme="majorBidi"/>
          <w:color w:val="000000"/>
          <w:sz w:val="24"/>
          <w:szCs w:val="24"/>
          <w:lang w:val="id-ID" w:eastAsia="id-ID"/>
        </w:rPr>
      </w:pPr>
      <w:r>
        <w:rPr>
          <w:rFonts w:asciiTheme="majorBidi" w:hAnsiTheme="majorBidi" w:cstheme="majorBidi"/>
          <w:sz w:val="24"/>
          <w:szCs w:val="24"/>
          <w:lang w:val="id-ID"/>
        </w:rPr>
        <w:tab/>
      </w:r>
      <w:r w:rsidR="007E0146">
        <w:rPr>
          <w:rFonts w:asciiTheme="majorBidi" w:eastAsia="Times New Roman" w:hAnsiTheme="majorBidi" w:cstheme="majorBidi"/>
          <w:color w:val="000000"/>
          <w:sz w:val="24"/>
          <w:szCs w:val="24"/>
          <w:lang w:val="id-ID" w:eastAsia="id-ID"/>
        </w:rPr>
        <w:t xml:space="preserve">Serangga yang melakukan migrasi dapat dipengaruhi oleh perubahan keadaan alam, ketersediaan makanan yang berkurang, kondisi suatu tempat yang kurang baik untuk berkembang biak sehingga secara umum migrasi </w:t>
      </w:r>
      <w:r w:rsidR="002C4FBD">
        <w:rPr>
          <w:rFonts w:asciiTheme="majorBidi" w:eastAsia="Times New Roman" w:hAnsiTheme="majorBidi" w:cstheme="majorBidi"/>
          <w:color w:val="000000"/>
          <w:sz w:val="24"/>
          <w:szCs w:val="24"/>
          <w:lang w:val="id-ID" w:eastAsia="id-ID"/>
        </w:rPr>
        <w:t>dilakukan dengan tujuan untuk mendapat makanan yang berlimpah dan tempat yang baik untuk berkemba</w:t>
      </w:r>
      <w:r w:rsidR="00B7391F">
        <w:rPr>
          <w:rFonts w:asciiTheme="majorBidi" w:eastAsia="Times New Roman" w:hAnsiTheme="majorBidi" w:cstheme="majorBidi"/>
          <w:color w:val="000000"/>
          <w:sz w:val="24"/>
          <w:szCs w:val="24"/>
          <w:lang w:val="id-ID" w:eastAsia="id-ID"/>
        </w:rPr>
        <w:t>n</w:t>
      </w:r>
      <w:r w:rsidR="002C4FBD">
        <w:rPr>
          <w:rFonts w:asciiTheme="majorBidi" w:eastAsia="Times New Roman" w:hAnsiTheme="majorBidi" w:cstheme="majorBidi"/>
          <w:color w:val="000000"/>
          <w:sz w:val="24"/>
          <w:szCs w:val="24"/>
          <w:lang w:val="id-ID" w:eastAsia="id-ID"/>
        </w:rPr>
        <w:t xml:space="preserve">g. </w:t>
      </w:r>
      <w:r w:rsidR="007E0146" w:rsidRPr="00F71D8F">
        <w:rPr>
          <w:rFonts w:asciiTheme="majorBidi" w:eastAsia="Times New Roman" w:hAnsiTheme="majorBidi" w:cstheme="majorBidi"/>
          <w:color w:val="000000"/>
          <w:sz w:val="24"/>
          <w:szCs w:val="24"/>
          <w:lang w:val="id-ID" w:eastAsia="id-ID"/>
        </w:rPr>
        <w:t xml:space="preserve"> </w:t>
      </w:r>
    </w:p>
    <w:p w:rsidR="007E0146" w:rsidRDefault="007E0146" w:rsidP="005358D0">
      <w:pPr>
        <w:spacing w:after="0" w:line="240" w:lineRule="auto"/>
        <w:jc w:val="both"/>
        <w:rPr>
          <w:rFonts w:asciiTheme="majorBidi" w:eastAsia="Times New Roman" w:hAnsiTheme="majorBidi" w:cstheme="majorBidi"/>
          <w:color w:val="000000"/>
          <w:sz w:val="24"/>
          <w:szCs w:val="24"/>
          <w:lang w:val="id-ID" w:eastAsia="id-ID"/>
        </w:rPr>
      </w:pPr>
      <w:r>
        <w:rPr>
          <w:rFonts w:asciiTheme="majorBidi" w:eastAsia="Times New Roman" w:hAnsiTheme="majorBidi" w:cstheme="majorBidi"/>
          <w:color w:val="000000"/>
          <w:sz w:val="24"/>
          <w:szCs w:val="24"/>
          <w:lang w:val="id-ID" w:eastAsia="id-ID"/>
        </w:rPr>
        <w:tab/>
      </w:r>
      <w:r w:rsidRPr="00DD4992">
        <w:rPr>
          <w:rFonts w:asciiTheme="majorBidi" w:eastAsia="Times New Roman" w:hAnsiTheme="majorBidi" w:cstheme="majorBidi"/>
          <w:color w:val="000000"/>
          <w:sz w:val="24"/>
          <w:szCs w:val="24"/>
          <w:lang w:val="id-ID" w:eastAsia="id-ID"/>
        </w:rPr>
        <w:t>Pada saat agroekosistem padi (</w:t>
      </w:r>
      <w:r w:rsidRPr="00DD4992">
        <w:rPr>
          <w:rFonts w:asciiTheme="majorBidi" w:eastAsia="Times New Roman" w:hAnsiTheme="majorBidi" w:cstheme="majorBidi"/>
          <w:i/>
          <w:iCs/>
          <w:color w:val="000000"/>
          <w:sz w:val="24"/>
          <w:szCs w:val="24"/>
          <w:lang w:val="id-ID" w:eastAsia="id-ID"/>
        </w:rPr>
        <w:t xml:space="preserve">Oryza sativa </w:t>
      </w:r>
      <w:r w:rsidRPr="00DD4992">
        <w:rPr>
          <w:rFonts w:asciiTheme="majorBidi" w:eastAsia="Times New Roman" w:hAnsiTheme="majorBidi" w:cstheme="majorBidi"/>
          <w:color w:val="000000"/>
          <w:sz w:val="24"/>
          <w:szCs w:val="24"/>
          <w:lang w:val="id-ID" w:eastAsia="id-ID"/>
        </w:rPr>
        <w:t>L.) ditanami marigold (</w:t>
      </w:r>
      <w:r w:rsidRPr="00DD4992">
        <w:rPr>
          <w:rFonts w:asciiTheme="majorBidi" w:eastAsia="Times New Roman" w:hAnsiTheme="majorBidi" w:cstheme="majorBidi"/>
          <w:i/>
          <w:iCs/>
          <w:color w:val="000000"/>
          <w:sz w:val="24"/>
          <w:szCs w:val="24"/>
          <w:lang w:val="id-ID" w:eastAsia="id-ID"/>
        </w:rPr>
        <w:t>Tagetes erecta</w:t>
      </w:r>
      <w:r w:rsidRPr="00DD4992">
        <w:rPr>
          <w:rFonts w:asciiTheme="majorBidi" w:eastAsia="Times New Roman" w:hAnsiTheme="majorBidi" w:cstheme="majorBidi"/>
          <w:color w:val="000000"/>
          <w:sz w:val="24"/>
          <w:szCs w:val="24"/>
          <w:lang w:val="id-ID" w:eastAsia="id-ID"/>
        </w:rPr>
        <w:t xml:space="preserve">), ditemukan lebah </w:t>
      </w:r>
      <w:r w:rsidRPr="00DD4992">
        <w:rPr>
          <w:rFonts w:asciiTheme="majorBidi" w:eastAsia="Times New Roman" w:hAnsiTheme="majorBidi" w:cstheme="majorBidi"/>
          <w:i/>
          <w:iCs/>
          <w:color w:val="000000"/>
          <w:sz w:val="24"/>
          <w:szCs w:val="24"/>
          <w:lang w:val="id-ID" w:eastAsia="id-ID"/>
        </w:rPr>
        <w:t>Apis cerana</w:t>
      </w:r>
      <w:r w:rsidRPr="00DD4992">
        <w:rPr>
          <w:rFonts w:asciiTheme="majorBidi" w:eastAsia="Times New Roman" w:hAnsiTheme="majorBidi" w:cstheme="majorBidi"/>
          <w:color w:val="000000"/>
          <w:sz w:val="24"/>
          <w:szCs w:val="24"/>
          <w:lang w:val="id-ID" w:eastAsia="id-ID"/>
        </w:rPr>
        <w:t xml:space="preserve"> </w:t>
      </w:r>
      <w:r w:rsidR="0046488C">
        <w:rPr>
          <w:rFonts w:asciiTheme="majorBidi" w:eastAsia="Times New Roman" w:hAnsiTheme="majorBidi" w:cstheme="majorBidi"/>
          <w:color w:val="000000"/>
          <w:sz w:val="24"/>
          <w:szCs w:val="24"/>
          <w:lang w:val="id-ID" w:eastAsia="id-ID"/>
        </w:rPr>
        <w:t xml:space="preserve">yang </w:t>
      </w:r>
      <w:r w:rsidRPr="00DD4992">
        <w:rPr>
          <w:rFonts w:asciiTheme="majorBidi" w:eastAsia="Times New Roman" w:hAnsiTheme="majorBidi" w:cstheme="majorBidi"/>
          <w:color w:val="000000"/>
          <w:sz w:val="24"/>
          <w:szCs w:val="24"/>
          <w:lang w:val="id-ID" w:eastAsia="id-ID"/>
        </w:rPr>
        <w:t xml:space="preserve">merupakan </w:t>
      </w:r>
      <w:r>
        <w:rPr>
          <w:rFonts w:asciiTheme="majorBidi" w:eastAsia="Times New Roman" w:hAnsiTheme="majorBidi" w:cstheme="majorBidi"/>
          <w:color w:val="000000"/>
          <w:sz w:val="24"/>
          <w:szCs w:val="24"/>
          <w:lang w:val="id-ID" w:eastAsia="id-ID"/>
        </w:rPr>
        <w:t xml:space="preserve">salah satu spesies lebah madu yang sebagian besar makanannya terdiri dari serbuk sari dan nektar atau madu.  </w:t>
      </w:r>
    </w:p>
    <w:p w:rsidR="008E3F74" w:rsidRPr="000B74D6" w:rsidRDefault="000B74D6" w:rsidP="005358D0">
      <w:pPr>
        <w:spacing w:after="0" w:line="240" w:lineRule="auto"/>
        <w:jc w:val="both"/>
        <w:rPr>
          <w:rFonts w:asciiTheme="majorBidi" w:eastAsia="Times New Roman" w:hAnsiTheme="majorBidi" w:cstheme="majorBidi"/>
          <w:b/>
          <w:bCs/>
          <w:color w:val="000000"/>
          <w:sz w:val="24"/>
          <w:szCs w:val="24"/>
          <w:lang w:val="id-ID" w:eastAsia="id-ID"/>
        </w:rPr>
      </w:pPr>
      <w:r w:rsidRPr="000B74D6">
        <w:rPr>
          <w:rFonts w:asciiTheme="majorBidi" w:eastAsia="Times New Roman" w:hAnsiTheme="majorBidi" w:cstheme="majorBidi"/>
          <w:b/>
          <w:bCs/>
          <w:color w:val="000000"/>
          <w:sz w:val="24"/>
          <w:szCs w:val="24"/>
          <w:lang w:val="id-ID" w:eastAsia="id-ID"/>
        </w:rPr>
        <w:t>Dominasi Serangga</w:t>
      </w:r>
    </w:p>
    <w:p w:rsidR="000B74D6" w:rsidRDefault="000B74D6" w:rsidP="005358D0">
      <w:pPr>
        <w:spacing w:after="0" w:line="240" w:lineRule="auto"/>
        <w:jc w:val="both"/>
        <w:rPr>
          <w:rFonts w:asciiTheme="majorBidi" w:eastAsia="Times New Roman" w:hAnsiTheme="majorBidi" w:cstheme="majorBidi"/>
          <w:color w:val="000000"/>
          <w:sz w:val="24"/>
          <w:szCs w:val="24"/>
          <w:lang w:val="id-ID" w:eastAsia="id-ID"/>
        </w:rPr>
      </w:pPr>
      <w:r>
        <w:rPr>
          <w:rFonts w:asciiTheme="majorBidi" w:eastAsia="Times New Roman" w:hAnsiTheme="majorBidi" w:cstheme="majorBidi"/>
          <w:color w:val="000000"/>
          <w:sz w:val="24"/>
          <w:szCs w:val="24"/>
          <w:lang w:val="id-ID" w:eastAsia="id-ID"/>
        </w:rPr>
        <w:tab/>
        <w:t>Hasil perhitungan indeks dominasi serangga pada agroekosistem padi (</w:t>
      </w:r>
      <w:r>
        <w:rPr>
          <w:rFonts w:asciiTheme="majorBidi" w:eastAsia="Times New Roman" w:hAnsiTheme="majorBidi" w:cstheme="majorBidi"/>
          <w:i/>
          <w:iCs/>
          <w:color w:val="000000"/>
          <w:sz w:val="24"/>
          <w:szCs w:val="24"/>
          <w:lang w:val="id-ID" w:eastAsia="id-ID"/>
        </w:rPr>
        <w:t>Oryza sativa</w:t>
      </w:r>
      <w:r>
        <w:rPr>
          <w:rFonts w:asciiTheme="majorBidi" w:eastAsia="Times New Roman" w:hAnsiTheme="majorBidi" w:cstheme="majorBidi"/>
          <w:color w:val="000000"/>
          <w:sz w:val="24"/>
          <w:szCs w:val="24"/>
          <w:lang w:val="id-ID" w:eastAsia="id-ID"/>
        </w:rPr>
        <w:t xml:space="preserve"> L.) &gt;&lt; marigold (</w:t>
      </w:r>
      <w:r>
        <w:rPr>
          <w:rFonts w:asciiTheme="majorBidi" w:eastAsia="Times New Roman" w:hAnsiTheme="majorBidi" w:cstheme="majorBidi"/>
          <w:i/>
          <w:iCs/>
          <w:color w:val="000000"/>
          <w:sz w:val="24"/>
          <w:szCs w:val="24"/>
          <w:lang w:val="id-ID" w:eastAsia="id-ID"/>
        </w:rPr>
        <w:t>Tagetes erecta</w:t>
      </w:r>
      <w:r>
        <w:rPr>
          <w:rFonts w:asciiTheme="majorBidi" w:eastAsia="Times New Roman" w:hAnsiTheme="majorBidi" w:cstheme="majorBidi"/>
          <w:color w:val="000000"/>
          <w:sz w:val="24"/>
          <w:szCs w:val="24"/>
          <w:lang w:val="id-ID" w:eastAsia="id-ID"/>
        </w:rPr>
        <w:t>) dapat dilihat pada Tabel 4.</w:t>
      </w:r>
    </w:p>
    <w:p w:rsidR="000B74D6" w:rsidRPr="000B74D6" w:rsidRDefault="000B74D6" w:rsidP="005358D0">
      <w:pPr>
        <w:spacing w:after="0" w:line="240" w:lineRule="auto"/>
        <w:jc w:val="center"/>
        <w:rPr>
          <w:rFonts w:asciiTheme="majorBidi" w:hAnsiTheme="majorBidi" w:cstheme="majorBidi"/>
          <w:sz w:val="24"/>
          <w:szCs w:val="24"/>
          <w:lang w:val="id-ID"/>
        </w:rPr>
        <w:sectPr w:rsidR="000B74D6" w:rsidRPr="000B74D6" w:rsidSect="008F6360">
          <w:headerReference w:type="default" r:id="rId14"/>
          <w:type w:val="continuous"/>
          <w:pgSz w:w="11906" w:h="16838" w:code="9"/>
          <w:pgMar w:top="1701" w:right="1701" w:bottom="1701" w:left="1701" w:header="720" w:footer="720" w:gutter="0"/>
          <w:cols w:num="2" w:space="281"/>
          <w:docGrid w:linePitch="360"/>
        </w:sectPr>
      </w:pPr>
    </w:p>
    <w:p w:rsidR="000B74D6" w:rsidRDefault="000B74D6" w:rsidP="005358D0">
      <w:pPr>
        <w:spacing w:after="0" w:line="240" w:lineRule="auto"/>
        <w:jc w:val="center"/>
        <w:rPr>
          <w:rFonts w:asciiTheme="majorBidi" w:hAnsiTheme="majorBidi" w:cstheme="majorBidi"/>
          <w:sz w:val="24"/>
          <w:szCs w:val="24"/>
        </w:rPr>
      </w:pPr>
    </w:p>
    <w:p w:rsidR="000B74D6" w:rsidRPr="005F097D" w:rsidRDefault="000B74D6" w:rsidP="005358D0">
      <w:pPr>
        <w:spacing w:after="0" w:line="240" w:lineRule="auto"/>
        <w:jc w:val="center"/>
        <w:rPr>
          <w:rFonts w:asciiTheme="majorBidi" w:hAnsiTheme="majorBidi" w:cstheme="majorBidi"/>
          <w:sz w:val="24"/>
          <w:szCs w:val="24"/>
        </w:rPr>
      </w:pPr>
      <w:r>
        <w:rPr>
          <w:rFonts w:asciiTheme="majorBidi" w:hAnsiTheme="majorBidi" w:cstheme="majorBidi"/>
          <w:sz w:val="24"/>
          <w:szCs w:val="24"/>
        </w:rPr>
        <w:t>Tabel 4</w:t>
      </w:r>
      <w:r w:rsidRPr="008450BB">
        <w:rPr>
          <w:rFonts w:asciiTheme="majorBidi" w:hAnsiTheme="majorBidi" w:cstheme="majorBidi"/>
          <w:sz w:val="24"/>
          <w:szCs w:val="24"/>
        </w:rPr>
        <w:t xml:space="preserve">. </w:t>
      </w:r>
      <w:r>
        <w:rPr>
          <w:rFonts w:asciiTheme="majorBidi" w:hAnsiTheme="majorBidi" w:cstheme="majorBidi"/>
          <w:sz w:val="24"/>
          <w:szCs w:val="24"/>
          <w:lang w:val="id-ID"/>
        </w:rPr>
        <w:t>Dominansi</w:t>
      </w:r>
      <w:r>
        <w:rPr>
          <w:rFonts w:asciiTheme="majorBidi" w:hAnsiTheme="majorBidi" w:cstheme="majorBidi"/>
          <w:sz w:val="24"/>
          <w:szCs w:val="24"/>
        </w:rPr>
        <w:t xml:space="preserve"> s</w:t>
      </w:r>
      <w:r w:rsidRPr="008450BB">
        <w:rPr>
          <w:rFonts w:asciiTheme="majorBidi" w:hAnsiTheme="majorBidi" w:cstheme="majorBidi"/>
          <w:sz w:val="24"/>
          <w:szCs w:val="24"/>
        </w:rPr>
        <w:t xml:space="preserve">erangga </w:t>
      </w:r>
      <w:r>
        <w:rPr>
          <w:rFonts w:asciiTheme="majorBidi" w:hAnsiTheme="majorBidi" w:cstheme="majorBidi"/>
          <w:sz w:val="24"/>
          <w:szCs w:val="24"/>
          <w:lang w:val="id-ID"/>
        </w:rPr>
        <w:t xml:space="preserve">sebelum dan sesudah ditanam </w:t>
      </w:r>
      <w:r>
        <w:rPr>
          <w:rFonts w:asciiTheme="majorBidi" w:hAnsiTheme="majorBidi" w:cstheme="majorBidi"/>
          <w:sz w:val="24"/>
          <w:szCs w:val="24"/>
        </w:rPr>
        <w:t>Marigold (</w:t>
      </w:r>
      <w:r>
        <w:rPr>
          <w:rFonts w:asciiTheme="majorBidi" w:hAnsiTheme="majorBidi" w:cstheme="majorBidi"/>
          <w:i/>
          <w:iCs/>
          <w:sz w:val="24"/>
          <w:szCs w:val="24"/>
        </w:rPr>
        <w:t>Tagetes erecta</w:t>
      </w:r>
      <w:r>
        <w:rPr>
          <w:rFonts w:asciiTheme="majorBidi" w:hAnsiTheme="majorBidi" w:cstheme="majorBidi"/>
          <w:sz w:val="24"/>
          <w:szCs w:val="24"/>
        </w:rPr>
        <w:t>)</w:t>
      </w:r>
    </w:p>
    <w:tbl>
      <w:tblPr>
        <w:tblStyle w:val="LightShading1"/>
        <w:tblW w:w="8330" w:type="dxa"/>
        <w:tblLook w:val="04A0" w:firstRow="1" w:lastRow="0" w:firstColumn="1" w:lastColumn="0" w:noHBand="0" w:noVBand="1"/>
      </w:tblPr>
      <w:tblGrid>
        <w:gridCol w:w="1526"/>
        <w:gridCol w:w="696"/>
        <w:gridCol w:w="756"/>
        <w:gridCol w:w="958"/>
        <w:gridCol w:w="1559"/>
        <w:gridCol w:w="839"/>
        <w:gridCol w:w="1004"/>
        <w:gridCol w:w="992"/>
      </w:tblGrid>
      <w:tr w:rsidR="000B74D6" w:rsidRPr="005358D0" w:rsidTr="00B7391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36" w:type="dxa"/>
            <w:gridSpan w:val="4"/>
            <w:vMerge w:val="restart"/>
            <w:shd w:val="clear" w:color="auto" w:fill="auto"/>
            <w:noWrap/>
            <w:hideMark/>
          </w:tcPr>
          <w:p w:rsidR="000B74D6" w:rsidRPr="005358D0" w:rsidRDefault="000B74D6" w:rsidP="005358D0">
            <w:pPr>
              <w:spacing w:after="0" w:line="240" w:lineRule="auto"/>
              <w:jc w:val="center"/>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Sebelum ditanam marigold</w:t>
            </w:r>
          </w:p>
        </w:tc>
        <w:tc>
          <w:tcPr>
            <w:tcW w:w="4394" w:type="dxa"/>
            <w:gridSpan w:val="4"/>
            <w:vMerge w:val="restart"/>
            <w:shd w:val="clear" w:color="auto" w:fill="auto"/>
            <w:noWrap/>
            <w:hideMark/>
          </w:tcPr>
          <w:p w:rsidR="000B74D6" w:rsidRPr="005358D0" w:rsidRDefault="000B74D6" w:rsidP="005358D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Sesudah ditanam marigold</w:t>
            </w:r>
          </w:p>
        </w:tc>
      </w:tr>
      <w:tr w:rsidR="000B74D6" w:rsidRPr="005358D0" w:rsidTr="00B739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36" w:type="dxa"/>
            <w:gridSpan w:val="4"/>
            <w:vMerge/>
            <w:shd w:val="clear" w:color="auto" w:fill="auto"/>
            <w:hideMark/>
          </w:tcPr>
          <w:p w:rsidR="000B74D6" w:rsidRPr="005358D0" w:rsidRDefault="000B74D6" w:rsidP="005358D0">
            <w:pPr>
              <w:spacing w:after="0" w:line="240" w:lineRule="auto"/>
              <w:rPr>
                <w:rFonts w:asciiTheme="majorBidi" w:eastAsia="Times New Roman" w:hAnsiTheme="majorBidi" w:cstheme="majorBidi"/>
                <w:color w:val="000000"/>
                <w:lang w:val="id-ID" w:eastAsia="id-ID"/>
              </w:rPr>
            </w:pPr>
          </w:p>
        </w:tc>
        <w:tc>
          <w:tcPr>
            <w:tcW w:w="4394" w:type="dxa"/>
            <w:gridSpan w:val="4"/>
            <w:vMerge/>
            <w:shd w:val="clear" w:color="auto" w:fill="auto"/>
            <w:hideMark/>
          </w:tcPr>
          <w:p w:rsidR="000B74D6" w:rsidRPr="005358D0" w:rsidRDefault="000B74D6" w:rsidP="005358D0">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p>
        </w:tc>
      </w:tr>
      <w:tr w:rsidR="000B74D6" w:rsidRPr="005358D0" w:rsidTr="00B7391F">
        <w:trPr>
          <w:trHeight w:val="300"/>
        </w:trPr>
        <w:tc>
          <w:tcPr>
            <w:cnfStyle w:val="001000000000" w:firstRow="0" w:lastRow="0" w:firstColumn="1" w:lastColumn="0" w:oddVBand="0" w:evenVBand="0" w:oddHBand="0" w:evenHBand="0" w:firstRowFirstColumn="0" w:firstRowLastColumn="0" w:lastRowFirstColumn="0" w:lastRowLastColumn="0"/>
            <w:tcW w:w="1526" w:type="dxa"/>
            <w:shd w:val="clear" w:color="auto" w:fill="auto"/>
            <w:noWrap/>
            <w:hideMark/>
          </w:tcPr>
          <w:p w:rsidR="000B74D6" w:rsidRPr="005358D0" w:rsidRDefault="000B74D6" w:rsidP="005358D0">
            <w:pPr>
              <w:spacing w:after="0" w:line="240" w:lineRule="auto"/>
              <w:jc w:val="center"/>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Ordo</w:t>
            </w:r>
          </w:p>
        </w:tc>
        <w:tc>
          <w:tcPr>
            <w:tcW w:w="696" w:type="dxa"/>
            <w:shd w:val="clear" w:color="auto" w:fill="auto"/>
            <w:noWrap/>
            <w:hideMark/>
          </w:tcPr>
          <w:p w:rsidR="000B74D6" w:rsidRPr="005358D0" w:rsidRDefault="000B74D6" w:rsidP="005358D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000000"/>
                <w:lang w:val="id-ID" w:eastAsia="id-ID"/>
              </w:rPr>
            </w:pPr>
            <w:r w:rsidRPr="005358D0">
              <w:rPr>
                <w:rFonts w:asciiTheme="majorBidi" w:eastAsia="Times New Roman" w:hAnsiTheme="majorBidi" w:cstheme="majorBidi"/>
                <w:b/>
                <w:bCs/>
                <w:color w:val="000000"/>
                <w:lang w:val="id-ID" w:eastAsia="id-ID"/>
              </w:rPr>
              <w:t>ni</w:t>
            </w:r>
          </w:p>
        </w:tc>
        <w:tc>
          <w:tcPr>
            <w:tcW w:w="756" w:type="dxa"/>
            <w:shd w:val="clear" w:color="auto" w:fill="auto"/>
            <w:noWrap/>
            <w:hideMark/>
          </w:tcPr>
          <w:p w:rsidR="000B74D6" w:rsidRPr="005358D0" w:rsidRDefault="000B74D6" w:rsidP="005358D0">
            <w:pPr>
              <w:spacing w:after="0" w:line="240" w:lineRule="auto"/>
              <w:ind w:right="4"/>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000000"/>
                <w:lang w:val="id-ID" w:eastAsia="id-ID"/>
              </w:rPr>
            </w:pPr>
            <w:r w:rsidRPr="005358D0">
              <w:rPr>
                <w:rFonts w:asciiTheme="majorBidi" w:eastAsia="Times New Roman" w:hAnsiTheme="majorBidi" w:cstheme="majorBidi"/>
                <w:b/>
                <w:bCs/>
                <w:color w:val="000000"/>
                <w:lang w:val="id-ID" w:eastAsia="id-ID"/>
              </w:rPr>
              <w:t>ni/N</w:t>
            </w:r>
          </w:p>
        </w:tc>
        <w:tc>
          <w:tcPr>
            <w:tcW w:w="958" w:type="dxa"/>
            <w:shd w:val="clear" w:color="auto" w:fill="auto"/>
            <w:noWrap/>
            <w:hideMark/>
          </w:tcPr>
          <w:p w:rsidR="000B74D6" w:rsidRPr="005358D0" w:rsidRDefault="000B74D6" w:rsidP="005358D0">
            <w:pPr>
              <w:tabs>
                <w:tab w:val="left" w:pos="0"/>
                <w:tab w:val="left" w:pos="34"/>
                <w:tab w:val="left" w:pos="556"/>
              </w:tabs>
              <w:spacing w:after="0" w:line="240" w:lineRule="auto"/>
              <w:ind w:right="231"/>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000000"/>
                <w:lang w:val="id-ID" w:eastAsia="id-ID"/>
              </w:rPr>
            </w:pPr>
            <w:r w:rsidRPr="005358D0">
              <w:rPr>
                <w:rFonts w:asciiTheme="majorBidi" w:eastAsia="Times New Roman" w:hAnsiTheme="majorBidi" w:cstheme="majorBidi"/>
                <w:b/>
                <w:bCs/>
                <w:color w:val="000000"/>
                <w:lang w:val="id-ID" w:eastAsia="id-ID"/>
              </w:rPr>
              <w:t>C</w:t>
            </w:r>
          </w:p>
        </w:tc>
        <w:tc>
          <w:tcPr>
            <w:tcW w:w="1559" w:type="dxa"/>
            <w:shd w:val="clear" w:color="auto" w:fill="auto"/>
            <w:noWrap/>
            <w:hideMark/>
          </w:tcPr>
          <w:p w:rsidR="000B74D6" w:rsidRPr="005358D0" w:rsidRDefault="000B74D6" w:rsidP="005358D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000000"/>
                <w:lang w:val="id-ID" w:eastAsia="id-ID"/>
              </w:rPr>
            </w:pPr>
            <w:r w:rsidRPr="005358D0">
              <w:rPr>
                <w:rFonts w:asciiTheme="majorBidi" w:eastAsia="Times New Roman" w:hAnsiTheme="majorBidi" w:cstheme="majorBidi"/>
                <w:b/>
                <w:bCs/>
                <w:color w:val="000000"/>
                <w:lang w:val="id-ID" w:eastAsia="id-ID"/>
              </w:rPr>
              <w:t>Ordo</w:t>
            </w:r>
          </w:p>
        </w:tc>
        <w:tc>
          <w:tcPr>
            <w:tcW w:w="839" w:type="dxa"/>
            <w:shd w:val="clear" w:color="auto" w:fill="auto"/>
            <w:noWrap/>
            <w:hideMark/>
          </w:tcPr>
          <w:p w:rsidR="000B74D6" w:rsidRPr="005358D0" w:rsidRDefault="000B74D6" w:rsidP="005358D0">
            <w:pPr>
              <w:tabs>
                <w:tab w:val="left" w:pos="34"/>
                <w:tab w:val="left" w:pos="601"/>
                <w:tab w:val="left" w:pos="2018"/>
              </w:tabs>
              <w:spacing w:after="0" w:line="240" w:lineRule="auto"/>
              <w:ind w:right="383"/>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000000"/>
                <w:lang w:val="id-ID" w:eastAsia="id-ID"/>
              </w:rPr>
            </w:pPr>
            <w:r w:rsidRPr="005358D0">
              <w:rPr>
                <w:rFonts w:asciiTheme="majorBidi" w:eastAsia="Times New Roman" w:hAnsiTheme="majorBidi" w:cstheme="majorBidi"/>
                <w:b/>
                <w:bCs/>
                <w:color w:val="000000"/>
                <w:lang w:val="id-ID" w:eastAsia="id-ID"/>
              </w:rPr>
              <w:t>Ni</w:t>
            </w:r>
          </w:p>
        </w:tc>
        <w:tc>
          <w:tcPr>
            <w:tcW w:w="1004" w:type="dxa"/>
            <w:shd w:val="clear" w:color="auto" w:fill="auto"/>
            <w:noWrap/>
            <w:hideMark/>
          </w:tcPr>
          <w:p w:rsidR="000B74D6" w:rsidRPr="005358D0" w:rsidRDefault="000B74D6" w:rsidP="005358D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000000"/>
                <w:lang w:val="id-ID" w:eastAsia="id-ID"/>
              </w:rPr>
            </w:pPr>
            <w:r w:rsidRPr="005358D0">
              <w:rPr>
                <w:rFonts w:asciiTheme="majorBidi" w:eastAsia="Times New Roman" w:hAnsiTheme="majorBidi" w:cstheme="majorBidi"/>
                <w:b/>
                <w:bCs/>
                <w:color w:val="000000"/>
                <w:lang w:val="id-ID" w:eastAsia="id-ID"/>
              </w:rPr>
              <w:t>ni/ N</w:t>
            </w:r>
          </w:p>
        </w:tc>
        <w:tc>
          <w:tcPr>
            <w:tcW w:w="992" w:type="dxa"/>
            <w:shd w:val="clear" w:color="auto" w:fill="auto"/>
            <w:noWrap/>
            <w:hideMark/>
          </w:tcPr>
          <w:p w:rsidR="000B74D6" w:rsidRPr="005358D0" w:rsidRDefault="000B74D6" w:rsidP="005358D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000000"/>
                <w:lang w:val="id-ID" w:eastAsia="id-ID"/>
              </w:rPr>
            </w:pPr>
            <w:r w:rsidRPr="005358D0">
              <w:rPr>
                <w:rFonts w:asciiTheme="majorBidi" w:eastAsia="Times New Roman" w:hAnsiTheme="majorBidi" w:cstheme="majorBidi"/>
                <w:b/>
                <w:bCs/>
                <w:color w:val="000000"/>
                <w:lang w:val="id-ID" w:eastAsia="id-ID"/>
              </w:rPr>
              <w:t>C</w:t>
            </w:r>
          </w:p>
        </w:tc>
      </w:tr>
      <w:tr w:rsidR="000B74D6" w:rsidRPr="005358D0" w:rsidTr="00B739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6" w:type="dxa"/>
            <w:shd w:val="clear" w:color="auto" w:fill="auto"/>
            <w:noWrap/>
            <w:hideMark/>
          </w:tcPr>
          <w:p w:rsidR="000B74D6" w:rsidRPr="00F8364A" w:rsidRDefault="000B74D6" w:rsidP="005358D0">
            <w:pPr>
              <w:spacing w:after="0" w:line="240" w:lineRule="auto"/>
              <w:rPr>
                <w:rFonts w:asciiTheme="majorBidi" w:eastAsia="Times New Roman" w:hAnsiTheme="majorBidi" w:cstheme="majorBidi"/>
                <w:color w:val="000000"/>
                <w:lang w:val="id-ID" w:eastAsia="id-ID"/>
              </w:rPr>
            </w:pPr>
            <w:r w:rsidRPr="00F8364A">
              <w:rPr>
                <w:rFonts w:asciiTheme="majorBidi" w:eastAsia="Times New Roman" w:hAnsiTheme="majorBidi" w:cstheme="majorBidi"/>
                <w:color w:val="000000"/>
                <w:lang w:val="id-ID" w:eastAsia="id-ID"/>
              </w:rPr>
              <w:t>Araneae</w:t>
            </w:r>
          </w:p>
        </w:tc>
        <w:tc>
          <w:tcPr>
            <w:tcW w:w="696" w:type="dxa"/>
            <w:shd w:val="clear" w:color="auto" w:fill="auto"/>
            <w:noWrap/>
            <w:hideMark/>
          </w:tcPr>
          <w:p w:rsidR="000B74D6" w:rsidRPr="005358D0" w:rsidRDefault="000B74D6" w:rsidP="005358D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24</w:t>
            </w:r>
          </w:p>
        </w:tc>
        <w:tc>
          <w:tcPr>
            <w:tcW w:w="756" w:type="dxa"/>
            <w:shd w:val="clear" w:color="auto" w:fill="auto"/>
            <w:noWrap/>
            <w:hideMark/>
          </w:tcPr>
          <w:p w:rsidR="000B74D6" w:rsidRPr="005358D0" w:rsidRDefault="000B74D6" w:rsidP="005358D0">
            <w:pPr>
              <w:tabs>
                <w:tab w:val="left" w:pos="834"/>
              </w:tabs>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0.003</w:t>
            </w:r>
          </w:p>
        </w:tc>
        <w:tc>
          <w:tcPr>
            <w:tcW w:w="958" w:type="dxa"/>
            <w:shd w:val="clear" w:color="auto" w:fill="auto"/>
            <w:noWrap/>
            <w:hideMark/>
          </w:tcPr>
          <w:p w:rsidR="000B74D6" w:rsidRPr="005358D0" w:rsidRDefault="000B74D6" w:rsidP="005358D0">
            <w:pPr>
              <w:tabs>
                <w:tab w:val="left" w:pos="708"/>
                <w:tab w:val="left" w:pos="850"/>
                <w:tab w:val="left" w:pos="991"/>
                <w:tab w:val="left" w:pos="1444"/>
              </w:tabs>
              <w:spacing w:after="0" w:line="240" w:lineRule="auto"/>
              <w:ind w:right="-78"/>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1.081</w:t>
            </w:r>
          </w:p>
        </w:tc>
        <w:tc>
          <w:tcPr>
            <w:tcW w:w="1559" w:type="dxa"/>
            <w:shd w:val="clear" w:color="auto" w:fill="auto"/>
            <w:noWrap/>
            <w:hideMark/>
          </w:tcPr>
          <w:p w:rsidR="000B74D6" w:rsidRPr="00F8364A" w:rsidRDefault="000B74D6" w:rsidP="005358D0">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000000"/>
                <w:lang w:val="id-ID" w:eastAsia="id-ID"/>
              </w:rPr>
            </w:pPr>
            <w:r w:rsidRPr="00F8364A">
              <w:rPr>
                <w:rFonts w:asciiTheme="majorBidi" w:eastAsia="Times New Roman" w:hAnsiTheme="majorBidi" w:cstheme="majorBidi"/>
                <w:b/>
                <w:bCs/>
                <w:color w:val="000000"/>
                <w:lang w:val="id-ID" w:eastAsia="id-ID"/>
              </w:rPr>
              <w:t>Araneae</w:t>
            </w:r>
          </w:p>
        </w:tc>
        <w:tc>
          <w:tcPr>
            <w:tcW w:w="839" w:type="dxa"/>
            <w:shd w:val="clear" w:color="auto" w:fill="auto"/>
            <w:noWrap/>
            <w:hideMark/>
          </w:tcPr>
          <w:p w:rsidR="000B74D6" w:rsidRPr="005358D0" w:rsidRDefault="000B74D6" w:rsidP="005358D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109</w:t>
            </w:r>
          </w:p>
        </w:tc>
        <w:tc>
          <w:tcPr>
            <w:tcW w:w="1004" w:type="dxa"/>
            <w:shd w:val="clear" w:color="auto" w:fill="auto"/>
            <w:noWrap/>
            <w:hideMark/>
          </w:tcPr>
          <w:p w:rsidR="000B74D6" w:rsidRPr="005358D0" w:rsidRDefault="000B74D6" w:rsidP="005358D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0.007</w:t>
            </w:r>
          </w:p>
        </w:tc>
        <w:tc>
          <w:tcPr>
            <w:tcW w:w="992" w:type="dxa"/>
            <w:shd w:val="clear" w:color="auto" w:fill="auto"/>
            <w:noWrap/>
            <w:hideMark/>
          </w:tcPr>
          <w:p w:rsidR="000B74D6" w:rsidRPr="005358D0" w:rsidRDefault="000B74D6" w:rsidP="005358D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4.729</w:t>
            </w:r>
          </w:p>
        </w:tc>
      </w:tr>
      <w:tr w:rsidR="000B74D6" w:rsidRPr="005358D0" w:rsidTr="00B7391F">
        <w:trPr>
          <w:trHeight w:val="300"/>
        </w:trPr>
        <w:tc>
          <w:tcPr>
            <w:cnfStyle w:val="001000000000" w:firstRow="0" w:lastRow="0" w:firstColumn="1" w:lastColumn="0" w:oddVBand="0" w:evenVBand="0" w:oddHBand="0" w:evenHBand="0" w:firstRowFirstColumn="0" w:firstRowLastColumn="0" w:lastRowFirstColumn="0" w:lastRowLastColumn="0"/>
            <w:tcW w:w="1526" w:type="dxa"/>
            <w:shd w:val="clear" w:color="auto" w:fill="auto"/>
            <w:noWrap/>
            <w:hideMark/>
          </w:tcPr>
          <w:p w:rsidR="000B74D6" w:rsidRPr="00F8364A" w:rsidRDefault="000B74D6" w:rsidP="005358D0">
            <w:pPr>
              <w:spacing w:after="0" w:line="240" w:lineRule="auto"/>
              <w:rPr>
                <w:rFonts w:asciiTheme="majorBidi" w:eastAsia="Times New Roman" w:hAnsiTheme="majorBidi" w:cstheme="majorBidi"/>
                <w:color w:val="000000"/>
                <w:lang w:val="id-ID" w:eastAsia="id-ID"/>
              </w:rPr>
            </w:pPr>
            <w:r w:rsidRPr="00F8364A">
              <w:rPr>
                <w:rFonts w:asciiTheme="majorBidi" w:eastAsia="Times New Roman" w:hAnsiTheme="majorBidi" w:cstheme="majorBidi"/>
                <w:color w:val="000000"/>
                <w:lang w:val="id-ID" w:eastAsia="id-ID"/>
              </w:rPr>
              <w:t xml:space="preserve">Coleoptera </w:t>
            </w:r>
          </w:p>
        </w:tc>
        <w:tc>
          <w:tcPr>
            <w:tcW w:w="696" w:type="dxa"/>
            <w:shd w:val="clear" w:color="auto" w:fill="auto"/>
            <w:noWrap/>
            <w:hideMark/>
          </w:tcPr>
          <w:p w:rsidR="000B74D6" w:rsidRPr="005358D0" w:rsidRDefault="000B74D6" w:rsidP="005358D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10</w:t>
            </w:r>
          </w:p>
        </w:tc>
        <w:tc>
          <w:tcPr>
            <w:tcW w:w="756" w:type="dxa"/>
            <w:shd w:val="clear" w:color="auto" w:fill="auto"/>
            <w:noWrap/>
            <w:hideMark/>
          </w:tcPr>
          <w:p w:rsidR="000B74D6" w:rsidRPr="005358D0" w:rsidRDefault="000B74D6" w:rsidP="005358D0">
            <w:pPr>
              <w:tabs>
                <w:tab w:val="left" w:pos="834"/>
              </w:tabs>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0.001</w:t>
            </w:r>
          </w:p>
        </w:tc>
        <w:tc>
          <w:tcPr>
            <w:tcW w:w="958" w:type="dxa"/>
            <w:shd w:val="clear" w:color="auto" w:fill="auto"/>
            <w:noWrap/>
            <w:hideMark/>
          </w:tcPr>
          <w:p w:rsidR="000B74D6" w:rsidRPr="005358D0" w:rsidRDefault="000B74D6" w:rsidP="005358D0">
            <w:pPr>
              <w:tabs>
                <w:tab w:val="left" w:pos="283"/>
                <w:tab w:val="left" w:pos="850"/>
                <w:tab w:val="left" w:pos="991"/>
                <w:tab w:val="left" w:pos="1055"/>
                <w:tab w:val="left" w:pos="1444"/>
              </w:tabs>
              <w:spacing w:after="0" w:line="240" w:lineRule="auto"/>
              <w:ind w:right="-78"/>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1.877</w:t>
            </w:r>
          </w:p>
        </w:tc>
        <w:tc>
          <w:tcPr>
            <w:tcW w:w="1559" w:type="dxa"/>
            <w:shd w:val="clear" w:color="auto" w:fill="auto"/>
            <w:noWrap/>
            <w:hideMark/>
          </w:tcPr>
          <w:p w:rsidR="000B74D6" w:rsidRPr="00F8364A" w:rsidRDefault="000B74D6" w:rsidP="005358D0">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000000"/>
                <w:lang w:val="id-ID" w:eastAsia="id-ID"/>
              </w:rPr>
            </w:pPr>
            <w:r w:rsidRPr="00F8364A">
              <w:rPr>
                <w:rFonts w:asciiTheme="majorBidi" w:eastAsia="Times New Roman" w:hAnsiTheme="majorBidi" w:cstheme="majorBidi"/>
                <w:b/>
                <w:bCs/>
                <w:color w:val="000000"/>
                <w:lang w:val="id-ID" w:eastAsia="id-ID"/>
              </w:rPr>
              <w:t>Coleoptera</w:t>
            </w:r>
          </w:p>
        </w:tc>
        <w:tc>
          <w:tcPr>
            <w:tcW w:w="839" w:type="dxa"/>
            <w:shd w:val="clear" w:color="auto" w:fill="auto"/>
            <w:noWrap/>
            <w:hideMark/>
          </w:tcPr>
          <w:p w:rsidR="000B74D6" w:rsidRPr="005358D0" w:rsidRDefault="000B74D6" w:rsidP="005358D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63</w:t>
            </w:r>
          </w:p>
        </w:tc>
        <w:tc>
          <w:tcPr>
            <w:tcW w:w="1004" w:type="dxa"/>
            <w:shd w:val="clear" w:color="auto" w:fill="auto"/>
            <w:noWrap/>
            <w:hideMark/>
          </w:tcPr>
          <w:p w:rsidR="000B74D6" w:rsidRPr="005358D0" w:rsidRDefault="000B74D6" w:rsidP="005358D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0.004</w:t>
            </w:r>
          </w:p>
        </w:tc>
        <w:tc>
          <w:tcPr>
            <w:tcW w:w="992" w:type="dxa"/>
            <w:shd w:val="clear" w:color="auto" w:fill="auto"/>
            <w:noWrap/>
            <w:hideMark/>
          </w:tcPr>
          <w:p w:rsidR="000B74D6" w:rsidRPr="005358D0" w:rsidRDefault="000B74D6" w:rsidP="005358D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1.580</w:t>
            </w:r>
          </w:p>
        </w:tc>
      </w:tr>
      <w:tr w:rsidR="000B74D6" w:rsidRPr="005358D0" w:rsidTr="00B739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6" w:type="dxa"/>
            <w:shd w:val="clear" w:color="auto" w:fill="auto"/>
            <w:noWrap/>
            <w:hideMark/>
          </w:tcPr>
          <w:p w:rsidR="000B74D6" w:rsidRPr="00F8364A" w:rsidRDefault="000B74D6" w:rsidP="005358D0">
            <w:pPr>
              <w:spacing w:after="0" w:line="240" w:lineRule="auto"/>
              <w:rPr>
                <w:rFonts w:asciiTheme="majorBidi" w:eastAsia="Times New Roman" w:hAnsiTheme="majorBidi" w:cstheme="majorBidi"/>
                <w:color w:val="000000"/>
                <w:lang w:val="id-ID" w:eastAsia="id-ID"/>
              </w:rPr>
            </w:pPr>
            <w:r w:rsidRPr="00F8364A">
              <w:rPr>
                <w:rFonts w:asciiTheme="majorBidi" w:eastAsia="Times New Roman" w:hAnsiTheme="majorBidi" w:cstheme="majorBidi"/>
                <w:color w:val="000000"/>
                <w:lang w:val="id-ID" w:eastAsia="id-ID"/>
              </w:rPr>
              <w:t>Diptera</w:t>
            </w:r>
          </w:p>
        </w:tc>
        <w:tc>
          <w:tcPr>
            <w:tcW w:w="696" w:type="dxa"/>
            <w:shd w:val="clear" w:color="auto" w:fill="auto"/>
            <w:noWrap/>
            <w:hideMark/>
          </w:tcPr>
          <w:p w:rsidR="000B74D6" w:rsidRPr="005358D0" w:rsidRDefault="000B74D6" w:rsidP="005358D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5095</w:t>
            </w:r>
          </w:p>
        </w:tc>
        <w:tc>
          <w:tcPr>
            <w:tcW w:w="756" w:type="dxa"/>
            <w:shd w:val="clear" w:color="auto" w:fill="auto"/>
            <w:noWrap/>
            <w:hideMark/>
          </w:tcPr>
          <w:p w:rsidR="000B74D6" w:rsidRPr="005358D0" w:rsidRDefault="000B74D6" w:rsidP="005358D0">
            <w:pPr>
              <w:tabs>
                <w:tab w:val="left" w:pos="834"/>
              </w:tabs>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0.670</w:t>
            </w:r>
          </w:p>
        </w:tc>
        <w:tc>
          <w:tcPr>
            <w:tcW w:w="958" w:type="dxa"/>
            <w:shd w:val="clear" w:color="auto" w:fill="auto"/>
            <w:noWrap/>
            <w:hideMark/>
          </w:tcPr>
          <w:p w:rsidR="000B74D6" w:rsidRPr="005358D0" w:rsidRDefault="000B74D6" w:rsidP="005358D0">
            <w:pPr>
              <w:tabs>
                <w:tab w:val="left" w:pos="283"/>
                <w:tab w:val="left" w:pos="850"/>
                <w:tab w:val="left" w:pos="991"/>
                <w:tab w:val="left" w:pos="1055"/>
                <w:tab w:val="left" w:pos="1444"/>
              </w:tabs>
              <w:spacing w:after="0" w:line="240" w:lineRule="auto"/>
              <w:ind w:right="-78"/>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0.487</w:t>
            </w:r>
          </w:p>
        </w:tc>
        <w:tc>
          <w:tcPr>
            <w:tcW w:w="1559" w:type="dxa"/>
            <w:shd w:val="clear" w:color="auto" w:fill="auto"/>
            <w:noWrap/>
            <w:hideMark/>
          </w:tcPr>
          <w:p w:rsidR="000B74D6" w:rsidRPr="00F8364A" w:rsidRDefault="000B74D6" w:rsidP="005358D0">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000000"/>
                <w:lang w:val="id-ID" w:eastAsia="id-ID"/>
              </w:rPr>
            </w:pPr>
            <w:r w:rsidRPr="00F8364A">
              <w:rPr>
                <w:rFonts w:asciiTheme="majorBidi" w:eastAsia="Times New Roman" w:hAnsiTheme="majorBidi" w:cstheme="majorBidi"/>
                <w:b/>
                <w:bCs/>
                <w:color w:val="000000"/>
                <w:lang w:val="id-ID" w:eastAsia="id-ID"/>
              </w:rPr>
              <w:t>Diptera</w:t>
            </w:r>
          </w:p>
        </w:tc>
        <w:tc>
          <w:tcPr>
            <w:tcW w:w="839" w:type="dxa"/>
            <w:shd w:val="clear" w:color="auto" w:fill="auto"/>
            <w:noWrap/>
            <w:hideMark/>
          </w:tcPr>
          <w:p w:rsidR="000B74D6" w:rsidRPr="005358D0" w:rsidRDefault="000B74D6" w:rsidP="005358D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8949</w:t>
            </w:r>
          </w:p>
        </w:tc>
        <w:tc>
          <w:tcPr>
            <w:tcW w:w="1004" w:type="dxa"/>
            <w:shd w:val="clear" w:color="auto" w:fill="auto"/>
            <w:noWrap/>
            <w:hideMark/>
          </w:tcPr>
          <w:p w:rsidR="000B74D6" w:rsidRPr="005358D0" w:rsidRDefault="000B74D6" w:rsidP="005358D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0.564</w:t>
            </w:r>
          </w:p>
        </w:tc>
        <w:tc>
          <w:tcPr>
            <w:tcW w:w="992" w:type="dxa"/>
            <w:shd w:val="clear" w:color="auto" w:fill="auto"/>
            <w:noWrap/>
            <w:hideMark/>
          </w:tcPr>
          <w:p w:rsidR="000B74D6" w:rsidRPr="005358D0" w:rsidRDefault="000B74D6" w:rsidP="005358D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0.319</w:t>
            </w:r>
          </w:p>
        </w:tc>
      </w:tr>
      <w:tr w:rsidR="000B74D6" w:rsidRPr="005358D0" w:rsidTr="00B7391F">
        <w:trPr>
          <w:trHeight w:val="300"/>
        </w:trPr>
        <w:tc>
          <w:tcPr>
            <w:cnfStyle w:val="001000000000" w:firstRow="0" w:lastRow="0" w:firstColumn="1" w:lastColumn="0" w:oddVBand="0" w:evenVBand="0" w:oddHBand="0" w:evenHBand="0" w:firstRowFirstColumn="0" w:firstRowLastColumn="0" w:lastRowFirstColumn="0" w:lastRowLastColumn="0"/>
            <w:tcW w:w="1526" w:type="dxa"/>
            <w:shd w:val="clear" w:color="auto" w:fill="auto"/>
            <w:noWrap/>
            <w:hideMark/>
          </w:tcPr>
          <w:p w:rsidR="000B74D6" w:rsidRPr="00F8364A" w:rsidRDefault="000B74D6" w:rsidP="005358D0">
            <w:pPr>
              <w:spacing w:after="0" w:line="240" w:lineRule="auto"/>
              <w:rPr>
                <w:rFonts w:asciiTheme="majorBidi" w:eastAsia="Times New Roman" w:hAnsiTheme="majorBidi" w:cstheme="majorBidi"/>
                <w:color w:val="000000"/>
                <w:lang w:val="id-ID" w:eastAsia="id-ID"/>
              </w:rPr>
            </w:pPr>
            <w:r w:rsidRPr="00F8364A">
              <w:rPr>
                <w:rFonts w:asciiTheme="majorBidi" w:eastAsia="Times New Roman" w:hAnsiTheme="majorBidi" w:cstheme="majorBidi"/>
                <w:color w:val="000000"/>
                <w:lang w:val="id-ID" w:eastAsia="id-ID"/>
              </w:rPr>
              <w:t xml:space="preserve">Hemiptera </w:t>
            </w:r>
          </w:p>
        </w:tc>
        <w:tc>
          <w:tcPr>
            <w:tcW w:w="696" w:type="dxa"/>
            <w:shd w:val="clear" w:color="auto" w:fill="auto"/>
            <w:noWrap/>
            <w:hideMark/>
          </w:tcPr>
          <w:p w:rsidR="000B74D6" w:rsidRPr="005358D0" w:rsidRDefault="000B74D6" w:rsidP="005358D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86</w:t>
            </w:r>
          </w:p>
        </w:tc>
        <w:tc>
          <w:tcPr>
            <w:tcW w:w="756" w:type="dxa"/>
            <w:shd w:val="clear" w:color="auto" w:fill="auto"/>
            <w:noWrap/>
            <w:hideMark/>
          </w:tcPr>
          <w:p w:rsidR="000B74D6" w:rsidRPr="005358D0" w:rsidRDefault="000B74D6" w:rsidP="005358D0">
            <w:pPr>
              <w:tabs>
                <w:tab w:val="left" w:pos="834"/>
              </w:tabs>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0.012</w:t>
            </w:r>
          </w:p>
        </w:tc>
        <w:tc>
          <w:tcPr>
            <w:tcW w:w="958" w:type="dxa"/>
            <w:shd w:val="clear" w:color="auto" w:fill="auto"/>
            <w:noWrap/>
            <w:hideMark/>
          </w:tcPr>
          <w:p w:rsidR="000B74D6" w:rsidRPr="005358D0" w:rsidRDefault="000B74D6" w:rsidP="005358D0">
            <w:pPr>
              <w:tabs>
                <w:tab w:val="left" w:pos="283"/>
                <w:tab w:val="left" w:pos="850"/>
                <w:tab w:val="left" w:pos="991"/>
                <w:tab w:val="left" w:pos="1055"/>
                <w:tab w:val="left" w:pos="1444"/>
              </w:tabs>
              <w:spacing w:after="0" w:line="240" w:lineRule="auto"/>
              <w:ind w:right="-78"/>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0.001</w:t>
            </w:r>
          </w:p>
        </w:tc>
        <w:tc>
          <w:tcPr>
            <w:tcW w:w="1559" w:type="dxa"/>
            <w:shd w:val="clear" w:color="auto" w:fill="auto"/>
            <w:noWrap/>
            <w:hideMark/>
          </w:tcPr>
          <w:p w:rsidR="000B74D6" w:rsidRPr="00F8364A" w:rsidRDefault="000B74D6" w:rsidP="005358D0">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000000"/>
                <w:lang w:val="id-ID" w:eastAsia="id-ID"/>
              </w:rPr>
            </w:pPr>
            <w:r w:rsidRPr="00F8364A">
              <w:rPr>
                <w:rFonts w:asciiTheme="majorBidi" w:eastAsia="Times New Roman" w:hAnsiTheme="majorBidi" w:cstheme="majorBidi"/>
                <w:b/>
                <w:bCs/>
                <w:color w:val="000000"/>
                <w:lang w:val="id-ID" w:eastAsia="id-ID"/>
              </w:rPr>
              <w:t>Hemiptera</w:t>
            </w:r>
          </w:p>
        </w:tc>
        <w:tc>
          <w:tcPr>
            <w:tcW w:w="839" w:type="dxa"/>
            <w:shd w:val="clear" w:color="auto" w:fill="auto"/>
            <w:noWrap/>
            <w:hideMark/>
          </w:tcPr>
          <w:p w:rsidR="000B74D6" w:rsidRPr="005358D0" w:rsidRDefault="000B74D6" w:rsidP="005358D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484</w:t>
            </w:r>
          </w:p>
        </w:tc>
        <w:tc>
          <w:tcPr>
            <w:tcW w:w="1004" w:type="dxa"/>
            <w:shd w:val="clear" w:color="auto" w:fill="auto"/>
            <w:noWrap/>
            <w:hideMark/>
          </w:tcPr>
          <w:p w:rsidR="000B74D6" w:rsidRPr="005358D0" w:rsidRDefault="000B74D6" w:rsidP="005358D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0.030</w:t>
            </w:r>
          </w:p>
        </w:tc>
        <w:tc>
          <w:tcPr>
            <w:tcW w:w="992" w:type="dxa"/>
            <w:shd w:val="clear" w:color="auto" w:fill="auto"/>
            <w:noWrap/>
            <w:hideMark/>
          </w:tcPr>
          <w:p w:rsidR="000B74D6" w:rsidRPr="005358D0" w:rsidRDefault="000B74D6" w:rsidP="005358D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0.001</w:t>
            </w:r>
          </w:p>
        </w:tc>
      </w:tr>
      <w:tr w:rsidR="000B74D6" w:rsidRPr="005358D0" w:rsidTr="00B739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6" w:type="dxa"/>
            <w:shd w:val="clear" w:color="auto" w:fill="auto"/>
            <w:noWrap/>
            <w:hideMark/>
          </w:tcPr>
          <w:p w:rsidR="000B74D6" w:rsidRPr="00F8364A" w:rsidRDefault="000B74D6" w:rsidP="005358D0">
            <w:pPr>
              <w:spacing w:after="0" w:line="240" w:lineRule="auto"/>
              <w:rPr>
                <w:rFonts w:asciiTheme="majorBidi" w:eastAsia="Times New Roman" w:hAnsiTheme="majorBidi" w:cstheme="majorBidi"/>
                <w:color w:val="auto"/>
                <w:lang w:val="id-ID" w:eastAsia="id-ID"/>
              </w:rPr>
            </w:pPr>
            <w:r w:rsidRPr="00F8364A">
              <w:rPr>
                <w:rFonts w:asciiTheme="majorBidi" w:eastAsia="Times New Roman" w:hAnsiTheme="majorBidi" w:cstheme="majorBidi"/>
                <w:color w:val="auto"/>
                <w:lang w:val="id-ID" w:eastAsia="id-ID"/>
              </w:rPr>
              <w:t>Homoptera</w:t>
            </w:r>
          </w:p>
        </w:tc>
        <w:tc>
          <w:tcPr>
            <w:tcW w:w="696" w:type="dxa"/>
            <w:shd w:val="clear" w:color="auto" w:fill="auto"/>
            <w:noWrap/>
            <w:hideMark/>
          </w:tcPr>
          <w:p w:rsidR="000B74D6" w:rsidRPr="005358D0" w:rsidRDefault="000B74D6" w:rsidP="005358D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auto"/>
                <w:lang w:val="id-ID" w:eastAsia="id-ID"/>
              </w:rPr>
            </w:pPr>
            <w:r w:rsidRPr="005358D0">
              <w:rPr>
                <w:rFonts w:asciiTheme="majorBidi" w:eastAsia="Times New Roman" w:hAnsiTheme="majorBidi" w:cstheme="majorBidi"/>
                <w:color w:val="auto"/>
                <w:lang w:val="id-ID" w:eastAsia="id-ID"/>
              </w:rPr>
              <w:t>236</w:t>
            </w:r>
          </w:p>
        </w:tc>
        <w:tc>
          <w:tcPr>
            <w:tcW w:w="756" w:type="dxa"/>
            <w:shd w:val="clear" w:color="auto" w:fill="auto"/>
            <w:noWrap/>
            <w:hideMark/>
          </w:tcPr>
          <w:p w:rsidR="000B74D6" w:rsidRPr="005358D0" w:rsidRDefault="000B74D6" w:rsidP="005358D0">
            <w:pPr>
              <w:tabs>
                <w:tab w:val="left" w:pos="834"/>
              </w:tabs>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auto"/>
                <w:lang w:val="id-ID" w:eastAsia="id-ID"/>
              </w:rPr>
            </w:pPr>
            <w:r w:rsidRPr="005358D0">
              <w:rPr>
                <w:rFonts w:asciiTheme="majorBidi" w:eastAsia="Times New Roman" w:hAnsiTheme="majorBidi" w:cstheme="majorBidi"/>
                <w:color w:val="auto"/>
                <w:lang w:val="id-ID" w:eastAsia="id-ID"/>
              </w:rPr>
              <w:t>0.032</w:t>
            </w:r>
          </w:p>
        </w:tc>
        <w:tc>
          <w:tcPr>
            <w:tcW w:w="958" w:type="dxa"/>
            <w:shd w:val="clear" w:color="auto" w:fill="auto"/>
            <w:noWrap/>
            <w:hideMark/>
          </w:tcPr>
          <w:p w:rsidR="000B74D6" w:rsidRPr="005358D0" w:rsidRDefault="000B74D6" w:rsidP="005358D0">
            <w:pPr>
              <w:tabs>
                <w:tab w:val="left" w:pos="283"/>
                <w:tab w:val="left" w:pos="850"/>
                <w:tab w:val="left" w:pos="991"/>
                <w:tab w:val="left" w:pos="1444"/>
              </w:tabs>
              <w:spacing w:after="0" w:line="240" w:lineRule="auto"/>
              <w:ind w:right="-78"/>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auto"/>
                <w:lang w:val="id-ID" w:eastAsia="id-ID"/>
              </w:rPr>
            </w:pPr>
            <w:r w:rsidRPr="005358D0">
              <w:rPr>
                <w:rFonts w:asciiTheme="majorBidi" w:eastAsia="Times New Roman" w:hAnsiTheme="majorBidi" w:cstheme="majorBidi"/>
                <w:color w:val="auto"/>
                <w:lang w:val="id-ID" w:eastAsia="id-ID"/>
              </w:rPr>
              <w:t>0.001</w:t>
            </w:r>
          </w:p>
        </w:tc>
        <w:tc>
          <w:tcPr>
            <w:tcW w:w="1559" w:type="dxa"/>
            <w:shd w:val="clear" w:color="auto" w:fill="auto"/>
            <w:noWrap/>
            <w:hideMark/>
          </w:tcPr>
          <w:p w:rsidR="000B74D6" w:rsidRPr="00F8364A" w:rsidRDefault="000B74D6" w:rsidP="005358D0">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auto"/>
                <w:lang w:val="id-ID" w:eastAsia="id-ID"/>
              </w:rPr>
            </w:pPr>
            <w:r w:rsidRPr="00F8364A">
              <w:rPr>
                <w:rFonts w:asciiTheme="majorBidi" w:eastAsia="Times New Roman" w:hAnsiTheme="majorBidi" w:cstheme="majorBidi"/>
                <w:b/>
                <w:bCs/>
                <w:color w:val="auto"/>
                <w:lang w:val="id-ID" w:eastAsia="id-ID"/>
              </w:rPr>
              <w:t>Homoptera</w:t>
            </w:r>
          </w:p>
        </w:tc>
        <w:tc>
          <w:tcPr>
            <w:tcW w:w="839" w:type="dxa"/>
            <w:shd w:val="clear" w:color="auto" w:fill="auto"/>
            <w:noWrap/>
            <w:hideMark/>
          </w:tcPr>
          <w:p w:rsidR="000B74D6" w:rsidRPr="005358D0" w:rsidRDefault="000B74D6" w:rsidP="005358D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auto"/>
                <w:lang w:val="id-ID" w:eastAsia="id-ID"/>
              </w:rPr>
            </w:pPr>
            <w:r w:rsidRPr="005358D0">
              <w:rPr>
                <w:rFonts w:asciiTheme="majorBidi" w:eastAsia="Times New Roman" w:hAnsiTheme="majorBidi" w:cstheme="majorBidi"/>
                <w:color w:val="auto"/>
                <w:lang w:val="id-ID" w:eastAsia="id-ID"/>
              </w:rPr>
              <w:t>194</w:t>
            </w:r>
          </w:p>
        </w:tc>
        <w:tc>
          <w:tcPr>
            <w:tcW w:w="1004" w:type="dxa"/>
            <w:shd w:val="clear" w:color="auto" w:fill="auto"/>
            <w:noWrap/>
            <w:hideMark/>
          </w:tcPr>
          <w:p w:rsidR="000B74D6" w:rsidRPr="005358D0" w:rsidRDefault="000B74D6" w:rsidP="005358D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auto"/>
                <w:lang w:val="id-ID" w:eastAsia="id-ID"/>
              </w:rPr>
            </w:pPr>
            <w:r w:rsidRPr="005358D0">
              <w:rPr>
                <w:rFonts w:asciiTheme="majorBidi" w:eastAsia="Times New Roman" w:hAnsiTheme="majorBidi" w:cstheme="majorBidi"/>
                <w:color w:val="auto"/>
                <w:lang w:val="id-ID" w:eastAsia="id-ID"/>
              </w:rPr>
              <w:t>0.012</w:t>
            </w:r>
          </w:p>
        </w:tc>
        <w:tc>
          <w:tcPr>
            <w:tcW w:w="992" w:type="dxa"/>
            <w:shd w:val="clear" w:color="auto" w:fill="auto"/>
            <w:noWrap/>
            <w:hideMark/>
          </w:tcPr>
          <w:p w:rsidR="000B74D6" w:rsidRPr="005358D0" w:rsidRDefault="000B74D6" w:rsidP="005358D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auto"/>
                <w:lang w:val="id-ID" w:eastAsia="id-ID"/>
              </w:rPr>
            </w:pPr>
            <w:r w:rsidRPr="005358D0">
              <w:rPr>
                <w:rFonts w:asciiTheme="majorBidi" w:eastAsia="Times New Roman" w:hAnsiTheme="majorBidi" w:cstheme="majorBidi"/>
                <w:color w:val="auto"/>
                <w:lang w:val="id-ID" w:eastAsia="id-ID"/>
              </w:rPr>
              <w:t>0.001</w:t>
            </w:r>
          </w:p>
        </w:tc>
      </w:tr>
      <w:tr w:rsidR="000B74D6" w:rsidRPr="005358D0" w:rsidTr="00B7391F">
        <w:trPr>
          <w:trHeight w:val="300"/>
        </w:trPr>
        <w:tc>
          <w:tcPr>
            <w:cnfStyle w:val="001000000000" w:firstRow="0" w:lastRow="0" w:firstColumn="1" w:lastColumn="0" w:oddVBand="0" w:evenVBand="0" w:oddHBand="0" w:evenHBand="0" w:firstRowFirstColumn="0" w:firstRowLastColumn="0" w:lastRowFirstColumn="0" w:lastRowLastColumn="0"/>
            <w:tcW w:w="1526" w:type="dxa"/>
            <w:shd w:val="clear" w:color="auto" w:fill="auto"/>
            <w:noWrap/>
            <w:hideMark/>
          </w:tcPr>
          <w:p w:rsidR="000B74D6" w:rsidRPr="00F8364A" w:rsidRDefault="000B74D6" w:rsidP="005358D0">
            <w:pPr>
              <w:spacing w:after="0" w:line="240" w:lineRule="auto"/>
              <w:rPr>
                <w:rFonts w:asciiTheme="majorBidi" w:eastAsia="Times New Roman" w:hAnsiTheme="majorBidi" w:cstheme="majorBidi"/>
                <w:color w:val="000000"/>
                <w:lang w:val="id-ID" w:eastAsia="id-ID"/>
              </w:rPr>
            </w:pPr>
            <w:r w:rsidRPr="00F8364A">
              <w:rPr>
                <w:rFonts w:asciiTheme="majorBidi" w:eastAsia="Times New Roman" w:hAnsiTheme="majorBidi" w:cstheme="majorBidi"/>
                <w:color w:val="000000"/>
                <w:lang w:val="id-ID" w:eastAsia="id-ID"/>
              </w:rPr>
              <w:lastRenderedPageBreak/>
              <w:t>Hymenoptera</w:t>
            </w:r>
          </w:p>
        </w:tc>
        <w:tc>
          <w:tcPr>
            <w:tcW w:w="696" w:type="dxa"/>
            <w:shd w:val="clear" w:color="auto" w:fill="auto"/>
            <w:noWrap/>
            <w:hideMark/>
          </w:tcPr>
          <w:p w:rsidR="000B74D6" w:rsidRPr="005358D0" w:rsidRDefault="000B74D6" w:rsidP="005358D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1738</w:t>
            </w:r>
          </w:p>
        </w:tc>
        <w:tc>
          <w:tcPr>
            <w:tcW w:w="756" w:type="dxa"/>
            <w:shd w:val="clear" w:color="auto" w:fill="auto"/>
            <w:noWrap/>
            <w:hideMark/>
          </w:tcPr>
          <w:p w:rsidR="000B74D6" w:rsidRPr="005358D0" w:rsidRDefault="000B74D6" w:rsidP="005358D0">
            <w:pPr>
              <w:tabs>
                <w:tab w:val="left" w:pos="834"/>
              </w:tabs>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0.238</w:t>
            </w:r>
          </w:p>
        </w:tc>
        <w:tc>
          <w:tcPr>
            <w:tcW w:w="958" w:type="dxa"/>
            <w:shd w:val="clear" w:color="auto" w:fill="auto"/>
            <w:noWrap/>
            <w:hideMark/>
          </w:tcPr>
          <w:p w:rsidR="000B74D6" w:rsidRPr="005358D0" w:rsidRDefault="000B74D6" w:rsidP="005358D0">
            <w:pPr>
              <w:tabs>
                <w:tab w:val="left" w:pos="283"/>
                <w:tab w:val="left" w:pos="735"/>
                <w:tab w:val="left" w:pos="850"/>
                <w:tab w:val="left" w:pos="991"/>
              </w:tabs>
              <w:spacing w:after="0" w:line="240" w:lineRule="auto"/>
              <w:ind w:right="-78"/>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0.057</w:t>
            </w:r>
          </w:p>
        </w:tc>
        <w:tc>
          <w:tcPr>
            <w:tcW w:w="1559" w:type="dxa"/>
            <w:shd w:val="clear" w:color="auto" w:fill="auto"/>
            <w:noWrap/>
            <w:hideMark/>
          </w:tcPr>
          <w:p w:rsidR="000B74D6" w:rsidRPr="00F8364A" w:rsidRDefault="000B74D6" w:rsidP="005358D0">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000000"/>
                <w:lang w:val="id-ID" w:eastAsia="id-ID"/>
              </w:rPr>
            </w:pPr>
            <w:r w:rsidRPr="00F8364A">
              <w:rPr>
                <w:rFonts w:asciiTheme="majorBidi" w:eastAsia="Times New Roman" w:hAnsiTheme="majorBidi" w:cstheme="majorBidi"/>
                <w:b/>
                <w:bCs/>
                <w:color w:val="000000"/>
                <w:lang w:val="id-ID" w:eastAsia="id-ID"/>
              </w:rPr>
              <w:t>Hymenoptera</w:t>
            </w:r>
          </w:p>
        </w:tc>
        <w:tc>
          <w:tcPr>
            <w:tcW w:w="839" w:type="dxa"/>
            <w:shd w:val="clear" w:color="auto" w:fill="auto"/>
            <w:noWrap/>
            <w:hideMark/>
          </w:tcPr>
          <w:p w:rsidR="000B74D6" w:rsidRPr="005358D0" w:rsidRDefault="000B74D6" w:rsidP="005358D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5828</w:t>
            </w:r>
          </w:p>
        </w:tc>
        <w:tc>
          <w:tcPr>
            <w:tcW w:w="1004" w:type="dxa"/>
            <w:shd w:val="clear" w:color="auto" w:fill="auto"/>
            <w:noWrap/>
            <w:hideMark/>
          </w:tcPr>
          <w:p w:rsidR="000B74D6" w:rsidRPr="005358D0" w:rsidRDefault="000B74D6" w:rsidP="005358D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0.368</w:t>
            </w:r>
          </w:p>
        </w:tc>
        <w:tc>
          <w:tcPr>
            <w:tcW w:w="992" w:type="dxa"/>
            <w:shd w:val="clear" w:color="auto" w:fill="auto"/>
            <w:noWrap/>
            <w:hideMark/>
          </w:tcPr>
          <w:p w:rsidR="000B74D6" w:rsidRPr="005358D0" w:rsidRDefault="000B74D6" w:rsidP="005358D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0.135</w:t>
            </w:r>
          </w:p>
        </w:tc>
      </w:tr>
      <w:tr w:rsidR="000B74D6" w:rsidRPr="005358D0" w:rsidTr="00B739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6" w:type="dxa"/>
            <w:shd w:val="clear" w:color="auto" w:fill="auto"/>
            <w:noWrap/>
            <w:hideMark/>
          </w:tcPr>
          <w:p w:rsidR="000B74D6" w:rsidRPr="00F8364A" w:rsidRDefault="000B74D6" w:rsidP="005358D0">
            <w:pPr>
              <w:spacing w:after="0" w:line="240" w:lineRule="auto"/>
              <w:rPr>
                <w:rFonts w:asciiTheme="majorBidi" w:eastAsia="Times New Roman" w:hAnsiTheme="majorBidi" w:cstheme="majorBidi"/>
                <w:color w:val="000000"/>
                <w:lang w:val="id-ID" w:eastAsia="id-ID"/>
              </w:rPr>
            </w:pPr>
            <w:r w:rsidRPr="00F8364A">
              <w:rPr>
                <w:rFonts w:asciiTheme="majorBidi" w:eastAsia="Times New Roman" w:hAnsiTheme="majorBidi" w:cstheme="majorBidi"/>
                <w:color w:val="000000"/>
                <w:lang w:val="id-ID" w:eastAsia="id-ID"/>
              </w:rPr>
              <w:t>Lepidoptera</w:t>
            </w:r>
          </w:p>
        </w:tc>
        <w:tc>
          <w:tcPr>
            <w:tcW w:w="696" w:type="dxa"/>
            <w:shd w:val="clear" w:color="auto" w:fill="auto"/>
            <w:noWrap/>
            <w:hideMark/>
          </w:tcPr>
          <w:p w:rsidR="000B74D6" w:rsidRPr="005358D0" w:rsidRDefault="000B74D6" w:rsidP="005358D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85</w:t>
            </w:r>
          </w:p>
        </w:tc>
        <w:tc>
          <w:tcPr>
            <w:tcW w:w="756" w:type="dxa"/>
            <w:shd w:val="clear" w:color="auto" w:fill="auto"/>
            <w:noWrap/>
            <w:hideMark/>
          </w:tcPr>
          <w:p w:rsidR="000B74D6" w:rsidRPr="005358D0" w:rsidRDefault="000B74D6" w:rsidP="005358D0">
            <w:pPr>
              <w:tabs>
                <w:tab w:val="left" w:pos="834"/>
              </w:tabs>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0.012</w:t>
            </w:r>
          </w:p>
        </w:tc>
        <w:tc>
          <w:tcPr>
            <w:tcW w:w="958" w:type="dxa"/>
            <w:shd w:val="clear" w:color="auto" w:fill="auto"/>
            <w:noWrap/>
            <w:hideMark/>
          </w:tcPr>
          <w:p w:rsidR="000B74D6" w:rsidRPr="005358D0" w:rsidRDefault="000B74D6" w:rsidP="005358D0">
            <w:pPr>
              <w:tabs>
                <w:tab w:val="left" w:pos="283"/>
                <w:tab w:val="left" w:pos="735"/>
                <w:tab w:val="left" w:pos="850"/>
                <w:tab w:val="left" w:pos="991"/>
                <w:tab w:val="left" w:pos="1055"/>
              </w:tabs>
              <w:spacing w:after="0" w:line="240" w:lineRule="auto"/>
              <w:ind w:right="-78"/>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0.001</w:t>
            </w:r>
          </w:p>
        </w:tc>
        <w:tc>
          <w:tcPr>
            <w:tcW w:w="1559" w:type="dxa"/>
            <w:shd w:val="clear" w:color="auto" w:fill="auto"/>
            <w:noWrap/>
            <w:hideMark/>
          </w:tcPr>
          <w:p w:rsidR="000B74D6" w:rsidRPr="00F8364A" w:rsidRDefault="000B74D6" w:rsidP="005358D0">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000000"/>
                <w:lang w:val="id-ID" w:eastAsia="id-ID"/>
              </w:rPr>
            </w:pPr>
            <w:r w:rsidRPr="00F8364A">
              <w:rPr>
                <w:rFonts w:asciiTheme="majorBidi" w:eastAsia="Times New Roman" w:hAnsiTheme="majorBidi" w:cstheme="majorBidi"/>
                <w:b/>
                <w:bCs/>
                <w:color w:val="000000"/>
                <w:lang w:val="id-ID" w:eastAsia="id-ID"/>
              </w:rPr>
              <w:t>Lepidoptera</w:t>
            </w:r>
          </w:p>
        </w:tc>
        <w:tc>
          <w:tcPr>
            <w:tcW w:w="839" w:type="dxa"/>
            <w:shd w:val="clear" w:color="auto" w:fill="auto"/>
            <w:noWrap/>
            <w:hideMark/>
          </w:tcPr>
          <w:p w:rsidR="000B74D6" w:rsidRPr="005358D0" w:rsidRDefault="000B74D6" w:rsidP="005358D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163</w:t>
            </w:r>
          </w:p>
        </w:tc>
        <w:tc>
          <w:tcPr>
            <w:tcW w:w="1004" w:type="dxa"/>
            <w:shd w:val="clear" w:color="auto" w:fill="auto"/>
            <w:noWrap/>
            <w:hideMark/>
          </w:tcPr>
          <w:p w:rsidR="000B74D6" w:rsidRPr="005358D0" w:rsidRDefault="000B74D6" w:rsidP="005358D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0.010</w:t>
            </w:r>
          </w:p>
        </w:tc>
        <w:tc>
          <w:tcPr>
            <w:tcW w:w="992" w:type="dxa"/>
            <w:shd w:val="clear" w:color="auto" w:fill="auto"/>
            <w:noWrap/>
            <w:hideMark/>
          </w:tcPr>
          <w:p w:rsidR="000B74D6" w:rsidRPr="005358D0" w:rsidRDefault="000B74D6" w:rsidP="005358D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0 .001</w:t>
            </w:r>
          </w:p>
        </w:tc>
      </w:tr>
      <w:tr w:rsidR="000B74D6" w:rsidRPr="005358D0" w:rsidTr="00B7391F">
        <w:trPr>
          <w:trHeight w:val="300"/>
        </w:trPr>
        <w:tc>
          <w:tcPr>
            <w:cnfStyle w:val="001000000000" w:firstRow="0" w:lastRow="0" w:firstColumn="1" w:lastColumn="0" w:oddVBand="0" w:evenVBand="0" w:oddHBand="0" w:evenHBand="0" w:firstRowFirstColumn="0" w:firstRowLastColumn="0" w:lastRowFirstColumn="0" w:lastRowLastColumn="0"/>
            <w:tcW w:w="1526" w:type="dxa"/>
            <w:shd w:val="clear" w:color="auto" w:fill="auto"/>
            <w:noWrap/>
            <w:hideMark/>
          </w:tcPr>
          <w:p w:rsidR="000B74D6" w:rsidRPr="00F8364A" w:rsidRDefault="000B74D6" w:rsidP="005358D0">
            <w:pPr>
              <w:spacing w:after="0" w:line="240" w:lineRule="auto"/>
              <w:rPr>
                <w:rFonts w:asciiTheme="majorBidi" w:eastAsia="Times New Roman" w:hAnsiTheme="majorBidi" w:cstheme="majorBidi"/>
                <w:color w:val="000000"/>
                <w:lang w:val="id-ID" w:eastAsia="id-ID"/>
              </w:rPr>
            </w:pPr>
            <w:r w:rsidRPr="00F8364A">
              <w:rPr>
                <w:rFonts w:asciiTheme="majorBidi" w:eastAsia="Times New Roman" w:hAnsiTheme="majorBidi" w:cstheme="majorBidi"/>
                <w:color w:val="000000"/>
                <w:lang w:val="id-ID" w:eastAsia="id-ID"/>
              </w:rPr>
              <w:t>Odonata</w:t>
            </w:r>
          </w:p>
        </w:tc>
        <w:tc>
          <w:tcPr>
            <w:tcW w:w="696" w:type="dxa"/>
            <w:shd w:val="clear" w:color="auto" w:fill="auto"/>
            <w:noWrap/>
            <w:hideMark/>
          </w:tcPr>
          <w:p w:rsidR="000B74D6" w:rsidRPr="005358D0" w:rsidRDefault="000B74D6" w:rsidP="005358D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13</w:t>
            </w:r>
          </w:p>
        </w:tc>
        <w:tc>
          <w:tcPr>
            <w:tcW w:w="756" w:type="dxa"/>
            <w:shd w:val="clear" w:color="auto" w:fill="auto"/>
            <w:noWrap/>
            <w:hideMark/>
          </w:tcPr>
          <w:p w:rsidR="000B74D6" w:rsidRPr="005358D0" w:rsidRDefault="000B74D6" w:rsidP="005358D0">
            <w:pPr>
              <w:tabs>
                <w:tab w:val="left" w:pos="834"/>
              </w:tabs>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0.002</w:t>
            </w:r>
          </w:p>
        </w:tc>
        <w:tc>
          <w:tcPr>
            <w:tcW w:w="958" w:type="dxa"/>
            <w:shd w:val="clear" w:color="auto" w:fill="auto"/>
            <w:noWrap/>
            <w:hideMark/>
          </w:tcPr>
          <w:p w:rsidR="000B74D6" w:rsidRPr="005358D0" w:rsidRDefault="000B74D6" w:rsidP="005358D0">
            <w:pPr>
              <w:tabs>
                <w:tab w:val="left" w:pos="283"/>
                <w:tab w:val="left" w:pos="735"/>
                <w:tab w:val="left" w:pos="850"/>
                <w:tab w:val="left" w:pos="991"/>
              </w:tabs>
              <w:spacing w:after="0" w:line="240" w:lineRule="auto"/>
              <w:ind w:right="-78"/>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3.172</w:t>
            </w:r>
          </w:p>
        </w:tc>
        <w:tc>
          <w:tcPr>
            <w:tcW w:w="1559" w:type="dxa"/>
            <w:shd w:val="clear" w:color="auto" w:fill="auto"/>
            <w:noWrap/>
            <w:hideMark/>
          </w:tcPr>
          <w:p w:rsidR="000B74D6" w:rsidRPr="00F8364A" w:rsidRDefault="000B74D6" w:rsidP="005358D0">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000000"/>
                <w:lang w:val="id-ID" w:eastAsia="id-ID"/>
              </w:rPr>
            </w:pPr>
            <w:r w:rsidRPr="00F8364A">
              <w:rPr>
                <w:rFonts w:asciiTheme="majorBidi" w:eastAsia="Times New Roman" w:hAnsiTheme="majorBidi" w:cstheme="majorBidi"/>
                <w:b/>
                <w:bCs/>
                <w:color w:val="000000"/>
                <w:lang w:val="id-ID" w:eastAsia="id-ID"/>
              </w:rPr>
              <w:t>Odonata</w:t>
            </w:r>
          </w:p>
        </w:tc>
        <w:tc>
          <w:tcPr>
            <w:tcW w:w="839" w:type="dxa"/>
            <w:shd w:val="clear" w:color="auto" w:fill="auto"/>
            <w:noWrap/>
            <w:hideMark/>
          </w:tcPr>
          <w:p w:rsidR="000B74D6" w:rsidRPr="005358D0" w:rsidRDefault="000B74D6" w:rsidP="005358D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43</w:t>
            </w:r>
          </w:p>
        </w:tc>
        <w:tc>
          <w:tcPr>
            <w:tcW w:w="1004" w:type="dxa"/>
            <w:shd w:val="clear" w:color="auto" w:fill="auto"/>
            <w:noWrap/>
            <w:hideMark/>
          </w:tcPr>
          <w:p w:rsidR="000B74D6" w:rsidRPr="005358D0" w:rsidRDefault="000B74D6" w:rsidP="005358D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0.003</w:t>
            </w:r>
          </w:p>
        </w:tc>
        <w:tc>
          <w:tcPr>
            <w:tcW w:w="992" w:type="dxa"/>
            <w:shd w:val="clear" w:color="auto" w:fill="auto"/>
            <w:noWrap/>
            <w:hideMark/>
          </w:tcPr>
          <w:p w:rsidR="000B74D6" w:rsidRPr="005358D0" w:rsidRDefault="000B74D6" w:rsidP="005358D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7.360</w:t>
            </w:r>
          </w:p>
        </w:tc>
      </w:tr>
      <w:tr w:rsidR="000B74D6" w:rsidRPr="005358D0" w:rsidTr="00B739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6" w:type="dxa"/>
            <w:shd w:val="clear" w:color="auto" w:fill="auto"/>
            <w:noWrap/>
            <w:hideMark/>
          </w:tcPr>
          <w:p w:rsidR="000B74D6" w:rsidRPr="00F8364A" w:rsidRDefault="000B74D6" w:rsidP="005358D0">
            <w:pPr>
              <w:spacing w:after="0" w:line="240" w:lineRule="auto"/>
              <w:rPr>
                <w:rFonts w:asciiTheme="majorBidi" w:eastAsia="Times New Roman" w:hAnsiTheme="majorBidi" w:cstheme="majorBidi"/>
                <w:color w:val="000000"/>
                <w:lang w:val="id-ID" w:eastAsia="id-ID"/>
              </w:rPr>
            </w:pPr>
            <w:r w:rsidRPr="00F8364A">
              <w:rPr>
                <w:rFonts w:asciiTheme="majorBidi" w:eastAsia="Times New Roman" w:hAnsiTheme="majorBidi" w:cstheme="majorBidi"/>
                <w:color w:val="000000"/>
                <w:lang w:val="id-ID" w:eastAsia="id-ID"/>
              </w:rPr>
              <w:t>Orthoptera</w:t>
            </w:r>
          </w:p>
        </w:tc>
        <w:tc>
          <w:tcPr>
            <w:tcW w:w="696" w:type="dxa"/>
            <w:shd w:val="clear" w:color="auto" w:fill="auto"/>
            <w:noWrap/>
            <w:hideMark/>
          </w:tcPr>
          <w:p w:rsidR="000B74D6" w:rsidRPr="005358D0" w:rsidRDefault="000B74D6" w:rsidP="005358D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12</w:t>
            </w:r>
          </w:p>
        </w:tc>
        <w:tc>
          <w:tcPr>
            <w:tcW w:w="756" w:type="dxa"/>
            <w:shd w:val="clear" w:color="auto" w:fill="auto"/>
            <w:noWrap/>
            <w:hideMark/>
          </w:tcPr>
          <w:p w:rsidR="000B74D6" w:rsidRPr="005358D0" w:rsidRDefault="000B74D6" w:rsidP="005358D0">
            <w:pPr>
              <w:tabs>
                <w:tab w:val="left" w:pos="793"/>
                <w:tab w:val="left" w:pos="834"/>
              </w:tabs>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0.002</w:t>
            </w:r>
          </w:p>
        </w:tc>
        <w:tc>
          <w:tcPr>
            <w:tcW w:w="958" w:type="dxa"/>
            <w:shd w:val="clear" w:color="auto" w:fill="auto"/>
            <w:noWrap/>
            <w:hideMark/>
          </w:tcPr>
          <w:p w:rsidR="000B74D6" w:rsidRPr="005358D0" w:rsidRDefault="000B74D6" w:rsidP="005358D0">
            <w:pPr>
              <w:tabs>
                <w:tab w:val="left" w:pos="283"/>
                <w:tab w:val="left" w:pos="735"/>
                <w:tab w:val="left" w:pos="850"/>
                <w:tab w:val="left" w:pos="991"/>
              </w:tabs>
              <w:spacing w:after="0" w:line="240" w:lineRule="auto"/>
              <w:ind w:right="-78"/>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2.703</w:t>
            </w:r>
          </w:p>
        </w:tc>
        <w:tc>
          <w:tcPr>
            <w:tcW w:w="1559" w:type="dxa"/>
            <w:shd w:val="clear" w:color="auto" w:fill="auto"/>
            <w:noWrap/>
            <w:hideMark/>
          </w:tcPr>
          <w:p w:rsidR="000B74D6" w:rsidRPr="00F8364A" w:rsidRDefault="000B74D6" w:rsidP="005358D0">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000000"/>
                <w:lang w:val="id-ID" w:eastAsia="id-ID"/>
              </w:rPr>
            </w:pPr>
            <w:r w:rsidRPr="00F8364A">
              <w:rPr>
                <w:rFonts w:asciiTheme="majorBidi" w:eastAsia="Times New Roman" w:hAnsiTheme="majorBidi" w:cstheme="majorBidi"/>
                <w:b/>
                <w:bCs/>
                <w:color w:val="000000"/>
                <w:lang w:val="id-ID" w:eastAsia="id-ID"/>
              </w:rPr>
              <w:t>Orthoptera</w:t>
            </w:r>
          </w:p>
        </w:tc>
        <w:tc>
          <w:tcPr>
            <w:tcW w:w="839" w:type="dxa"/>
            <w:shd w:val="clear" w:color="auto" w:fill="auto"/>
            <w:noWrap/>
            <w:hideMark/>
          </w:tcPr>
          <w:p w:rsidR="000B74D6" w:rsidRPr="005358D0" w:rsidRDefault="000B74D6" w:rsidP="005358D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18</w:t>
            </w:r>
          </w:p>
        </w:tc>
        <w:tc>
          <w:tcPr>
            <w:tcW w:w="1004" w:type="dxa"/>
            <w:shd w:val="clear" w:color="auto" w:fill="auto"/>
            <w:noWrap/>
            <w:hideMark/>
          </w:tcPr>
          <w:p w:rsidR="000B74D6" w:rsidRPr="005358D0" w:rsidRDefault="000B74D6" w:rsidP="005358D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0.001</w:t>
            </w:r>
          </w:p>
        </w:tc>
        <w:tc>
          <w:tcPr>
            <w:tcW w:w="992" w:type="dxa"/>
            <w:shd w:val="clear" w:color="auto" w:fill="auto"/>
            <w:noWrap/>
            <w:hideMark/>
          </w:tcPr>
          <w:p w:rsidR="000B74D6" w:rsidRPr="005358D0" w:rsidRDefault="000B74D6" w:rsidP="005358D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1.289</w:t>
            </w:r>
          </w:p>
        </w:tc>
      </w:tr>
      <w:tr w:rsidR="000B74D6" w:rsidRPr="005358D0" w:rsidTr="00B7391F">
        <w:trPr>
          <w:trHeight w:val="300"/>
        </w:trPr>
        <w:tc>
          <w:tcPr>
            <w:cnfStyle w:val="001000000000" w:firstRow="0" w:lastRow="0" w:firstColumn="1" w:lastColumn="0" w:oddVBand="0" w:evenVBand="0" w:oddHBand="0" w:evenHBand="0" w:firstRowFirstColumn="0" w:firstRowLastColumn="0" w:lastRowFirstColumn="0" w:lastRowLastColumn="0"/>
            <w:tcW w:w="1526" w:type="dxa"/>
            <w:shd w:val="clear" w:color="auto" w:fill="auto"/>
            <w:noWrap/>
            <w:hideMark/>
          </w:tcPr>
          <w:p w:rsidR="000B74D6" w:rsidRPr="005358D0" w:rsidRDefault="000B74D6" w:rsidP="005358D0">
            <w:pPr>
              <w:spacing w:after="0" w:line="240" w:lineRule="auto"/>
              <w:jc w:val="right"/>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N</w:t>
            </w:r>
          </w:p>
        </w:tc>
        <w:tc>
          <w:tcPr>
            <w:tcW w:w="696" w:type="dxa"/>
            <w:shd w:val="clear" w:color="auto" w:fill="auto"/>
            <w:noWrap/>
            <w:hideMark/>
          </w:tcPr>
          <w:p w:rsidR="000B74D6" w:rsidRPr="005358D0" w:rsidRDefault="000B74D6" w:rsidP="005358D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7299</w:t>
            </w:r>
          </w:p>
        </w:tc>
        <w:tc>
          <w:tcPr>
            <w:tcW w:w="756" w:type="dxa"/>
            <w:shd w:val="clear" w:color="auto" w:fill="auto"/>
            <w:noWrap/>
            <w:hideMark/>
          </w:tcPr>
          <w:p w:rsidR="000B74D6" w:rsidRPr="005358D0" w:rsidRDefault="000B74D6" w:rsidP="005358D0">
            <w:pPr>
              <w:spacing w:after="0" w:line="240" w:lineRule="auto"/>
              <w:ind w:right="294"/>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 </w:t>
            </w:r>
          </w:p>
        </w:tc>
        <w:tc>
          <w:tcPr>
            <w:tcW w:w="958" w:type="dxa"/>
            <w:shd w:val="clear" w:color="auto" w:fill="auto"/>
            <w:noWrap/>
            <w:hideMark/>
          </w:tcPr>
          <w:p w:rsidR="000B74D6" w:rsidRPr="005358D0" w:rsidRDefault="000B74D6" w:rsidP="005358D0">
            <w:pPr>
              <w:tabs>
                <w:tab w:val="left" w:pos="283"/>
                <w:tab w:val="left" w:pos="735"/>
                <w:tab w:val="left" w:pos="850"/>
                <w:tab w:val="left" w:pos="991"/>
              </w:tabs>
              <w:spacing w:after="0" w:line="240" w:lineRule="auto"/>
              <w:ind w:right="-78"/>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0.545</w:t>
            </w:r>
          </w:p>
        </w:tc>
        <w:tc>
          <w:tcPr>
            <w:tcW w:w="1559" w:type="dxa"/>
            <w:shd w:val="clear" w:color="auto" w:fill="auto"/>
            <w:noWrap/>
            <w:hideMark/>
          </w:tcPr>
          <w:p w:rsidR="000B74D6" w:rsidRPr="005358D0" w:rsidRDefault="000B74D6" w:rsidP="005358D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000000"/>
                <w:lang w:val="id-ID" w:eastAsia="id-ID"/>
              </w:rPr>
            </w:pPr>
            <w:r w:rsidRPr="005358D0">
              <w:rPr>
                <w:rFonts w:asciiTheme="majorBidi" w:eastAsia="Times New Roman" w:hAnsiTheme="majorBidi" w:cstheme="majorBidi"/>
                <w:b/>
                <w:bCs/>
                <w:color w:val="000000"/>
                <w:lang w:val="id-ID" w:eastAsia="id-ID"/>
              </w:rPr>
              <w:t>N</w:t>
            </w:r>
          </w:p>
        </w:tc>
        <w:tc>
          <w:tcPr>
            <w:tcW w:w="839" w:type="dxa"/>
            <w:shd w:val="clear" w:color="auto" w:fill="auto"/>
            <w:noWrap/>
            <w:hideMark/>
          </w:tcPr>
          <w:p w:rsidR="000B74D6" w:rsidRPr="005358D0" w:rsidRDefault="000B74D6" w:rsidP="005358D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15851</w:t>
            </w:r>
          </w:p>
        </w:tc>
        <w:tc>
          <w:tcPr>
            <w:tcW w:w="1004" w:type="dxa"/>
            <w:shd w:val="clear" w:color="auto" w:fill="auto"/>
            <w:noWrap/>
            <w:hideMark/>
          </w:tcPr>
          <w:p w:rsidR="000B74D6" w:rsidRPr="005358D0" w:rsidRDefault="000B74D6" w:rsidP="005358D0">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 </w:t>
            </w:r>
          </w:p>
        </w:tc>
        <w:tc>
          <w:tcPr>
            <w:tcW w:w="992" w:type="dxa"/>
            <w:shd w:val="clear" w:color="auto" w:fill="auto"/>
            <w:noWrap/>
            <w:hideMark/>
          </w:tcPr>
          <w:p w:rsidR="000B74D6" w:rsidRPr="005358D0" w:rsidRDefault="000B74D6" w:rsidP="005358D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0.455</w:t>
            </w:r>
          </w:p>
        </w:tc>
      </w:tr>
    </w:tbl>
    <w:p w:rsidR="000B74D6" w:rsidRPr="000B74D6" w:rsidRDefault="000B74D6" w:rsidP="005358D0">
      <w:pPr>
        <w:spacing w:after="0" w:line="240" w:lineRule="auto"/>
        <w:jc w:val="both"/>
        <w:rPr>
          <w:rFonts w:ascii="Times New Roman" w:hAnsi="Times New Roman" w:cs="Times New Roman"/>
          <w:sz w:val="20"/>
          <w:szCs w:val="20"/>
          <w:lang w:val="id-ID"/>
        </w:rPr>
      </w:pPr>
      <w:r w:rsidRPr="000B74D6">
        <w:rPr>
          <w:rFonts w:ascii="Times New Roman" w:hAnsi="Times New Roman" w:cs="Times New Roman"/>
          <w:sz w:val="20"/>
          <w:szCs w:val="20"/>
          <w:lang w:val="id-ID"/>
        </w:rPr>
        <w:t xml:space="preserve">Keterangan: </w:t>
      </w:r>
    </w:p>
    <w:p w:rsidR="000B74D6" w:rsidRPr="000B74D6" w:rsidRDefault="000B74D6" w:rsidP="005358D0">
      <w:pPr>
        <w:spacing w:after="0" w:line="240" w:lineRule="auto"/>
        <w:jc w:val="both"/>
        <w:rPr>
          <w:rFonts w:ascii="Times New Roman" w:hAnsi="Times New Roman" w:cs="Times New Roman"/>
          <w:sz w:val="20"/>
          <w:szCs w:val="20"/>
          <w:lang w:val="id-ID"/>
        </w:rPr>
      </w:pPr>
      <w:r w:rsidRPr="000B74D6">
        <w:rPr>
          <w:rFonts w:ascii="Times New Roman" w:hAnsi="Times New Roman" w:cs="Times New Roman"/>
          <w:sz w:val="20"/>
          <w:szCs w:val="20"/>
          <w:lang w:val="id-ID"/>
        </w:rPr>
        <w:t xml:space="preserve">C = indeks dominasi jenis </w:t>
      </w:r>
    </w:p>
    <w:p w:rsidR="000B74D6" w:rsidRPr="000B74D6" w:rsidRDefault="000B74D6" w:rsidP="005358D0">
      <w:pPr>
        <w:spacing w:after="0" w:line="240" w:lineRule="auto"/>
        <w:jc w:val="both"/>
        <w:rPr>
          <w:rFonts w:ascii="Times New Roman" w:hAnsi="Times New Roman" w:cs="Times New Roman"/>
          <w:sz w:val="20"/>
          <w:szCs w:val="20"/>
        </w:rPr>
      </w:pPr>
      <w:r w:rsidRPr="000B74D6">
        <w:rPr>
          <w:rFonts w:ascii="Times New Roman" w:hAnsi="Times New Roman" w:cs="Times New Roman"/>
          <w:i/>
          <w:iCs/>
          <w:sz w:val="20"/>
          <w:szCs w:val="20"/>
          <w:lang w:val="id-ID"/>
        </w:rPr>
        <w:t xml:space="preserve">ni </w:t>
      </w:r>
      <w:r w:rsidRPr="000B74D6">
        <w:rPr>
          <w:rFonts w:ascii="Times New Roman" w:hAnsi="Times New Roman" w:cs="Times New Roman"/>
          <w:sz w:val="20"/>
          <w:szCs w:val="20"/>
          <w:lang w:val="id-ID"/>
        </w:rPr>
        <w:t xml:space="preserve">= Jumlah individu </w:t>
      </w:r>
      <w:r w:rsidRPr="000B74D6">
        <w:rPr>
          <w:rFonts w:ascii="Times New Roman" w:hAnsi="Times New Roman" w:cs="Times New Roman"/>
          <w:sz w:val="20"/>
          <w:szCs w:val="20"/>
        </w:rPr>
        <w:t>dari seluruh jenis</w:t>
      </w:r>
    </w:p>
    <w:p w:rsidR="00A65855" w:rsidRPr="00BE1EEF" w:rsidRDefault="000B74D6" w:rsidP="005358D0">
      <w:pPr>
        <w:spacing w:after="0" w:line="240" w:lineRule="auto"/>
        <w:jc w:val="both"/>
        <w:rPr>
          <w:rFonts w:asciiTheme="majorBidi" w:eastAsia="Times New Roman" w:hAnsiTheme="majorBidi" w:cstheme="majorBidi"/>
          <w:color w:val="000000"/>
          <w:sz w:val="20"/>
          <w:szCs w:val="20"/>
          <w:lang w:eastAsia="id-ID"/>
        </w:rPr>
      </w:pPr>
      <w:r w:rsidRPr="000B74D6">
        <w:rPr>
          <w:rFonts w:asciiTheme="majorBidi" w:hAnsiTheme="majorBidi" w:cstheme="majorBidi"/>
          <w:sz w:val="20"/>
          <w:szCs w:val="20"/>
          <w:lang w:val="id-ID"/>
        </w:rPr>
        <w:t>N = Jumlah</w:t>
      </w:r>
      <w:r w:rsidRPr="000B74D6">
        <w:rPr>
          <w:rFonts w:asciiTheme="majorBidi" w:hAnsiTheme="majorBidi" w:cstheme="majorBidi"/>
          <w:sz w:val="20"/>
          <w:szCs w:val="20"/>
        </w:rPr>
        <w:t xml:space="preserve"> total</w:t>
      </w:r>
      <w:r w:rsidRPr="000B74D6">
        <w:rPr>
          <w:rFonts w:asciiTheme="majorBidi" w:hAnsiTheme="majorBidi" w:cstheme="majorBidi"/>
          <w:sz w:val="20"/>
          <w:szCs w:val="20"/>
          <w:lang w:val="id-ID"/>
        </w:rPr>
        <w:t xml:space="preserve"> individu </w:t>
      </w:r>
      <w:r w:rsidRPr="000B74D6">
        <w:rPr>
          <w:rFonts w:asciiTheme="majorBidi" w:hAnsiTheme="majorBidi" w:cstheme="majorBidi"/>
          <w:sz w:val="20"/>
          <w:szCs w:val="20"/>
        </w:rPr>
        <w:t>dari seluruh jenis</w:t>
      </w:r>
    </w:p>
    <w:p w:rsidR="00A65855" w:rsidRDefault="00A65855" w:rsidP="005358D0">
      <w:pPr>
        <w:spacing w:after="0" w:line="240" w:lineRule="auto"/>
        <w:jc w:val="both"/>
        <w:rPr>
          <w:rFonts w:asciiTheme="majorBidi" w:eastAsia="Times New Roman" w:hAnsiTheme="majorBidi" w:cstheme="majorBidi"/>
          <w:sz w:val="24"/>
          <w:szCs w:val="24"/>
          <w:lang w:eastAsia="id-ID"/>
        </w:rPr>
        <w:sectPr w:rsidR="00A65855" w:rsidSect="000B74D6">
          <w:headerReference w:type="default" r:id="rId15"/>
          <w:type w:val="continuous"/>
          <w:pgSz w:w="11906" w:h="16838" w:code="9"/>
          <w:pgMar w:top="1701" w:right="1701" w:bottom="1701" w:left="1701" w:header="720" w:footer="720" w:gutter="0"/>
          <w:cols w:space="281"/>
          <w:docGrid w:linePitch="360"/>
        </w:sectPr>
      </w:pPr>
      <w:r>
        <w:rPr>
          <w:rFonts w:asciiTheme="majorBidi" w:eastAsia="Times New Roman" w:hAnsiTheme="majorBidi" w:cstheme="majorBidi"/>
          <w:sz w:val="24"/>
          <w:szCs w:val="24"/>
          <w:lang w:eastAsia="id-ID"/>
        </w:rPr>
        <w:tab/>
      </w:r>
    </w:p>
    <w:p w:rsidR="00A65855" w:rsidRPr="00D3568F" w:rsidRDefault="00BE1EEF" w:rsidP="005358D0">
      <w:pPr>
        <w:spacing w:after="0" w:line="240" w:lineRule="auto"/>
        <w:jc w:val="both"/>
        <w:rPr>
          <w:rFonts w:ascii="Times New Roman" w:eastAsia="Times New Roman" w:hAnsi="Times New Roman" w:cs="Times New Roman"/>
          <w:color w:val="000000"/>
          <w:sz w:val="24"/>
          <w:szCs w:val="24"/>
          <w:lang w:eastAsia="id-ID"/>
        </w:rPr>
        <w:sectPr w:rsidR="00A65855" w:rsidRPr="00D3568F" w:rsidSect="00A65855">
          <w:type w:val="continuous"/>
          <w:pgSz w:w="11906" w:h="16838" w:code="9"/>
          <w:pgMar w:top="1701" w:right="1701" w:bottom="1701" w:left="1701" w:header="720" w:footer="720" w:gutter="0"/>
          <w:cols w:num="2" w:space="281"/>
          <w:docGrid w:linePitch="360"/>
        </w:sectPr>
      </w:pPr>
      <w:r>
        <w:rPr>
          <w:rFonts w:asciiTheme="majorBidi" w:eastAsia="Times New Roman" w:hAnsiTheme="majorBidi" w:cstheme="majorBidi"/>
          <w:sz w:val="24"/>
          <w:szCs w:val="24"/>
          <w:lang w:eastAsia="id-ID"/>
        </w:rPr>
        <w:lastRenderedPageBreak/>
        <w:tab/>
      </w:r>
      <w:r w:rsidR="00A65855" w:rsidRPr="009A7186">
        <w:rPr>
          <w:rFonts w:asciiTheme="majorBidi" w:eastAsia="Times New Roman" w:hAnsiTheme="majorBidi" w:cstheme="majorBidi"/>
          <w:sz w:val="24"/>
          <w:szCs w:val="24"/>
          <w:lang w:eastAsia="id-ID"/>
        </w:rPr>
        <w:t>Hal ini disebabkan karena adanya</w:t>
      </w:r>
      <w:r w:rsidR="00A65855">
        <w:rPr>
          <w:rFonts w:asciiTheme="majorBidi" w:eastAsia="Times New Roman" w:hAnsiTheme="majorBidi" w:cstheme="majorBidi"/>
          <w:color w:val="000000"/>
          <w:sz w:val="24"/>
          <w:szCs w:val="24"/>
          <w:lang w:eastAsia="id-ID"/>
        </w:rPr>
        <w:t xml:space="preserve"> penurunan jumlah serangga yang terjadi pada ordo Homoptera sehingga mempengaruhi nilai indeks keanekaragaman serangga sesudah ditanam marigold (</w:t>
      </w:r>
      <w:r w:rsidR="00A65855">
        <w:rPr>
          <w:rFonts w:asciiTheme="majorBidi" w:eastAsia="Times New Roman" w:hAnsiTheme="majorBidi" w:cstheme="majorBidi"/>
          <w:i/>
          <w:iCs/>
          <w:color w:val="000000"/>
          <w:sz w:val="24"/>
          <w:szCs w:val="24"/>
          <w:lang w:eastAsia="id-ID"/>
        </w:rPr>
        <w:t>Tagete</w:t>
      </w:r>
      <w:r w:rsidR="00A123E2">
        <w:rPr>
          <w:rFonts w:asciiTheme="majorBidi" w:eastAsia="Times New Roman" w:hAnsiTheme="majorBidi" w:cstheme="majorBidi"/>
          <w:i/>
          <w:iCs/>
          <w:color w:val="000000"/>
          <w:sz w:val="24"/>
          <w:szCs w:val="24"/>
          <w:lang w:eastAsia="id-ID"/>
        </w:rPr>
        <w:t>s</w:t>
      </w:r>
      <w:r w:rsidR="00A65855">
        <w:rPr>
          <w:rFonts w:asciiTheme="majorBidi" w:eastAsia="Times New Roman" w:hAnsiTheme="majorBidi" w:cstheme="majorBidi"/>
          <w:i/>
          <w:iCs/>
          <w:color w:val="000000"/>
          <w:sz w:val="24"/>
          <w:szCs w:val="24"/>
          <w:lang w:eastAsia="id-ID"/>
        </w:rPr>
        <w:t xml:space="preserve"> erecta</w:t>
      </w:r>
      <w:r w:rsidR="00A65855">
        <w:rPr>
          <w:rFonts w:asciiTheme="majorBidi" w:eastAsia="Times New Roman" w:hAnsiTheme="majorBidi" w:cstheme="majorBidi"/>
          <w:color w:val="000000"/>
          <w:sz w:val="24"/>
          <w:szCs w:val="24"/>
          <w:lang w:eastAsia="id-ID"/>
        </w:rPr>
        <w:t xml:space="preserve">).  Penurunan jumlah kutu kebul atau </w:t>
      </w:r>
      <w:r w:rsidR="00A65855">
        <w:rPr>
          <w:rFonts w:asciiTheme="majorBidi" w:eastAsia="Times New Roman" w:hAnsiTheme="majorBidi" w:cstheme="majorBidi"/>
          <w:i/>
          <w:iCs/>
          <w:color w:val="000000"/>
          <w:sz w:val="24"/>
          <w:szCs w:val="24"/>
          <w:lang w:eastAsia="id-ID"/>
        </w:rPr>
        <w:t>Bemisia tabaci</w:t>
      </w:r>
      <w:r w:rsidR="0085311E">
        <w:rPr>
          <w:rFonts w:asciiTheme="majorBidi" w:eastAsia="Times New Roman" w:hAnsiTheme="majorBidi" w:cstheme="majorBidi"/>
          <w:i/>
          <w:iCs/>
          <w:color w:val="000000"/>
          <w:sz w:val="24"/>
          <w:szCs w:val="24"/>
          <w:lang w:eastAsia="id-ID"/>
        </w:rPr>
        <w:t>i</w:t>
      </w:r>
      <w:r w:rsidR="00A65855">
        <w:rPr>
          <w:rFonts w:asciiTheme="majorBidi" w:eastAsia="Times New Roman" w:hAnsiTheme="majorBidi" w:cstheme="majorBidi"/>
          <w:i/>
          <w:iCs/>
          <w:color w:val="000000"/>
          <w:sz w:val="24"/>
          <w:szCs w:val="24"/>
          <w:lang w:eastAsia="id-ID"/>
        </w:rPr>
        <w:t xml:space="preserve"> </w:t>
      </w:r>
      <w:r w:rsidR="00A65855">
        <w:rPr>
          <w:rFonts w:asciiTheme="majorBidi" w:eastAsia="Times New Roman" w:hAnsiTheme="majorBidi" w:cstheme="majorBidi"/>
          <w:color w:val="000000"/>
          <w:sz w:val="24"/>
          <w:szCs w:val="24"/>
          <w:lang w:eastAsia="id-ID"/>
        </w:rPr>
        <w:t xml:space="preserve">pada ordo homoptera terjadi karena disebabkan oleh adanya </w:t>
      </w:r>
      <w:r w:rsidR="00A65855">
        <w:rPr>
          <w:rFonts w:asciiTheme="majorBidi" w:eastAsia="Times New Roman" w:hAnsiTheme="majorBidi" w:cstheme="majorBidi"/>
          <w:color w:val="000000"/>
          <w:sz w:val="24"/>
          <w:szCs w:val="24"/>
          <w:lang w:eastAsia="id-ID"/>
        </w:rPr>
        <w:lastRenderedPageBreak/>
        <w:t xml:space="preserve">kompetisi memperebutkan  ketersediaan makanan </w:t>
      </w:r>
      <w:r w:rsidR="00A123E2">
        <w:rPr>
          <w:rFonts w:asciiTheme="majorBidi" w:eastAsia="Times New Roman" w:hAnsiTheme="majorBidi" w:cstheme="majorBidi"/>
          <w:color w:val="000000"/>
          <w:sz w:val="24"/>
          <w:szCs w:val="24"/>
          <w:lang w:eastAsia="id-ID"/>
        </w:rPr>
        <w:t>dan</w:t>
      </w:r>
      <w:r w:rsidR="00A65855">
        <w:rPr>
          <w:rFonts w:asciiTheme="majorBidi" w:eastAsia="Times New Roman" w:hAnsiTheme="majorBidi" w:cstheme="majorBidi"/>
          <w:color w:val="000000"/>
          <w:sz w:val="24"/>
          <w:szCs w:val="24"/>
          <w:lang w:eastAsia="id-ID"/>
        </w:rPr>
        <w:t xml:space="preserve"> umur tanaman inang dapat mempengaruhi kelimpahan kutu kebul.  Hal ini sesuai dengan pernyataan </w:t>
      </w:r>
      <w:r w:rsidR="00A65855" w:rsidRPr="00040098">
        <w:rPr>
          <w:rFonts w:ascii="Times New Roman" w:hAnsi="Times New Roman" w:cs="Times New Roman"/>
          <w:sz w:val="24"/>
          <w:szCs w:val="24"/>
        </w:rPr>
        <w:t xml:space="preserve">Heinz </w:t>
      </w:r>
      <w:r w:rsidR="00A65855" w:rsidRPr="001167ED">
        <w:rPr>
          <w:rFonts w:ascii="Times New Roman" w:hAnsi="Times New Roman" w:cs="Times New Roman"/>
          <w:i/>
          <w:sz w:val="24"/>
          <w:szCs w:val="24"/>
        </w:rPr>
        <w:t>et al.</w:t>
      </w:r>
      <w:r w:rsidR="00A65855" w:rsidRPr="00FA4785">
        <w:rPr>
          <w:rFonts w:ascii="Times New Roman" w:hAnsi="Times New Roman" w:cs="Times New Roman"/>
          <w:sz w:val="24"/>
          <w:szCs w:val="24"/>
        </w:rPr>
        <w:t xml:space="preserve"> </w:t>
      </w:r>
      <w:r w:rsidR="00A65855" w:rsidRPr="00040098">
        <w:rPr>
          <w:rFonts w:ascii="Times New Roman" w:hAnsi="Times New Roman" w:cs="Times New Roman"/>
          <w:sz w:val="24"/>
          <w:szCs w:val="24"/>
        </w:rPr>
        <w:t>(1982),</w:t>
      </w:r>
      <w:r w:rsidR="00A65855">
        <w:rPr>
          <w:rFonts w:ascii="Times New Roman" w:hAnsi="Times New Roman" w:cs="Times New Roman"/>
          <w:sz w:val="24"/>
          <w:szCs w:val="24"/>
        </w:rPr>
        <w:t xml:space="preserve"> </w:t>
      </w:r>
      <w:r w:rsidR="00A65855" w:rsidRPr="00040098">
        <w:rPr>
          <w:rFonts w:ascii="Times New Roman" w:hAnsi="Times New Roman" w:cs="Times New Roman"/>
          <w:sz w:val="24"/>
          <w:szCs w:val="24"/>
        </w:rPr>
        <w:t xml:space="preserve">pada saat fase vegetatif populasi </w:t>
      </w:r>
      <w:r w:rsidR="00A65855">
        <w:rPr>
          <w:rFonts w:ascii="Times New Roman" w:hAnsi="Times New Roman" w:cs="Times New Roman"/>
          <w:sz w:val="24"/>
          <w:szCs w:val="24"/>
        </w:rPr>
        <w:t xml:space="preserve">kutu kebul melimpah </w:t>
      </w:r>
      <w:r w:rsidR="00A65855" w:rsidRPr="00040098">
        <w:rPr>
          <w:rFonts w:ascii="Times New Roman" w:hAnsi="Times New Roman" w:cs="Times New Roman"/>
          <w:sz w:val="24"/>
          <w:szCs w:val="24"/>
        </w:rPr>
        <w:t xml:space="preserve">dan </w:t>
      </w:r>
      <w:r w:rsidR="00A65855">
        <w:rPr>
          <w:rFonts w:ascii="Times New Roman" w:hAnsi="Times New Roman" w:cs="Times New Roman"/>
          <w:sz w:val="24"/>
          <w:szCs w:val="24"/>
        </w:rPr>
        <w:t xml:space="preserve">akan </w:t>
      </w:r>
      <w:r w:rsidR="00A65855" w:rsidRPr="00040098">
        <w:rPr>
          <w:rFonts w:ascii="Times New Roman" w:hAnsi="Times New Roman" w:cs="Times New Roman"/>
          <w:sz w:val="24"/>
          <w:szCs w:val="24"/>
        </w:rPr>
        <w:t>menuru</w:t>
      </w:r>
      <w:r w:rsidR="00A65855">
        <w:rPr>
          <w:rFonts w:ascii="Times New Roman" w:hAnsi="Times New Roman" w:cs="Times New Roman"/>
          <w:sz w:val="24"/>
          <w:szCs w:val="24"/>
        </w:rPr>
        <w:t>n pada fase generatif</w:t>
      </w:r>
      <w:r w:rsidR="00A65855" w:rsidRPr="00040098">
        <w:rPr>
          <w:rFonts w:ascii="Times New Roman" w:hAnsi="Times New Roman" w:cs="Times New Roman"/>
          <w:sz w:val="24"/>
          <w:szCs w:val="24"/>
        </w:rPr>
        <w:t xml:space="preserve"> yang diduga karena faktor kualitas dan kuantitas tanaman.</w:t>
      </w:r>
      <w:r w:rsidR="00A65855">
        <w:rPr>
          <w:rFonts w:ascii="Times New Roman" w:eastAsia="Times New Roman" w:hAnsi="Times New Roman" w:cs="Times New Roman"/>
          <w:color w:val="000000"/>
          <w:sz w:val="24"/>
          <w:szCs w:val="24"/>
          <w:lang w:eastAsia="id-ID"/>
        </w:rPr>
        <w:t xml:space="preserve">  </w:t>
      </w:r>
    </w:p>
    <w:p w:rsidR="00A65855" w:rsidRDefault="00A65855" w:rsidP="005358D0">
      <w:pPr>
        <w:spacing w:after="0" w:line="240" w:lineRule="auto"/>
        <w:jc w:val="center"/>
        <w:rPr>
          <w:rFonts w:asciiTheme="majorBidi" w:hAnsiTheme="majorBidi" w:cstheme="majorBidi"/>
          <w:sz w:val="24"/>
          <w:szCs w:val="24"/>
        </w:rPr>
      </w:pPr>
    </w:p>
    <w:p w:rsidR="00A65855" w:rsidRPr="002B351B" w:rsidRDefault="00A65855" w:rsidP="005358D0">
      <w:pPr>
        <w:spacing w:after="0" w:line="240" w:lineRule="auto"/>
        <w:jc w:val="center"/>
        <w:rPr>
          <w:rFonts w:asciiTheme="majorBidi" w:hAnsiTheme="majorBidi" w:cstheme="majorBidi"/>
          <w:sz w:val="24"/>
          <w:szCs w:val="24"/>
        </w:rPr>
      </w:pPr>
      <w:r>
        <w:rPr>
          <w:rFonts w:asciiTheme="majorBidi" w:hAnsiTheme="majorBidi" w:cstheme="majorBidi"/>
          <w:sz w:val="24"/>
          <w:szCs w:val="24"/>
        </w:rPr>
        <w:t>Tabel 5</w:t>
      </w:r>
      <w:r w:rsidRPr="008450BB">
        <w:rPr>
          <w:rFonts w:asciiTheme="majorBidi" w:hAnsiTheme="majorBidi" w:cstheme="majorBidi"/>
          <w:sz w:val="24"/>
          <w:szCs w:val="24"/>
        </w:rPr>
        <w:t xml:space="preserve">. </w:t>
      </w:r>
      <w:r>
        <w:rPr>
          <w:rFonts w:asciiTheme="majorBidi" w:hAnsiTheme="majorBidi" w:cstheme="majorBidi"/>
          <w:sz w:val="24"/>
          <w:szCs w:val="24"/>
          <w:lang w:val="id-ID"/>
        </w:rPr>
        <w:t>Dominansi</w:t>
      </w:r>
      <w:r>
        <w:rPr>
          <w:rFonts w:asciiTheme="majorBidi" w:hAnsiTheme="majorBidi" w:cstheme="majorBidi"/>
          <w:sz w:val="24"/>
          <w:szCs w:val="24"/>
        </w:rPr>
        <w:t xml:space="preserve"> s</w:t>
      </w:r>
      <w:r w:rsidRPr="008450BB">
        <w:rPr>
          <w:rFonts w:asciiTheme="majorBidi" w:hAnsiTheme="majorBidi" w:cstheme="majorBidi"/>
          <w:sz w:val="24"/>
          <w:szCs w:val="24"/>
        </w:rPr>
        <w:t xml:space="preserve">erangga </w:t>
      </w:r>
      <w:r>
        <w:rPr>
          <w:rFonts w:asciiTheme="majorBidi" w:hAnsiTheme="majorBidi" w:cstheme="majorBidi"/>
          <w:sz w:val="24"/>
          <w:szCs w:val="24"/>
        </w:rPr>
        <w:t>migran pada agroekosistem padi (</w:t>
      </w:r>
      <w:r>
        <w:rPr>
          <w:rFonts w:asciiTheme="majorBidi" w:hAnsiTheme="majorBidi" w:cstheme="majorBidi"/>
          <w:i/>
          <w:iCs/>
          <w:sz w:val="24"/>
          <w:szCs w:val="24"/>
        </w:rPr>
        <w:t xml:space="preserve">Oryza sativa </w:t>
      </w:r>
      <w:r>
        <w:rPr>
          <w:rFonts w:asciiTheme="majorBidi" w:hAnsiTheme="majorBidi" w:cstheme="majorBidi"/>
          <w:sz w:val="24"/>
          <w:szCs w:val="24"/>
        </w:rPr>
        <w:t>L.) &gt;&lt;  marigold (</w:t>
      </w:r>
      <w:r>
        <w:rPr>
          <w:rFonts w:asciiTheme="majorBidi" w:hAnsiTheme="majorBidi" w:cstheme="majorBidi"/>
          <w:i/>
          <w:iCs/>
          <w:sz w:val="24"/>
          <w:szCs w:val="24"/>
        </w:rPr>
        <w:t>Tagetes erecta</w:t>
      </w:r>
      <w:r>
        <w:rPr>
          <w:rFonts w:asciiTheme="majorBidi" w:hAnsiTheme="majorBidi" w:cstheme="majorBidi"/>
          <w:sz w:val="24"/>
          <w:szCs w:val="24"/>
        </w:rPr>
        <w:t>)</w:t>
      </w:r>
    </w:p>
    <w:tbl>
      <w:tblPr>
        <w:tblStyle w:val="LightShading1"/>
        <w:tblW w:w="5128" w:type="dxa"/>
        <w:jc w:val="center"/>
        <w:tblLook w:val="04A0" w:firstRow="1" w:lastRow="0" w:firstColumn="1" w:lastColumn="0" w:noHBand="0" w:noVBand="1"/>
      </w:tblPr>
      <w:tblGrid>
        <w:gridCol w:w="1231"/>
        <w:gridCol w:w="960"/>
        <w:gridCol w:w="960"/>
        <w:gridCol w:w="960"/>
        <w:gridCol w:w="1260"/>
      </w:tblGrid>
      <w:tr w:rsidR="00A65855" w:rsidRPr="005358D0" w:rsidTr="00B7391F">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88" w:type="dxa"/>
            <w:shd w:val="clear" w:color="auto" w:fill="auto"/>
            <w:noWrap/>
            <w:hideMark/>
          </w:tcPr>
          <w:p w:rsidR="00A65855" w:rsidRPr="005358D0" w:rsidRDefault="00A65855" w:rsidP="005358D0">
            <w:pPr>
              <w:spacing w:after="0" w:line="240" w:lineRule="auto"/>
              <w:jc w:val="center"/>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Ordo</w:t>
            </w:r>
          </w:p>
        </w:tc>
        <w:tc>
          <w:tcPr>
            <w:tcW w:w="960" w:type="dxa"/>
            <w:shd w:val="clear" w:color="auto" w:fill="auto"/>
            <w:noWrap/>
            <w:hideMark/>
          </w:tcPr>
          <w:p w:rsidR="00A65855" w:rsidRPr="005358D0" w:rsidRDefault="00A65855" w:rsidP="005358D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Ni</w:t>
            </w:r>
          </w:p>
        </w:tc>
        <w:tc>
          <w:tcPr>
            <w:tcW w:w="960" w:type="dxa"/>
            <w:shd w:val="clear" w:color="auto" w:fill="auto"/>
            <w:noWrap/>
            <w:hideMark/>
          </w:tcPr>
          <w:p w:rsidR="00A65855" w:rsidRPr="005358D0" w:rsidRDefault="00A65855" w:rsidP="005358D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ni/N</w:t>
            </w:r>
          </w:p>
        </w:tc>
        <w:tc>
          <w:tcPr>
            <w:tcW w:w="960" w:type="dxa"/>
            <w:shd w:val="clear" w:color="auto" w:fill="auto"/>
            <w:noWrap/>
            <w:hideMark/>
          </w:tcPr>
          <w:p w:rsidR="00A65855" w:rsidRPr="005358D0" w:rsidRDefault="00A65855" w:rsidP="005358D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ln ni/ N</w:t>
            </w:r>
          </w:p>
        </w:tc>
        <w:tc>
          <w:tcPr>
            <w:tcW w:w="1260" w:type="dxa"/>
            <w:shd w:val="clear" w:color="auto" w:fill="auto"/>
            <w:noWrap/>
            <w:hideMark/>
          </w:tcPr>
          <w:p w:rsidR="00A65855" w:rsidRPr="005358D0" w:rsidRDefault="00A65855" w:rsidP="005358D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C</w:t>
            </w:r>
          </w:p>
        </w:tc>
      </w:tr>
      <w:tr w:rsidR="00A65855" w:rsidRPr="005358D0" w:rsidTr="00B7391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88" w:type="dxa"/>
            <w:shd w:val="clear" w:color="auto" w:fill="auto"/>
            <w:noWrap/>
            <w:hideMark/>
          </w:tcPr>
          <w:p w:rsidR="00A65855" w:rsidRPr="005358D0" w:rsidRDefault="00A65855" w:rsidP="005358D0">
            <w:pPr>
              <w:spacing w:after="0" w:line="240" w:lineRule="auto"/>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Araneae</w:t>
            </w:r>
          </w:p>
        </w:tc>
        <w:tc>
          <w:tcPr>
            <w:tcW w:w="960" w:type="dxa"/>
            <w:shd w:val="clear" w:color="auto" w:fill="auto"/>
            <w:noWrap/>
            <w:hideMark/>
          </w:tcPr>
          <w:p w:rsidR="00A65855" w:rsidRPr="005358D0" w:rsidRDefault="00A65855" w:rsidP="005358D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4</w:t>
            </w:r>
          </w:p>
        </w:tc>
        <w:tc>
          <w:tcPr>
            <w:tcW w:w="960" w:type="dxa"/>
            <w:shd w:val="clear" w:color="auto" w:fill="auto"/>
            <w:noWrap/>
            <w:hideMark/>
          </w:tcPr>
          <w:p w:rsidR="00A65855" w:rsidRPr="005358D0" w:rsidRDefault="00A65855" w:rsidP="005358D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0.003</w:t>
            </w:r>
          </w:p>
        </w:tc>
        <w:tc>
          <w:tcPr>
            <w:tcW w:w="960" w:type="dxa"/>
            <w:shd w:val="clear" w:color="auto" w:fill="auto"/>
            <w:noWrap/>
            <w:hideMark/>
          </w:tcPr>
          <w:p w:rsidR="00A65855" w:rsidRPr="005358D0" w:rsidRDefault="00A65855" w:rsidP="005358D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-5.754</w:t>
            </w:r>
          </w:p>
        </w:tc>
        <w:tc>
          <w:tcPr>
            <w:tcW w:w="1260" w:type="dxa"/>
            <w:shd w:val="clear" w:color="auto" w:fill="auto"/>
            <w:noWrap/>
            <w:hideMark/>
          </w:tcPr>
          <w:p w:rsidR="00A65855" w:rsidRPr="005358D0" w:rsidRDefault="00A65855" w:rsidP="005358D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1.005</w:t>
            </w:r>
          </w:p>
        </w:tc>
      </w:tr>
      <w:tr w:rsidR="00A65855" w:rsidRPr="005358D0" w:rsidTr="00B7391F">
        <w:trPr>
          <w:trHeight w:val="300"/>
          <w:jc w:val="center"/>
        </w:trPr>
        <w:tc>
          <w:tcPr>
            <w:cnfStyle w:val="001000000000" w:firstRow="0" w:lastRow="0" w:firstColumn="1" w:lastColumn="0" w:oddVBand="0" w:evenVBand="0" w:oddHBand="0" w:evenHBand="0" w:firstRowFirstColumn="0" w:firstRowLastColumn="0" w:lastRowFirstColumn="0" w:lastRowLastColumn="0"/>
            <w:tcW w:w="988" w:type="dxa"/>
            <w:shd w:val="clear" w:color="auto" w:fill="auto"/>
            <w:noWrap/>
            <w:hideMark/>
          </w:tcPr>
          <w:p w:rsidR="00A65855" w:rsidRPr="005358D0" w:rsidRDefault="00A65855" w:rsidP="005358D0">
            <w:pPr>
              <w:spacing w:after="0" w:line="240" w:lineRule="auto"/>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Diptera</w:t>
            </w:r>
          </w:p>
        </w:tc>
        <w:tc>
          <w:tcPr>
            <w:tcW w:w="960" w:type="dxa"/>
            <w:shd w:val="clear" w:color="auto" w:fill="auto"/>
            <w:noWrap/>
            <w:hideMark/>
          </w:tcPr>
          <w:p w:rsidR="00A65855" w:rsidRPr="005358D0" w:rsidRDefault="00A65855" w:rsidP="005358D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1076</w:t>
            </w:r>
          </w:p>
        </w:tc>
        <w:tc>
          <w:tcPr>
            <w:tcW w:w="960" w:type="dxa"/>
            <w:shd w:val="clear" w:color="auto" w:fill="auto"/>
            <w:noWrap/>
            <w:hideMark/>
          </w:tcPr>
          <w:p w:rsidR="00A65855" w:rsidRPr="005358D0" w:rsidRDefault="00A65855" w:rsidP="005358D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0.853</w:t>
            </w:r>
          </w:p>
        </w:tc>
        <w:tc>
          <w:tcPr>
            <w:tcW w:w="960" w:type="dxa"/>
            <w:shd w:val="clear" w:color="auto" w:fill="auto"/>
            <w:noWrap/>
            <w:hideMark/>
          </w:tcPr>
          <w:p w:rsidR="00A65855" w:rsidRPr="005358D0" w:rsidRDefault="00A65855" w:rsidP="005358D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-0.159</w:t>
            </w:r>
          </w:p>
        </w:tc>
        <w:tc>
          <w:tcPr>
            <w:tcW w:w="1260" w:type="dxa"/>
            <w:shd w:val="clear" w:color="auto" w:fill="auto"/>
            <w:noWrap/>
            <w:hideMark/>
          </w:tcPr>
          <w:p w:rsidR="00A65855" w:rsidRPr="005358D0" w:rsidRDefault="00A65855" w:rsidP="005358D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0.727</w:t>
            </w:r>
          </w:p>
        </w:tc>
      </w:tr>
      <w:tr w:rsidR="00A65855" w:rsidRPr="005358D0" w:rsidTr="00B7391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88" w:type="dxa"/>
            <w:shd w:val="clear" w:color="auto" w:fill="auto"/>
            <w:noWrap/>
            <w:hideMark/>
          </w:tcPr>
          <w:p w:rsidR="00A65855" w:rsidRPr="005358D0" w:rsidRDefault="00A65855" w:rsidP="005358D0">
            <w:pPr>
              <w:spacing w:after="0" w:line="240" w:lineRule="auto"/>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 xml:space="preserve">Hemiptera </w:t>
            </w:r>
          </w:p>
        </w:tc>
        <w:tc>
          <w:tcPr>
            <w:tcW w:w="960" w:type="dxa"/>
            <w:shd w:val="clear" w:color="auto" w:fill="auto"/>
            <w:noWrap/>
            <w:hideMark/>
          </w:tcPr>
          <w:p w:rsidR="00A65855" w:rsidRPr="005358D0" w:rsidRDefault="00A65855" w:rsidP="005358D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182</w:t>
            </w:r>
          </w:p>
        </w:tc>
        <w:tc>
          <w:tcPr>
            <w:tcW w:w="960" w:type="dxa"/>
            <w:shd w:val="clear" w:color="auto" w:fill="auto"/>
            <w:noWrap/>
            <w:hideMark/>
          </w:tcPr>
          <w:p w:rsidR="00A65855" w:rsidRPr="005358D0" w:rsidRDefault="00A65855" w:rsidP="005358D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0.144</w:t>
            </w:r>
          </w:p>
        </w:tc>
        <w:tc>
          <w:tcPr>
            <w:tcW w:w="960" w:type="dxa"/>
            <w:shd w:val="clear" w:color="auto" w:fill="auto"/>
            <w:noWrap/>
            <w:hideMark/>
          </w:tcPr>
          <w:p w:rsidR="00A65855" w:rsidRPr="005358D0" w:rsidRDefault="00A65855" w:rsidP="005358D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-1.936</w:t>
            </w:r>
          </w:p>
        </w:tc>
        <w:tc>
          <w:tcPr>
            <w:tcW w:w="1260" w:type="dxa"/>
            <w:shd w:val="clear" w:color="auto" w:fill="auto"/>
            <w:noWrap/>
            <w:hideMark/>
          </w:tcPr>
          <w:p w:rsidR="00A65855" w:rsidRPr="005358D0" w:rsidRDefault="00A65855" w:rsidP="005358D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0.021</w:t>
            </w:r>
          </w:p>
        </w:tc>
      </w:tr>
      <w:tr w:rsidR="00A65855" w:rsidRPr="005358D0" w:rsidTr="00B7391F">
        <w:trPr>
          <w:trHeight w:val="300"/>
          <w:jc w:val="center"/>
        </w:trPr>
        <w:tc>
          <w:tcPr>
            <w:cnfStyle w:val="001000000000" w:firstRow="0" w:lastRow="0" w:firstColumn="1" w:lastColumn="0" w:oddVBand="0" w:evenVBand="0" w:oddHBand="0" w:evenHBand="0" w:firstRowFirstColumn="0" w:firstRowLastColumn="0" w:lastRowFirstColumn="0" w:lastRowLastColumn="0"/>
            <w:tcW w:w="988" w:type="dxa"/>
            <w:shd w:val="clear" w:color="auto" w:fill="auto"/>
            <w:noWrap/>
            <w:hideMark/>
          </w:tcPr>
          <w:p w:rsidR="00A65855" w:rsidRPr="005358D0" w:rsidRDefault="00A65855" w:rsidP="005358D0">
            <w:pPr>
              <w:spacing w:after="0" w:line="240" w:lineRule="auto"/>
              <w:jc w:val="right"/>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N</w:t>
            </w:r>
          </w:p>
        </w:tc>
        <w:tc>
          <w:tcPr>
            <w:tcW w:w="960" w:type="dxa"/>
            <w:shd w:val="clear" w:color="auto" w:fill="auto"/>
            <w:noWrap/>
            <w:hideMark/>
          </w:tcPr>
          <w:p w:rsidR="00A65855" w:rsidRPr="005358D0" w:rsidRDefault="00A65855" w:rsidP="005358D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1262</w:t>
            </w:r>
          </w:p>
        </w:tc>
        <w:tc>
          <w:tcPr>
            <w:tcW w:w="960" w:type="dxa"/>
            <w:shd w:val="clear" w:color="auto" w:fill="auto"/>
            <w:noWrap/>
            <w:hideMark/>
          </w:tcPr>
          <w:p w:rsidR="00A65855" w:rsidRPr="005358D0" w:rsidRDefault="00A65855" w:rsidP="005358D0">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 </w:t>
            </w:r>
          </w:p>
        </w:tc>
        <w:tc>
          <w:tcPr>
            <w:tcW w:w="960" w:type="dxa"/>
            <w:shd w:val="clear" w:color="auto" w:fill="auto"/>
            <w:noWrap/>
            <w:hideMark/>
          </w:tcPr>
          <w:p w:rsidR="00A65855" w:rsidRPr="005358D0" w:rsidRDefault="00A65855" w:rsidP="005358D0">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 </w:t>
            </w:r>
          </w:p>
        </w:tc>
        <w:tc>
          <w:tcPr>
            <w:tcW w:w="1260" w:type="dxa"/>
            <w:shd w:val="clear" w:color="auto" w:fill="auto"/>
            <w:noWrap/>
            <w:hideMark/>
          </w:tcPr>
          <w:p w:rsidR="00A65855" w:rsidRPr="005358D0" w:rsidRDefault="00A65855" w:rsidP="005358D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0.748</w:t>
            </w:r>
          </w:p>
        </w:tc>
      </w:tr>
    </w:tbl>
    <w:p w:rsidR="00A65855" w:rsidRPr="00A65855" w:rsidRDefault="00A65855" w:rsidP="005358D0">
      <w:pPr>
        <w:spacing w:after="0" w:line="240" w:lineRule="auto"/>
        <w:ind w:left="1418"/>
        <w:jc w:val="both"/>
        <w:rPr>
          <w:rFonts w:ascii="Times New Roman" w:hAnsi="Times New Roman" w:cs="Times New Roman"/>
          <w:sz w:val="20"/>
          <w:szCs w:val="20"/>
          <w:lang w:val="id-ID"/>
        </w:rPr>
      </w:pPr>
      <w:r w:rsidRPr="00A65855">
        <w:rPr>
          <w:rFonts w:ascii="Times New Roman" w:hAnsi="Times New Roman" w:cs="Times New Roman"/>
          <w:sz w:val="20"/>
          <w:szCs w:val="20"/>
          <w:lang w:val="id-ID"/>
        </w:rPr>
        <w:t xml:space="preserve">Keterangan: </w:t>
      </w:r>
    </w:p>
    <w:p w:rsidR="00A65855" w:rsidRPr="00A65855" w:rsidRDefault="00A65855" w:rsidP="005358D0">
      <w:pPr>
        <w:spacing w:after="0" w:line="240" w:lineRule="auto"/>
        <w:ind w:left="1418"/>
        <w:jc w:val="both"/>
        <w:rPr>
          <w:rFonts w:ascii="Times New Roman" w:hAnsi="Times New Roman" w:cs="Times New Roman"/>
          <w:sz w:val="20"/>
          <w:szCs w:val="20"/>
          <w:lang w:val="id-ID"/>
        </w:rPr>
      </w:pPr>
      <w:r w:rsidRPr="00A65855">
        <w:rPr>
          <w:rFonts w:ascii="Times New Roman" w:hAnsi="Times New Roman" w:cs="Times New Roman"/>
          <w:sz w:val="20"/>
          <w:szCs w:val="20"/>
          <w:lang w:val="id-ID"/>
        </w:rPr>
        <w:t xml:space="preserve">C = indeks dominasi jenis </w:t>
      </w:r>
    </w:p>
    <w:p w:rsidR="00A65855" w:rsidRPr="00A65855" w:rsidRDefault="00A65855" w:rsidP="005358D0">
      <w:pPr>
        <w:spacing w:after="0" w:line="240" w:lineRule="auto"/>
        <w:ind w:left="1418"/>
        <w:jc w:val="both"/>
        <w:rPr>
          <w:rFonts w:ascii="Times New Roman" w:hAnsi="Times New Roman" w:cs="Times New Roman"/>
          <w:sz w:val="20"/>
          <w:szCs w:val="20"/>
        </w:rPr>
      </w:pPr>
      <w:r w:rsidRPr="00A65855">
        <w:rPr>
          <w:rFonts w:ascii="Times New Roman" w:hAnsi="Times New Roman" w:cs="Times New Roman"/>
          <w:i/>
          <w:iCs/>
          <w:sz w:val="20"/>
          <w:szCs w:val="20"/>
          <w:lang w:val="id-ID"/>
        </w:rPr>
        <w:t xml:space="preserve">ni </w:t>
      </w:r>
      <w:r w:rsidRPr="00A65855">
        <w:rPr>
          <w:rFonts w:ascii="Times New Roman" w:hAnsi="Times New Roman" w:cs="Times New Roman"/>
          <w:sz w:val="20"/>
          <w:szCs w:val="20"/>
          <w:lang w:val="id-ID"/>
        </w:rPr>
        <w:t xml:space="preserve">= Jumlah individu </w:t>
      </w:r>
      <w:r w:rsidRPr="00A65855">
        <w:rPr>
          <w:rFonts w:ascii="Times New Roman" w:hAnsi="Times New Roman" w:cs="Times New Roman"/>
          <w:sz w:val="20"/>
          <w:szCs w:val="20"/>
        </w:rPr>
        <w:t>dari seluruh jenis</w:t>
      </w:r>
    </w:p>
    <w:p w:rsidR="00A65855" w:rsidRPr="00A65855" w:rsidRDefault="00A65855" w:rsidP="005358D0">
      <w:pPr>
        <w:spacing w:after="0" w:line="240" w:lineRule="auto"/>
        <w:ind w:left="1418"/>
        <w:jc w:val="both"/>
        <w:rPr>
          <w:rFonts w:asciiTheme="majorBidi" w:eastAsia="Times New Roman" w:hAnsiTheme="majorBidi" w:cstheme="majorBidi"/>
          <w:color w:val="000000"/>
          <w:sz w:val="20"/>
          <w:szCs w:val="20"/>
          <w:lang w:eastAsia="id-ID"/>
        </w:rPr>
      </w:pPr>
      <w:r w:rsidRPr="00A65855">
        <w:rPr>
          <w:rFonts w:asciiTheme="majorBidi" w:hAnsiTheme="majorBidi" w:cstheme="majorBidi"/>
          <w:sz w:val="20"/>
          <w:szCs w:val="20"/>
          <w:lang w:val="id-ID"/>
        </w:rPr>
        <w:t>N = Jumlah</w:t>
      </w:r>
      <w:r w:rsidRPr="00A65855">
        <w:rPr>
          <w:rFonts w:asciiTheme="majorBidi" w:hAnsiTheme="majorBidi" w:cstheme="majorBidi"/>
          <w:sz w:val="20"/>
          <w:szCs w:val="20"/>
        </w:rPr>
        <w:t xml:space="preserve"> total</w:t>
      </w:r>
      <w:r w:rsidRPr="00A65855">
        <w:rPr>
          <w:rFonts w:asciiTheme="majorBidi" w:hAnsiTheme="majorBidi" w:cstheme="majorBidi"/>
          <w:sz w:val="20"/>
          <w:szCs w:val="20"/>
          <w:lang w:val="id-ID"/>
        </w:rPr>
        <w:t xml:space="preserve"> individu </w:t>
      </w:r>
      <w:r w:rsidRPr="00A65855">
        <w:rPr>
          <w:rFonts w:asciiTheme="majorBidi" w:hAnsiTheme="majorBidi" w:cstheme="majorBidi"/>
          <w:sz w:val="20"/>
          <w:szCs w:val="20"/>
        </w:rPr>
        <w:t>dari seluruh jenis</w:t>
      </w:r>
    </w:p>
    <w:p w:rsidR="00A65855" w:rsidRDefault="00A65855" w:rsidP="005358D0">
      <w:pPr>
        <w:spacing w:after="0" w:line="240" w:lineRule="auto"/>
        <w:jc w:val="both"/>
        <w:rPr>
          <w:rFonts w:asciiTheme="majorBidi" w:eastAsia="Times New Roman" w:hAnsiTheme="majorBidi" w:cstheme="majorBidi"/>
          <w:color w:val="000000"/>
          <w:sz w:val="24"/>
          <w:szCs w:val="24"/>
          <w:lang w:eastAsia="id-ID"/>
        </w:rPr>
        <w:sectPr w:rsidR="00A65855" w:rsidSect="000B74D6">
          <w:type w:val="continuous"/>
          <w:pgSz w:w="11906" w:h="16838" w:code="9"/>
          <w:pgMar w:top="1701" w:right="1701" w:bottom="1701" w:left="1701" w:header="720" w:footer="720" w:gutter="0"/>
          <w:cols w:space="281"/>
          <w:docGrid w:linePitch="360"/>
        </w:sectPr>
      </w:pPr>
    </w:p>
    <w:p w:rsidR="00BE1EEF" w:rsidRDefault="00BE1EEF" w:rsidP="005358D0">
      <w:pPr>
        <w:spacing w:after="0" w:line="240" w:lineRule="auto"/>
        <w:jc w:val="both"/>
        <w:rPr>
          <w:rFonts w:asciiTheme="majorBidi" w:eastAsia="Times New Roman" w:hAnsiTheme="majorBidi" w:cstheme="majorBidi"/>
          <w:color w:val="000000"/>
          <w:sz w:val="24"/>
          <w:szCs w:val="24"/>
          <w:lang w:eastAsia="id-ID"/>
        </w:rPr>
        <w:sectPr w:rsidR="00BE1EEF" w:rsidSect="00BE1EEF">
          <w:type w:val="continuous"/>
          <w:pgSz w:w="11906" w:h="16838" w:code="9"/>
          <w:pgMar w:top="1701" w:right="1701" w:bottom="1701" w:left="1701" w:header="720" w:footer="720" w:gutter="0"/>
          <w:cols w:space="281"/>
          <w:docGrid w:linePitch="360"/>
        </w:sectPr>
      </w:pPr>
    </w:p>
    <w:p w:rsidR="00BE1EEF" w:rsidRDefault="00BE1EEF" w:rsidP="005358D0">
      <w:pPr>
        <w:spacing w:after="0" w:line="240" w:lineRule="auto"/>
        <w:jc w:val="both"/>
        <w:rPr>
          <w:rFonts w:asciiTheme="majorBidi" w:eastAsia="Times New Roman" w:hAnsiTheme="majorBidi" w:cstheme="majorBidi"/>
          <w:color w:val="000000"/>
          <w:sz w:val="24"/>
          <w:szCs w:val="24"/>
          <w:lang w:eastAsia="id-ID"/>
        </w:rPr>
      </w:pPr>
      <w:r>
        <w:rPr>
          <w:rFonts w:asciiTheme="majorBidi" w:eastAsia="Times New Roman" w:hAnsiTheme="majorBidi" w:cstheme="majorBidi"/>
          <w:color w:val="000000"/>
          <w:sz w:val="24"/>
          <w:szCs w:val="24"/>
          <w:lang w:eastAsia="id-ID"/>
        </w:rPr>
        <w:lastRenderedPageBreak/>
        <w:tab/>
      </w:r>
      <w:r w:rsidR="00A65855">
        <w:rPr>
          <w:rFonts w:asciiTheme="majorBidi" w:eastAsia="Times New Roman" w:hAnsiTheme="majorBidi" w:cstheme="majorBidi"/>
          <w:color w:val="000000"/>
          <w:sz w:val="24"/>
          <w:szCs w:val="24"/>
          <w:lang w:eastAsia="id-ID"/>
        </w:rPr>
        <w:t>Berdasarkan hasil perhitungan indeks dominasi, indeks dominasi serangga migran pada agroekosistem padi (</w:t>
      </w:r>
      <w:r w:rsidR="00A65855">
        <w:rPr>
          <w:rFonts w:asciiTheme="majorBidi" w:eastAsia="Times New Roman" w:hAnsiTheme="majorBidi" w:cstheme="majorBidi"/>
          <w:i/>
          <w:iCs/>
          <w:color w:val="000000"/>
          <w:sz w:val="24"/>
          <w:szCs w:val="24"/>
          <w:lang w:eastAsia="id-ID"/>
        </w:rPr>
        <w:t>Oryza sativa</w:t>
      </w:r>
      <w:r w:rsidR="001B433D">
        <w:rPr>
          <w:rFonts w:asciiTheme="majorBidi" w:eastAsia="Times New Roman" w:hAnsiTheme="majorBidi" w:cstheme="majorBidi"/>
          <w:color w:val="000000"/>
          <w:sz w:val="24"/>
          <w:szCs w:val="24"/>
          <w:lang w:eastAsia="id-ID"/>
        </w:rPr>
        <w:t xml:space="preserve"> L.</w:t>
      </w:r>
      <w:r w:rsidR="00A65855">
        <w:rPr>
          <w:rFonts w:asciiTheme="majorBidi" w:eastAsia="Times New Roman" w:hAnsiTheme="majorBidi" w:cstheme="majorBidi"/>
          <w:color w:val="000000"/>
          <w:sz w:val="24"/>
          <w:szCs w:val="24"/>
          <w:lang w:eastAsia="id-ID"/>
        </w:rPr>
        <w:t>) &gt;&lt; marigold (</w:t>
      </w:r>
      <w:r w:rsidR="00A65855">
        <w:rPr>
          <w:rFonts w:asciiTheme="majorBidi" w:eastAsia="Times New Roman" w:hAnsiTheme="majorBidi" w:cstheme="majorBidi"/>
          <w:i/>
          <w:iCs/>
          <w:color w:val="000000"/>
          <w:sz w:val="24"/>
          <w:szCs w:val="24"/>
          <w:lang w:eastAsia="id-ID"/>
        </w:rPr>
        <w:t>Tagetes erecta</w:t>
      </w:r>
      <w:r w:rsidR="00A65855">
        <w:rPr>
          <w:rFonts w:asciiTheme="majorBidi" w:eastAsia="Times New Roman" w:hAnsiTheme="majorBidi" w:cstheme="majorBidi"/>
          <w:color w:val="000000"/>
          <w:sz w:val="24"/>
          <w:szCs w:val="24"/>
          <w:lang w:eastAsia="id-ID"/>
        </w:rPr>
        <w:t xml:space="preserve">) adalah </w:t>
      </w:r>
      <w:r w:rsidR="00A65855" w:rsidRPr="003512AA">
        <w:rPr>
          <w:rFonts w:asciiTheme="majorBidi" w:eastAsia="Times New Roman" w:hAnsiTheme="majorBidi" w:cstheme="majorBidi"/>
          <w:color w:val="000000"/>
          <w:sz w:val="24"/>
          <w:szCs w:val="24"/>
          <w:lang w:val="id-ID" w:eastAsia="id-ID"/>
        </w:rPr>
        <w:t>0.74</w:t>
      </w:r>
      <w:r w:rsidR="00A65855">
        <w:rPr>
          <w:rFonts w:asciiTheme="majorBidi" w:eastAsia="Times New Roman" w:hAnsiTheme="majorBidi" w:cstheme="majorBidi"/>
          <w:color w:val="000000"/>
          <w:sz w:val="24"/>
          <w:szCs w:val="24"/>
          <w:lang w:eastAsia="id-ID"/>
        </w:rPr>
        <w:t xml:space="preserve">8 dengan kriteria dominasi tinggi.  </w:t>
      </w:r>
      <w:r w:rsidR="0046488C">
        <w:rPr>
          <w:rFonts w:asciiTheme="majorBidi" w:eastAsia="Times New Roman" w:hAnsiTheme="majorBidi" w:cstheme="majorBidi"/>
          <w:sz w:val="24"/>
          <w:szCs w:val="24"/>
          <w:lang w:eastAsia="id-ID"/>
        </w:rPr>
        <w:t xml:space="preserve">Hal ini menujukkan </w:t>
      </w:r>
      <w:r w:rsidR="0046488C">
        <w:rPr>
          <w:rFonts w:asciiTheme="majorBidi" w:eastAsia="Times New Roman" w:hAnsiTheme="majorBidi" w:cstheme="majorBidi"/>
          <w:color w:val="000000"/>
          <w:sz w:val="24"/>
          <w:szCs w:val="24"/>
          <w:lang w:eastAsia="id-ID"/>
        </w:rPr>
        <w:t>p</w:t>
      </w:r>
      <w:r w:rsidR="00A65855">
        <w:rPr>
          <w:rFonts w:asciiTheme="majorBidi" w:eastAsia="Times New Roman" w:hAnsiTheme="majorBidi" w:cstheme="majorBidi"/>
          <w:color w:val="000000"/>
          <w:sz w:val="24"/>
          <w:szCs w:val="24"/>
          <w:lang w:eastAsia="id-ID"/>
        </w:rPr>
        <w:t>ada agroekosistem ini terdapat bunga marigold (</w:t>
      </w:r>
      <w:r w:rsidR="00A65855" w:rsidRPr="00CF6EB0">
        <w:rPr>
          <w:rFonts w:asciiTheme="majorBidi" w:eastAsia="Times New Roman" w:hAnsiTheme="majorBidi" w:cstheme="majorBidi"/>
          <w:i/>
          <w:iCs/>
          <w:color w:val="000000"/>
          <w:sz w:val="24"/>
          <w:szCs w:val="24"/>
          <w:lang w:eastAsia="id-ID"/>
        </w:rPr>
        <w:t>Tagetes erecta</w:t>
      </w:r>
      <w:r w:rsidR="00A65855">
        <w:rPr>
          <w:rFonts w:asciiTheme="majorBidi" w:eastAsia="Times New Roman" w:hAnsiTheme="majorBidi" w:cstheme="majorBidi"/>
          <w:color w:val="000000"/>
          <w:sz w:val="24"/>
          <w:szCs w:val="24"/>
          <w:lang w:eastAsia="id-ID"/>
        </w:rPr>
        <w:t xml:space="preserve">) yang dapat menarik serangga untuk datang sehingga serangga yang datang bertambah sehingga terjadi kompetensi dalam memperebutkan makanan.  Selain itu, adanya serangga yang berperan sebagai musuh alami yang dapat menjadikan hama sebagai mangsa </w:t>
      </w:r>
      <w:r w:rsidR="00A65855">
        <w:rPr>
          <w:rFonts w:asciiTheme="majorBidi" w:eastAsia="Times New Roman" w:hAnsiTheme="majorBidi" w:cstheme="majorBidi"/>
          <w:color w:val="000000"/>
          <w:sz w:val="24"/>
          <w:szCs w:val="24"/>
          <w:lang w:eastAsia="id-ID"/>
        </w:rPr>
        <w:lastRenderedPageBreak/>
        <w:t>atau sumber makanannya pada agroekosistem ini.</w:t>
      </w:r>
    </w:p>
    <w:p w:rsidR="00BE1EEF" w:rsidRPr="00F90E86" w:rsidRDefault="00BE1EEF" w:rsidP="005358D0">
      <w:pPr>
        <w:spacing w:after="0" w:line="240" w:lineRule="auto"/>
        <w:jc w:val="both"/>
        <w:rPr>
          <w:rFonts w:asciiTheme="majorBidi" w:eastAsia="Times New Roman" w:hAnsiTheme="majorBidi" w:cstheme="majorBidi"/>
          <w:b/>
          <w:bCs/>
          <w:color w:val="000000"/>
          <w:sz w:val="24"/>
          <w:szCs w:val="24"/>
          <w:lang w:eastAsia="id-ID"/>
        </w:rPr>
      </w:pPr>
      <w:r w:rsidRPr="00F90E86">
        <w:rPr>
          <w:rFonts w:asciiTheme="majorBidi" w:eastAsia="Times New Roman" w:hAnsiTheme="majorBidi" w:cstheme="majorBidi"/>
          <w:b/>
          <w:bCs/>
          <w:color w:val="000000"/>
          <w:sz w:val="24"/>
          <w:szCs w:val="24"/>
          <w:lang w:eastAsia="id-ID"/>
        </w:rPr>
        <w:t>Peran Serangga</w:t>
      </w:r>
    </w:p>
    <w:p w:rsidR="00BE1EEF" w:rsidRPr="001360CE" w:rsidRDefault="00BE1EEF" w:rsidP="005358D0">
      <w:pPr>
        <w:spacing w:after="0" w:line="240" w:lineRule="auto"/>
        <w:jc w:val="both"/>
        <w:rPr>
          <w:rFonts w:asciiTheme="majorBidi" w:eastAsia="Times New Roman" w:hAnsiTheme="majorBidi" w:cstheme="majorBidi"/>
          <w:color w:val="000000"/>
          <w:sz w:val="24"/>
          <w:szCs w:val="24"/>
          <w:lang w:eastAsia="id-ID"/>
        </w:rPr>
      </w:pPr>
      <w:r>
        <w:rPr>
          <w:rFonts w:asciiTheme="majorBidi" w:eastAsia="Times New Roman" w:hAnsiTheme="majorBidi" w:cstheme="majorBidi"/>
          <w:color w:val="000000"/>
          <w:sz w:val="24"/>
          <w:szCs w:val="24"/>
          <w:lang w:eastAsia="id-ID"/>
        </w:rPr>
        <w:tab/>
        <w:t>Berdasarkan hasil pengamatan, pada agroekosistem padi (</w:t>
      </w:r>
      <w:r>
        <w:rPr>
          <w:rFonts w:asciiTheme="majorBidi" w:eastAsia="Times New Roman" w:hAnsiTheme="majorBidi" w:cstheme="majorBidi"/>
          <w:i/>
          <w:iCs/>
          <w:color w:val="000000"/>
          <w:sz w:val="24"/>
          <w:szCs w:val="24"/>
          <w:lang w:eastAsia="id-ID"/>
        </w:rPr>
        <w:t>Oryza sativa</w:t>
      </w:r>
      <w:r>
        <w:rPr>
          <w:rFonts w:asciiTheme="majorBidi" w:eastAsia="Times New Roman" w:hAnsiTheme="majorBidi" w:cstheme="majorBidi"/>
          <w:color w:val="000000"/>
          <w:sz w:val="24"/>
          <w:szCs w:val="24"/>
          <w:lang w:eastAsia="id-ID"/>
        </w:rPr>
        <w:t xml:space="preserve"> L.) &gt;&lt; marigold (</w:t>
      </w:r>
      <w:r>
        <w:rPr>
          <w:rFonts w:asciiTheme="majorBidi" w:eastAsia="Times New Roman" w:hAnsiTheme="majorBidi" w:cstheme="majorBidi"/>
          <w:i/>
          <w:iCs/>
          <w:color w:val="000000"/>
          <w:sz w:val="24"/>
          <w:szCs w:val="24"/>
          <w:lang w:eastAsia="id-ID"/>
        </w:rPr>
        <w:t>Tagetes erecta</w:t>
      </w:r>
      <w:r>
        <w:rPr>
          <w:rFonts w:asciiTheme="majorBidi" w:eastAsia="Times New Roman" w:hAnsiTheme="majorBidi" w:cstheme="majorBidi"/>
          <w:color w:val="000000"/>
          <w:sz w:val="24"/>
          <w:szCs w:val="24"/>
          <w:lang w:eastAsia="id-ID"/>
        </w:rPr>
        <w:t>), peran serangga dapat dibagi menjadi 2 yaitu serangga yang menguntungkan diantaranya serangga yang berperan sebagai musuh alami, pengurai substrat organik dan penyerbuk</w:t>
      </w:r>
      <w:r w:rsidR="008074EE">
        <w:rPr>
          <w:rFonts w:asciiTheme="majorBidi" w:eastAsia="Times New Roman" w:hAnsiTheme="majorBidi" w:cstheme="majorBidi"/>
          <w:color w:val="000000"/>
          <w:sz w:val="24"/>
          <w:szCs w:val="24"/>
          <w:lang w:eastAsia="id-ID"/>
        </w:rPr>
        <w:t>,  s</w:t>
      </w:r>
      <w:r>
        <w:rPr>
          <w:rFonts w:asciiTheme="majorBidi" w:eastAsia="Times New Roman" w:hAnsiTheme="majorBidi" w:cstheme="majorBidi"/>
          <w:color w:val="000000"/>
          <w:sz w:val="24"/>
          <w:szCs w:val="24"/>
          <w:lang w:eastAsia="id-ID"/>
        </w:rPr>
        <w:t xml:space="preserve">edangkan serangga yang merugikan diantaranya serangga yang berperan sebagai hama tanaman dan vektor.  </w:t>
      </w:r>
    </w:p>
    <w:p w:rsidR="00BE1EEF" w:rsidRDefault="00BE1EEF" w:rsidP="005358D0">
      <w:pPr>
        <w:spacing w:after="0" w:line="240" w:lineRule="auto"/>
        <w:jc w:val="center"/>
        <w:rPr>
          <w:rFonts w:asciiTheme="majorBidi" w:eastAsia="Times New Roman" w:hAnsiTheme="majorBidi" w:cstheme="majorBidi"/>
          <w:sz w:val="24"/>
          <w:szCs w:val="24"/>
          <w:lang w:eastAsia="id-ID"/>
        </w:rPr>
        <w:sectPr w:rsidR="00BE1EEF" w:rsidSect="00BE1EEF">
          <w:type w:val="continuous"/>
          <w:pgSz w:w="11906" w:h="16838" w:code="9"/>
          <w:pgMar w:top="1701" w:right="1701" w:bottom="1701" w:left="1701" w:header="720" w:footer="720" w:gutter="0"/>
          <w:cols w:num="2" w:space="281"/>
          <w:docGrid w:linePitch="360"/>
        </w:sectPr>
      </w:pPr>
    </w:p>
    <w:p w:rsidR="00BE1EEF" w:rsidRDefault="00BE1EEF" w:rsidP="005358D0">
      <w:pPr>
        <w:spacing w:after="0" w:line="240" w:lineRule="auto"/>
        <w:jc w:val="center"/>
        <w:rPr>
          <w:rFonts w:asciiTheme="majorBidi" w:eastAsia="Times New Roman" w:hAnsiTheme="majorBidi" w:cstheme="majorBidi"/>
          <w:sz w:val="24"/>
          <w:szCs w:val="24"/>
          <w:lang w:eastAsia="id-ID"/>
        </w:rPr>
      </w:pPr>
    </w:p>
    <w:p w:rsidR="00BE1EEF" w:rsidRPr="00BE1EEF" w:rsidRDefault="00BE1EEF" w:rsidP="005358D0">
      <w:pPr>
        <w:spacing w:after="0" w:line="240" w:lineRule="auto"/>
        <w:jc w:val="both"/>
        <w:rPr>
          <w:rFonts w:asciiTheme="majorBidi" w:eastAsia="Times New Roman" w:hAnsiTheme="majorBidi" w:cstheme="majorBidi"/>
          <w:color w:val="000000"/>
          <w:sz w:val="24"/>
          <w:szCs w:val="24"/>
          <w:lang w:eastAsia="id-ID"/>
        </w:rPr>
        <w:sectPr w:rsidR="00BE1EEF" w:rsidRPr="00BE1EEF" w:rsidSect="00BE1EEF">
          <w:type w:val="continuous"/>
          <w:pgSz w:w="11906" w:h="16838" w:code="9"/>
          <w:pgMar w:top="1701" w:right="1701" w:bottom="1701" w:left="1701" w:header="720" w:footer="720" w:gutter="0"/>
          <w:cols w:space="281"/>
          <w:docGrid w:linePitch="360"/>
        </w:sectPr>
      </w:pPr>
    </w:p>
    <w:p w:rsidR="00A65855" w:rsidRPr="008601E1" w:rsidRDefault="00A65855" w:rsidP="005358D0">
      <w:pPr>
        <w:spacing w:after="0" w:line="240" w:lineRule="auto"/>
        <w:jc w:val="center"/>
        <w:rPr>
          <w:rFonts w:asciiTheme="majorBidi" w:hAnsiTheme="majorBidi" w:cstheme="majorBidi"/>
          <w:sz w:val="24"/>
          <w:szCs w:val="24"/>
        </w:rPr>
      </w:pPr>
      <w:r w:rsidRPr="008601E1">
        <w:rPr>
          <w:rFonts w:asciiTheme="majorBidi" w:eastAsia="Times New Roman" w:hAnsiTheme="majorBidi" w:cstheme="majorBidi"/>
          <w:sz w:val="24"/>
          <w:szCs w:val="24"/>
          <w:lang w:eastAsia="id-ID"/>
        </w:rPr>
        <w:lastRenderedPageBreak/>
        <w:t xml:space="preserve">Tabel 6. Peran serangga lokal </w:t>
      </w:r>
      <w:r w:rsidRPr="008601E1">
        <w:rPr>
          <w:rFonts w:asciiTheme="majorBidi" w:hAnsiTheme="majorBidi" w:cstheme="majorBidi"/>
          <w:sz w:val="24"/>
          <w:szCs w:val="24"/>
        </w:rPr>
        <w:t>pada agroekosistem padi (</w:t>
      </w:r>
      <w:r w:rsidRPr="008601E1">
        <w:rPr>
          <w:rFonts w:asciiTheme="majorBidi" w:hAnsiTheme="majorBidi" w:cstheme="majorBidi"/>
          <w:i/>
          <w:iCs/>
          <w:sz w:val="24"/>
          <w:szCs w:val="24"/>
        </w:rPr>
        <w:t xml:space="preserve">Oryza sativa </w:t>
      </w:r>
      <w:r w:rsidRPr="008601E1">
        <w:rPr>
          <w:rFonts w:asciiTheme="majorBidi" w:hAnsiTheme="majorBidi" w:cstheme="majorBidi"/>
          <w:sz w:val="24"/>
          <w:szCs w:val="24"/>
        </w:rPr>
        <w:t>L.) &gt;&lt; marigold (</w:t>
      </w:r>
      <w:r w:rsidRPr="008601E1">
        <w:rPr>
          <w:rFonts w:asciiTheme="majorBidi" w:hAnsiTheme="majorBidi" w:cstheme="majorBidi"/>
          <w:i/>
          <w:iCs/>
          <w:sz w:val="24"/>
          <w:szCs w:val="24"/>
        </w:rPr>
        <w:t>Tagetes erecta</w:t>
      </w:r>
      <w:r w:rsidRPr="008601E1">
        <w:rPr>
          <w:rFonts w:asciiTheme="majorBidi" w:hAnsiTheme="majorBidi" w:cstheme="majorBidi"/>
          <w:sz w:val="24"/>
          <w:szCs w:val="24"/>
        </w:rPr>
        <w:t>)</w:t>
      </w:r>
    </w:p>
    <w:tbl>
      <w:tblPr>
        <w:tblStyle w:val="LightShading1"/>
        <w:tblW w:w="7732" w:type="dxa"/>
        <w:jc w:val="center"/>
        <w:shd w:val="clear" w:color="auto" w:fill="FFFFFF" w:themeFill="background1"/>
        <w:tblLook w:val="04A0" w:firstRow="1" w:lastRow="0" w:firstColumn="1" w:lastColumn="0" w:noHBand="0" w:noVBand="1"/>
      </w:tblPr>
      <w:tblGrid>
        <w:gridCol w:w="1630"/>
        <w:gridCol w:w="1856"/>
        <w:gridCol w:w="2440"/>
        <w:gridCol w:w="990"/>
        <w:gridCol w:w="816"/>
      </w:tblGrid>
      <w:tr w:rsidR="00A65855" w:rsidRPr="005358D0" w:rsidTr="005E5ABF">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30" w:type="dxa"/>
            <w:shd w:val="clear" w:color="auto" w:fill="FFFFFF" w:themeFill="background1"/>
            <w:noWrap/>
            <w:hideMark/>
          </w:tcPr>
          <w:p w:rsidR="00A65855" w:rsidRPr="005358D0" w:rsidRDefault="00A65855" w:rsidP="005358D0">
            <w:pPr>
              <w:spacing w:after="0" w:line="240" w:lineRule="auto"/>
              <w:jc w:val="center"/>
              <w:rPr>
                <w:rFonts w:asciiTheme="majorBidi" w:eastAsia="Times New Roman" w:hAnsiTheme="majorBidi" w:cstheme="majorBidi"/>
                <w:b w:val="0"/>
                <w:bCs w:val="0"/>
                <w:color w:val="000000"/>
                <w:lang w:val="id-ID" w:eastAsia="id-ID"/>
              </w:rPr>
            </w:pPr>
            <w:r w:rsidRPr="005358D0">
              <w:rPr>
                <w:rFonts w:asciiTheme="majorBidi" w:eastAsia="Times New Roman" w:hAnsiTheme="majorBidi" w:cstheme="majorBidi"/>
                <w:color w:val="000000"/>
                <w:lang w:val="id-ID" w:eastAsia="id-ID"/>
              </w:rPr>
              <w:t>Ordo</w:t>
            </w:r>
          </w:p>
        </w:tc>
        <w:tc>
          <w:tcPr>
            <w:tcW w:w="1856" w:type="dxa"/>
            <w:shd w:val="clear" w:color="auto" w:fill="FFFFFF" w:themeFill="background1"/>
            <w:noWrap/>
            <w:hideMark/>
          </w:tcPr>
          <w:p w:rsidR="00A65855" w:rsidRPr="005358D0" w:rsidRDefault="00A65855" w:rsidP="005358D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b w:val="0"/>
                <w:bCs w:val="0"/>
                <w:color w:val="000000"/>
                <w:lang w:val="id-ID" w:eastAsia="id-ID"/>
              </w:rPr>
            </w:pPr>
            <w:r w:rsidRPr="005358D0">
              <w:rPr>
                <w:rFonts w:asciiTheme="majorBidi" w:eastAsia="Times New Roman" w:hAnsiTheme="majorBidi" w:cstheme="majorBidi"/>
                <w:color w:val="000000"/>
                <w:lang w:val="id-ID" w:eastAsia="id-ID"/>
              </w:rPr>
              <w:t>Famili</w:t>
            </w:r>
          </w:p>
        </w:tc>
        <w:tc>
          <w:tcPr>
            <w:tcW w:w="2440" w:type="dxa"/>
            <w:shd w:val="clear" w:color="auto" w:fill="FFFFFF" w:themeFill="background1"/>
            <w:noWrap/>
            <w:hideMark/>
          </w:tcPr>
          <w:p w:rsidR="00A65855" w:rsidRPr="005358D0" w:rsidRDefault="00A65855" w:rsidP="005358D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b w:val="0"/>
                <w:bCs w:val="0"/>
                <w:color w:val="000000"/>
                <w:lang w:val="id-ID" w:eastAsia="id-ID"/>
              </w:rPr>
            </w:pPr>
            <w:r w:rsidRPr="005358D0">
              <w:rPr>
                <w:rFonts w:asciiTheme="majorBidi" w:eastAsia="Times New Roman" w:hAnsiTheme="majorBidi" w:cstheme="majorBidi"/>
                <w:color w:val="000000"/>
                <w:lang w:val="id-ID" w:eastAsia="id-ID"/>
              </w:rPr>
              <w:t>Peran</w:t>
            </w:r>
          </w:p>
        </w:tc>
        <w:tc>
          <w:tcPr>
            <w:tcW w:w="990" w:type="dxa"/>
            <w:shd w:val="clear" w:color="auto" w:fill="FFFFFF" w:themeFill="background1"/>
          </w:tcPr>
          <w:p w:rsidR="00A65855" w:rsidRPr="005358D0" w:rsidRDefault="00A65855" w:rsidP="005358D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b w:val="0"/>
                <w:bCs w:val="0"/>
                <w:color w:val="000000"/>
                <w:lang w:val="id-ID" w:eastAsia="id-ID"/>
              </w:rPr>
            </w:pPr>
            <w:r w:rsidRPr="005358D0">
              <w:rPr>
                <w:rFonts w:asciiTheme="majorBidi" w:eastAsia="Times New Roman" w:hAnsiTheme="majorBidi" w:cstheme="majorBidi"/>
                <w:color w:val="000000"/>
                <w:lang w:val="id-ID" w:eastAsia="id-ID"/>
              </w:rPr>
              <w:t>Jumlah</w:t>
            </w:r>
          </w:p>
        </w:tc>
        <w:tc>
          <w:tcPr>
            <w:tcW w:w="816" w:type="dxa"/>
            <w:shd w:val="clear" w:color="auto" w:fill="FFFFFF" w:themeFill="background1"/>
          </w:tcPr>
          <w:p w:rsidR="00A65855" w:rsidRPr="005358D0" w:rsidRDefault="00A65855" w:rsidP="005358D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b w:val="0"/>
                <w:bCs w:val="0"/>
                <w:color w:val="000000"/>
                <w:lang w:val="id-ID" w:eastAsia="id-ID"/>
              </w:rPr>
            </w:pPr>
            <w:r w:rsidRPr="005358D0">
              <w:rPr>
                <w:rFonts w:asciiTheme="majorBidi" w:eastAsia="Times New Roman" w:hAnsiTheme="majorBidi" w:cstheme="majorBidi"/>
                <w:color w:val="000000"/>
                <w:lang w:val="id-ID" w:eastAsia="id-ID"/>
              </w:rPr>
              <w:t>Total</w:t>
            </w:r>
          </w:p>
        </w:tc>
      </w:tr>
      <w:tr w:rsidR="00A65855" w:rsidRPr="005358D0" w:rsidTr="005E5AB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30" w:type="dxa"/>
            <w:vMerge w:val="restart"/>
            <w:shd w:val="clear" w:color="auto" w:fill="FFFFFF" w:themeFill="background1"/>
            <w:noWrap/>
            <w:hideMark/>
          </w:tcPr>
          <w:p w:rsidR="00A65855" w:rsidRPr="005358D0" w:rsidRDefault="00A65855" w:rsidP="005358D0">
            <w:pPr>
              <w:spacing w:after="0" w:line="240" w:lineRule="auto"/>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Araneae</w:t>
            </w:r>
          </w:p>
        </w:tc>
        <w:tc>
          <w:tcPr>
            <w:tcW w:w="1856" w:type="dxa"/>
            <w:shd w:val="clear" w:color="auto" w:fill="FFFFFF" w:themeFill="background1"/>
            <w:noWrap/>
            <w:hideMark/>
          </w:tcPr>
          <w:p w:rsidR="00A65855" w:rsidRPr="005358D0" w:rsidRDefault="00A65855" w:rsidP="005358D0">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Lycosydae</w:t>
            </w:r>
          </w:p>
        </w:tc>
        <w:tc>
          <w:tcPr>
            <w:tcW w:w="2440" w:type="dxa"/>
            <w:shd w:val="clear" w:color="auto" w:fill="FFFFFF" w:themeFill="background1"/>
            <w:noWrap/>
            <w:hideMark/>
          </w:tcPr>
          <w:p w:rsidR="00A65855" w:rsidRPr="005358D0" w:rsidRDefault="00A65855" w:rsidP="005358D0">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Musuh alami: predator</w:t>
            </w:r>
          </w:p>
        </w:tc>
        <w:tc>
          <w:tcPr>
            <w:tcW w:w="990" w:type="dxa"/>
            <w:shd w:val="clear" w:color="auto" w:fill="FFFFFF" w:themeFill="background1"/>
          </w:tcPr>
          <w:p w:rsidR="00A65855" w:rsidRPr="005358D0" w:rsidRDefault="00A65855" w:rsidP="005358D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68</w:t>
            </w:r>
          </w:p>
        </w:tc>
        <w:tc>
          <w:tcPr>
            <w:tcW w:w="816" w:type="dxa"/>
            <w:shd w:val="clear" w:color="auto" w:fill="FFFFFF" w:themeFill="background1"/>
          </w:tcPr>
          <w:p w:rsidR="00A65855" w:rsidRPr="005358D0" w:rsidRDefault="00A65855" w:rsidP="005358D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129</w:t>
            </w:r>
          </w:p>
        </w:tc>
      </w:tr>
      <w:tr w:rsidR="00A65855" w:rsidRPr="005358D0" w:rsidTr="005E5ABF">
        <w:trPr>
          <w:trHeight w:val="300"/>
          <w:jc w:val="center"/>
        </w:trPr>
        <w:tc>
          <w:tcPr>
            <w:cnfStyle w:val="001000000000" w:firstRow="0" w:lastRow="0" w:firstColumn="1" w:lastColumn="0" w:oddVBand="0" w:evenVBand="0" w:oddHBand="0" w:evenHBand="0" w:firstRowFirstColumn="0" w:firstRowLastColumn="0" w:lastRowFirstColumn="0" w:lastRowLastColumn="0"/>
            <w:tcW w:w="1630" w:type="dxa"/>
            <w:vMerge/>
            <w:shd w:val="clear" w:color="auto" w:fill="FFFFFF" w:themeFill="background1"/>
            <w:hideMark/>
          </w:tcPr>
          <w:p w:rsidR="00A65855" w:rsidRPr="005358D0" w:rsidRDefault="00A65855" w:rsidP="005358D0">
            <w:pPr>
              <w:spacing w:after="0" w:line="240" w:lineRule="auto"/>
              <w:rPr>
                <w:rFonts w:asciiTheme="majorBidi" w:eastAsia="Times New Roman" w:hAnsiTheme="majorBidi" w:cstheme="majorBidi"/>
                <w:color w:val="000000"/>
                <w:lang w:val="id-ID" w:eastAsia="id-ID"/>
              </w:rPr>
            </w:pPr>
          </w:p>
        </w:tc>
        <w:tc>
          <w:tcPr>
            <w:tcW w:w="1856" w:type="dxa"/>
            <w:shd w:val="clear" w:color="auto" w:fill="FFFFFF" w:themeFill="background1"/>
            <w:noWrap/>
            <w:hideMark/>
          </w:tcPr>
          <w:p w:rsidR="00A65855" w:rsidRPr="005358D0" w:rsidRDefault="00A65855" w:rsidP="005358D0">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Oxyopidae</w:t>
            </w:r>
          </w:p>
        </w:tc>
        <w:tc>
          <w:tcPr>
            <w:tcW w:w="2440" w:type="dxa"/>
            <w:shd w:val="clear" w:color="auto" w:fill="FFFFFF" w:themeFill="background1"/>
            <w:noWrap/>
            <w:hideMark/>
          </w:tcPr>
          <w:p w:rsidR="00A65855" w:rsidRPr="005358D0" w:rsidRDefault="00A65855" w:rsidP="005358D0">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Musuh alami: predator</w:t>
            </w:r>
          </w:p>
        </w:tc>
        <w:tc>
          <w:tcPr>
            <w:tcW w:w="990" w:type="dxa"/>
            <w:shd w:val="clear" w:color="auto" w:fill="FFFFFF" w:themeFill="background1"/>
          </w:tcPr>
          <w:p w:rsidR="00A65855" w:rsidRPr="005358D0" w:rsidRDefault="00A65855" w:rsidP="005358D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61</w:t>
            </w:r>
          </w:p>
        </w:tc>
        <w:tc>
          <w:tcPr>
            <w:tcW w:w="816" w:type="dxa"/>
            <w:shd w:val="clear" w:color="auto" w:fill="FFFFFF" w:themeFill="background1"/>
          </w:tcPr>
          <w:p w:rsidR="00A65855" w:rsidRPr="005358D0" w:rsidRDefault="00A65855" w:rsidP="005358D0">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p>
        </w:tc>
      </w:tr>
      <w:tr w:rsidR="00A65855" w:rsidRPr="005358D0" w:rsidTr="005E5AB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30" w:type="dxa"/>
            <w:vMerge w:val="restart"/>
            <w:shd w:val="clear" w:color="auto" w:fill="FFFFFF" w:themeFill="background1"/>
            <w:noWrap/>
            <w:hideMark/>
          </w:tcPr>
          <w:p w:rsidR="00A65855" w:rsidRPr="005358D0" w:rsidRDefault="00A65855" w:rsidP="005358D0">
            <w:pPr>
              <w:spacing w:after="0" w:line="240" w:lineRule="auto"/>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Coleoptera</w:t>
            </w:r>
          </w:p>
        </w:tc>
        <w:tc>
          <w:tcPr>
            <w:tcW w:w="1856" w:type="dxa"/>
            <w:shd w:val="clear" w:color="auto" w:fill="FFFFFF" w:themeFill="background1"/>
            <w:noWrap/>
            <w:hideMark/>
          </w:tcPr>
          <w:p w:rsidR="00A65855" w:rsidRPr="005358D0" w:rsidRDefault="00A65855" w:rsidP="005358D0">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Curculionidae</w:t>
            </w:r>
          </w:p>
        </w:tc>
        <w:tc>
          <w:tcPr>
            <w:tcW w:w="2440" w:type="dxa"/>
            <w:shd w:val="clear" w:color="auto" w:fill="FFFFFF" w:themeFill="background1"/>
            <w:noWrap/>
            <w:hideMark/>
          </w:tcPr>
          <w:p w:rsidR="00A65855" w:rsidRPr="005358D0" w:rsidRDefault="00A65855" w:rsidP="005358D0">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Hama</w:t>
            </w:r>
          </w:p>
        </w:tc>
        <w:tc>
          <w:tcPr>
            <w:tcW w:w="990" w:type="dxa"/>
            <w:shd w:val="clear" w:color="auto" w:fill="FFFFFF" w:themeFill="background1"/>
          </w:tcPr>
          <w:p w:rsidR="00A65855" w:rsidRPr="005358D0" w:rsidRDefault="00A65855" w:rsidP="005358D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47</w:t>
            </w:r>
          </w:p>
        </w:tc>
        <w:tc>
          <w:tcPr>
            <w:tcW w:w="816" w:type="dxa"/>
            <w:shd w:val="clear" w:color="auto" w:fill="FFFFFF" w:themeFill="background1"/>
          </w:tcPr>
          <w:p w:rsidR="00A65855" w:rsidRPr="005358D0" w:rsidRDefault="00A65855" w:rsidP="005358D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73</w:t>
            </w:r>
          </w:p>
        </w:tc>
      </w:tr>
      <w:tr w:rsidR="00A65855" w:rsidRPr="005358D0" w:rsidTr="005E5ABF">
        <w:trPr>
          <w:trHeight w:val="300"/>
          <w:jc w:val="center"/>
        </w:trPr>
        <w:tc>
          <w:tcPr>
            <w:cnfStyle w:val="001000000000" w:firstRow="0" w:lastRow="0" w:firstColumn="1" w:lastColumn="0" w:oddVBand="0" w:evenVBand="0" w:oddHBand="0" w:evenHBand="0" w:firstRowFirstColumn="0" w:firstRowLastColumn="0" w:lastRowFirstColumn="0" w:lastRowLastColumn="0"/>
            <w:tcW w:w="1630" w:type="dxa"/>
            <w:vMerge/>
            <w:shd w:val="clear" w:color="auto" w:fill="FFFFFF" w:themeFill="background1"/>
            <w:hideMark/>
          </w:tcPr>
          <w:p w:rsidR="00A65855" w:rsidRPr="005358D0" w:rsidRDefault="00A65855" w:rsidP="005358D0">
            <w:pPr>
              <w:spacing w:after="0" w:line="240" w:lineRule="auto"/>
              <w:rPr>
                <w:rFonts w:asciiTheme="majorBidi" w:eastAsia="Times New Roman" w:hAnsiTheme="majorBidi" w:cstheme="majorBidi"/>
                <w:color w:val="000000"/>
                <w:lang w:val="id-ID" w:eastAsia="id-ID"/>
              </w:rPr>
            </w:pPr>
          </w:p>
        </w:tc>
        <w:tc>
          <w:tcPr>
            <w:tcW w:w="1856" w:type="dxa"/>
            <w:shd w:val="clear" w:color="auto" w:fill="FFFFFF" w:themeFill="background1"/>
            <w:noWrap/>
            <w:hideMark/>
          </w:tcPr>
          <w:p w:rsidR="00A65855" w:rsidRPr="005358D0" w:rsidRDefault="00A65855" w:rsidP="005358D0">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Coccinellidae</w:t>
            </w:r>
          </w:p>
        </w:tc>
        <w:tc>
          <w:tcPr>
            <w:tcW w:w="2440" w:type="dxa"/>
            <w:shd w:val="clear" w:color="auto" w:fill="FFFFFF" w:themeFill="background1"/>
            <w:noWrap/>
            <w:hideMark/>
          </w:tcPr>
          <w:p w:rsidR="00A65855" w:rsidRPr="005358D0" w:rsidRDefault="00A65855" w:rsidP="005358D0">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Hama/ Predator</w:t>
            </w:r>
          </w:p>
        </w:tc>
        <w:tc>
          <w:tcPr>
            <w:tcW w:w="990" w:type="dxa"/>
            <w:shd w:val="clear" w:color="auto" w:fill="FFFFFF" w:themeFill="background1"/>
          </w:tcPr>
          <w:p w:rsidR="00A65855" w:rsidRPr="005358D0" w:rsidRDefault="00A65855" w:rsidP="005358D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17</w:t>
            </w:r>
          </w:p>
        </w:tc>
        <w:tc>
          <w:tcPr>
            <w:tcW w:w="816" w:type="dxa"/>
            <w:shd w:val="clear" w:color="auto" w:fill="FFFFFF" w:themeFill="background1"/>
          </w:tcPr>
          <w:p w:rsidR="00A65855" w:rsidRPr="005358D0" w:rsidRDefault="00A65855" w:rsidP="005358D0">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p>
        </w:tc>
      </w:tr>
      <w:tr w:rsidR="00A65855" w:rsidRPr="005358D0" w:rsidTr="005E5AB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30" w:type="dxa"/>
            <w:vMerge/>
            <w:shd w:val="clear" w:color="auto" w:fill="FFFFFF" w:themeFill="background1"/>
            <w:hideMark/>
          </w:tcPr>
          <w:p w:rsidR="00A65855" w:rsidRPr="005358D0" w:rsidRDefault="00A65855" w:rsidP="005358D0">
            <w:pPr>
              <w:spacing w:after="0" w:line="240" w:lineRule="auto"/>
              <w:rPr>
                <w:rFonts w:asciiTheme="majorBidi" w:eastAsia="Times New Roman" w:hAnsiTheme="majorBidi" w:cstheme="majorBidi"/>
                <w:color w:val="000000"/>
                <w:lang w:val="id-ID" w:eastAsia="id-ID"/>
              </w:rPr>
            </w:pPr>
          </w:p>
        </w:tc>
        <w:tc>
          <w:tcPr>
            <w:tcW w:w="1856" w:type="dxa"/>
            <w:shd w:val="clear" w:color="auto" w:fill="FFFFFF" w:themeFill="background1"/>
            <w:noWrap/>
            <w:hideMark/>
          </w:tcPr>
          <w:p w:rsidR="00A65855" w:rsidRPr="005358D0" w:rsidRDefault="00A65855" w:rsidP="005358D0">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Gramineae</w:t>
            </w:r>
          </w:p>
        </w:tc>
        <w:tc>
          <w:tcPr>
            <w:tcW w:w="2440" w:type="dxa"/>
            <w:shd w:val="clear" w:color="auto" w:fill="FFFFFF" w:themeFill="background1"/>
            <w:noWrap/>
            <w:hideMark/>
          </w:tcPr>
          <w:p w:rsidR="00A65855" w:rsidRPr="005358D0" w:rsidRDefault="00A65855" w:rsidP="005358D0">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Hama</w:t>
            </w:r>
          </w:p>
        </w:tc>
        <w:tc>
          <w:tcPr>
            <w:tcW w:w="990" w:type="dxa"/>
            <w:shd w:val="clear" w:color="auto" w:fill="FFFFFF" w:themeFill="background1"/>
          </w:tcPr>
          <w:p w:rsidR="00A65855" w:rsidRPr="005358D0" w:rsidRDefault="00A65855" w:rsidP="005358D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1</w:t>
            </w:r>
          </w:p>
        </w:tc>
        <w:tc>
          <w:tcPr>
            <w:tcW w:w="816" w:type="dxa"/>
            <w:shd w:val="clear" w:color="auto" w:fill="FFFFFF" w:themeFill="background1"/>
          </w:tcPr>
          <w:p w:rsidR="00A65855" w:rsidRPr="005358D0" w:rsidRDefault="00A65855" w:rsidP="005358D0">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p>
        </w:tc>
      </w:tr>
      <w:tr w:rsidR="00A65855" w:rsidRPr="005358D0" w:rsidTr="005E5ABF">
        <w:trPr>
          <w:trHeight w:val="300"/>
          <w:jc w:val="center"/>
        </w:trPr>
        <w:tc>
          <w:tcPr>
            <w:cnfStyle w:val="001000000000" w:firstRow="0" w:lastRow="0" w:firstColumn="1" w:lastColumn="0" w:oddVBand="0" w:evenVBand="0" w:oddHBand="0" w:evenHBand="0" w:firstRowFirstColumn="0" w:firstRowLastColumn="0" w:lastRowFirstColumn="0" w:lastRowLastColumn="0"/>
            <w:tcW w:w="1630" w:type="dxa"/>
            <w:vMerge/>
            <w:shd w:val="clear" w:color="auto" w:fill="FFFFFF" w:themeFill="background1"/>
            <w:hideMark/>
          </w:tcPr>
          <w:p w:rsidR="00A65855" w:rsidRPr="005358D0" w:rsidRDefault="00A65855" w:rsidP="005358D0">
            <w:pPr>
              <w:spacing w:after="0" w:line="240" w:lineRule="auto"/>
              <w:rPr>
                <w:rFonts w:asciiTheme="majorBidi" w:eastAsia="Times New Roman" w:hAnsiTheme="majorBidi" w:cstheme="majorBidi"/>
                <w:color w:val="000000"/>
                <w:lang w:val="id-ID" w:eastAsia="id-ID"/>
              </w:rPr>
            </w:pPr>
          </w:p>
        </w:tc>
        <w:tc>
          <w:tcPr>
            <w:tcW w:w="1856" w:type="dxa"/>
            <w:shd w:val="clear" w:color="auto" w:fill="FFFFFF" w:themeFill="background1"/>
            <w:noWrap/>
            <w:hideMark/>
          </w:tcPr>
          <w:p w:rsidR="00A65855" w:rsidRPr="005358D0" w:rsidRDefault="00A65855" w:rsidP="005358D0">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Claridae</w:t>
            </w:r>
          </w:p>
        </w:tc>
        <w:tc>
          <w:tcPr>
            <w:tcW w:w="2440" w:type="dxa"/>
            <w:shd w:val="clear" w:color="auto" w:fill="FFFFFF" w:themeFill="background1"/>
            <w:noWrap/>
            <w:hideMark/>
          </w:tcPr>
          <w:p w:rsidR="00A65855" w:rsidRPr="005358D0" w:rsidRDefault="00A65855" w:rsidP="005358D0">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Hama</w:t>
            </w:r>
          </w:p>
        </w:tc>
        <w:tc>
          <w:tcPr>
            <w:tcW w:w="990" w:type="dxa"/>
            <w:shd w:val="clear" w:color="auto" w:fill="FFFFFF" w:themeFill="background1"/>
          </w:tcPr>
          <w:p w:rsidR="00A65855" w:rsidRPr="005358D0" w:rsidRDefault="00A65855" w:rsidP="005358D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8</w:t>
            </w:r>
          </w:p>
        </w:tc>
        <w:tc>
          <w:tcPr>
            <w:tcW w:w="816" w:type="dxa"/>
            <w:shd w:val="clear" w:color="auto" w:fill="FFFFFF" w:themeFill="background1"/>
          </w:tcPr>
          <w:p w:rsidR="00A65855" w:rsidRPr="005358D0" w:rsidRDefault="00A65855" w:rsidP="005358D0">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p>
        </w:tc>
      </w:tr>
      <w:tr w:rsidR="00A65855" w:rsidRPr="005358D0" w:rsidTr="005E5AB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30" w:type="dxa"/>
            <w:vMerge w:val="restart"/>
            <w:shd w:val="clear" w:color="auto" w:fill="FFFFFF" w:themeFill="background1"/>
            <w:noWrap/>
            <w:hideMark/>
          </w:tcPr>
          <w:p w:rsidR="00A65855" w:rsidRPr="005358D0" w:rsidRDefault="00A65855" w:rsidP="005358D0">
            <w:pPr>
              <w:spacing w:after="0" w:line="240" w:lineRule="auto"/>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 xml:space="preserve">Diptera </w:t>
            </w:r>
          </w:p>
        </w:tc>
        <w:tc>
          <w:tcPr>
            <w:tcW w:w="1856" w:type="dxa"/>
            <w:shd w:val="clear" w:color="auto" w:fill="FFFFFF" w:themeFill="background1"/>
            <w:noWrap/>
            <w:hideMark/>
          </w:tcPr>
          <w:p w:rsidR="00A65855" w:rsidRPr="005358D0" w:rsidRDefault="00A65855" w:rsidP="005358D0">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Drosophilidae</w:t>
            </w:r>
          </w:p>
        </w:tc>
        <w:tc>
          <w:tcPr>
            <w:tcW w:w="2440" w:type="dxa"/>
            <w:shd w:val="clear" w:color="auto" w:fill="FFFFFF" w:themeFill="background1"/>
            <w:noWrap/>
            <w:hideMark/>
          </w:tcPr>
          <w:p w:rsidR="00A65855" w:rsidRPr="005358D0" w:rsidRDefault="00A65855" w:rsidP="005358D0">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Hama</w:t>
            </w:r>
          </w:p>
        </w:tc>
        <w:tc>
          <w:tcPr>
            <w:tcW w:w="990" w:type="dxa"/>
            <w:shd w:val="clear" w:color="auto" w:fill="FFFFFF" w:themeFill="background1"/>
          </w:tcPr>
          <w:p w:rsidR="00A65855" w:rsidRPr="005358D0" w:rsidRDefault="00A65855" w:rsidP="005358D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11514</w:t>
            </w:r>
          </w:p>
        </w:tc>
        <w:tc>
          <w:tcPr>
            <w:tcW w:w="816" w:type="dxa"/>
            <w:shd w:val="clear" w:color="auto" w:fill="FFFFFF" w:themeFill="background1"/>
          </w:tcPr>
          <w:p w:rsidR="00A65855" w:rsidRPr="005358D0" w:rsidRDefault="00A65855" w:rsidP="005358D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12968</w:t>
            </w:r>
          </w:p>
        </w:tc>
      </w:tr>
      <w:tr w:rsidR="00A65855" w:rsidRPr="005358D0" w:rsidTr="005E5ABF">
        <w:trPr>
          <w:trHeight w:val="300"/>
          <w:jc w:val="center"/>
        </w:trPr>
        <w:tc>
          <w:tcPr>
            <w:cnfStyle w:val="001000000000" w:firstRow="0" w:lastRow="0" w:firstColumn="1" w:lastColumn="0" w:oddVBand="0" w:evenVBand="0" w:oddHBand="0" w:evenHBand="0" w:firstRowFirstColumn="0" w:firstRowLastColumn="0" w:lastRowFirstColumn="0" w:lastRowLastColumn="0"/>
            <w:tcW w:w="1630" w:type="dxa"/>
            <w:vMerge/>
            <w:shd w:val="clear" w:color="auto" w:fill="FFFFFF" w:themeFill="background1"/>
            <w:hideMark/>
          </w:tcPr>
          <w:p w:rsidR="00A65855" w:rsidRPr="005358D0" w:rsidRDefault="00A65855" w:rsidP="005358D0">
            <w:pPr>
              <w:spacing w:after="0" w:line="240" w:lineRule="auto"/>
              <w:rPr>
                <w:rFonts w:asciiTheme="majorBidi" w:eastAsia="Times New Roman" w:hAnsiTheme="majorBidi" w:cstheme="majorBidi"/>
                <w:color w:val="000000"/>
                <w:lang w:val="id-ID" w:eastAsia="id-ID"/>
              </w:rPr>
            </w:pPr>
          </w:p>
        </w:tc>
        <w:tc>
          <w:tcPr>
            <w:tcW w:w="1856" w:type="dxa"/>
            <w:shd w:val="clear" w:color="auto" w:fill="FFFFFF" w:themeFill="background1"/>
            <w:noWrap/>
            <w:hideMark/>
          </w:tcPr>
          <w:p w:rsidR="00A65855" w:rsidRPr="005358D0" w:rsidRDefault="00A65855" w:rsidP="005358D0">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Tephiritidae</w:t>
            </w:r>
          </w:p>
        </w:tc>
        <w:tc>
          <w:tcPr>
            <w:tcW w:w="2440" w:type="dxa"/>
            <w:shd w:val="clear" w:color="auto" w:fill="FFFFFF" w:themeFill="background1"/>
            <w:noWrap/>
            <w:hideMark/>
          </w:tcPr>
          <w:p w:rsidR="00A65855" w:rsidRPr="005358D0" w:rsidRDefault="00A65855" w:rsidP="005358D0">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Hama</w:t>
            </w:r>
          </w:p>
        </w:tc>
        <w:tc>
          <w:tcPr>
            <w:tcW w:w="990" w:type="dxa"/>
            <w:shd w:val="clear" w:color="auto" w:fill="FFFFFF" w:themeFill="background1"/>
          </w:tcPr>
          <w:p w:rsidR="00A65855" w:rsidRPr="005358D0" w:rsidRDefault="00A65855" w:rsidP="005358D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1235</w:t>
            </w:r>
          </w:p>
        </w:tc>
        <w:tc>
          <w:tcPr>
            <w:tcW w:w="816" w:type="dxa"/>
            <w:shd w:val="clear" w:color="auto" w:fill="FFFFFF" w:themeFill="background1"/>
          </w:tcPr>
          <w:p w:rsidR="00A65855" w:rsidRPr="005358D0" w:rsidRDefault="00A65855" w:rsidP="005358D0">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p>
        </w:tc>
      </w:tr>
      <w:tr w:rsidR="00A65855" w:rsidRPr="005358D0" w:rsidTr="005E5AB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30" w:type="dxa"/>
            <w:vMerge/>
            <w:shd w:val="clear" w:color="auto" w:fill="FFFFFF" w:themeFill="background1"/>
            <w:hideMark/>
          </w:tcPr>
          <w:p w:rsidR="00A65855" w:rsidRPr="005358D0" w:rsidRDefault="00A65855" w:rsidP="005358D0">
            <w:pPr>
              <w:spacing w:after="0" w:line="240" w:lineRule="auto"/>
              <w:rPr>
                <w:rFonts w:asciiTheme="majorBidi" w:eastAsia="Times New Roman" w:hAnsiTheme="majorBidi" w:cstheme="majorBidi"/>
                <w:color w:val="000000"/>
                <w:lang w:val="id-ID" w:eastAsia="id-ID"/>
              </w:rPr>
            </w:pPr>
          </w:p>
        </w:tc>
        <w:tc>
          <w:tcPr>
            <w:tcW w:w="1856" w:type="dxa"/>
            <w:shd w:val="clear" w:color="auto" w:fill="FFFFFF" w:themeFill="background1"/>
            <w:noWrap/>
            <w:hideMark/>
          </w:tcPr>
          <w:p w:rsidR="00A65855" w:rsidRPr="005358D0" w:rsidRDefault="00A65855" w:rsidP="005358D0">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Muscidae</w:t>
            </w:r>
          </w:p>
        </w:tc>
        <w:tc>
          <w:tcPr>
            <w:tcW w:w="2440" w:type="dxa"/>
            <w:shd w:val="clear" w:color="auto" w:fill="FFFFFF" w:themeFill="background1"/>
            <w:noWrap/>
            <w:hideMark/>
          </w:tcPr>
          <w:p w:rsidR="00A65855" w:rsidRPr="005358D0" w:rsidRDefault="00A65855" w:rsidP="005358D0">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 xml:space="preserve">Vektor </w:t>
            </w:r>
          </w:p>
        </w:tc>
        <w:tc>
          <w:tcPr>
            <w:tcW w:w="990" w:type="dxa"/>
            <w:shd w:val="clear" w:color="auto" w:fill="FFFFFF" w:themeFill="background1"/>
          </w:tcPr>
          <w:p w:rsidR="00A65855" w:rsidRPr="005358D0" w:rsidRDefault="00A65855" w:rsidP="005358D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176</w:t>
            </w:r>
          </w:p>
        </w:tc>
        <w:tc>
          <w:tcPr>
            <w:tcW w:w="816" w:type="dxa"/>
            <w:shd w:val="clear" w:color="auto" w:fill="FFFFFF" w:themeFill="background1"/>
          </w:tcPr>
          <w:p w:rsidR="00A65855" w:rsidRPr="005358D0" w:rsidRDefault="00A65855" w:rsidP="005358D0">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p>
        </w:tc>
      </w:tr>
      <w:tr w:rsidR="00A65855" w:rsidRPr="005358D0" w:rsidTr="005E5ABF">
        <w:trPr>
          <w:trHeight w:val="300"/>
          <w:jc w:val="center"/>
        </w:trPr>
        <w:tc>
          <w:tcPr>
            <w:cnfStyle w:val="001000000000" w:firstRow="0" w:lastRow="0" w:firstColumn="1" w:lastColumn="0" w:oddVBand="0" w:evenVBand="0" w:oddHBand="0" w:evenHBand="0" w:firstRowFirstColumn="0" w:firstRowLastColumn="0" w:lastRowFirstColumn="0" w:lastRowLastColumn="0"/>
            <w:tcW w:w="1630" w:type="dxa"/>
            <w:vMerge/>
            <w:shd w:val="clear" w:color="auto" w:fill="FFFFFF" w:themeFill="background1"/>
            <w:hideMark/>
          </w:tcPr>
          <w:p w:rsidR="00A65855" w:rsidRPr="005358D0" w:rsidRDefault="00A65855" w:rsidP="005358D0">
            <w:pPr>
              <w:spacing w:after="0" w:line="240" w:lineRule="auto"/>
              <w:rPr>
                <w:rFonts w:asciiTheme="majorBidi" w:eastAsia="Times New Roman" w:hAnsiTheme="majorBidi" w:cstheme="majorBidi"/>
                <w:color w:val="000000"/>
                <w:lang w:val="id-ID" w:eastAsia="id-ID"/>
              </w:rPr>
            </w:pPr>
          </w:p>
        </w:tc>
        <w:tc>
          <w:tcPr>
            <w:tcW w:w="1856" w:type="dxa"/>
            <w:shd w:val="clear" w:color="auto" w:fill="FFFFFF" w:themeFill="background1"/>
            <w:noWrap/>
            <w:hideMark/>
          </w:tcPr>
          <w:p w:rsidR="00A65855" w:rsidRPr="005358D0" w:rsidRDefault="00A65855" w:rsidP="005358D0">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Culicidae</w:t>
            </w:r>
          </w:p>
        </w:tc>
        <w:tc>
          <w:tcPr>
            <w:tcW w:w="2440" w:type="dxa"/>
            <w:shd w:val="clear" w:color="auto" w:fill="FFFFFF" w:themeFill="background1"/>
            <w:noWrap/>
            <w:hideMark/>
          </w:tcPr>
          <w:p w:rsidR="00A65855" w:rsidRPr="005358D0" w:rsidRDefault="00A65855" w:rsidP="005358D0">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Vektor</w:t>
            </w:r>
          </w:p>
        </w:tc>
        <w:tc>
          <w:tcPr>
            <w:tcW w:w="990" w:type="dxa"/>
            <w:shd w:val="clear" w:color="auto" w:fill="FFFFFF" w:themeFill="background1"/>
          </w:tcPr>
          <w:p w:rsidR="00A65855" w:rsidRPr="005358D0" w:rsidRDefault="00A65855" w:rsidP="005358D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43</w:t>
            </w:r>
          </w:p>
        </w:tc>
        <w:tc>
          <w:tcPr>
            <w:tcW w:w="816" w:type="dxa"/>
            <w:shd w:val="clear" w:color="auto" w:fill="FFFFFF" w:themeFill="background1"/>
          </w:tcPr>
          <w:p w:rsidR="00A65855" w:rsidRPr="005358D0" w:rsidRDefault="00A65855" w:rsidP="005358D0">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p>
        </w:tc>
      </w:tr>
      <w:tr w:rsidR="00A65855" w:rsidRPr="005358D0" w:rsidTr="005E5AB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30" w:type="dxa"/>
            <w:vMerge w:val="restart"/>
            <w:shd w:val="clear" w:color="auto" w:fill="FFFFFF" w:themeFill="background1"/>
            <w:noWrap/>
            <w:hideMark/>
          </w:tcPr>
          <w:p w:rsidR="00A65855" w:rsidRPr="005358D0" w:rsidRDefault="00A65855" w:rsidP="005358D0">
            <w:pPr>
              <w:spacing w:after="0" w:line="240" w:lineRule="auto"/>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Hemiptera</w:t>
            </w:r>
          </w:p>
        </w:tc>
        <w:tc>
          <w:tcPr>
            <w:tcW w:w="1856" w:type="dxa"/>
            <w:shd w:val="clear" w:color="auto" w:fill="FFFFFF" w:themeFill="background1"/>
            <w:noWrap/>
            <w:hideMark/>
          </w:tcPr>
          <w:p w:rsidR="00A65855" w:rsidRPr="005358D0" w:rsidRDefault="00A65855" w:rsidP="005358D0">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Flatidae</w:t>
            </w:r>
          </w:p>
        </w:tc>
        <w:tc>
          <w:tcPr>
            <w:tcW w:w="2440" w:type="dxa"/>
            <w:shd w:val="clear" w:color="auto" w:fill="FFFFFF" w:themeFill="background1"/>
            <w:noWrap/>
            <w:hideMark/>
          </w:tcPr>
          <w:p w:rsidR="00A65855" w:rsidRPr="005358D0" w:rsidRDefault="00A65855" w:rsidP="005358D0">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Hama</w:t>
            </w:r>
          </w:p>
        </w:tc>
        <w:tc>
          <w:tcPr>
            <w:tcW w:w="990" w:type="dxa"/>
            <w:shd w:val="clear" w:color="auto" w:fill="FFFFFF" w:themeFill="background1"/>
          </w:tcPr>
          <w:p w:rsidR="00A65855" w:rsidRPr="005358D0" w:rsidRDefault="00A65855" w:rsidP="005358D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308</w:t>
            </w:r>
          </w:p>
        </w:tc>
        <w:tc>
          <w:tcPr>
            <w:tcW w:w="816" w:type="dxa"/>
            <w:shd w:val="clear" w:color="auto" w:fill="FFFFFF" w:themeFill="background1"/>
          </w:tcPr>
          <w:p w:rsidR="00A65855" w:rsidRPr="005358D0" w:rsidRDefault="00A65855" w:rsidP="005358D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388</w:t>
            </w:r>
          </w:p>
        </w:tc>
      </w:tr>
      <w:tr w:rsidR="00A65855" w:rsidRPr="005358D0" w:rsidTr="005E5ABF">
        <w:trPr>
          <w:trHeight w:val="300"/>
          <w:jc w:val="center"/>
        </w:trPr>
        <w:tc>
          <w:tcPr>
            <w:cnfStyle w:val="001000000000" w:firstRow="0" w:lastRow="0" w:firstColumn="1" w:lastColumn="0" w:oddVBand="0" w:evenVBand="0" w:oddHBand="0" w:evenHBand="0" w:firstRowFirstColumn="0" w:firstRowLastColumn="0" w:lastRowFirstColumn="0" w:lastRowLastColumn="0"/>
            <w:tcW w:w="1630" w:type="dxa"/>
            <w:vMerge/>
            <w:shd w:val="clear" w:color="auto" w:fill="FFFFFF" w:themeFill="background1"/>
            <w:hideMark/>
          </w:tcPr>
          <w:p w:rsidR="00A65855" w:rsidRPr="005358D0" w:rsidRDefault="00A65855" w:rsidP="005358D0">
            <w:pPr>
              <w:spacing w:after="0" w:line="240" w:lineRule="auto"/>
              <w:rPr>
                <w:rFonts w:asciiTheme="majorBidi" w:eastAsia="Times New Roman" w:hAnsiTheme="majorBidi" w:cstheme="majorBidi"/>
                <w:color w:val="000000"/>
                <w:lang w:val="id-ID" w:eastAsia="id-ID"/>
              </w:rPr>
            </w:pPr>
          </w:p>
        </w:tc>
        <w:tc>
          <w:tcPr>
            <w:tcW w:w="1856" w:type="dxa"/>
            <w:shd w:val="clear" w:color="auto" w:fill="FFFFFF" w:themeFill="background1"/>
            <w:noWrap/>
            <w:hideMark/>
          </w:tcPr>
          <w:p w:rsidR="00A65855" w:rsidRPr="005358D0" w:rsidRDefault="00A65855" w:rsidP="005358D0">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Delpacidae</w:t>
            </w:r>
          </w:p>
        </w:tc>
        <w:tc>
          <w:tcPr>
            <w:tcW w:w="2440" w:type="dxa"/>
            <w:shd w:val="clear" w:color="auto" w:fill="FFFFFF" w:themeFill="background1"/>
            <w:noWrap/>
            <w:hideMark/>
          </w:tcPr>
          <w:p w:rsidR="00A65855" w:rsidRPr="005358D0" w:rsidRDefault="00A65855" w:rsidP="005358D0">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Hama</w:t>
            </w:r>
          </w:p>
        </w:tc>
        <w:tc>
          <w:tcPr>
            <w:tcW w:w="990" w:type="dxa"/>
            <w:shd w:val="clear" w:color="auto" w:fill="FFFFFF" w:themeFill="background1"/>
          </w:tcPr>
          <w:p w:rsidR="00A65855" w:rsidRPr="005358D0" w:rsidRDefault="00A65855" w:rsidP="005358D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2</w:t>
            </w:r>
          </w:p>
        </w:tc>
        <w:tc>
          <w:tcPr>
            <w:tcW w:w="816" w:type="dxa"/>
            <w:shd w:val="clear" w:color="auto" w:fill="FFFFFF" w:themeFill="background1"/>
          </w:tcPr>
          <w:p w:rsidR="00A65855" w:rsidRPr="005358D0" w:rsidRDefault="00A65855" w:rsidP="005358D0">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p>
        </w:tc>
      </w:tr>
      <w:tr w:rsidR="00A65855" w:rsidRPr="005358D0" w:rsidTr="005E5AB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30" w:type="dxa"/>
            <w:vMerge/>
            <w:shd w:val="clear" w:color="auto" w:fill="FFFFFF" w:themeFill="background1"/>
            <w:hideMark/>
          </w:tcPr>
          <w:p w:rsidR="00A65855" w:rsidRPr="005358D0" w:rsidRDefault="00A65855" w:rsidP="005358D0">
            <w:pPr>
              <w:spacing w:after="0" w:line="240" w:lineRule="auto"/>
              <w:rPr>
                <w:rFonts w:asciiTheme="majorBidi" w:eastAsia="Times New Roman" w:hAnsiTheme="majorBidi" w:cstheme="majorBidi"/>
                <w:color w:val="000000"/>
                <w:lang w:val="id-ID" w:eastAsia="id-ID"/>
              </w:rPr>
            </w:pPr>
          </w:p>
        </w:tc>
        <w:tc>
          <w:tcPr>
            <w:tcW w:w="1856" w:type="dxa"/>
            <w:shd w:val="clear" w:color="auto" w:fill="FFFFFF" w:themeFill="background1"/>
            <w:noWrap/>
            <w:hideMark/>
          </w:tcPr>
          <w:p w:rsidR="00A65855" w:rsidRPr="005358D0" w:rsidRDefault="00A65855" w:rsidP="005358D0">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Pentatomidae</w:t>
            </w:r>
          </w:p>
        </w:tc>
        <w:tc>
          <w:tcPr>
            <w:tcW w:w="2440" w:type="dxa"/>
            <w:shd w:val="clear" w:color="auto" w:fill="FFFFFF" w:themeFill="background1"/>
            <w:noWrap/>
            <w:hideMark/>
          </w:tcPr>
          <w:p w:rsidR="00A65855" w:rsidRPr="005358D0" w:rsidRDefault="00A65855" w:rsidP="005358D0">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Hama</w:t>
            </w:r>
          </w:p>
        </w:tc>
        <w:tc>
          <w:tcPr>
            <w:tcW w:w="990" w:type="dxa"/>
            <w:shd w:val="clear" w:color="auto" w:fill="FFFFFF" w:themeFill="background1"/>
          </w:tcPr>
          <w:p w:rsidR="00A65855" w:rsidRPr="005358D0" w:rsidRDefault="00A65855" w:rsidP="005358D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2</w:t>
            </w:r>
          </w:p>
        </w:tc>
        <w:tc>
          <w:tcPr>
            <w:tcW w:w="816" w:type="dxa"/>
            <w:shd w:val="clear" w:color="auto" w:fill="FFFFFF" w:themeFill="background1"/>
          </w:tcPr>
          <w:p w:rsidR="00A65855" w:rsidRPr="005358D0" w:rsidRDefault="00A65855" w:rsidP="005358D0">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p>
        </w:tc>
      </w:tr>
      <w:tr w:rsidR="00A65855" w:rsidRPr="005358D0" w:rsidTr="005E5ABF">
        <w:trPr>
          <w:trHeight w:val="300"/>
          <w:jc w:val="center"/>
        </w:trPr>
        <w:tc>
          <w:tcPr>
            <w:cnfStyle w:val="001000000000" w:firstRow="0" w:lastRow="0" w:firstColumn="1" w:lastColumn="0" w:oddVBand="0" w:evenVBand="0" w:oddHBand="0" w:evenHBand="0" w:firstRowFirstColumn="0" w:firstRowLastColumn="0" w:lastRowFirstColumn="0" w:lastRowLastColumn="0"/>
            <w:tcW w:w="1630" w:type="dxa"/>
            <w:vMerge/>
            <w:shd w:val="clear" w:color="auto" w:fill="FFFFFF" w:themeFill="background1"/>
            <w:hideMark/>
          </w:tcPr>
          <w:p w:rsidR="00A65855" w:rsidRPr="005358D0" w:rsidRDefault="00A65855" w:rsidP="005358D0">
            <w:pPr>
              <w:spacing w:after="0" w:line="240" w:lineRule="auto"/>
              <w:rPr>
                <w:rFonts w:asciiTheme="majorBidi" w:eastAsia="Times New Roman" w:hAnsiTheme="majorBidi" w:cstheme="majorBidi"/>
                <w:color w:val="000000"/>
                <w:lang w:val="id-ID" w:eastAsia="id-ID"/>
              </w:rPr>
            </w:pPr>
          </w:p>
        </w:tc>
        <w:tc>
          <w:tcPr>
            <w:tcW w:w="1856" w:type="dxa"/>
            <w:shd w:val="clear" w:color="auto" w:fill="FFFFFF" w:themeFill="background1"/>
            <w:noWrap/>
            <w:hideMark/>
          </w:tcPr>
          <w:p w:rsidR="00A65855" w:rsidRPr="005358D0" w:rsidRDefault="00A65855" w:rsidP="005358D0">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Alydidae</w:t>
            </w:r>
          </w:p>
        </w:tc>
        <w:tc>
          <w:tcPr>
            <w:tcW w:w="2440" w:type="dxa"/>
            <w:shd w:val="clear" w:color="auto" w:fill="FFFFFF" w:themeFill="background1"/>
            <w:noWrap/>
            <w:hideMark/>
          </w:tcPr>
          <w:p w:rsidR="00A65855" w:rsidRPr="005358D0" w:rsidRDefault="00A65855" w:rsidP="005358D0">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Hama</w:t>
            </w:r>
          </w:p>
        </w:tc>
        <w:tc>
          <w:tcPr>
            <w:tcW w:w="990" w:type="dxa"/>
            <w:shd w:val="clear" w:color="auto" w:fill="FFFFFF" w:themeFill="background1"/>
          </w:tcPr>
          <w:p w:rsidR="00A65855" w:rsidRPr="005358D0" w:rsidRDefault="00A65855" w:rsidP="005358D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38</w:t>
            </w:r>
          </w:p>
        </w:tc>
        <w:tc>
          <w:tcPr>
            <w:tcW w:w="816" w:type="dxa"/>
            <w:shd w:val="clear" w:color="auto" w:fill="FFFFFF" w:themeFill="background1"/>
          </w:tcPr>
          <w:p w:rsidR="00A65855" w:rsidRPr="005358D0" w:rsidRDefault="00A65855" w:rsidP="005358D0">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p>
        </w:tc>
      </w:tr>
      <w:tr w:rsidR="00A65855" w:rsidRPr="005358D0" w:rsidTr="005E5AB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30" w:type="dxa"/>
            <w:vMerge/>
            <w:shd w:val="clear" w:color="auto" w:fill="FFFFFF" w:themeFill="background1"/>
            <w:hideMark/>
          </w:tcPr>
          <w:p w:rsidR="00A65855" w:rsidRPr="005358D0" w:rsidRDefault="00A65855" w:rsidP="005358D0">
            <w:pPr>
              <w:spacing w:after="0" w:line="240" w:lineRule="auto"/>
              <w:rPr>
                <w:rFonts w:asciiTheme="majorBidi" w:eastAsia="Times New Roman" w:hAnsiTheme="majorBidi" w:cstheme="majorBidi"/>
                <w:color w:val="000000"/>
                <w:lang w:val="id-ID" w:eastAsia="id-ID"/>
              </w:rPr>
            </w:pPr>
          </w:p>
        </w:tc>
        <w:tc>
          <w:tcPr>
            <w:tcW w:w="1856" w:type="dxa"/>
            <w:shd w:val="clear" w:color="auto" w:fill="FFFFFF" w:themeFill="background1"/>
            <w:noWrap/>
            <w:hideMark/>
          </w:tcPr>
          <w:p w:rsidR="00A65855" w:rsidRPr="005358D0" w:rsidRDefault="00A65855" w:rsidP="005358D0">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Gerridae</w:t>
            </w:r>
          </w:p>
        </w:tc>
        <w:tc>
          <w:tcPr>
            <w:tcW w:w="2440" w:type="dxa"/>
            <w:shd w:val="clear" w:color="auto" w:fill="FFFFFF" w:themeFill="background1"/>
            <w:noWrap/>
            <w:hideMark/>
          </w:tcPr>
          <w:p w:rsidR="00A65855" w:rsidRPr="005358D0" w:rsidRDefault="00A65855" w:rsidP="005358D0">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Musuh alami: predator</w:t>
            </w:r>
          </w:p>
        </w:tc>
        <w:tc>
          <w:tcPr>
            <w:tcW w:w="990" w:type="dxa"/>
            <w:shd w:val="clear" w:color="auto" w:fill="FFFFFF" w:themeFill="background1"/>
          </w:tcPr>
          <w:p w:rsidR="00A65855" w:rsidRPr="005358D0" w:rsidRDefault="00A65855" w:rsidP="005358D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38</w:t>
            </w:r>
          </w:p>
        </w:tc>
        <w:tc>
          <w:tcPr>
            <w:tcW w:w="816" w:type="dxa"/>
            <w:shd w:val="clear" w:color="auto" w:fill="FFFFFF" w:themeFill="background1"/>
          </w:tcPr>
          <w:p w:rsidR="00A65855" w:rsidRPr="005358D0" w:rsidRDefault="00A65855" w:rsidP="005358D0">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p>
        </w:tc>
      </w:tr>
      <w:tr w:rsidR="00A65855" w:rsidRPr="005358D0" w:rsidTr="005E5ABF">
        <w:trPr>
          <w:trHeight w:val="300"/>
          <w:jc w:val="center"/>
        </w:trPr>
        <w:tc>
          <w:tcPr>
            <w:cnfStyle w:val="001000000000" w:firstRow="0" w:lastRow="0" w:firstColumn="1" w:lastColumn="0" w:oddVBand="0" w:evenVBand="0" w:oddHBand="0" w:evenHBand="0" w:firstRowFirstColumn="0" w:firstRowLastColumn="0" w:lastRowFirstColumn="0" w:lastRowLastColumn="0"/>
            <w:tcW w:w="1630" w:type="dxa"/>
            <w:shd w:val="clear" w:color="auto" w:fill="FFFFFF" w:themeFill="background1"/>
            <w:noWrap/>
            <w:hideMark/>
          </w:tcPr>
          <w:p w:rsidR="00A65855" w:rsidRPr="005358D0" w:rsidRDefault="00A65855" w:rsidP="005358D0">
            <w:pPr>
              <w:spacing w:after="0" w:line="240" w:lineRule="auto"/>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Homoptera</w:t>
            </w:r>
          </w:p>
        </w:tc>
        <w:tc>
          <w:tcPr>
            <w:tcW w:w="1856" w:type="dxa"/>
            <w:shd w:val="clear" w:color="auto" w:fill="FFFFFF" w:themeFill="background1"/>
            <w:noWrap/>
            <w:hideMark/>
          </w:tcPr>
          <w:p w:rsidR="00A65855" w:rsidRPr="005358D0" w:rsidRDefault="00A65855" w:rsidP="005358D0">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Aleyrodidae</w:t>
            </w:r>
          </w:p>
        </w:tc>
        <w:tc>
          <w:tcPr>
            <w:tcW w:w="2440" w:type="dxa"/>
            <w:shd w:val="clear" w:color="auto" w:fill="FFFFFF" w:themeFill="background1"/>
            <w:noWrap/>
            <w:hideMark/>
          </w:tcPr>
          <w:p w:rsidR="00A65855" w:rsidRPr="005358D0" w:rsidRDefault="00A65855" w:rsidP="005358D0">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Hama</w:t>
            </w:r>
          </w:p>
        </w:tc>
        <w:tc>
          <w:tcPr>
            <w:tcW w:w="990" w:type="dxa"/>
            <w:shd w:val="clear" w:color="auto" w:fill="FFFFFF" w:themeFill="background1"/>
          </w:tcPr>
          <w:p w:rsidR="00A65855" w:rsidRPr="005358D0" w:rsidRDefault="00A65855" w:rsidP="005358D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430</w:t>
            </w:r>
          </w:p>
        </w:tc>
        <w:tc>
          <w:tcPr>
            <w:tcW w:w="816" w:type="dxa"/>
            <w:shd w:val="clear" w:color="auto" w:fill="FFFFFF" w:themeFill="background1"/>
          </w:tcPr>
          <w:p w:rsidR="00A65855" w:rsidRPr="005358D0" w:rsidRDefault="00A65855" w:rsidP="005358D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430</w:t>
            </w:r>
          </w:p>
        </w:tc>
      </w:tr>
      <w:tr w:rsidR="00A65855" w:rsidRPr="005358D0" w:rsidTr="005E5AB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30" w:type="dxa"/>
            <w:vMerge w:val="restart"/>
            <w:shd w:val="clear" w:color="auto" w:fill="FFFFFF" w:themeFill="background1"/>
            <w:noWrap/>
            <w:hideMark/>
          </w:tcPr>
          <w:p w:rsidR="00A65855" w:rsidRPr="005358D0" w:rsidRDefault="00A65855" w:rsidP="005358D0">
            <w:pPr>
              <w:spacing w:after="0" w:line="240" w:lineRule="auto"/>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Hymenoptera</w:t>
            </w:r>
          </w:p>
        </w:tc>
        <w:tc>
          <w:tcPr>
            <w:tcW w:w="1856" w:type="dxa"/>
            <w:shd w:val="clear" w:color="auto" w:fill="FFFFFF" w:themeFill="background1"/>
            <w:noWrap/>
            <w:hideMark/>
          </w:tcPr>
          <w:p w:rsidR="00A65855" w:rsidRPr="005358D0" w:rsidRDefault="00A65855" w:rsidP="005358D0">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Formicidae</w:t>
            </w:r>
          </w:p>
        </w:tc>
        <w:tc>
          <w:tcPr>
            <w:tcW w:w="2440" w:type="dxa"/>
            <w:shd w:val="clear" w:color="auto" w:fill="FFFFFF" w:themeFill="background1"/>
            <w:noWrap/>
            <w:hideMark/>
          </w:tcPr>
          <w:p w:rsidR="00A65855" w:rsidRPr="005358D0" w:rsidRDefault="00A65855" w:rsidP="005358D0">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Musuh alami: predator</w:t>
            </w:r>
          </w:p>
        </w:tc>
        <w:tc>
          <w:tcPr>
            <w:tcW w:w="990" w:type="dxa"/>
            <w:shd w:val="clear" w:color="auto" w:fill="FFFFFF" w:themeFill="background1"/>
          </w:tcPr>
          <w:p w:rsidR="00A65855" w:rsidRPr="005358D0" w:rsidRDefault="00A65855" w:rsidP="005358D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5590</w:t>
            </w:r>
          </w:p>
        </w:tc>
        <w:tc>
          <w:tcPr>
            <w:tcW w:w="816" w:type="dxa"/>
            <w:shd w:val="clear" w:color="auto" w:fill="FFFFFF" w:themeFill="background1"/>
          </w:tcPr>
          <w:p w:rsidR="00A65855" w:rsidRPr="005358D0" w:rsidRDefault="00A65855" w:rsidP="005358D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7566</w:t>
            </w:r>
          </w:p>
        </w:tc>
      </w:tr>
      <w:tr w:rsidR="00A65855" w:rsidRPr="005358D0" w:rsidTr="005E5ABF">
        <w:trPr>
          <w:trHeight w:val="300"/>
          <w:jc w:val="center"/>
        </w:trPr>
        <w:tc>
          <w:tcPr>
            <w:cnfStyle w:val="001000000000" w:firstRow="0" w:lastRow="0" w:firstColumn="1" w:lastColumn="0" w:oddVBand="0" w:evenVBand="0" w:oddHBand="0" w:evenHBand="0" w:firstRowFirstColumn="0" w:firstRowLastColumn="0" w:lastRowFirstColumn="0" w:lastRowLastColumn="0"/>
            <w:tcW w:w="1630" w:type="dxa"/>
            <w:vMerge/>
            <w:shd w:val="clear" w:color="auto" w:fill="FFFFFF" w:themeFill="background1"/>
            <w:hideMark/>
          </w:tcPr>
          <w:p w:rsidR="00A65855" w:rsidRPr="005358D0" w:rsidRDefault="00A65855" w:rsidP="005358D0">
            <w:pPr>
              <w:spacing w:after="0" w:line="240" w:lineRule="auto"/>
              <w:rPr>
                <w:rFonts w:asciiTheme="majorBidi" w:eastAsia="Times New Roman" w:hAnsiTheme="majorBidi" w:cstheme="majorBidi"/>
                <w:color w:val="000000"/>
                <w:lang w:val="id-ID" w:eastAsia="id-ID"/>
              </w:rPr>
            </w:pPr>
          </w:p>
        </w:tc>
        <w:tc>
          <w:tcPr>
            <w:tcW w:w="1856" w:type="dxa"/>
            <w:shd w:val="clear" w:color="auto" w:fill="FFFFFF" w:themeFill="background1"/>
            <w:noWrap/>
            <w:hideMark/>
          </w:tcPr>
          <w:p w:rsidR="00A65855" w:rsidRPr="005358D0" w:rsidRDefault="00A65855" w:rsidP="005358D0">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Braconidae</w:t>
            </w:r>
          </w:p>
        </w:tc>
        <w:tc>
          <w:tcPr>
            <w:tcW w:w="2440" w:type="dxa"/>
            <w:shd w:val="clear" w:color="auto" w:fill="FFFFFF" w:themeFill="background1"/>
            <w:noWrap/>
            <w:hideMark/>
          </w:tcPr>
          <w:p w:rsidR="00A65855" w:rsidRPr="005358D0" w:rsidRDefault="00A65855" w:rsidP="005358D0">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Musuh alami: parasitoid</w:t>
            </w:r>
          </w:p>
        </w:tc>
        <w:tc>
          <w:tcPr>
            <w:tcW w:w="990" w:type="dxa"/>
            <w:shd w:val="clear" w:color="auto" w:fill="FFFFFF" w:themeFill="background1"/>
          </w:tcPr>
          <w:p w:rsidR="00A65855" w:rsidRPr="005358D0" w:rsidRDefault="00A65855" w:rsidP="005358D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7</w:t>
            </w:r>
          </w:p>
        </w:tc>
        <w:tc>
          <w:tcPr>
            <w:tcW w:w="816" w:type="dxa"/>
            <w:shd w:val="clear" w:color="auto" w:fill="FFFFFF" w:themeFill="background1"/>
          </w:tcPr>
          <w:p w:rsidR="00A65855" w:rsidRPr="005358D0" w:rsidRDefault="00A65855" w:rsidP="005358D0">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p>
        </w:tc>
      </w:tr>
      <w:tr w:rsidR="00A65855" w:rsidRPr="005358D0" w:rsidTr="005E5AB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30" w:type="dxa"/>
            <w:vMerge/>
            <w:shd w:val="clear" w:color="auto" w:fill="FFFFFF" w:themeFill="background1"/>
            <w:hideMark/>
          </w:tcPr>
          <w:p w:rsidR="00A65855" w:rsidRPr="005358D0" w:rsidRDefault="00A65855" w:rsidP="005358D0">
            <w:pPr>
              <w:spacing w:after="0" w:line="240" w:lineRule="auto"/>
              <w:rPr>
                <w:rFonts w:asciiTheme="majorBidi" w:eastAsia="Times New Roman" w:hAnsiTheme="majorBidi" w:cstheme="majorBidi"/>
                <w:color w:val="000000"/>
                <w:lang w:val="id-ID" w:eastAsia="id-ID"/>
              </w:rPr>
            </w:pPr>
          </w:p>
        </w:tc>
        <w:tc>
          <w:tcPr>
            <w:tcW w:w="1856" w:type="dxa"/>
            <w:shd w:val="clear" w:color="auto" w:fill="FFFFFF" w:themeFill="background1"/>
            <w:noWrap/>
            <w:hideMark/>
          </w:tcPr>
          <w:p w:rsidR="00A65855" w:rsidRPr="005358D0" w:rsidRDefault="00A65855" w:rsidP="005358D0">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Braconidae</w:t>
            </w:r>
          </w:p>
        </w:tc>
        <w:tc>
          <w:tcPr>
            <w:tcW w:w="2440" w:type="dxa"/>
            <w:shd w:val="clear" w:color="auto" w:fill="FFFFFF" w:themeFill="background1"/>
            <w:noWrap/>
            <w:hideMark/>
          </w:tcPr>
          <w:p w:rsidR="00A65855" w:rsidRPr="005358D0" w:rsidRDefault="00A65855" w:rsidP="005358D0">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Musuh alami: parasitoid</w:t>
            </w:r>
          </w:p>
        </w:tc>
        <w:tc>
          <w:tcPr>
            <w:tcW w:w="990" w:type="dxa"/>
            <w:shd w:val="clear" w:color="auto" w:fill="FFFFFF" w:themeFill="background1"/>
          </w:tcPr>
          <w:p w:rsidR="00A65855" w:rsidRPr="005358D0" w:rsidRDefault="00A65855" w:rsidP="005358D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1950</w:t>
            </w:r>
          </w:p>
        </w:tc>
        <w:tc>
          <w:tcPr>
            <w:tcW w:w="816" w:type="dxa"/>
            <w:shd w:val="clear" w:color="auto" w:fill="FFFFFF" w:themeFill="background1"/>
          </w:tcPr>
          <w:p w:rsidR="00A65855" w:rsidRPr="005358D0" w:rsidRDefault="00A65855" w:rsidP="005358D0">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p>
        </w:tc>
      </w:tr>
      <w:tr w:rsidR="00A65855" w:rsidRPr="005358D0" w:rsidTr="005E5ABF">
        <w:trPr>
          <w:trHeight w:val="300"/>
          <w:jc w:val="center"/>
        </w:trPr>
        <w:tc>
          <w:tcPr>
            <w:cnfStyle w:val="001000000000" w:firstRow="0" w:lastRow="0" w:firstColumn="1" w:lastColumn="0" w:oddVBand="0" w:evenVBand="0" w:oddHBand="0" w:evenHBand="0" w:firstRowFirstColumn="0" w:firstRowLastColumn="0" w:lastRowFirstColumn="0" w:lastRowLastColumn="0"/>
            <w:tcW w:w="1630" w:type="dxa"/>
            <w:shd w:val="clear" w:color="auto" w:fill="FFFFFF" w:themeFill="background1"/>
            <w:hideMark/>
          </w:tcPr>
          <w:p w:rsidR="00A65855" w:rsidRPr="005358D0" w:rsidRDefault="00A65855" w:rsidP="005358D0">
            <w:pPr>
              <w:spacing w:after="0" w:line="240" w:lineRule="auto"/>
              <w:rPr>
                <w:rFonts w:asciiTheme="majorBidi" w:eastAsia="Times New Roman" w:hAnsiTheme="majorBidi" w:cstheme="majorBidi"/>
                <w:color w:val="000000"/>
                <w:lang w:val="id-ID" w:eastAsia="id-ID"/>
              </w:rPr>
            </w:pPr>
          </w:p>
        </w:tc>
        <w:tc>
          <w:tcPr>
            <w:tcW w:w="1856" w:type="dxa"/>
            <w:shd w:val="clear" w:color="auto" w:fill="FFFFFF" w:themeFill="background1"/>
            <w:noWrap/>
            <w:hideMark/>
          </w:tcPr>
          <w:p w:rsidR="00A65855" w:rsidRPr="005358D0" w:rsidRDefault="00A65855" w:rsidP="005358D0">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Apidae</w:t>
            </w:r>
          </w:p>
        </w:tc>
        <w:tc>
          <w:tcPr>
            <w:tcW w:w="2440" w:type="dxa"/>
            <w:shd w:val="clear" w:color="auto" w:fill="FFFFFF" w:themeFill="background1"/>
            <w:noWrap/>
            <w:hideMark/>
          </w:tcPr>
          <w:p w:rsidR="00A65855" w:rsidRPr="005358D0" w:rsidRDefault="00A65855" w:rsidP="005358D0">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Penyerbuk</w:t>
            </w:r>
          </w:p>
        </w:tc>
        <w:tc>
          <w:tcPr>
            <w:tcW w:w="990" w:type="dxa"/>
            <w:shd w:val="clear" w:color="auto" w:fill="FFFFFF" w:themeFill="background1"/>
          </w:tcPr>
          <w:p w:rsidR="00A65855" w:rsidRPr="005358D0" w:rsidRDefault="00A65855" w:rsidP="005358D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19</w:t>
            </w:r>
          </w:p>
        </w:tc>
        <w:tc>
          <w:tcPr>
            <w:tcW w:w="816" w:type="dxa"/>
            <w:shd w:val="clear" w:color="auto" w:fill="FFFFFF" w:themeFill="background1"/>
          </w:tcPr>
          <w:p w:rsidR="00A65855" w:rsidRPr="005358D0" w:rsidRDefault="00A65855" w:rsidP="005358D0">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p>
        </w:tc>
      </w:tr>
      <w:tr w:rsidR="00A65855" w:rsidRPr="005358D0" w:rsidTr="005E5AB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30" w:type="dxa"/>
            <w:vMerge w:val="restart"/>
            <w:shd w:val="clear" w:color="auto" w:fill="FFFFFF" w:themeFill="background1"/>
            <w:noWrap/>
            <w:hideMark/>
          </w:tcPr>
          <w:p w:rsidR="00A65855" w:rsidRPr="005358D0" w:rsidRDefault="00A65855" w:rsidP="005358D0">
            <w:pPr>
              <w:spacing w:after="0" w:line="240" w:lineRule="auto"/>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Lepidoptera</w:t>
            </w:r>
          </w:p>
        </w:tc>
        <w:tc>
          <w:tcPr>
            <w:tcW w:w="1856" w:type="dxa"/>
            <w:shd w:val="clear" w:color="auto" w:fill="FFFFFF" w:themeFill="background1"/>
            <w:noWrap/>
            <w:hideMark/>
          </w:tcPr>
          <w:p w:rsidR="00A65855" w:rsidRPr="005358D0" w:rsidRDefault="00A65855" w:rsidP="005358D0">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Pyralidae</w:t>
            </w:r>
          </w:p>
        </w:tc>
        <w:tc>
          <w:tcPr>
            <w:tcW w:w="2440" w:type="dxa"/>
            <w:shd w:val="clear" w:color="auto" w:fill="FFFFFF" w:themeFill="background1"/>
            <w:noWrap/>
            <w:hideMark/>
          </w:tcPr>
          <w:p w:rsidR="00A65855" w:rsidRPr="005358D0" w:rsidRDefault="00A65855" w:rsidP="005358D0">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Hama</w:t>
            </w:r>
          </w:p>
        </w:tc>
        <w:tc>
          <w:tcPr>
            <w:tcW w:w="990" w:type="dxa"/>
            <w:shd w:val="clear" w:color="auto" w:fill="FFFFFF" w:themeFill="background1"/>
          </w:tcPr>
          <w:p w:rsidR="00A65855" w:rsidRPr="005358D0" w:rsidRDefault="00A65855" w:rsidP="005358D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212</w:t>
            </w:r>
          </w:p>
        </w:tc>
        <w:tc>
          <w:tcPr>
            <w:tcW w:w="816" w:type="dxa"/>
            <w:shd w:val="clear" w:color="auto" w:fill="FFFFFF" w:themeFill="background1"/>
          </w:tcPr>
          <w:p w:rsidR="00A65855" w:rsidRPr="005358D0" w:rsidRDefault="00A65855" w:rsidP="005358D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248</w:t>
            </w:r>
          </w:p>
        </w:tc>
      </w:tr>
      <w:tr w:rsidR="00A65855" w:rsidRPr="005358D0" w:rsidTr="005E5ABF">
        <w:trPr>
          <w:trHeight w:val="300"/>
          <w:jc w:val="center"/>
        </w:trPr>
        <w:tc>
          <w:tcPr>
            <w:cnfStyle w:val="001000000000" w:firstRow="0" w:lastRow="0" w:firstColumn="1" w:lastColumn="0" w:oddVBand="0" w:evenVBand="0" w:oddHBand="0" w:evenHBand="0" w:firstRowFirstColumn="0" w:firstRowLastColumn="0" w:lastRowFirstColumn="0" w:lastRowLastColumn="0"/>
            <w:tcW w:w="1630" w:type="dxa"/>
            <w:vMerge/>
            <w:shd w:val="clear" w:color="auto" w:fill="FFFFFF" w:themeFill="background1"/>
            <w:hideMark/>
          </w:tcPr>
          <w:p w:rsidR="00A65855" w:rsidRPr="005358D0" w:rsidRDefault="00A65855" w:rsidP="005358D0">
            <w:pPr>
              <w:spacing w:after="0" w:line="240" w:lineRule="auto"/>
              <w:rPr>
                <w:rFonts w:asciiTheme="majorBidi" w:eastAsia="Times New Roman" w:hAnsiTheme="majorBidi" w:cstheme="majorBidi"/>
                <w:color w:val="000000"/>
                <w:lang w:val="id-ID" w:eastAsia="id-ID"/>
              </w:rPr>
            </w:pPr>
          </w:p>
        </w:tc>
        <w:tc>
          <w:tcPr>
            <w:tcW w:w="1856" w:type="dxa"/>
            <w:shd w:val="clear" w:color="auto" w:fill="FFFFFF" w:themeFill="background1"/>
            <w:noWrap/>
            <w:hideMark/>
          </w:tcPr>
          <w:p w:rsidR="00A65855" w:rsidRPr="005358D0" w:rsidRDefault="00A65855" w:rsidP="005358D0">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Nymphalidae</w:t>
            </w:r>
          </w:p>
        </w:tc>
        <w:tc>
          <w:tcPr>
            <w:tcW w:w="2440" w:type="dxa"/>
            <w:shd w:val="clear" w:color="auto" w:fill="FFFFFF" w:themeFill="background1"/>
            <w:noWrap/>
            <w:hideMark/>
          </w:tcPr>
          <w:p w:rsidR="00A65855" w:rsidRPr="005358D0" w:rsidRDefault="00A65855" w:rsidP="005358D0">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Hama/ Penyerbuk</w:t>
            </w:r>
          </w:p>
        </w:tc>
        <w:tc>
          <w:tcPr>
            <w:tcW w:w="990" w:type="dxa"/>
            <w:shd w:val="clear" w:color="auto" w:fill="FFFFFF" w:themeFill="background1"/>
          </w:tcPr>
          <w:p w:rsidR="00A65855" w:rsidRPr="005358D0" w:rsidRDefault="00A65855" w:rsidP="005358D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20</w:t>
            </w:r>
          </w:p>
        </w:tc>
        <w:tc>
          <w:tcPr>
            <w:tcW w:w="816" w:type="dxa"/>
            <w:shd w:val="clear" w:color="auto" w:fill="FFFFFF" w:themeFill="background1"/>
          </w:tcPr>
          <w:p w:rsidR="00A65855" w:rsidRPr="005358D0" w:rsidRDefault="00A65855" w:rsidP="005358D0">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p>
        </w:tc>
      </w:tr>
      <w:tr w:rsidR="00A65855" w:rsidRPr="005358D0" w:rsidTr="005E5AB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30" w:type="dxa"/>
            <w:vMerge/>
            <w:shd w:val="clear" w:color="auto" w:fill="FFFFFF" w:themeFill="background1"/>
            <w:hideMark/>
          </w:tcPr>
          <w:p w:rsidR="00A65855" w:rsidRPr="005358D0" w:rsidRDefault="00A65855" w:rsidP="005358D0">
            <w:pPr>
              <w:spacing w:after="0" w:line="240" w:lineRule="auto"/>
              <w:rPr>
                <w:rFonts w:asciiTheme="majorBidi" w:eastAsia="Times New Roman" w:hAnsiTheme="majorBidi" w:cstheme="majorBidi"/>
                <w:color w:val="000000"/>
                <w:lang w:val="id-ID" w:eastAsia="id-ID"/>
              </w:rPr>
            </w:pPr>
          </w:p>
        </w:tc>
        <w:tc>
          <w:tcPr>
            <w:tcW w:w="1856" w:type="dxa"/>
            <w:shd w:val="clear" w:color="auto" w:fill="FFFFFF" w:themeFill="background1"/>
            <w:noWrap/>
            <w:hideMark/>
          </w:tcPr>
          <w:p w:rsidR="00A65855" w:rsidRPr="005358D0" w:rsidRDefault="00A65855" w:rsidP="005358D0">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Noctuidae</w:t>
            </w:r>
          </w:p>
        </w:tc>
        <w:tc>
          <w:tcPr>
            <w:tcW w:w="2440" w:type="dxa"/>
            <w:shd w:val="clear" w:color="auto" w:fill="FFFFFF" w:themeFill="background1"/>
            <w:noWrap/>
            <w:hideMark/>
          </w:tcPr>
          <w:p w:rsidR="00A65855" w:rsidRPr="005358D0" w:rsidRDefault="00A65855" w:rsidP="005358D0">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Hama</w:t>
            </w:r>
          </w:p>
        </w:tc>
        <w:tc>
          <w:tcPr>
            <w:tcW w:w="990" w:type="dxa"/>
            <w:shd w:val="clear" w:color="auto" w:fill="FFFFFF" w:themeFill="background1"/>
          </w:tcPr>
          <w:p w:rsidR="00A65855" w:rsidRPr="005358D0" w:rsidRDefault="00A65855" w:rsidP="005358D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16</w:t>
            </w:r>
          </w:p>
        </w:tc>
        <w:tc>
          <w:tcPr>
            <w:tcW w:w="816" w:type="dxa"/>
            <w:shd w:val="clear" w:color="auto" w:fill="FFFFFF" w:themeFill="background1"/>
          </w:tcPr>
          <w:p w:rsidR="00A65855" w:rsidRPr="005358D0" w:rsidRDefault="00A65855" w:rsidP="005358D0">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p>
        </w:tc>
      </w:tr>
      <w:tr w:rsidR="00A65855" w:rsidRPr="005358D0" w:rsidTr="005E5ABF">
        <w:trPr>
          <w:trHeight w:val="300"/>
          <w:jc w:val="center"/>
        </w:trPr>
        <w:tc>
          <w:tcPr>
            <w:cnfStyle w:val="001000000000" w:firstRow="0" w:lastRow="0" w:firstColumn="1" w:lastColumn="0" w:oddVBand="0" w:evenVBand="0" w:oddHBand="0" w:evenHBand="0" w:firstRowFirstColumn="0" w:firstRowLastColumn="0" w:lastRowFirstColumn="0" w:lastRowLastColumn="0"/>
            <w:tcW w:w="1630" w:type="dxa"/>
            <w:vMerge w:val="restart"/>
            <w:shd w:val="clear" w:color="auto" w:fill="FFFFFF" w:themeFill="background1"/>
            <w:noWrap/>
            <w:hideMark/>
          </w:tcPr>
          <w:p w:rsidR="00A65855" w:rsidRPr="005358D0" w:rsidRDefault="00A65855" w:rsidP="005358D0">
            <w:pPr>
              <w:spacing w:after="0" w:line="240" w:lineRule="auto"/>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Odonata</w:t>
            </w:r>
          </w:p>
        </w:tc>
        <w:tc>
          <w:tcPr>
            <w:tcW w:w="1856" w:type="dxa"/>
            <w:shd w:val="clear" w:color="auto" w:fill="FFFFFF" w:themeFill="background1"/>
            <w:noWrap/>
            <w:hideMark/>
          </w:tcPr>
          <w:p w:rsidR="00A65855" w:rsidRPr="005358D0" w:rsidRDefault="00A65855" w:rsidP="005358D0">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Libellulidae</w:t>
            </w:r>
          </w:p>
        </w:tc>
        <w:tc>
          <w:tcPr>
            <w:tcW w:w="2440" w:type="dxa"/>
            <w:shd w:val="clear" w:color="auto" w:fill="FFFFFF" w:themeFill="background1"/>
            <w:noWrap/>
            <w:hideMark/>
          </w:tcPr>
          <w:p w:rsidR="00A65855" w:rsidRPr="005358D0" w:rsidRDefault="00A65855" w:rsidP="005358D0">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Musuh alami: predator</w:t>
            </w:r>
          </w:p>
        </w:tc>
        <w:tc>
          <w:tcPr>
            <w:tcW w:w="990" w:type="dxa"/>
            <w:shd w:val="clear" w:color="auto" w:fill="FFFFFF" w:themeFill="background1"/>
          </w:tcPr>
          <w:p w:rsidR="00A65855" w:rsidRPr="005358D0" w:rsidRDefault="00A65855" w:rsidP="005358D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8</w:t>
            </w:r>
          </w:p>
        </w:tc>
        <w:tc>
          <w:tcPr>
            <w:tcW w:w="816" w:type="dxa"/>
            <w:shd w:val="clear" w:color="auto" w:fill="FFFFFF" w:themeFill="background1"/>
          </w:tcPr>
          <w:p w:rsidR="00A65855" w:rsidRPr="005358D0" w:rsidRDefault="00A65855" w:rsidP="005358D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56</w:t>
            </w:r>
          </w:p>
        </w:tc>
      </w:tr>
      <w:tr w:rsidR="00A65855" w:rsidRPr="005358D0" w:rsidTr="005E5AB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30" w:type="dxa"/>
            <w:vMerge/>
            <w:shd w:val="clear" w:color="auto" w:fill="FFFFFF" w:themeFill="background1"/>
            <w:hideMark/>
          </w:tcPr>
          <w:p w:rsidR="00A65855" w:rsidRPr="005358D0" w:rsidRDefault="00A65855" w:rsidP="005358D0">
            <w:pPr>
              <w:spacing w:after="0" w:line="240" w:lineRule="auto"/>
              <w:rPr>
                <w:rFonts w:asciiTheme="majorBidi" w:eastAsia="Times New Roman" w:hAnsiTheme="majorBidi" w:cstheme="majorBidi"/>
                <w:color w:val="000000"/>
                <w:lang w:val="id-ID" w:eastAsia="id-ID"/>
              </w:rPr>
            </w:pPr>
          </w:p>
        </w:tc>
        <w:tc>
          <w:tcPr>
            <w:tcW w:w="1856" w:type="dxa"/>
            <w:shd w:val="clear" w:color="auto" w:fill="FFFFFF" w:themeFill="background1"/>
            <w:noWrap/>
            <w:hideMark/>
          </w:tcPr>
          <w:p w:rsidR="00A65855" w:rsidRPr="005358D0" w:rsidRDefault="00A65855" w:rsidP="005358D0">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Libellulidae</w:t>
            </w:r>
          </w:p>
        </w:tc>
        <w:tc>
          <w:tcPr>
            <w:tcW w:w="2440" w:type="dxa"/>
            <w:shd w:val="clear" w:color="auto" w:fill="FFFFFF" w:themeFill="background1"/>
            <w:noWrap/>
            <w:hideMark/>
          </w:tcPr>
          <w:p w:rsidR="00A65855" w:rsidRPr="005358D0" w:rsidRDefault="00A65855" w:rsidP="005358D0">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Musuh alami: predator</w:t>
            </w:r>
          </w:p>
        </w:tc>
        <w:tc>
          <w:tcPr>
            <w:tcW w:w="990" w:type="dxa"/>
            <w:shd w:val="clear" w:color="auto" w:fill="FFFFFF" w:themeFill="background1"/>
          </w:tcPr>
          <w:p w:rsidR="00A65855" w:rsidRPr="005358D0" w:rsidRDefault="00A65855" w:rsidP="005358D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6</w:t>
            </w:r>
          </w:p>
        </w:tc>
        <w:tc>
          <w:tcPr>
            <w:tcW w:w="816" w:type="dxa"/>
            <w:shd w:val="clear" w:color="auto" w:fill="FFFFFF" w:themeFill="background1"/>
          </w:tcPr>
          <w:p w:rsidR="00A65855" w:rsidRPr="005358D0" w:rsidRDefault="00A65855" w:rsidP="005358D0">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p>
        </w:tc>
      </w:tr>
      <w:tr w:rsidR="00A65855" w:rsidRPr="005358D0" w:rsidTr="005E5ABF">
        <w:trPr>
          <w:trHeight w:val="300"/>
          <w:jc w:val="center"/>
        </w:trPr>
        <w:tc>
          <w:tcPr>
            <w:cnfStyle w:val="001000000000" w:firstRow="0" w:lastRow="0" w:firstColumn="1" w:lastColumn="0" w:oddVBand="0" w:evenVBand="0" w:oddHBand="0" w:evenHBand="0" w:firstRowFirstColumn="0" w:firstRowLastColumn="0" w:lastRowFirstColumn="0" w:lastRowLastColumn="0"/>
            <w:tcW w:w="1630" w:type="dxa"/>
            <w:vMerge/>
            <w:shd w:val="clear" w:color="auto" w:fill="FFFFFF" w:themeFill="background1"/>
            <w:hideMark/>
          </w:tcPr>
          <w:p w:rsidR="00A65855" w:rsidRPr="005358D0" w:rsidRDefault="00A65855" w:rsidP="005358D0">
            <w:pPr>
              <w:spacing w:after="0" w:line="240" w:lineRule="auto"/>
              <w:rPr>
                <w:rFonts w:asciiTheme="majorBidi" w:eastAsia="Times New Roman" w:hAnsiTheme="majorBidi" w:cstheme="majorBidi"/>
                <w:color w:val="000000"/>
                <w:lang w:val="id-ID" w:eastAsia="id-ID"/>
              </w:rPr>
            </w:pPr>
          </w:p>
        </w:tc>
        <w:tc>
          <w:tcPr>
            <w:tcW w:w="1856" w:type="dxa"/>
            <w:shd w:val="clear" w:color="auto" w:fill="FFFFFF" w:themeFill="background1"/>
            <w:noWrap/>
            <w:hideMark/>
          </w:tcPr>
          <w:p w:rsidR="00A65855" w:rsidRPr="005358D0" w:rsidRDefault="00A65855" w:rsidP="005358D0">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Libellulidae</w:t>
            </w:r>
          </w:p>
        </w:tc>
        <w:tc>
          <w:tcPr>
            <w:tcW w:w="2440" w:type="dxa"/>
            <w:shd w:val="clear" w:color="auto" w:fill="FFFFFF" w:themeFill="background1"/>
            <w:noWrap/>
            <w:hideMark/>
          </w:tcPr>
          <w:p w:rsidR="00A65855" w:rsidRPr="005358D0" w:rsidRDefault="00A65855" w:rsidP="005358D0">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Musuh alami: predator</w:t>
            </w:r>
          </w:p>
        </w:tc>
        <w:tc>
          <w:tcPr>
            <w:tcW w:w="990" w:type="dxa"/>
            <w:shd w:val="clear" w:color="auto" w:fill="FFFFFF" w:themeFill="background1"/>
          </w:tcPr>
          <w:p w:rsidR="00A65855" w:rsidRPr="005358D0" w:rsidRDefault="00A65855" w:rsidP="005358D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9</w:t>
            </w:r>
          </w:p>
        </w:tc>
        <w:tc>
          <w:tcPr>
            <w:tcW w:w="816" w:type="dxa"/>
            <w:shd w:val="clear" w:color="auto" w:fill="FFFFFF" w:themeFill="background1"/>
          </w:tcPr>
          <w:p w:rsidR="00A65855" w:rsidRPr="005358D0" w:rsidRDefault="00A65855" w:rsidP="005358D0">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p>
        </w:tc>
      </w:tr>
      <w:tr w:rsidR="00A65855" w:rsidRPr="005358D0" w:rsidTr="005E5AB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30" w:type="dxa"/>
            <w:vMerge/>
            <w:shd w:val="clear" w:color="auto" w:fill="FFFFFF" w:themeFill="background1"/>
            <w:hideMark/>
          </w:tcPr>
          <w:p w:rsidR="00A65855" w:rsidRPr="005358D0" w:rsidRDefault="00A65855" w:rsidP="005358D0">
            <w:pPr>
              <w:spacing w:after="0" w:line="240" w:lineRule="auto"/>
              <w:rPr>
                <w:rFonts w:asciiTheme="majorBidi" w:eastAsia="Times New Roman" w:hAnsiTheme="majorBidi" w:cstheme="majorBidi"/>
                <w:color w:val="000000"/>
                <w:lang w:val="id-ID" w:eastAsia="id-ID"/>
              </w:rPr>
            </w:pPr>
          </w:p>
        </w:tc>
        <w:tc>
          <w:tcPr>
            <w:tcW w:w="1856" w:type="dxa"/>
            <w:shd w:val="clear" w:color="auto" w:fill="FFFFFF" w:themeFill="background1"/>
            <w:noWrap/>
            <w:hideMark/>
          </w:tcPr>
          <w:p w:rsidR="00A65855" w:rsidRPr="005358D0" w:rsidRDefault="00A65855" w:rsidP="005358D0">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Coenagrionoidea</w:t>
            </w:r>
          </w:p>
        </w:tc>
        <w:tc>
          <w:tcPr>
            <w:tcW w:w="2440" w:type="dxa"/>
            <w:shd w:val="clear" w:color="auto" w:fill="FFFFFF" w:themeFill="background1"/>
            <w:noWrap/>
            <w:hideMark/>
          </w:tcPr>
          <w:p w:rsidR="00A65855" w:rsidRPr="005358D0" w:rsidRDefault="00A65855" w:rsidP="005358D0">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Musuh alami: predator</w:t>
            </w:r>
          </w:p>
        </w:tc>
        <w:tc>
          <w:tcPr>
            <w:tcW w:w="990" w:type="dxa"/>
            <w:shd w:val="clear" w:color="auto" w:fill="FFFFFF" w:themeFill="background1"/>
          </w:tcPr>
          <w:p w:rsidR="00A65855" w:rsidRPr="005358D0" w:rsidRDefault="00A65855" w:rsidP="005358D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8</w:t>
            </w:r>
          </w:p>
        </w:tc>
        <w:tc>
          <w:tcPr>
            <w:tcW w:w="816" w:type="dxa"/>
            <w:shd w:val="clear" w:color="auto" w:fill="FFFFFF" w:themeFill="background1"/>
          </w:tcPr>
          <w:p w:rsidR="00A65855" w:rsidRPr="005358D0" w:rsidRDefault="00A65855" w:rsidP="005358D0">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p>
        </w:tc>
      </w:tr>
      <w:tr w:rsidR="00A65855" w:rsidRPr="005358D0" w:rsidTr="005E5ABF">
        <w:trPr>
          <w:trHeight w:val="300"/>
          <w:jc w:val="center"/>
        </w:trPr>
        <w:tc>
          <w:tcPr>
            <w:cnfStyle w:val="001000000000" w:firstRow="0" w:lastRow="0" w:firstColumn="1" w:lastColumn="0" w:oddVBand="0" w:evenVBand="0" w:oddHBand="0" w:evenHBand="0" w:firstRowFirstColumn="0" w:firstRowLastColumn="0" w:lastRowFirstColumn="0" w:lastRowLastColumn="0"/>
            <w:tcW w:w="1630" w:type="dxa"/>
            <w:vMerge/>
            <w:shd w:val="clear" w:color="auto" w:fill="FFFFFF" w:themeFill="background1"/>
            <w:hideMark/>
          </w:tcPr>
          <w:p w:rsidR="00A65855" w:rsidRPr="005358D0" w:rsidRDefault="00A65855" w:rsidP="005358D0">
            <w:pPr>
              <w:spacing w:after="0" w:line="240" w:lineRule="auto"/>
              <w:rPr>
                <w:rFonts w:asciiTheme="majorBidi" w:eastAsia="Times New Roman" w:hAnsiTheme="majorBidi" w:cstheme="majorBidi"/>
                <w:color w:val="000000"/>
                <w:lang w:val="id-ID" w:eastAsia="id-ID"/>
              </w:rPr>
            </w:pPr>
          </w:p>
        </w:tc>
        <w:tc>
          <w:tcPr>
            <w:tcW w:w="1856" w:type="dxa"/>
            <w:shd w:val="clear" w:color="auto" w:fill="FFFFFF" w:themeFill="background1"/>
            <w:noWrap/>
            <w:hideMark/>
          </w:tcPr>
          <w:p w:rsidR="00A65855" w:rsidRPr="005358D0" w:rsidRDefault="00A65855" w:rsidP="005358D0">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Libellulidae</w:t>
            </w:r>
          </w:p>
        </w:tc>
        <w:tc>
          <w:tcPr>
            <w:tcW w:w="2440" w:type="dxa"/>
            <w:shd w:val="clear" w:color="auto" w:fill="FFFFFF" w:themeFill="background1"/>
            <w:noWrap/>
            <w:hideMark/>
          </w:tcPr>
          <w:p w:rsidR="00A65855" w:rsidRPr="005358D0" w:rsidRDefault="00A65855" w:rsidP="005358D0">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Musuh alami: predator</w:t>
            </w:r>
          </w:p>
        </w:tc>
        <w:tc>
          <w:tcPr>
            <w:tcW w:w="990" w:type="dxa"/>
            <w:shd w:val="clear" w:color="auto" w:fill="FFFFFF" w:themeFill="background1"/>
          </w:tcPr>
          <w:p w:rsidR="00A65855" w:rsidRPr="005358D0" w:rsidRDefault="00A65855" w:rsidP="005358D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25</w:t>
            </w:r>
          </w:p>
        </w:tc>
        <w:tc>
          <w:tcPr>
            <w:tcW w:w="816" w:type="dxa"/>
            <w:shd w:val="clear" w:color="auto" w:fill="FFFFFF" w:themeFill="background1"/>
          </w:tcPr>
          <w:p w:rsidR="00A65855" w:rsidRPr="005358D0" w:rsidRDefault="00A65855" w:rsidP="005358D0">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p>
        </w:tc>
      </w:tr>
      <w:tr w:rsidR="00A65855" w:rsidRPr="005358D0" w:rsidTr="005E5AB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30" w:type="dxa"/>
            <w:vMerge w:val="restart"/>
            <w:shd w:val="clear" w:color="auto" w:fill="FFFFFF" w:themeFill="background1"/>
            <w:noWrap/>
            <w:hideMark/>
          </w:tcPr>
          <w:p w:rsidR="00A65855" w:rsidRPr="005358D0" w:rsidRDefault="00A65855" w:rsidP="005358D0">
            <w:pPr>
              <w:spacing w:after="0" w:line="240" w:lineRule="auto"/>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Orthoptera</w:t>
            </w:r>
          </w:p>
        </w:tc>
        <w:tc>
          <w:tcPr>
            <w:tcW w:w="1856" w:type="dxa"/>
            <w:shd w:val="clear" w:color="auto" w:fill="FFFFFF" w:themeFill="background1"/>
            <w:noWrap/>
            <w:hideMark/>
          </w:tcPr>
          <w:p w:rsidR="00A65855" w:rsidRPr="005358D0" w:rsidRDefault="00A65855" w:rsidP="005358D0">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Phyliidae</w:t>
            </w:r>
          </w:p>
        </w:tc>
        <w:tc>
          <w:tcPr>
            <w:tcW w:w="2440" w:type="dxa"/>
            <w:shd w:val="clear" w:color="auto" w:fill="FFFFFF" w:themeFill="background1"/>
            <w:noWrap/>
            <w:hideMark/>
          </w:tcPr>
          <w:p w:rsidR="00A65855" w:rsidRPr="005358D0" w:rsidRDefault="00A65855" w:rsidP="005358D0">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Hama</w:t>
            </w:r>
          </w:p>
        </w:tc>
        <w:tc>
          <w:tcPr>
            <w:tcW w:w="990" w:type="dxa"/>
            <w:shd w:val="clear" w:color="auto" w:fill="FFFFFF" w:themeFill="background1"/>
          </w:tcPr>
          <w:p w:rsidR="00A65855" w:rsidRPr="005358D0" w:rsidRDefault="00A65855" w:rsidP="005358D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1</w:t>
            </w:r>
          </w:p>
        </w:tc>
        <w:tc>
          <w:tcPr>
            <w:tcW w:w="816" w:type="dxa"/>
            <w:shd w:val="clear" w:color="auto" w:fill="FFFFFF" w:themeFill="background1"/>
          </w:tcPr>
          <w:p w:rsidR="00A65855" w:rsidRPr="005358D0" w:rsidRDefault="00A65855" w:rsidP="005358D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30</w:t>
            </w:r>
          </w:p>
        </w:tc>
      </w:tr>
      <w:tr w:rsidR="00A65855" w:rsidRPr="005358D0" w:rsidTr="005E5ABF">
        <w:trPr>
          <w:trHeight w:val="300"/>
          <w:jc w:val="center"/>
        </w:trPr>
        <w:tc>
          <w:tcPr>
            <w:cnfStyle w:val="001000000000" w:firstRow="0" w:lastRow="0" w:firstColumn="1" w:lastColumn="0" w:oddVBand="0" w:evenVBand="0" w:oddHBand="0" w:evenHBand="0" w:firstRowFirstColumn="0" w:firstRowLastColumn="0" w:lastRowFirstColumn="0" w:lastRowLastColumn="0"/>
            <w:tcW w:w="1630" w:type="dxa"/>
            <w:vMerge/>
            <w:shd w:val="clear" w:color="auto" w:fill="FFFFFF" w:themeFill="background1"/>
            <w:hideMark/>
          </w:tcPr>
          <w:p w:rsidR="00A65855" w:rsidRPr="005358D0" w:rsidRDefault="00A65855" w:rsidP="005358D0">
            <w:pPr>
              <w:spacing w:after="0" w:line="240" w:lineRule="auto"/>
              <w:rPr>
                <w:rFonts w:asciiTheme="majorBidi" w:eastAsia="Times New Roman" w:hAnsiTheme="majorBidi" w:cstheme="majorBidi"/>
                <w:color w:val="000000"/>
                <w:lang w:val="id-ID" w:eastAsia="id-ID"/>
              </w:rPr>
            </w:pPr>
          </w:p>
        </w:tc>
        <w:tc>
          <w:tcPr>
            <w:tcW w:w="1856" w:type="dxa"/>
            <w:shd w:val="clear" w:color="auto" w:fill="FFFFFF" w:themeFill="background1"/>
            <w:noWrap/>
            <w:hideMark/>
          </w:tcPr>
          <w:p w:rsidR="00A65855" w:rsidRPr="005358D0" w:rsidRDefault="00A65855" w:rsidP="005358D0">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Acrididae</w:t>
            </w:r>
          </w:p>
        </w:tc>
        <w:tc>
          <w:tcPr>
            <w:tcW w:w="2440" w:type="dxa"/>
            <w:shd w:val="clear" w:color="auto" w:fill="FFFFFF" w:themeFill="background1"/>
            <w:noWrap/>
            <w:hideMark/>
          </w:tcPr>
          <w:p w:rsidR="00A65855" w:rsidRPr="005358D0" w:rsidRDefault="00A65855" w:rsidP="005358D0">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Hama</w:t>
            </w:r>
          </w:p>
        </w:tc>
        <w:tc>
          <w:tcPr>
            <w:tcW w:w="990" w:type="dxa"/>
            <w:shd w:val="clear" w:color="auto" w:fill="FFFFFF" w:themeFill="background1"/>
          </w:tcPr>
          <w:p w:rsidR="00A65855" w:rsidRPr="005358D0" w:rsidRDefault="00A65855" w:rsidP="005358D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10</w:t>
            </w:r>
          </w:p>
        </w:tc>
        <w:tc>
          <w:tcPr>
            <w:tcW w:w="816" w:type="dxa"/>
            <w:shd w:val="clear" w:color="auto" w:fill="FFFFFF" w:themeFill="background1"/>
          </w:tcPr>
          <w:p w:rsidR="00A65855" w:rsidRPr="005358D0" w:rsidRDefault="00A65855" w:rsidP="005358D0">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p>
        </w:tc>
      </w:tr>
      <w:tr w:rsidR="00A65855" w:rsidRPr="005358D0" w:rsidTr="005E5AB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30" w:type="dxa"/>
            <w:vMerge/>
            <w:shd w:val="clear" w:color="auto" w:fill="FFFFFF" w:themeFill="background1"/>
            <w:hideMark/>
          </w:tcPr>
          <w:p w:rsidR="00A65855" w:rsidRPr="005358D0" w:rsidRDefault="00A65855" w:rsidP="005358D0">
            <w:pPr>
              <w:spacing w:after="0" w:line="240" w:lineRule="auto"/>
              <w:rPr>
                <w:rFonts w:asciiTheme="majorBidi" w:eastAsia="Times New Roman" w:hAnsiTheme="majorBidi" w:cstheme="majorBidi"/>
                <w:color w:val="000000"/>
                <w:lang w:val="id-ID" w:eastAsia="id-ID"/>
              </w:rPr>
            </w:pPr>
          </w:p>
        </w:tc>
        <w:tc>
          <w:tcPr>
            <w:tcW w:w="1856" w:type="dxa"/>
            <w:shd w:val="clear" w:color="auto" w:fill="FFFFFF" w:themeFill="background1"/>
            <w:noWrap/>
            <w:hideMark/>
          </w:tcPr>
          <w:p w:rsidR="00A65855" w:rsidRPr="005358D0" w:rsidRDefault="00A65855" w:rsidP="005358D0">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Acrididae</w:t>
            </w:r>
          </w:p>
        </w:tc>
        <w:tc>
          <w:tcPr>
            <w:tcW w:w="2440" w:type="dxa"/>
            <w:shd w:val="clear" w:color="auto" w:fill="FFFFFF" w:themeFill="background1"/>
            <w:noWrap/>
            <w:hideMark/>
          </w:tcPr>
          <w:p w:rsidR="00A65855" w:rsidRPr="005358D0" w:rsidRDefault="00A65855" w:rsidP="005358D0">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Hama</w:t>
            </w:r>
          </w:p>
        </w:tc>
        <w:tc>
          <w:tcPr>
            <w:tcW w:w="990" w:type="dxa"/>
            <w:shd w:val="clear" w:color="auto" w:fill="FFFFFF" w:themeFill="background1"/>
          </w:tcPr>
          <w:p w:rsidR="00A65855" w:rsidRPr="005358D0" w:rsidRDefault="00A65855" w:rsidP="005358D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17</w:t>
            </w:r>
          </w:p>
        </w:tc>
        <w:tc>
          <w:tcPr>
            <w:tcW w:w="816" w:type="dxa"/>
            <w:shd w:val="clear" w:color="auto" w:fill="FFFFFF" w:themeFill="background1"/>
          </w:tcPr>
          <w:p w:rsidR="00A65855" w:rsidRPr="005358D0" w:rsidRDefault="00A65855" w:rsidP="005358D0">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p>
        </w:tc>
      </w:tr>
      <w:tr w:rsidR="00A65855" w:rsidRPr="005358D0" w:rsidTr="005E5ABF">
        <w:trPr>
          <w:trHeight w:val="300"/>
          <w:jc w:val="center"/>
        </w:trPr>
        <w:tc>
          <w:tcPr>
            <w:cnfStyle w:val="001000000000" w:firstRow="0" w:lastRow="0" w:firstColumn="1" w:lastColumn="0" w:oddVBand="0" w:evenVBand="0" w:oddHBand="0" w:evenHBand="0" w:firstRowFirstColumn="0" w:firstRowLastColumn="0" w:lastRowFirstColumn="0" w:lastRowLastColumn="0"/>
            <w:tcW w:w="1630" w:type="dxa"/>
            <w:vMerge/>
            <w:shd w:val="clear" w:color="auto" w:fill="FFFFFF" w:themeFill="background1"/>
            <w:hideMark/>
          </w:tcPr>
          <w:p w:rsidR="00A65855" w:rsidRPr="005358D0" w:rsidRDefault="00A65855" w:rsidP="005358D0">
            <w:pPr>
              <w:spacing w:after="0" w:line="240" w:lineRule="auto"/>
              <w:rPr>
                <w:rFonts w:asciiTheme="majorBidi" w:eastAsia="Times New Roman" w:hAnsiTheme="majorBidi" w:cstheme="majorBidi"/>
                <w:color w:val="000000"/>
                <w:lang w:val="id-ID" w:eastAsia="id-ID"/>
              </w:rPr>
            </w:pPr>
          </w:p>
        </w:tc>
        <w:tc>
          <w:tcPr>
            <w:tcW w:w="1856" w:type="dxa"/>
            <w:shd w:val="clear" w:color="auto" w:fill="FFFFFF" w:themeFill="background1"/>
            <w:noWrap/>
            <w:hideMark/>
          </w:tcPr>
          <w:p w:rsidR="00A65855" w:rsidRPr="005358D0" w:rsidRDefault="00A65855" w:rsidP="005358D0">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Gryllidae</w:t>
            </w:r>
          </w:p>
        </w:tc>
        <w:tc>
          <w:tcPr>
            <w:tcW w:w="2440" w:type="dxa"/>
            <w:shd w:val="clear" w:color="auto" w:fill="FFFFFF" w:themeFill="background1"/>
            <w:noWrap/>
            <w:hideMark/>
          </w:tcPr>
          <w:p w:rsidR="00A65855" w:rsidRPr="005358D0" w:rsidRDefault="00A65855" w:rsidP="005358D0">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Musuh alami: preadtor</w:t>
            </w:r>
          </w:p>
        </w:tc>
        <w:tc>
          <w:tcPr>
            <w:tcW w:w="990" w:type="dxa"/>
            <w:shd w:val="clear" w:color="auto" w:fill="FFFFFF" w:themeFill="background1"/>
          </w:tcPr>
          <w:p w:rsidR="00A65855" w:rsidRPr="005358D0" w:rsidRDefault="00A65855" w:rsidP="005358D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2</w:t>
            </w:r>
          </w:p>
        </w:tc>
        <w:tc>
          <w:tcPr>
            <w:tcW w:w="816" w:type="dxa"/>
            <w:shd w:val="clear" w:color="auto" w:fill="FFFFFF" w:themeFill="background1"/>
          </w:tcPr>
          <w:p w:rsidR="00A65855" w:rsidRPr="005358D0" w:rsidRDefault="00A65855" w:rsidP="005358D0">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p>
        </w:tc>
      </w:tr>
      <w:tr w:rsidR="00A65855" w:rsidRPr="005358D0" w:rsidTr="005E5AB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30" w:type="dxa"/>
            <w:vMerge/>
            <w:shd w:val="clear" w:color="auto" w:fill="FFFFFF" w:themeFill="background1"/>
            <w:hideMark/>
          </w:tcPr>
          <w:p w:rsidR="00A65855" w:rsidRPr="005358D0" w:rsidRDefault="00A65855" w:rsidP="005358D0">
            <w:pPr>
              <w:spacing w:after="0" w:line="240" w:lineRule="auto"/>
              <w:rPr>
                <w:rFonts w:asciiTheme="majorBidi" w:eastAsia="Times New Roman" w:hAnsiTheme="majorBidi" w:cstheme="majorBidi"/>
                <w:color w:val="000000"/>
                <w:lang w:val="id-ID" w:eastAsia="id-ID"/>
              </w:rPr>
            </w:pPr>
          </w:p>
        </w:tc>
        <w:tc>
          <w:tcPr>
            <w:tcW w:w="1856" w:type="dxa"/>
            <w:shd w:val="clear" w:color="auto" w:fill="FFFFFF" w:themeFill="background1"/>
            <w:noWrap/>
            <w:hideMark/>
          </w:tcPr>
          <w:p w:rsidR="00A65855" w:rsidRPr="005358D0" w:rsidRDefault="00A65855" w:rsidP="005358D0">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Gryllotalpidae</w:t>
            </w:r>
          </w:p>
        </w:tc>
        <w:tc>
          <w:tcPr>
            <w:tcW w:w="2440" w:type="dxa"/>
            <w:shd w:val="clear" w:color="auto" w:fill="FFFFFF" w:themeFill="background1"/>
            <w:noWrap/>
            <w:hideMark/>
          </w:tcPr>
          <w:p w:rsidR="00A65855" w:rsidRPr="005358D0" w:rsidRDefault="00A65855" w:rsidP="005358D0">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Hama</w:t>
            </w:r>
          </w:p>
        </w:tc>
        <w:tc>
          <w:tcPr>
            <w:tcW w:w="990" w:type="dxa"/>
            <w:shd w:val="clear" w:color="auto" w:fill="FFFFFF" w:themeFill="background1"/>
          </w:tcPr>
          <w:p w:rsidR="00A65855" w:rsidRPr="005358D0" w:rsidRDefault="00A65855" w:rsidP="005358D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1</w:t>
            </w:r>
          </w:p>
        </w:tc>
        <w:tc>
          <w:tcPr>
            <w:tcW w:w="816" w:type="dxa"/>
            <w:shd w:val="clear" w:color="auto" w:fill="FFFFFF" w:themeFill="background1"/>
          </w:tcPr>
          <w:p w:rsidR="00A65855" w:rsidRPr="005358D0" w:rsidRDefault="00A65855" w:rsidP="005358D0">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p>
        </w:tc>
      </w:tr>
    </w:tbl>
    <w:p w:rsidR="00A65855" w:rsidRDefault="00A65855" w:rsidP="005358D0">
      <w:pPr>
        <w:spacing w:after="0" w:line="240" w:lineRule="auto"/>
        <w:jc w:val="both"/>
        <w:rPr>
          <w:rFonts w:asciiTheme="majorBidi" w:eastAsia="Times New Roman" w:hAnsiTheme="majorBidi" w:cstheme="majorBidi"/>
          <w:color w:val="000000"/>
          <w:sz w:val="24"/>
          <w:szCs w:val="24"/>
          <w:lang w:eastAsia="id-ID"/>
        </w:rPr>
      </w:pPr>
      <w:r>
        <w:rPr>
          <w:rFonts w:asciiTheme="majorBidi" w:eastAsia="Times New Roman" w:hAnsiTheme="majorBidi" w:cstheme="majorBidi"/>
          <w:color w:val="000000"/>
          <w:sz w:val="24"/>
          <w:szCs w:val="24"/>
          <w:lang w:eastAsia="id-ID"/>
        </w:rPr>
        <w:tab/>
      </w:r>
    </w:p>
    <w:p w:rsidR="00A65855" w:rsidRPr="001360CE" w:rsidRDefault="00A65855" w:rsidP="005358D0">
      <w:pPr>
        <w:spacing w:after="0" w:line="240" w:lineRule="auto"/>
        <w:jc w:val="both"/>
        <w:rPr>
          <w:rFonts w:asciiTheme="majorBidi" w:eastAsia="Times New Roman" w:hAnsiTheme="majorBidi" w:cstheme="majorBidi"/>
          <w:color w:val="000000"/>
          <w:sz w:val="24"/>
          <w:szCs w:val="24"/>
          <w:lang w:eastAsia="id-ID"/>
        </w:rPr>
      </w:pPr>
      <w:r>
        <w:rPr>
          <w:rFonts w:asciiTheme="majorBidi" w:eastAsia="Times New Roman" w:hAnsiTheme="majorBidi" w:cstheme="majorBidi"/>
          <w:color w:val="000000"/>
          <w:sz w:val="24"/>
          <w:szCs w:val="24"/>
          <w:lang w:eastAsia="id-ID"/>
        </w:rPr>
        <w:tab/>
        <w:t>Sedangkan untuk peran serangga migran pada agroekosistem padi (</w:t>
      </w:r>
      <w:r>
        <w:rPr>
          <w:rFonts w:asciiTheme="majorBidi" w:eastAsia="Times New Roman" w:hAnsiTheme="majorBidi" w:cstheme="majorBidi"/>
          <w:i/>
          <w:iCs/>
          <w:color w:val="000000"/>
          <w:sz w:val="24"/>
          <w:szCs w:val="24"/>
          <w:lang w:eastAsia="id-ID"/>
        </w:rPr>
        <w:t>Oryza sativa</w:t>
      </w:r>
      <w:r>
        <w:rPr>
          <w:rFonts w:asciiTheme="majorBidi" w:eastAsia="Times New Roman" w:hAnsiTheme="majorBidi" w:cstheme="majorBidi"/>
          <w:color w:val="000000"/>
          <w:sz w:val="24"/>
          <w:szCs w:val="24"/>
          <w:lang w:eastAsia="id-ID"/>
        </w:rPr>
        <w:t xml:space="preserve"> L.) &gt;&lt; marigold (</w:t>
      </w:r>
      <w:r>
        <w:rPr>
          <w:rFonts w:asciiTheme="majorBidi" w:eastAsia="Times New Roman" w:hAnsiTheme="majorBidi" w:cstheme="majorBidi"/>
          <w:i/>
          <w:iCs/>
          <w:color w:val="000000"/>
          <w:sz w:val="24"/>
          <w:szCs w:val="24"/>
          <w:lang w:eastAsia="id-ID"/>
        </w:rPr>
        <w:t>Tagetes erecta</w:t>
      </w:r>
      <w:r>
        <w:rPr>
          <w:rFonts w:asciiTheme="majorBidi" w:eastAsia="Times New Roman" w:hAnsiTheme="majorBidi" w:cstheme="majorBidi"/>
          <w:color w:val="000000"/>
          <w:sz w:val="24"/>
          <w:szCs w:val="24"/>
          <w:lang w:eastAsia="id-ID"/>
        </w:rPr>
        <w:t>) dapat dilihat pada Tabel. 7.</w:t>
      </w:r>
    </w:p>
    <w:tbl>
      <w:tblPr>
        <w:tblStyle w:val="LightShading1"/>
        <w:tblW w:w="7732" w:type="dxa"/>
        <w:jc w:val="center"/>
        <w:shd w:val="clear" w:color="auto" w:fill="FFFFFF" w:themeFill="background1"/>
        <w:tblLook w:val="04A0" w:firstRow="1" w:lastRow="0" w:firstColumn="1" w:lastColumn="0" w:noHBand="0" w:noVBand="1"/>
      </w:tblPr>
      <w:tblGrid>
        <w:gridCol w:w="1630"/>
        <w:gridCol w:w="1856"/>
        <w:gridCol w:w="2440"/>
        <w:gridCol w:w="990"/>
        <w:gridCol w:w="816"/>
      </w:tblGrid>
      <w:tr w:rsidR="00A65855" w:rsidRPr="005358D0" w:rsidTr="005E5ABF">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30" w:type="dxa"/>
            <w:shd w:val="clear" w:color="auto" w:fill="FFFFFF" w:themeFill="background1"/>
            <w:noWrap/>
            <w:hideMark/>
          </w:tcPr>
          <w:p w:rsidR="00A65855" w:rsidRPr="005358D0" w:rsidRDefault="00A65855" w:rsidP="005358D0">
            <w:pPr>
              <w:spacing w:after="0" w:line="240" w:lineRule="auto"/>
              <w:jc w:val="center"/>
              <w:rPr>
                <w:rFonts w:asciiTheme="majorBidi" w:eastAsia="Times New Roman" w:hAnsiTheme="majorBidi" w:cstheme="majorBidi"/>
                <w:b w:val="0"/>
                <w:bCs w:val="0"/>
                <w:color w:val="000000"/>
                <w:lang w:val="id-ID" w:eastAsia="id-ID"/>
              </w:rPr>
            </w:pPr>
            <w:r w:rsidRPr="005358D0">
              <w:rPr>
                <w:rFonts w:asciiTheme="majorBidi" w:eastAsia="Times New Roman" w:hAnsiTheme="majorBidi" w:cstheme="majorBidi"/>
                <w:color w:val="000000"/>
                <w:lang w:val="id-ID" w:eastAsia="id-ID"/>
              </w:rPr>
              <w:t>Ordo</w:t>
            </w:r>
          </w:p>
        </w:tc>
        <w:tc>
          <w:tcPr>
            <w:tcW w:w="1856" w:type="dxa"/>
            <w:shd w:val="clear" w:color="auto" w:fill="FFFFFF" w:themeFill="background1"/>
            <w:noWrap/>
            <w:hideMark/>
          </w:tcPr>
          <w:p w:rsidR="00A65855" w:rsidRPr="005358D0" w:rsidRDefault="00A65855" w:rsidP="005358D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b w:val="0"/>
                <w:bCs w:val="0"/>
                <w:color w:val="000000"/>
                <w:lang w:val="id-ID" w:eastAsia="id-ID"/>
              </w:rPr>
            </w:pPr>
            <w:r w:rsidRPr="005358D0">
              <w:rPr>
                <w:rFonts w:asciiTheme="majorBidi" w:eastAsia="Times New Roman" w:hAnsiTheme="majorBidi" w:cstheme="majorBidi"/>
                <w:color w:val="000000"/>
                <w:lang w:val="id-ID" w:eastAsia="id-ID"/>
              </w:rPr>
              <w:t>Famili</w:t>
            </w:r>
          </w:p>
        </w:tc>
        <w:tc>
          <w:tcPr>
            <w:tcW w:w="2440" w:type="dxa"/>
            <w:shd w:val="clear" w:color="auto" w:fill="FFFFFF" w:themeFill="background1"/>
            <w:noWrap/>
            <w:hideMark/>
          </w:tcPr>
          <w:p w:rsidR="00A65855" w:rsidRPr="005358D0" w:rsidRDefault="00A65855" w:rsidP="005358D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b w:val="0"/>
                <w:bCs w:val="0"/>
                <w:color w:val="000000"/>
                <w:lang w:val="id-ID" w:eastAsia="id-ID"/>
              </w:rPr>
            </w:pPr>
            <w:r w:rsidRPr="005358D0">
              <w:rPr>
                <w:rFonts w:asciiTheme="majorBidi" w:eastAsia="Times New Roman" w:hAnsiTheme="majorBidi" w:cstheme="majorBidi"/>
                <w:color w:val="000000"/>
                <w:lang w:val="id-ID" w:eastAsia="id-ID"/>
              </w:rPr>
              <w:t>Peran</w:t>
            </w:r>
          </w:p>
        </w:tc>
        <w:tc>
          <w:tcPr>
            <w:tcW w:w="990" w:type="dxa"/>
            <w:shd w:val="clear" w:color="auto" w:fill="FFFFFF" w:themeFill="background1"/>
          </w:tcPr>
          <w:p w:rsidR="00A65855" w:rsidRPr="005358D0" w:rsidRDefault="00A65855" w:rsidP="005358D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b w:val="0"/>
                <w:bCs w:val="0"/>
                <w:color w:val="000000"/>
                <w:lang w:val="id-ID" w:eastAsia="id-ID"/>
              </w:rPr>
            </w:pPr>
            <w:r w:rsidRPr="005358D0">
              <w:rPr>
                <w:rFonts w:asciiTheme="majorBidi" w:eastAsia="Times New Roman" w:hAnsiTheme="majorBidi" w:cstheme="majorBidi"/>
                <w:color w:val="000000"/>
                <w:lang w:val="id-ID" w:eastAsia="id-ID"/>
              </w:rPr>
              <w:t>Jumlah</w:t>
            </w:r>
          </w:p>
        </w:tc>
        <w:tc>
          <w:tcPr>
            <w:tcW w:w="816" w:type="dxa"/>
            <w:shd w:val="clear" w:color="auto" w:fill="FFFFFF" w:themeFill="background1"/>
          </w:tcPr>
          <w:p w:rsidR="00A65855" w:rsidRPr="005358D0" w:rsidRDefault="00A65855" w:rsidP="005358D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b w:val="0"/>
                <w:bCs w:val="0"/>
                <w:color w:val="000000"/>
                <w:lang w:val="id-ID" w:eastAsia="id-ID"/>
              </w:rPr>
            </w:pPr>
            <w:r w:rsidRPr="005358D0">
              <w:rPr>
                <w:rFonts w:asciiTheme="majorBidi" w:eastAsia="Times New Roman" w:hAnsiTheme="majorBidi" w:cstheme="majorBidi"/>
                <w:color w:val="000000"/>
                <w:lang w:val="id-ID" w:eastAsia="id-ID"/>
              </w:rPr>
              <w:t>Total</w:t>
            </w:r>
          </w:p>
        </w:tc>
      </w:tr>
      <w:tr w:rsidR="00A65855" w:rsidRPr="005358D0" w:rsidTr="005E5AB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30" w:type="dxa"/>
            <w:shd w:val="clear" w:color="auto" w:fill="FFFFFF" w:themeFill="background1"/>
            <w:noWrap/>
            <w:hideMark/>
          </w:tcPr>
          <w:p w:rsidR="00A65855" w:rsidRPr="005358D0" w:rsidRDefault="00A65855" w:rsidP="005358D0">
            <w:pPr>
              <w:spacing w:after="0" w:line="240" w:lineRule="auto"/>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Araneae</w:t>
            </w:r>
          </w:p>
        </w:tc>
        <w:tc>
          <w:tcPr>
            <w:tcW w:w="1856" w:type="dxa"/>
            <w:shd w:val="clear" w:color="auto" w:fill="FFFFFF" w:themeFill="background1"/>
            <w:noWrap/>
            <w:hideMark/>
          </w:tcPr>
          <w:p w:rsidR="00A65855" w:rsidRPr="005358D0" w:rsidRDefault="00A65855" w:rsidP="005358D0">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Tetragnathidae</w:t>
            </w:r>
          </w:p>
        </w:tc>
        <w:tc>
          <w:tcPr>
            <w:tcW w:w="2440" w:type="dxa"/>
            <w:shd w:val="clear" w:color="auto" w:fill="FFFFFF" w:themeFill="background1"/>
            <w:noWrap/>
            <w:hideMark/>
          </w:tcPr>
          <w:p w:rsidR="00A65855" w:rsidRPr="005358D0" w:rsidRDefault="00A65855" w:rsidP="005358D0">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Musuh alami: predator</w:t>
            </w:r>
          </w:p>
        </w:tc>
        <w:tc>
          <w:tcPr>
            <w:tcW w:w="990" w:type="dxa"/>
            <w:shd w:val="clear" w:color="auto" w:fill="FFFFFF" w:themeFill="background1"/>
          </w:tcPr>
          <w:p w:rsidR="00A65855" w:rsidRPr="005358D0" w:rsidRDefault="00A65855" w:rsidP="005358D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4</w:t>
            </w:r>
          </w:p>
        </w:tc>
        <w:tc>
          <w:tcPr>
            <w:tcW w:w="816" w:type="dxa"/>
            <w:shd w:val="clear" w:color="auto" w:fill="FFFFFF" w:themeFill="background1"/>
          </w:tcPr>
          <w:p w:rsidR="00A65855" w:rsidRPr="005358D0" w:rsidRDefault="00A65855" w:rsidP="005358D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4</w:t>
            </w:r>
          </w:p>
        </w:tc>
      </w:tr>
      <w:tr w:rsidR="00A65855" w:rsidRPr="005358D0" w:rsidTr="005E5ABF">
        <w:trPr>
          <w:trHeight w:val="300"/>
          <w:jc w:val="center"/>
        </w:trPr>
        <w:tc>
          <w:tcPr>
            <w:cnfStyle w:val="001000000000" w:firstRow="0" w:lastRow="0" w:firstColumn="1" w:lastColumn="0" w:oddVBand="0" w:evenVBand="0" w:oddHBand="0" w:evenHBand="0" w:firstRowFirstColumn="0" w:firstRowLastColumn="0" w:lastRowFirstColumn="0" w:lastRowLastColumn="0"/>
            <w:tcW w:w="1630" w:type="dxa"/>
            <w:vMerge w:val="restart"/>
            <w:shd w:val="clear" w:color="auto" w:fill="FFFFFF" w:themeFill="background1"/>
            <w:noWrap/>
            <w:hideMark/>
          </w:tcPr>
          <w:p w:rsidR="00A65855" w:rsidRPr="005358D0" w:rsidRDefault="00A65855" w:rsidP="005358D0">
            <w:pPr>
              <w:spacing w:after="0" w:line="240" w:lineRule="auto"/>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Diptera</w:t>
            </w:r>
          </w:p>
        </w:tc>
        <w:tc>
          <w:tcPr>
            <w:tcW w:w="1856" w:type="dxa"/>
            <w:shd w:val="clear" w:color="auto" w:fill="FFFFFF" w:themeFill="background1"/>
            <w:noWrap/>
            <w:hideMark/>
          </w:tcPr>
          <w:p w:rsidR="00A65855" w:rsidRPr="005358D0" w:rsidRDefault="00A65855" w:rsidP="005358D0">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Ulidiidae</w:t>
            </w:r>
          </w:p>
        </w:tc>
        <w:tc>
          <w:tcPr>
            <w:tcW w:w="2440" w:type="dxa"/>
            <w:shd w:val="clear" w:color="auto" w:fill="FFFFFF" w:themeFill="background1"/>
            <w:noWrap/>
            <w:hideMark/>
          </w:tcPr>
          <w:p w:rsidR="00A65855" w:rsidRPr="005358D0" w:rsidRDefault="00A65855" w:rsidP="005358D0">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Hama</w:t>
            </w:r>
          </w:p>
        </w:tc>
        <w:tc>
          <w:tcPr>
            <w:tcW w:w="990" w:type="dxa"/>
            <w:shd w:val="clear" w:color="auto" w:fill="FFFFFF" w:themeFill="background1"/>
          </w:tcPr>
          <w:p w:rsidR="00A65855" w:rsidRPr="005358D0" w:rsidRDefault="00A65855" w:rsidP="005358D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130</w:t>
            </w:r>
          </w:p>
        </w:tc>
        <w:tc>
          <w:tcPr>
            <w:tcW w:w="816" w:type="dxa"/>
            <w:shd w:val="clear" w:color="auto" w:fill="FFFFFF" w:themeFill="background1"/>
          </w:tcPr>
          <w:p w:rsidR="00A65855" w:rsidRPr="005358D0" w:rsidRDefault="00A65855" w:rsidP="005358D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1076</w:t>
            </w:r>
          </w:p>
        </w:tc>
      </w:tr>
      <w:tr w:rsidR="00A65855" w:rsidRPr="005358D0" w:rsidTr="005E5AB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30" w:type="dxa"/>
            <w:vMerge/>
            <w:shd w:val="clear" w:color="auto" w:fill="FFFFFF" w:themeFill="background1"/>
            <w:hideMark/>
          </w:tcPr>
          <w:p w:rsidR="00A65855" w:rsidRPr="005358D0" w:rsidRDefault="00A65855" w:rsidP="005358D0">
            <w:pPr>
              <w:spacing w:after="0" w:line="240" w:lineRule="auto"/>
              <w:rPr>
                <w:rFonts w:asciiTheme="majorBidi" w:eastAsia="Times New Roman" w:hAnsiTheme="majorBidi" w:cstheme="majorBidi"/>
                <w:color w:val="000000"/>
                <w:lang w:val="id-ID" w:eastAsia="id-ID"/>
              </w:rPr>
            </w:pPr>
          </w:p>
        </w:tc>
        <w:tc>
          <w:tcPr>
            <w:tcW w:w="1856" w:type="dxa"/>
            <w:shd w:val="clear" w:color="auto" w:fill="FFFFFF" w:themeFill="background1"/>
            <w:noWrap/>
            <w:hideMark/>
          </w:tcPr>
          <w:p w:rsidR="00A65855" w:rsidRPr="005358D0" w:rsidRDefault="00A65855" w:rsidP="005358D0">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Stratiomyidae</w:t>
            </w:r>
          </w:p>
        </w:tc>
        <w:tc>
          <w:tcPr>
            <w:tcW w:w="2440" w:type="dxa"/>
            <w:shd w:val="clear" w:color="auto" w:fill="FFFFFF" w:themeFill="background1"/>
            <w:noWrap/>
            <w:hideMark/>
          </w:tcPr>
          <w:p w:rsidR="00A65855" w:rsidRPr="005358D0" w:rsidRDefault="00A65855" w:rsidP="005358D0">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Pengurai dubstrat organik</w:t>
            </w:r>
          </w:p>
        </w:tc>
        <w:tc>
          <w:tcPr>
            <w:tcW w:w="990" w:type="dxa"/>
            <w:shd w:val="clear" w:color="auto" w:fill="FFFFFF" w:themeFill="background1"/>
          </w:tcPr>
          <w:p w:rsidR="00A65855" w:rsidRPr="005358D0" w:rsidRDefault="00A65855" w:rsidP="005358D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131</w:t>
            </w:r>
          </w:p>
        </w:tc>
        <w:tc>
          <w:tcPr>
            <w:tcW w:w="816" w:type="dxa"/>
            <w:shd w:val="clear" w:color="auto" w:fill="FFFFFF" w:themeFill="background1"/>
          </w:tcPr>
          <w:p w:rsidR="00A65855" w:rsidRPr="005358D0" w:rsidRDefault="00A65855" w:rsidP="005358D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p>
        </w:tc>
      </w:tr>
      <w:tr w:rsidR="00A65855" w:rsidRPr="005358D0" w:rsidTr="005E5ABF">
        <w:trPr>
          <w:trHeight w:val="300"/>
          <w:jc w:val="center"/>
        </w:trPr>
        <w:tc>
          <w:tcPr>
            <w:cnfStyle w:val="001000000000" w:firstRow="0" w:lastRow="0" w:firstColumn="1" w:lastColumn="0" w:oddVBand="0" w:evenVBand="0" w:oddHBand="0" w:evenHBand="0" w:firstRowFirstColumn="0" w:firstRowLastColumn="0" w:lastRowFirstColumn="0" w:lastRowLastColumn="0"/>
            <w:tcW w:w="1630" w:type="dxa"/>
            <w:vMerge/>
            <w:shd w:val="clear" w:color="auto" w:fill="FFFFFF" w:themeFill="background1"/>
            <w:hideMark/>
          </w:tcPr>
          <w:p w:rsidR="00A65855" w:rsidRPr="005358D0" w:rsidRDefault="00A65855" w:rsidP="005358D0">
            <w:pPr>
              <w:spacing w:after="0" w:line="240" w:lineRule="auto"/>
              <w:rPr>
                <w:rFonts w:asciiTheme="majorBidi" w:eastAsia="Times New Roman" w:hAnsiTheme="majorBidi" w:cstheme="majorBidi"/>
                <w:color w:val="000000"/>
                <w:lang w:val="id-ID" w:eastAsia="id-ID"/>
              </w:rPr>
            </w:pPr>
          </w:p>
        </w:tc>
        <w:tc>
          <w:tcPr>
            <w:tcW w:w="1856" w:type="dxa"/>
            <w:shd w:val="clear" w:color="auto" w:fill="FFFFFF" w:themeFill="background1"/>
            <w:noWrap/>
            <w:hideMark/>
          </w:tcPr>
          <w:p w:rsidR="00A65855" w:rsidRPr="005358D0" w:rsidRDefault="00A65855" w:rsidP="005358D0">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Tabanidae</w:t>
            </w:r>
          </w:p>
        </w:tc>
        <w:tc>
          <w:tcPr>
            <w:tcW w:w="2440" w:type="dxa"/>
            <w:shd w:val="clear" w:color="auto" w:fill="FFFFFF" w:themeFill="background1"/>
            <w:noWrap/>
            <w:hideMark/>
          </w:tcPr>
          <w:p w:rsidR="00A65855" w:rsidRPr="005358D0" w:rsidRDefault="00A65855" w:rsidP="005358D0">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Vektor</w:t>
            </w:r>
          </w:p>
        </w:tc>
        <w:tc>
          <w:tcPr>
            <w:tcW w:w="990" w:type="dxa"/>
            <w:shd w:val="clear" w:color="auto" w:fill="FFFFFF" w:themeFill="background1"/>
          </w:tcPr>
          <w:p w:rsidR="00A65855" w:rsidRPr="005358D0" w:rsidRDefault="00A65855" w:rsidP="005358D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815</w:t>
            </w:r>
          </w:p>
        </w:tc>
        <w:tc>
          <w:tcPr>
            <w:tcW w:w="816" w:type="dxa"/>
            <w:shd w:val="clear" w:color="auto" w:fill="FFFFFF" w:themeFill="background1"/>
          </w:tcPr>
          <w:p w:rsidR="00A65855" w:rsidRPr="005358D0" w:rsidRDefault="00A65855" w:rsidP="005358D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lang w:val="id-ID" w:eastAsia="id-ID"/>
              </w:rPr>
            </w:pPr>
          </w:p>
        </w:tc>
      </w:tr>
      <w:tr w:rsidR="00A65855" w:rsidRPr="005358D0" w:rsidTr="005E5AB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30" w:type="dxa"/>
            <w:shd w:val="clear" w:color="auto" w:fill="FFFFFF" w:themeFill="background1"/>
            <w:hideMark/>
          </w:tcPr>
          <w:p w:rsidR="00A65855" w:rsidRPr="005358D0" w:rsidRDefault="00A65855" w:rsidP="005358D0">
            <w:pPr>
              <w:spacing w:after="0" w:line="240" w:lineRule="auto"/>
              <w:rPr>
                <w:rFonts w:asciiTheme="majorBidi" w:eastAsia="Times New Roman" w:hAnsiTheme="majorBidi" w:cstheme="majorBidi"/>
                <w:color w:val="000000"/>
                <w:lang w:eastAsia="id-ID"/>
              </w:rPr>
            </w:pPr>
            <w:r w:rsidRPr="005358D0">
              <w:rPr>
                <w:rFonts w:asciiTheme="majorBidi" w:eastAsia="Times New Roman" w:hAnsiTheme="majorBidi" w:cstheme="majorBidi"/>
                <w:color w:val="000000"/>
                <w:lang w:eastAsia="id-ID"/>
              </w:rPr>
              <w:lastRenderedPageBreak/>
              <w:t>Hemiptera</w:t>
            </w:r>
          </w:p>
        </w:tc>
        <w:tc>
          <w:tcPr>
            <w:tcW w:w="1856" w:type="dxa"/>
            <w:shd w:val="clear" w:color="auto" w:fill="FFFFFF" w:themeFill="background1"/>
            <w:noWrap/>
            <w:hideMark/>
          </w:tcPr>
          <w:p w:rsidR="00A65855" w:rsidRPr="005358D0" w:rsidRDefault="00A65855" w:rsidP="005358D0">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Cicallidae</w:t>
            </w:r>
          </w:p>
        </w:tc>
        <w:tc>
          <w:tcPr>
            <w:tcW w:w="2440" w:type="dxa"/>
            <w:shd w:val="clear" w:color="auto" w:fill="FFFFFF" w:themeFill="background1"/>
            <w:noWrap/>
            <w:hideMark/>
          </w:tcPr>
          <w:p w:rsidR="00A65855" w:rsidRPr="005358D0" w:rsidRDefault="00A65855" w:rsidP="005358D0">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Hama/ vektor</w:t>
            </w:r>
          </w:p>
        </w:tc>
        <w:tc>
          <w:tcPr>
            <w:tcW w:w="990" w:type="dxa"/>
            <w:shd w:val="clear" w:color="auto" w:fill="FFFFFF" w:themeFill="background1"/>
          </w:tcPr>
          <w:p w:rsidR="00A65855" w:rsidRPr="005358D0" w:rsidRDefault="00A65855" w:rsidP="005358D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182</w:t>
            </w:r>
          </w:p>
        </w:tc>
        <w:tc>
          <w:tcPr>
            <w:tcW w:w="816" w:type="dxa"/>
            <w:shd w:val="clear" w:color="auto" w:fill="FFFFFF" w:themeFill="background1"/>
          </w:tcPr>
          <w:p w:rsidR="00A65855" w:rsidRPr="005358D0" w:rsidRDefault="00A65855" w:rsidP="005358D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lang w:val="id-ID" w:eastAsia="id-ID"/>
              </w:rPr>
            </w:pPr>
            <w:r w:rsidRPr="005358D0">
              <w:rPr>
                <w:rFonts w:asciiTheme="majorBidi" w:eastAsia="Times New Roman" w:hAnsiTheme="majorBidi" w:cstheme="majorBidi"/>
                <w:color w:val="000000"/>
                <w:lang w:val="id-ID" w:eastAsia="id-ID"/>
              </w:rPr>
              <w:t>182</w:t>
            </w:r>
          </w:p>
        </w:tc>
      </w:tr>
    </w:tbl>
    <w:p w:rsidR="00A65855" w:rsidRDefault="00A65855" w:rsidP="005358D0">
      <w:pPr>
        <w:spacing w:after="0" w:line="240" w:lineRule="auto"/>
        <w:jc w:val="both"/>
        <w:rPr>
          <w:rFonts w:asciiTheme="majorBidi" w:eastAsia="Times New Roman" w:hAnsiTheme="majorBidi" w:cstheme="majorBidi"/>
          <w:color w:val="000000"/>
          <w:sz w:val="24"/>
          <w:szCs w:val="24"/>
          <w:lang w:eastAsia="id-ID"/>
        </w:rPr>
      </w:pPr>
      <w:r>
        <w:rPr>
          <w:rFonts w:asciiTheme="majorBidi" w:eastAsia="Times New Roman" w:hAnsiTheme="majorBidi" w:cstheme="majorBidi"/>
          <w:color w:val="000000"/>
          <w:sz w:val="24"/>
          <w:szCs w:val="24"/>
          <w:lang w:eastAsia="id-ID"/>
        </w:rPr>
        <w:tab/>
      </w:r>
    </w:p>
    <w:p w:rsidR="00E976E7" w:rsidRDefault="00A65855" w:rsidP="005358D0">
      <w:pPr>
        <w:spacing w:after="0" w:line="240" w:lineRule="auto"/>
        <w:jc w:val="both"/>
        <w:rPr>
          <w:rFonts w:asciiTheme="majorBidi" w:eastAsia="Times New Roman" w:hAnsiTheme="majorBidi" w:cstheme="majorBidi"/>
          <w:color w:val="000000"/>
          <w:sz w:val="24"/>
          <w:szCs w:val="24"/>
          <w:lang w:eastAsia="id-ID"/>
        </w:rPr>
        <w:sectPr w:rsidR="00E976E7" w:rsidSect="00F8364A">
          <w:headerReference w:type="default" r:id="rId16"/>
          <w:headerReference w:type="first" r:id="rId17"/>
          <w:type w:val="continuous"/>
          <w:pgSz w:w="11906" w:h="16838" w:code="9"/>
          <w:pgMar w:top="1701" w:right="1701" w:bottom="1701" w:left="1701" w:header="720" w:footer="720" w:gutter="0"/>
          <w:cols w:space="281"/>
          <w:titlePg/>
          <w:docGrid w:linePitch="360"/>
        </w:sectPr>
      </w:pPr>
      <w:r>
        <w:rPr>
          <w:rFonts w:asciiTheme="majorBidi" w:eastAsia="Times New Roman" w:hAnsiTheme="majorBidi" w:cstheme="majorBidi"/>
          <w:color w:val="000000"/>
          <w:sz w:val="24"/>
          <w:szCs w:val="24"/>
          <w:lang w:eastAsia="id-ID"/>
        </w:rPr>
        <w:tab/>
      </w:r>
    </w:p>
    <w:p w:rsidR="005E5ABF" w:rsidRDefault="008074EE" w:rsidP="005358D0">
      <w:pPr>
        <w:spacing w:after="0" w:line="240" w:lineRule="auto"/>
        <w:jc w:val="both"/>
        <w:rPr>
          <w:rFonts w:asciiTheme="majorBidi" w:eastAsia="Times New Roman" w:hAnsiTheme="majorBidi" w:cstheme="majorBidi"/>
          <w:color w:val="000000"/>
          <w:sz w:val="24"/>
          <w:szCs w:val="24"/>
          <w:lang w:eastAsia="id-ID"/>
        </w:rPr>
      </w:pPr>
      <w:r>
        <w:rPr>
          <w:rFonts w:asciiTheme="majorBidi" w:eastAsia="Times New Roman" w:hAnsiTheme="majorBidi" w:cstheme="majorBidi"/>
          <w:color w:val="000000"/>
          <w:sz w:val="24"/>
          <w:szCs w:val="24"/>
          <w:lang w:eastAsia="id-ID"/>
        </w:rPr>
        <w:lastRenderedPageBreak/>
        <w:tab/>
      </w:r>
      <w:r w:rsidR="00A65855">
        <w:rPr>
          <w:rFonts w:asciiTheme="majorBidi" w:eastAsia="Times New Roman" w:hAnsiTheme="majorBidi" w:cstheme="majorBidi"/>
          <w:color w:val="000000"/>
          <w:sz w:val="24"/>
          <w:szCs w:val="24"/>
          <w:lang w:eastAsia="id-ID"/>
        </w:rPr>
        <w:t xml:space="preserve">Berdasarkan pengamatan pada </w:t>
      </w:r>
      <w:r w:rsidR="00A65855">
        <w:rPr>
          <w:rFonts w:asciiTheme="majorBidi" w:eastAsia="Times New Roman" w:hAnsiTheme="majorBidi" w:cstheme="majorBidi"/>
          <w:sz w:val="24"/>
          <w:szCs w:val="24"/>
          <w:lang w:eastAsia="id-ID"/>
        </w:rPr>
        <w:t>Tabel 7</w:t>
      </w:r>
      <w:r w:rsidR="00A65855" w:rsidRPr="008601E1">
        <w:rPr>
          <w:rFonts w:asciiTheme="majorBidi" w:eastAsia="Times New Roman" w:hAnsiTheme="majorBidi" w:cstheme="majorBidi"/>
          <w:sz w:val="24"/>
          <w:szCs w:val="24"/>
          <w:lang w:eastAsia="id-ID"/>
        </w:rPr>
        <w:t>.</w:t>
      </w:r>
      <w:r w:rsidR="00A65855">
        <w:rPr>
          <w:rFonts w:asciiTheme="majorBidi" w:eastAsia="Times New Roman" w:hAnsiTheme="majorBidi" w:cstheme="majorBidi"/>
          <w:color w:val="000000"/>
          <w:sz w:val="24"/>
          <w:szCs w:val="24"/>
          <w:lang w:eastAsia="id-ID"/>
        </w:rPr>
        <w:t xml:space="preserve"> peran serangga migran pada agroekosistem didominasi oleh serangga yang berperan sebagai hama tanaman dibandingkan dengan serangga yang berperan sebagai musuh alami.  Serangga migran yang berperan sebagai hama adalah ordo Hemiptera yaitu famili Cicallidae sebanyak 182 serangga dan famili Uliididae sebanyak 130. Serangga migran ini adalah wereng loreng/ zigzag yang merupakan serangga hama yang menyebabkan kerusakan pada bagian daun.  </w:t>
      </w:r>
    </w:p>
    <w:p w:rsidR="00A65855" w:rsidRDefault="00A65855" w:rsidP="005358D0">
      <w:pPr>
        <w:spacing w:after="0" w:line="240" w:lineRule="auto"/>
        <w:jc w:val="both"/>
        <w:rPr>
          <w:rFonts w:asciiTheme="majorBidi" w:eastAsia="Times New Roman" w:hAnsiTheme="majorBidi" w:cstheme="majorBidi"/>
          <w:color w:val="000000"/>
          <w:sz w:val="24"/>
          <w:szCs w:val="24"/>
          <w:lang w:eastAsia="id-ID"/>
        </w:rPr>
      </w:pPr>
      <w:r>
        <w:rPr>
          <w:rFonts w:asciiTheme="majorBidi" w:eastAsia="Times New Roman" w:hAnsiTheme="majorBidi" w:cstheme="majorBidi"/>
          <w:color w:val="000000"/>
          <w:sz w:val="24"/>
          <w:szCs w:val="24"/>
          <w:lang w:eastAsia="id-ID"/>
        </w:rPr>
        <w:tab/>
        <w:t>Serangga migran yang berperan sebagai musuh alami adalah ordo Araneae dari famili Tetragnathidae adalah laba-laba putih yang  terma</w:t>
      </w:r>
      <w:r w:rsidR="008074EE">
        <w:rPr>
          <w:rFonts w:asciiTheme="majorBidi" w:eastAsia="Times New Roman" w:hAnsiTheme="majorBidi" w:cstheme="majorBidi"/>
          <w:color w:val="000000"/>
          <w:sz w:val="24"/>
          <w:szCs w:val="24"/>
          <w:lang w:eastAsia="id-ID"/>
        </w:rPr>
        <w:t>suk kedalam serangga predator.</w:t>
      </w:r>
      <w:r>
        <w:rPr>
          <w:rFonts w:asciiTheme="majorBidi" w:eastAsia="Times New Roman" w:hAnsiTheme="majorBidi" w:cstheme="majorBidi"/>
          <w:color w:val="000000"/>
          <w:sz w:val="24"/>
          <w:szCs w:val="24"/>
          <w:lang w:eastAsia="id-ID"/>
        </w:rPr>
        <w:t xml:space="preserve">  Menurut Barrion, </w:t>
      </w:r>
      <w:r w:rsidRPr="001167ED">
        <w:rPr>
          <w:rFonts w:ascii="Times New Roman" w:hAnsi="Times New Roman" w:cs="Times New Roman"/>
          <w:i/>
          <w:sz w:val="24"/>
          <w:szCs w:val="24"/>
        </w:rPr>
        <w:t>et al.</w:t>
      </w:r>
      <w:r>
        <w:rPr>
          <w:rFonts w:asciiTheme="majorBidi" w:eastAsia="Times New Roman" w:hAnsiTheme="majorBidi" w:cstheme="majorBidi"/>
          <w:color w:val="000000"/>
          <w:sz w:val="24"/>
          <w:szCs w:val="24"/>
          <w:lang w:eastAsia="id-ID"/>
        </w:rPr>
        <w:t xml:space="preserve"> (2011) laba-laba yang termasuk Tetragnathidae mampu membunuh 2-3 mangsanya dalam waktu satu hari. Bila mangsanya berupa wereng daun, lalat atau ngengat masuk pada jala maka laba-laba ini dengan cepat mengikatnya dengan sutera.  </w:t>
      </w:r>
    </w:p>
    <w:p w:rsidR="00A65855" w:rsidRPr="00EF6838" w:rsidRDefault="00A65855" w:rsidP="005358D0">
      <w:pPr>
        <w:spacing w:after="0" w:line="240" w:lineRule="auto"/>
        <w:jc w:val="both"/>
        <w:rPr>
          <w:rFonts w:asciiTheme="majorBidi" w:eastAsia="Times New Roman" w:hAnsiTheme="majorBidi" w:cstheme="majorBidi"/>
          <w:color w:val="000000"/>
          <w:sz w:val="24"/>
          <w:szCs w:val="24"/>
          <w:lang w:eastAsia="id-ID"/>
        </w:rPr>
      </w:pPr>
      <w:r>
        <w:rPr>
          <w:rFonts w:asciiTheme="majorBidi" w:eastAsia="Times New Roman" w:hAnsiTheme="majorBidi" w:cstheme="majorBidi"/>
          <w:color w:val="000000"/>
          <w:sz w:val="24"/>
          <w:szCs w:val="24"/>
          <w:lang w:eastAsia="id-ID"/>
        </w:rPr>
        <w:tab/>
        <w:t xml:space="preserve">Selain itu, terdapat serangga migran yang berperan sebagai pengurai substrat organik </w:t>
      </w:r>
      <w:r w:rsidR="008074EE">
        <w:rPr>
          <w:rFonts w:asciiTheme="majorBidi" w:eastAsia="Times New Roman" w:hAnsiTheme="majorBidi" w:cstheme="majorBidi"/>
          <w:color w:val="000000"/>
          <w:sz w:val="24"/>
          <w:szCs w:val="24"/>
          <w:lang w:eastAsia="id-ID"/>
        </w:rPr>
        <w:t>terdapat pada ordo Diptera dari</w:t>
      </w:r>
      <w:r>
        <w:rPr>
          <w:rFonts w:asciiTheme="majorBidi" w:eastAsia="Times New Roman" w:hAnsiTheme="majorBidi" w:cstheme="majorBidi"/>
          <w:color w:val="000000"/>
          <w:sz w:val="24"/>
          <w:szCs w:val="24"/>
          <w:lang w:eastAsia="id-ID"/>
        </w:rPr>
        <w:t xml:space="preserve"> famili Stratiomydae sebanyak 131 serangga.  Lalat tentara hitam yang berperan sebagai pengurai substrat organik akan mencari tempat yang didalamnya terdapat sumber makanan yang melimpah seperti sumber kandungan selulosa.  </w:t>
      </w:r>
    </w:p>
    <w:p w:rsidR="00A65855" w:rsidRDefault="00A65855" w:rsidP="005358D0">
      <w:pPr>
        <w:spacing w:after="0" w:line="240" w:lineRule="auto"/>
        <w:jc w:val="both"/>
        <w:rPr>
          <w:rFonts w:asciiTheme="majorBidi" w:eastAsia="Times New Roman" w:hAnsiTheme="majorBidi" w:cstheme="majorBidi"/>
          <w:color w:val="000000"/>
          <w:sz w:val="24"/>
          <w:szCs w:val="24"/>
          <w:lang w:eastAsia="id-ID"/>
        </w:rPr>
      </w:pPr>
      <w:r>
        <w:rPr>
          <w:rFonts w:asciiTheme="majorBidi" w:eastAsia="Times New Roman" w:hAnsiTheme="majorBidi" w:cstheme="majorBidi"/>
          <w:color w:val="000000"/>
          <w:sz w:val="24"/>
          <w:szCs w:val="24"/>
          <w:lang w:eastAsia="id-ID"/>
        </w:rPr>
        <w:tab/>
        <w:t xml:space="preserve">Selanjutnya serangga migran yang berperan sebagai vektor terdapat pada ordo Diptera famili Tabanidae </w:t>
      </w:r>
      <w:r w:rsidR="008074EE">
        <w:rPr>
          <w:rFonts w:asciiTheme="majorBidi" w:eastAsia="Times New Roman" w:hAnsiTheme="majorBidi" w:cstheme="majorBidi"/>
          <w:color w:val="000000"/>
          <w:sz w:val="24"/>
          <w:szCs w:val="24"/>
          <w:lang w:eastAsia="id-ID"/>
        </w:rPr>
        <w:t>yaitu  l</w:t>
      </w:r>
      <w:r>
        <w:rPr>
          <w:rFonts w:asciiTheme="majorBidi" w:eastAsia="Times New Roman" w:hAnsiTheme="majorBidi" w:cstheme="majorBidi"/>
          <w:color w:val="000000"/>
          <w:sz w:val="24"/>
          <w:szCs w:val="24"/>
          <w:lang w:eastAsia="id-ID"/>
        </w:rPr>
        <w:t xml:space="preserve">alat agas ini menjadi vektor penyakit.  Selain itu, wereng loreng/ zigzag dapat berperan sebagai vektor dari penyakit tungro.   </w:t>
      </w:r>
    </w:p>
    <w:p w:rsidR="00A65855" w:rsidRDefault="00A65855" w:rsidP="005358D0">
      <w:pPr>
        <w:spacing w:after="0" w:line="240" w:lineRule="auto"/>
        <w:jc w:val="both"/>
        <w:rPr>
          <w:rFonts w:asciiTheme="majorBidi" w:eastAsia="Times New Roman" w:hAnsiTheme="majorBidi" w:cstheme="majorBidi"/>
          <w:color w:val="000000"/>
          <w:sz w:val="24"/>
          <w:szCs w:val="24"/>
          <w:lang w:eastAsia="id-ID"/>
        </w:rPr>
      </w:pPr>
      <w:r>
        <w:rPr>
          <w:rFonts w:asciiTheme="majorBidi" w:eastAsia="Times New Roman" w:hAnsiTheme="majorBidi" w:cstheme="majorBidi"/>
          <w:color w:val="000000"/>
          <w:sz w:val="24"/>
          <w:szCs w:val="24"/>
          <w:lang w:eastAsia="id-ID"/>
        </w:rPr>
        <w:tab/>
      </w:r>
      <w:r>
        <w:rPr>
          <w:rFonts w:asciiTheme="majorBidi" w:eastAsia="Times New Roman" w:hAnsiTheme="majorBidi" w:cstheme="majorBidi"/>
          <w:i/>
          <w:iCs/>
          <w:color w:val="000000"/>
          <w:sz w:val="24"/>
          <w:szCs w:val="24"/>
          <w:lang w:eastAsia="id-ID"/>
        </w:rPr>
        <w:t xml:space="preserve">Apis cerana </w:t>
      </w:r>
      <w:r>
        <w:rPr>
          <w:rFonts w:asciiTheme="majorBidi" w:eastAsia="Times New Roman" w:hAnsiTheme="majorBidi" w:cstheme="majorBidi"/>
          <w:color w:val="000000"/>
          <w:sz w:val="24"/>
          <w:szCs w:val="24"/>
          <w:lang w:eastAsia="id-ID"/>
        </w:rPr>
        <w:t>yang ditemui hinggap pada bunga marigold (</w:t>
      </w:r>
      <w:r>
        <w:rPr>
          <w:rFonts w:asciiTheme="majorBidi" w:eastAsia="Times New Roman" w:hAnsiTheme="majorBidi" w:cstheme="majorBidi"/>
          <w:i/>
          <w:iCs/>
          <w:color w:val="000000"/>
          <w:sz w:val="24"/>
          <w:szCs w:val="24"/>
          <w:lang w:eastAsia="id-ID"/>
        </w:rPr>
        <w:t>Tagetes erecta</w:t>
      </w:r>
      <w:r>
        <w:rPr>
          <w:rFonts w:asciiTheme="majorBidi" w:eastAsia="Times New Roman" w:hAnsiTheme="majorBidi" w:cstheme="majorBidi"/>
          <w:color w:val="000000"/>
          <w:sz w:val="24"/>
          <w:szCs w:val="24"/>
          <w:lang w:eastAsia="id-ID"/>
        </w:rPr>
        <w:t xml:space="preserve">) berperan sebagai serangga penyerbuk.  </w:t>
      </w:r>
      <w:r>
        <w:rPr>
          <w:rFonts w:asciiTheme="majorBidi" w:eastAsia="Times New Roman" w:hAnsiTheme="majorBidi" w:cstheme="majorBidi"/>
          <w:color w:val="000000"/>
          <w:sz w:val="24"/>
          <w:szCs w:val="24"/>
          <w:lang w:eastAsia="id-ID"/>
        </w:rPr>
        <w:lastRenderedPageBreak/>
        <w:tab/>
        <w:t>Serangga migran yang datang pada agroekosistem padi (</w:t>
      </w:r>
      <w:r>
        <w:rPr>
          <w:rFonts w:asciiTheme="majorBidi" w:eastAsia="Times New Roman" w:hAnsiTheme="majorBidi" w:cstheme="majorBidi"/>
          <w:i/>
          <w:iCs/>
          <w:color w:val="000000"/>
          <w:sz w:val="24"/>
          <w:szCs w:val="24"/>
          <w:lang w:eastAsia="id-ID"/>
        </w:rPr>
        <w:t>Oryza sativa</w:t>
      </w:r>
      <w:r>
        <w:rPr>
          <w:rFonts w:asciiTheme="majorBidi" w:eastAsia="Times New Roman" w:hAnsiTheme="majorBidi" w:cstheme="majorBidi"/>
          <w:color w:val="000000"/>
          <w:sz w:val="24"/>
          <w:szCs w:val="24"/>
          <w:lang w:eastAsia="id-ID"/>
        </w:rPr>
        <w:t xml:space="preserve"> L.) &gt;&lt; marigold (</w:t>
      </w:r>
      <w:r>
        <w:rPr>
          <w:rFonts w:asciiTheme="majorBidi" w:eastAsia="Times New Roman" w:hAnsiTheme="majorBidi" w:cstheme="majorBidi"/>
          <w:i/>
          <w:iCs/>
          <w:color w:val="000000"/>
          <w:sz w:val="24"/>
          <w:szCs w:val="24"/>
          <w:lang w:eastAsia="id-ID"/>
        </w:rPr>
        <w:t>Tagetes erecta</w:t>
      </w:r>
      <w:r>
        <w:rPr>
          <w:rFonts w:asciiTheme="majorBidi" w:eastAsia="Times New Roman" w:hAnsiTheme="majorBidi" w:cstheme="majorBidi"/>
          <w:color w:val="000000"/>
          <w:sz w:val="24"/>
          <w:szCs w:val="24"/>
          <w:lang w:eastAsia="id-ID"/>
        </w:rPr>
        <w:t>) lebih banyak yang berperan hama dibanding musuh alami.  Hal ini disebabkan pertumbuhan marigold (</w:t>
      </w:r>
      <w:r>
        <w:rPr>
          <w:rFonts w:asciiTheme="majorBidi" w:eastAsia="Times New Roman" w:hAnsiTheme="majorBidi" w:cstheme="majorBidi"/>
          <w:i/>
          <w:iCs/>
          <w:color w:val="000000"/>
          <w:sz w:val="24"/>
          <w:szCs w:val="24"/>
          <w:lang w:eastAsia="id-ID"/>
        </w:rPr>
        <w:t>Tagetes erecta</w:t>
      </w:r>
      <w:r>
        <w:rPr>
          <w:rFonts w:asciiTheme="majorBidi" w:eastAsia="Times New Roman" w:hAnsiTheme="majorBidi" w:cstheme="majorBidi"/>
          <w:color w:val="000000"/>
          <w:sz w:val="24"/>
          <w:szCs w:val="24"/>
          <w:lang w:eastAsia="id-ID"/>
        </w:rPr>
        <w:t>) yang terhambat karena peneiltian dilakukan pada musim hujan yang menyebabkan cuaca pada lokasi penelitian mendung, sehingga marigold (</w:t>
      </w:r>
      <w:r>
        <w:rPr>
          <w:rFonts w:asciiTheme="majorBidi" w:eastAsia="Times New Roman" w:hAnsiTheme="majorBidi" w:cstheme="majorBidi"/>
          <w:i/>
          <w:iCs/>
          <w:color w:val="000000"/>
          <w:sz w:val="24"/>
          <w:szCs w:val="24"/>
          <w:lang w:eastAsia="id-ID"/>
        </w:rPr>
        <w:t>Tagetes erecta</w:t>
      </w:r>
      <w:r>
        <w:rPr>
          <w:rFonts w:asciiTheme="majorBidi" w:eastAsia="Times New Roman" w:hAnsiTheme="majorBidi" w:cstheme="majorBidi"/>
          <w:color w:val="000000"/>
          <w:sz w:val="24"/>
          <w:szCs w:val="24"/>
          <w:lang w:eastAsia="id-ID"/>
        </w:rPr>
        <w:t>) tidak cukup mendapatkan sinar matahari dan waktu berbunga menjadi lama.  Hal inilah yang menyebabkan serangga yang bersifat musuh alami tidak bisa mengambil nektar dan polen dengan baik dan bau yang dikeluarkan marigold (</w:t>
      </w:r>
      <w:r>
        <w:rPr>
          <w:rFonts w:asciiTheme="majorBidi" w:eastAsia="Times New Roman" w:hAnsiTheme="majorBidi" w:cstheme="majorBidi"/>
          <w:i/>
          <w:iCs/>
          <w:color w:val="000000"/>
          <w:sz w:val="24"/>
          <w:szCs w:val="24"/>
          <w:lang w:eastAsia="id-ID"/>
        </w:rPr>
        <w:t>Tagetes erecta</w:t>
      </w:r>
      <w:r>
        <w:rPr>
          <w:rFonts w:asciiTheme="majorBidi" w:eastAsia="Times New Roman" w:hAnsiTheme="majorBidi" w:cstheme="majorBidi"/>
          <w:color w:val="000000"/>
          <w:sz w:val="24"/>
          <w:szCs w:val="24"/>
          <w:lang w:eastAsia="id-ID"/>
        </w:rPr>
        <w:t>) tidak menyengat sehingga jumlah musuh alami yang datang pada agroekosistem padi (</w:t>
      </w:r>
      <w:r>
        <w:rPr>
          <w:rFonts w:asciiTheme="majorBidi" w:eastAsia="Times New Roman" w:hAnsiTheme="majorBidi" w:cstheme="majorBidi"/>
          <w:i/>
          <w:iCs/>
          <w:color w:val="000000"/>
          <w:sz w:val="24"/>
          <w:szCs w:val="24"/>
          <w:lang w:eastAsia="id-ID"/>
        </w:rPr>
        <w:t xml:space="preserve">Oryza </w:t>
      </w:r>
      <w:r w:rsidRPr="006503E3">
        <w:rPr>
          <w:rFonts w:asciiTheme="majorBidi" w:eastAsia="Times New Roman" w:hAnsiTheme="majorBidi" w:cstheme="majorBidi"/>
          <w:color w:val="000000"/>
          <w:sz w:val="24"/>
          <w:szCs w:val="24"/>
          <w:lang w:eastAsia="id-ID"/>
        </w:rPr>
        <w:t>sativa</w:t>
      </w:r>
      <w:r>
        <w:rPr>
          <w:rFonts w:asciiTheme="majorBidi" w:eastAsia="Times New Roman" w:hAnsiTheme="majorBidi" w:cstheme="majorBidi"/>
          <w:color w:val="000000"/>
          <w:sz w:val="24"/>
          <w:szCs w:val="24"/>
          <w:lang w:eastAsia="id-ID"/>
        </w:rPr>
        <w:t xml:space="preserve"> L.) &gt;&lt; marigold (</w:t>
      </w:r>
      <w:r w:rsidRPr="006503E3">
        <w:rPr>
          <w:rFonts w:asciiTheme="majorBidi" w:eastAsia="Times New Roman" w:hAnsiTheme="majorBidi" w:cstheme="majorBidi"/>
          <w:i/>
          <w:iCs/>
          <w:color w:val="000000"/>
          <w:sz w:val="24"/>
          <w:szCs w:val="24"/>
          <w:lang w:eastAsia="id-ID"/>
        </w:rPr>
        <w:t>Tagetes erecta</w:t>
      </w:r>
      <w:r>
        <w:rPr>
          <w:rFonts w:asciiTheme="majorBidi" w:eastAsia="Times New Roman" w:hAnsiTheme="majorBidi" w:cstheme="majorBidi"/>
          <w:color w:val="000000"/>
          <w:sz w:val="24"/>
          <w:szCs w:val="24"/>
          <w:lang w:eastAsia="id-ID"/>
        </w:rPr>
        <w:t xml:space="preserve">) </w:t>
      </w:r>
      <w:r w:rsidRPr="006503E3">
        <w:rPr>
          <w:rFonts w:asciiTheme="majorBidi" w:eastAsia="Times New Roman" w:hAnsiTheme="majorBidi" w:cstheme="majorBidi"/>
          <w:color w:val="000000"/>
          <w:sz w:val="24"/>
          <w:szCs w:val="24"/>
          <w:lang w:eastAsia="id-ID"/>
        </w:rPr>
        <w:t>lebih</w:t>
      </w:r>
      <w:r>
        <w:rPr>
          <w:rFonts w:asciiTheme="majorBidi" w:eastAsia="Times New Roman" w:hAnsiTheme="majorBidi" w:cstheme="majorBidi"/>
          <w:color w:val="000000"/>
          <w:sz w:val="24"/>
          <w:szCs w:val="24"/>
          <w:lang w:eastAsia="id-ID"/>
        </w:rPr>
        <w:t xml:space="preserve"> sedikit dibanding hama.  Jumlah musuh alami yang sedikit menyebabkan keberadaan hama tidak terkendali dengan baik karena tidak ada predator yang memangsanya. </w:t>
      </w:r>
    </w:p>
    <w:p w:rsidR="00A5382F" w:rsidRPr="00A5382F" w:rsidRDefault="00A5382F" w:rsidP="005358D0">
      <w:pPr>
        <w:spacing w:after="0" w:line="240" w:lineRule="auto"/>
        <w:jc w:val="both"/>
        <w:rPr>
          <w:rFonts w:asciiTheme="majorBidi" w:eastAsia="Times New Roman" w:hAnsiTheme="majorBidi" w:cstheme="majorBidi"/>
          <w:b/>
          <w:bCs/>
          <w:color w:val="000000"/>
          <w:sz w:val="24"/>
          <w:szCs w:val="24"/>
          <w:lang w:eastAsia="id-ID"/>
        </w:rPr>
      </w:pPr>
      <w:r w:rsidRPr="00A5382F">
        <w:rPr>
          <w:rFonts w:asciiTheme="majorBidi" w:eastAsia="Times New Roman" w:hAnsiTheme="majorBidi" w:cstheme="majorBidi"/>
          <w:b/>
          <w:bCs/>
          <w:color w:val="000000"/>
          <w:sz w:val="24"/>
          <w:szCs w:val="24"/>
          <w:lang w:eastAsia="id-ID"/>
        </w:rPr>
        <w:t>KESIMPULAN</w:t>
      </w:r>
    </w:p>
    <w:p w:rsidR="00A5382F" w:rsidRDefault="00A5382F" w:rsidP="005358D0">
      <w:pPr>
        <w:autoSpaceDE w:val="0"/>
        <w:autoSpaceDN w:val="0"/>
        <w:adjustRightInd w:val="0"/>
        <w:spacing w:after="0" w:line="240" w:lineRule="auto"/>
        <w:jc w:val="both"/>
        <w:rPr>
          <w:rFonts w:asciiTheme="majorBidi" w:hAnsiTheme="majorBidi" w:cstheme="majorBidi"/>
          <w:sz w:val="24"/>
          <w:szCs w:val="24"/>
          <w:lang w:val="id-ID"/>
        </w:rPr>
      </w:pPr>
      <w:r>
        <w:rPr>
          <w:rFonts w:asciiTheme="majorBidi" w:hAnsiTheme="majorBidi" w:cstheme="majorBidi"/>
          <w:sz w:val="24"/>
          <w:szCs w:val="24"/>
          <w:lang w:val="id-ID"/>
        </w:rPr>
        <w:t xml:space="preserve">Berdasarkan </w:t>
      </w:r>
      <w:r w:rsidR="008074EE">
        <w:rPr>
          <w:rFonts w:asciiTheme="majorBidi" w:hAnsiTheme="majorBidi" w:cstheme="majorBidi"/>
          <w:sz w:val="24"/>
          <w:szCs w:val="24"/>
          <w:lang w:val="id-ID"/>
        </w:rPr>
        <w:t xml:space="preserve">penelitian yang sudah dilakukan, </w:t>
      </w:r>
      <w:r>
        <w:rPr>
          <w:rFonts w:asciiTheme="majorBidi" w:hAnsiTheme="majorBidi" w:cstheme="majorBidi"/>
          <w:sz w:val="24"/>
          <w:szCs w:val="24"/>
          <w:lang w:val="id-ID"/>
        </w:rPr>
        <w:t>maka dapat ditarik kesimpulan sebagai berikut:</w:t>
      </w:r>
    </w:p>
    <w:p w:rsidR="00A5382F" w:rsidRPr="00E12B3D" w:rsidRDefault="00A5382F" w:rsidP="00F8364A">
      <w:pPr>
        <w:pStyle w:val="ListParagraph"/>
        <w:numPr>
          <w:ilvl w:val="0"/>
          <w:numId w:val="1"/>
        </w:numPr>
        <w:spacing w:after="0" w:line="240" w:lineRule="auto"/>
        <w:ind w:left="426" w:hanging="426"/>
        <w:jc w:val="both"/>
        <w:rPr>
          <w:rFonts w:ascii="Times New Roman" w:hAnsi="Times New Roman" w:cs="Times New Roman"/>
          <w:sz w:val="24"/>
          <w:szCs w:val="24"/>
        </w:rPr>
      </w:pPr>
      <w:r>
        <w:rPr>
          <w:rFonts w:ascii="Times New Roman" w:hAnsi="Times New Roman" w:cs="Times New Roman"/>
          <w:sz w:val="24"/>
          <w:szCs w:val="24"/>
          <w:lang w:val="id-ID"/>
        </w:rPr>
        <w:t>I</w:t>
      </w:r>
      <w:r w:rsidRPr="00FA4785">
        <w:rPr>
          <w:rFonts w:ascii="Times New Roman" w:hAnsi="Times New Roman" w:cs="Times New Roman"/>
          <w:sz w:val="24"/>
          <w:szCs w:val="24"/>
        </w:rPr>
        <w:t>ndeks keanekaragaman serangga migran pada agroekosistem padi (</w:t>
      </w:r>
      <w:r w:rsidRPr="00FA4785">
        <w:rPr>
          <w:rFonts w:ascii="Times New Roman" w:hAnsi="Times New Roman" w:cs="Times New Roman"/>
          <w:i/>
          <w:sz w:val="24"/>
          <w:szCs w:val="24"/>
        </w:rPr>
        <w:t xml:space="preserve">Oryza sativa </w:t>
      </w:r>
      <w:r w:rsidRPr="00FA4785">
        <w:rPr>
          <w:rFonts w:ascii="Times New Roman" w:hAnsi="Times New Roman" w:cs="Times New Roman"/>
          <w:sz w:val="24"/>
          <w:szCs w:val="24"/>
        </w:rPr>
        <w:t>L.) – marigold (</w:t>
      </w:r>
      <w:r w:rsidRPr="00FA4785">
        <w:rPr>
          <w:rFonts w:ascii="Times New Roman" w:hAnsi="Times New Roman" w:cs="Times New Roman"/>
          <w:i/>
          <w:sz w:val="24"/>
          <w:szCs w:val="24"/>
        </w:rPr>
        <w:t>Tagetes erecta</w:t>
      </w:r>
      <w:r w:rsidRPr="00FA4785">
        <w:rPr>
          <w:rFonts w:ascii="Times New Roman" w:hAnsi="Times New Roman" w:cs="Times New Roman"/>
          <w:sz w:val="24"/>
          <w:szCs w:val="24"/>
        </w:rPr>
        <w:t xml:space="preserve">) di Desa </w:t>
      </w:r>
      <w:r>
        <w:rPr>
          <w:rFonts w:ascii="Times New Roman" w:hAnsi="Times New Roman" w:cs="Times New Roman"/>
          <w:sz w:val="24"/>
          <w:szCs w:val="24"/>
        </w:rPr>
        <w:t xml:space="preserve">Ngamplang Garut adalah </w:t>
      </w:r>
      <w:r w:rsidRPr="00E12B3D">
        <w:rPr>
          <w:rFonts w:asciiTheme="majorBidi" w:hAnsiTheme="majorBidi" w:cstheme="majorBidi"/>
          <w:color w:val="000000"/>
          <w:sz w:val="24"/>
          <w:szCs w:val="24"/>
        </w:rPr>
        <w:t>0.43</w:t>
      </w:r>
      <w:r>
        <w:rPr>
          <w:rFonts w:asciiTheme="majorBidi" w:hAnsiTheme="majorBidi" w:cstheme="majorBidi"/>
          <w:color w:val="000000"/>
          <w:sz w:val="24"/>
          <w:szCs w:val="24"/>
        </w:rPr>
        <w:t>3</w:t>
      </w:r>
      <w:r w:rsidRPr="00E12B3D">
        <w:rPr>
          <w:rFonts w:ascii="Times New Roman" w:hAnsi="Times New Roman" w:cs="Times New Roman"/>
          <w:sz w:val="24"/>
          <w:szCs w:val="24"/>
        </w:rPr>
        <w:t xml:space="preserve"> </w:t>
      </w:r>
      <w:r>
        <w:rPr>
          <w:rFonts w:ascii="Times New Roman" w:hAnsi="Times New Roman" w:cs="Times New Roman"/>
          <w:sz w:val="24"/>
          <w:szCs w:val="24"/>
        </w:rPr>
        <w:t>termasuk kategori keanekaragaman rendah.</w:t>
      </w:r>
    </w:p>
    <w:p w:rsidR="00A5382F" w:rsidRPr="00E12B3D" w:rsidRDefault="00A5382F" w:rsidP="00F8364A">
      <w:pPr>
        <w:pStyle w:val="ListParagraph"/>
        <w:numPr>
          <w:ilvl w:val="0"/>
          <w:numId w:val="1"/>
        </w:numPr>
        <w:spacing w:after="0" w:line="240" w:lineRule="auto"/>
        <w:ind w:left="426" w:hanging="426"/>
        <w:jc w:val="both"/>
        <w:rPr>
          <w:rFonts w:ascii="Times New Roman" w:hAnsi="Times New Roman" w:cs="Times New Roman"/>
          <w:sz w:val="24"/>
          <w:szCs w:val="24"/>
        </w:rPr>
      </w:pPr>
      <w:r>
        <w:rPr>
          <w:rFonts w:ascii="Times New Roman" w:hAnsi="Times New Roman" w:cs="Times New Roman"/>
          <w:sz w:val="24"/>
          <w:szCs w:val="24"/>
        </w:rPr>
        <w:t>I</w:t>
      </w:r>
      <w:r w:rsidRPr="00FA4785">
        <w:rPr>
          <w:rFonts w:ascii="Times New Roman" w:hAnsi="Times New Roman" w:cs="Times New Roman"/>
          <w:sz w:val="24"/>
          <w:szCs w:val="24"/>
        </w:rPr>
        <w:t>ndeks dominasi serangga migran pada agroekosistem padi (</w:t>
      </w:r>
      <w:r w:rsidRPr="00FA4785">
        <w:rPr>
          <w:rFonts w:ascii="Times New Roman" w:hAnsi="Times New Roman" w:cs="Times New Roman"/>
          <w:i/>
          <w:sz w:val="24"/>
          <w:szCs w:val="24"/>
        </w:rPr>
        <w:t xml:space="preserve">Oryza sativa </w:t>
      </w:r>
      <w:r w:rsidRPr="00FA4785">
        <w:rPr>
          <w:rFonts w:ascii="Times New Roman" w:hAnsi="Times New Roman" w:cs="Times New Roman"/>
          <w:sz w:val="24"/>
          <w:szCs w:val="24"/>
        </w:rPr>
        <w:t>L.) – marigold (</w:t>
      </w:r>
      <w:r w:rsidRPr="00FA4785">
        <w:rPr>
          <w:rFonts w:ascii="Times New Roman" w:hAnsi="Times New Roman" w:cs="Times New Roman"/>
          <w:i/>
          <w:sz w:val="24"/>
          <w:szCs w:val="24"/>
        </w:rPr>
        <w:t>Tagetes erecta</w:t>
      </w:r>
      <w:r w:rsidRPr="00FA4785">
        <w:rPr>
          <w:rFonts w:ascii="Times New Roman" w:hAnsi="Times New Roman" w:cs="Times New Roman"/>
          <w:sz w:val="24"/>
          <w:szCs w:val="24"/>
        </w:rPr>
        <w:t xml:space="preserve">) di Desa </w:t>
      </w:r>
      <w:r>
        <w:rPr>
          <w:rFonts w:ascii="Times New Roman" w:hAnsi="Times New Roman" w:cs="Times New Roman"/>
          <w:sz w:val="24"/>
          <w:szCs w:val="24"/>
        </w:rPr>
        <w:t xml:space="preserve">Ngamplang Garut adalah  </w:t>
      </w:r>
      <w:r w:rsidRPr="00E12B3D">
        <w:rPr>
          <w:rFonts w:asciiTheme="majorBidi" w:eastAsia="Times New Roman" w:hAnsiTheme="majorBidi" w:cstheme="majorBidi"/>
          <w:color w:val="000000"/>
          <w:sz w:val="24"/>
          <w:szCs w:val="24"/>
          <w:lang w:val="id-ID" w:eastAsia="id-ID"/>
        </w:rPr>
        <w:t>0.7</w:t>
      </w:r>
      <w:r>
        <w:rPr>
          <w:rFonts w:asciiTheme="majorBidi" w:eastAsia="Times New Roman" w:hAnsiTheme="majorBidi" w:cstheme="majorBidi"/>
          <w:color w:val="000000"/>
          <w:sz w:val="24"/>
          <w:szCs w:val="24"/>
          <w:lang w:eastAsia="id-ID"/>
        </w:rPr>
        <w:t xml:space="preserve">48 </w:t>
      </w:r>
      <w:r>
        <w:rPr>
          <w:rFonts w:ascii="Times New Roman" w:hAnsi="Times New Roman" w:cs="Times New Roman"/>
          <w:sz w:val="24"/>
          <w:szCs w:val="24"/>
        </w:rPr>
        <w:t>termasuk kategori dominasi tinggi.</w:t>
      </w:r>
    </w:p>
    <w:p w:rsidR="000B74D6" w:rsidRPr="00AA35C1" w:rsidRDefault="007D6402" w:rsidP="005358D0">
      <w:pPr>
        <w:spacing w:after="0" w:line="240" w:lineRule="auto"/>
        <w:jc w:val="both"/>
        <w:rPr>
          <w:rFonts w:asciiTheme="majorBidi" w:eastAsia="Times New Roman" w:hAnsiTheme="majorBidi" w:cstheme="majorBidi"/>
          <w:b/>
          <w:bCs/>
          <w:color w:val="000000"/>
          <w:sz w:val="24"/>
          <w:szCs w:val="24"/>
          <w:lang w:eastAsia="id-ID"/>
        </w:rPr>
      </w:pPr>
      <w:r w:rsidRPr="00AA35C1">
        <w:rPr>
          <w:rFonts w:asciiTheme="majorBidi" w:eastAsia="Times New Roman" w:hAnsiTheme="majorBidi" w:cstheme="majorBidi"/>
          <w:b/>
          <w:bCs/>
          <w:color w:val="000000"/>
          <w:sz w:val="24"/>
          <w:szCs w:val="24"/>
          <w:lang w:eastAsia="id-ID"/>
        </w:rPr>
        <w:t>DAFTAR PUSTAKA</w:t>
      </w:r>
    </w:p>
    <w:p w:rsidR="00AA35C1" w:rsidRPr="00AA35C1" w:rsidRDefault="00AA35C1" w:rsidP="005358D0">
      <w:pPr>
        <w:spacing w:after="0" w:line="240" w:lineRule="auto"/>
        <w:ind w:left="567" w:hanging="567"/>
        <w:jc w:val="both"/>
        <w:rPr>
          <w:rFonts w:asciiTheme="majorBidi" w:eastAsia="Times New Roman" w:hAnsiTheme="majorBidi" w:cstheme="majorBidi"/>
          <w:color w:val="000000"/>
          <w:sz w:val="24"/>
          <w:szCs w:val="24"/>
          <w:lang w:eastAsia="id-ID"/>
        </w:rPr>
      </w:pPr>
      <w:r w:rsidRPr="00AA35C1">
        <w:rPr>
          <w:rFonts w:asciiTheme="majorBidi" w:hAnsiTheme="majorBidi" w:cstheme="majorBidi"/>
          <w:sz w:val="24"/>
          <w:szCs w:val="24"/>
        </w:rPr>
        <w:t xml:space="preserve">Altieri MA dan Toledo VM. 2012. </w:t>
      </w:r>
      <w:r w:rsidRPr="00AA35C1">
        <w:rPr>
          <w:rFonts w:asciiTheme="majorBidi" w:hAnsiTheme="majorBidi" w:cstheme="majorBidi"/>
          <w:i/>
          <w:iCs/>
          <w:sz w:val="24"/>
          <w:szCs w:val="24"/>
        </w:rPr>
        <w:t xml:space="preserve">The Agroecological Revolution in Latin America: Rescuing Nature, Ensuring Food Sovereignity and </w:t>
      </w:r>
      <w:r w:rsidRPr="00AA35C1">
        <w:rPr>
          <w:rFonts w:asciiTheme="majorBidi" w:hAnsiTheme="majorBidi" w:cstheme="majorBidi"/>
          <w:i/>
          <w:iCs/>
          <w:sz w:val="24"/>
          <w:szCs w:val="24"/>
        </w:rPr>
        <w:lastRenderedPageBreak/>
        <w:t xml:space="preserve">Empowering Peasants. </w:t>
      </w:r>
      <w:r w:rsidRPr="00AA35C1">
        <w:rPr>
          <w:rFonts w:asciiTheme="majorBidi" w:hAnsiTheme="majorBidi" w:cstheme="majorBidi"/>
          <w:sz w:val="24"/>
          <w:szCs w:val="24"/>
        </w:rPr>
        <w:t xml:space="preserve">J. </w:t>
      </w:r>
      <w:r w:rsidRPr="00AA35C1">
        <w:rPr>
          <w:rFonts w:asciiTheme="majorBidi" w:hAnsiTheme="majorBidi" w:cstheme="majorBidi"/>
          <w:i/>
          <w:iCs/>
          <w:sz w:val="24"/>
          <w:szCs w:val="24"/>
        </w:rPr>
        <w:t xml:space="preserve">Peasants Stud </w:t>
      </w:r>
      <w:r w:rsidRPr="00AA35C1">
        <w:rPr>
          <w:rFonts w:asciiTheme="majorBidi" w:hAnsiTheme="majorBidi" w:cstheme="majorBidi"/>
          <w:sz w:val="24"/>
          <w:szCs w:val="24"/>
        </w:rPr>
        <w:t>38:587-612.</w:t>
      </w:r>
    </w:p>
    <w:p w:rsidR="00AA35C1" w:rsidRPr="00AA35C1" w:rsidRDefault="00AA35C1" w:rsidP="005358D0">
      <w:pPr>
        <w:pStyle w:val="BodyText"/>
        <w:ind w:left="810" w:hanging="810"/>
        <w:jc w:val="both"/>
        <w:rPr>
          <w:rFonts w:asciiTheme="majorBidi" w:hAnsiTheme="majorBidi" w:cstheme="majorBidi"/>
        </w:rPr>
      </w:pPr>
      <w:r w:rsidRPr="00AA35C1">
        <w:rPr>
          <w:rFonts w:asciiTheme="majorBidi" w:hAnsiTheme="majorBidi" w:cstheme="majorBidi"/>
        </w:rPr>
        <w:t>Fajarwati MR, Atmowidi T, Dorly. 2009. Keragaman serangga pada bunga tomat (</w:t>
      </w:r>
      <w:r w:rsidRPr="00AA35C1">
        <w:rPr>
          <w:rFonts w:asciiTheme="majorBidi" w:hAnsiTheme="majorBidi" w:cstheme="majorBidi"/>
          <w:i/>
          <w:iCs/>
        </w:rPr>
        <w:t xml:space="preserve">Lycopersiconesculentum </w:t>
      </w:r>
      <w:r w:rsidRPr="00AA35C1">
        <w:rPr>
          <w:rFonts w:asciiTheme="majorBidi" w:hAnsiTheme="majorBidi" w:cstheme="majorBidi"/>
        </w:rPr>
        <w:t xml:space="preserve">Mill.) di lahan pertanian organik. </w:t>
      </w:r>
      <w:r w:rsidRPr="00AA35C1">
        <w:rPr>
          <w:rFonts w:asciiTheme="majorBidi" w:hAnsiTheme="majorBidi" w:cstheme="majorBidi"/>
          <w:i/>
          <w:iCs/>
        </w:rPr>
        <w:t>Jurnal Entomologi Indonesia</w:t>
      </w:r>
      <w:r w:rsidRPr="00AA35C1">
        <w:rPr>
          <w:rFonts w:asciiTheme="majorBidi" w:hAnsiTheme="majorBidi" w:cstheme="majorBidi"/>
        </w:rPr>
        <w:t xml:space="preserve"> 6:77–85. </w:t>
      </w:r>
    </w:p>
    <w:p w:rsidR="00AA35C1" w:rsidRPr="00AA35C1" w:rsidRDefault="00AA35C1" w:rsidP="005358D0">
      <w:pPr>
        <w:pStyle w:val="BodyText"/>
        <w:ind w:left="810" w:hanging="810"/>
        <w:jc w:val="both"/>
        <w:rPr>
          <w:rFonts w:asciiTheme="majorBidi" w:hAnsiTheme="majorBidi" w:cstheme="majorBidi"/>
        </w:rPr>
      </w:pPr>
      <w:r w:rsidRPr="00AA35C1">
        <w:rPr>
          <w:rFonts w:asciiTheme="majorBidi" w:hAnsiTheme="majorBidi" w:cstheme="majorBidi"/>
        </w:rPr>
        <w:t xml:space="preserve">Gillespie, R,G, 2003. Spieder of the genus Tetragnatha in the Society Island. </w:t>
      </w:r>
      <w:r w:rsidRPr="00AA35C1">
        <w:rPr>
          <w:rFonts w:asciiTheme="majorBidi" w:hAnsiTheme="majorBidi" w:cstheme="majorBidi"/>
          <w:i/>
          <w:iCs/>
        </w:rPr>
        <w:t>Journal of Arachnology</w:t>
      </w:r>
      <w:r w:rsidRPr="00AA35C1">
        <w:rPr>
          <w:rFonts w:asciiTheme="majorBidi" w:hAnsiTheme="majorBidi" w:cstheme="majorBidi"/>
        </w:rPr>
        <w:t xml:space="preserve">. Vol. 31 Hal 162-172. </w:t>
      </w:r>
    </w:p>
    <w:p w:rsidR="00AA35C1" w:rsidRPr="00AA35C1" w:rsidRDefault="00AA35C1" w:rsidP="005358D0">
      <w:pPr>
        <w:pStyle w:val="BodyText"/>
        <w:ind w:left="810" w:hanging="810"/>
        <w:jc w:val="both"/>
        <w:rPr>
          <w:rFonts w:asciiTheme="majorBidi" w:hAnsiTheme="majorBidi" w:cstheme="majorBidi"/>
        </w:rPr>
      </w:pPr>
      <w:r w:rsidRPr="00AA35C1">
        <w:rPr>
          <w:rFonts w:asciiTheme="majorBidi" w:hAnsiTheme="majorBidi" w:cstheme="majorBidi"/>
        </w:rPr>
        <w:t>Hendrival, Hakim L, Halimudin. 2017. Komposisi dan keanekaragaman arthropoda predator pada agroekosistem padi. Jurnal Floratek 12 (1): 21-33.</w:t>
      </w:r>
    </w:p>
    <w:p w:rsidR="00AA35C1" w:rsidRPr="00AA35C1" w:rsidRDefault="00AA35C1" w:rsidP="005358D0">
      <w:pPr>
        <w:pStyle w:val="BodyText"/>
        <w:ind w:left="810" w:hanging="810"/>
        <w:jc w:val="both"/>
        <w:rPr>
          <w:rFonts w:asciiTheme="majorBidi" w:hAnsiTheme="majorBidi" w:cstheme="majorBidi"/>
        </w:rPr>
      </w:pPr>
      <w:r w:rsidRPr="00AA35C1">
        <w:rPr>
          <w:rFonts w:asciiTheme="majorBidi" w:hAnsiTheme="majorBidi" w:cstheme="majorBidi"/>
        </w:rPr>
        <w:t>Hidayat, O.,Sutarno. N., Suhara dan Sunjaya, Y. 2004. Dasar-dasar Entomologi. JICA. Jakatarta.</w:t>
      </w:r>
    </w:p>
    <w:p w:rsidR="00AA35C1" w:rsidRPr="00AA35C1" w:rsidRDefault="00AA35C1" w:rsidP="005358D0">
      <w:pPr>
        <w:pStyle w:val="BodyText"/>
        <w:ind w:left="810" w:hanging="810"/>
        <w:jc w:val="both"/>
        <w:rPr>
          <w:rFonts w:asciiTheme="majorBidi" w:hAnsiTheme="majorBidi" w:cstheme="majorBidi"/>
        </w:rPr>
      </w:pPr>
      <w:r w:rsidRPr="00AA35C1">
        <w:rPr>
          <w:rFonts w:asciiTheme="majorBidi" w:hAnsiTheme="majorBidi" w:cstheme="majorBidi"/>
        </w:rPr>
        <w:t>Keppel, G., K.P. Van Niel, G.W. Wardell-Johnson, C.J. Yates, M.Byrne, L. Mucina, A.G.T. Schut, S.D. Hopper, dan S.E. Franklin. (2012). “</w:t>
      </w:r>
      <w:r w:rsidRPr="00AA35C1">
        <w:rPr>
          <w:rFonts w:asciiTheme="majorBidi" w:hAnsiTheme="majorBidi" w:cstheme="majorBidi"/>
          <w:i/>
          <w:iCs/>
        </w:rPr>
        <w:t xml:space="preserve">Refugia: Identifying and understanding safe havens for biodiversity under climate change.” Global Ecology and Biogeography </w:t>
      </w:r>
      <w:r w:rsidRPr="00AA35C1">
        <w:rPr>
          <w:rFonts w:asciiTheme="majorBidi" w:hAnsiTheme="majorBidi" w:cstheme="majorBidi"/>
        </w:rPr>
        <w:t xml:space="preserve">21 (4): 393–404. </w:t>
      </w:r>
      <w:r w:rsidR="00DD0DE3">
        <w:rPr>
          <w:rFonts w:asciiTheme="majorBidi" w:hAnsiTheme="majorBidi" w:cstheme="majorBidi"/>
          <w:noProof/>
        </w:rPr>
        <mc:AlternateContent>
          <mc:Choice Requires="wps">
            <w:drawing>
              <wp:anchor distT="0" distB="0" distL="114300" distR="114300" simplePos="0" relativeHeight="251660288" behindDoc="0" locked="0" layoutInCell="1" allowOverlap="1">
                <wp:simplePos x="0" y="0"/>
                <wp:positionH relativeFrom="column">
                  <wp:posOffset>4884420</wp:posOffset>
                </wp:positionH>
                <wp:positionV relativeFrom="paragraph">
                  <wp:posOffset>-603885</wp:posOffset>
                </wp:positionV>
                <wp:extent cx="171450" cy="142875"/>
                <wp:effectExtent l="0" t="0" r="19050" b="2857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450" cy="1428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384.6pt;margin-top:-47.55pt;width:13.5pt;height:1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" fillcolor="white [3212]" strokecolor="white [3212]" strokeweight="2pt">
                <v:path arrowok="t"/>
              </v:rect>
            </w:pict>
          </mc:Fallback>
        </mc:AlternateContent>
      </w:r>
      <w:r w:rsidRPr="00AA35C1">
        <w:rPr>
          <w:rFonts w:asciiTheme="majorBidi" w:hAnsiTheme="majorBidi" w:cstheme="majorBidi"/>
        </w:rPr>
        <w:t>doi:10.1111/j.1466-8238.2011.00686.x.</w:t>
      </w:r>
    </w:p>
    <w:p w:rsidR="00AA35C1" w:rsidRPr="00AA35C1" w:rsidRDefault="00AA35C1" w:rsidP="005358D0">
      <w:pPr>
        <w:pStyle w:val="BodyText"/>
        <w:ind w:left="810" w:hanging="810"/>
        <w:jc w:val="both"/>
        <w:rPr>
          <w:rFonts w:asciiTheme="majorBidi" w:hAnsiTheme="majorBidi" w:cstheme="majorBidi"/>
        </w:rPr>
      </w:pPr>
      <w:r w:rsidRPr="00AA35C1">
        <w:rPr>
          <w:rFonts w:asciiTheme="majorBidi" w:hAnsiTheme="majorBidi" w:cstheme="majorBidi"/>
        </w:rPr>
        <w:t xml:space="preserve">Kurniawati N. 2015. Peran Tumbuhan Berbunga Sebagai Media Konservasi Artropoda Musuh Alami. </w:t>
      </w:r>
      <w:r w:rsidRPr="00AA35C1">
        <w:rPr>
          <w:rFonts w:asciiTheme="majorBidi" w:hAnsiTheme="majorBidi" w:cstheme="majorBidi"/>
          <w:i/>
          <w:iCs/>
        </w:rPr>
        <w:t>Jurnal Perlindungan Tanaman Indonesia</w:t>
      </w:r>
      <w:r w:rsidRPr="00AA35C1">
        <w:rPr>
          <w:rFonts w:asciiTheme="majorBidi" w:hAnsiTheme="majorBidi" w:cstheme="majorBidi"/>
        </w:rPr>
        <w:t>, 19(2), pp.53–59.</w:t>
      </w:r>
    </w:p>
    <w:p w:rsidR="00AA35C1" w:rsidRPr="00AA35C1" w:rsidRDefault="00AA35C1" w:rsidP="005358D0">
      <w:pPr>
        <w:pStyle w:val="BodyText"/>
        <w:ind w:left="810" w:hanging="810"/>
        <w:jc w:val="both"/>
        <w:rPr>
          <w:rFonts w:asciiTheme="majorBidi" w:hAnsiTheme="majorBidi" w:cstheme="majorBidi"/>
        </w:rPr>
      </w:pPr>
      <w:r w:rsidRPr="00AA35C1">
        <w:rPr>
          <w:rFonts w:asciiTheme="majorBidi" w:hAnsiTheme="majorBidi" w:cstheme="majorBidi"/>
        </w:rPr>
        <w:t>Ludwig, J. A. and J. F. Reynold. 1988. Statistical Ecology. John Willey and Sons. New york.</w:t>
      </w:r>
    </w:p>
    <w:p w:rsidR="00AA35C1" w:rsidRPr="00AA35C1" w:rsidRDefault="00AA35C1" w:rsidP="005358D0">
      <w:pPr>
        <w:pStyle w:val="BodyText"/>
        <w:ind w:left="810" w:hanging="810"/>
        <w:jc w:val="both"/>
        <w:rPr>
          <w:rFonts w:asciiTheme="majorBidi" w:hAnsiTheme="majorBidi" w:cstheme="majorBidi"/>
        </w:rPr>
      </w:pPr>
      <w:r w:rsidRPr="00AA35C1">
        <w:rPr>
          <w:rFonts w:asciiTheme="majorBidi" w:hAnsiTheme="majorBidi" w:cstheme="majorBidi"/>
        </w:rPr>
        <w:t xml:space="preserve">Rozkosny, R. 1983 Subfamily Larentiinae. In </w:t>
      </w:r>
      <w:r w:rsidRPr="00AA35C1">
        <w:rPr>
          <w:rFonts w:asciiTheme="majorBidi" w:hAnsiTheme="majorBidi" w:cstheme="majorBidi"/>
          <w:i/>
          <w:iCs/>
        </w:rPr>
        <w:t xml:space="preserve">A Biosystematic Study of the European Stratiomyidae (Diptera): Volume 2- Clitellariinae, Hermediinae, Pachygaster Inae and Bibliography. </w:t>
      </w:r>
      <w:r w:rsidRPr="00AA35C1">
        <w:rPr>
          <w:rFonts w:asciiTheme="majorBidi" w:hAnsiTheme="majorBidi" w:cstheme="majorBidi"/>
        </w:rPr>
        <w:t>2: 41.</w:t>
      </w:r>
    </w:p>
    <w:p w:rsidR="00AA35C1" w:rsidRPr="0085311E" w:rsidRDefault="00AA35C1" w:rsidP="0085311E">
      <w:pPr>
        <w:pStyle w:val="BodyText"/>
        <w:ind w:left="810" w:hanging="810"/>
        <w:jc w:val="both"/>
        <w:rPr>
          <w:rFonts w:asciiTheme="majorBidi" w:hAnsiTheme="majorBidi" w:cstheme="majorBidi"/>
        </w:rPr>
      </w:pPr>
      <w:r w:rsidRPr="00AA35C1">
        <w:rPr>
          <w:rFonts w:asciiTheme="majorBidi" w:hAnsiTheme="majorBidi" w:cstheme="majorBidi"/>
        </w:rPr>
        <w:t xml:space="preserve">Thongpak. A. 2012. </w:t>
      </w:r>
      <w:r w:rsidRPr="00AA35C1">
        <w:rPr>
          <w:rFonts w:asciiTheme="majorBidi" w:hAnsiTheme="majorBidi" w:cstheme="majorBidi"/>
          <w:i/>
          <w:iCs/>
        </w:rPr>
        <w:t xml:space="preserve">Pola Interaksi </w:t>
      </w:r>
      <w:r w:rsidRPr="00AA35C1">
        <w:rPr>
          <w:rFonts w:asciiTheme="majorBidi" w:hAnsiTheme="majorBidi" w:cstheme="majorBidi"/>
          <w:i/>
          <w:iCs/>
        </w:rPr>
        <w:lastRenderedPageBreak/>
        <w:t>Serangga – Gulma pada Ekosistem Sawah Surjan dan Lembaran dalam Mendukung Pengendalian Hayati.</w:t>
      </w:r>
      <w:r w:rsidRPr="00AA35C1">
        <w:rPr>
          <w:rFonts w:asciiTheme="majorBidi" w:hAnsiTheme="majorBidi" w:cstheme="majorBidi"/>
        </w:rPr>
        <w:t xml:space="preserve"> Sekolah Pascasarjana Universitas Gajah Mada: Yogyakarta.</w:t>
      </w:r>
    </w:p>
    <w:sectPr w:rsidR="00AA35C1" w:rsidRPr="0085311E" w:rsidSect="00E976E7">
      <w:headerReference w:type="default" r:id="rId18"/>
      <w:type w:val="continuous"/>
      <w:pgSz w:w="11906" w:h="16838" w:code="9"/>
      <w:pgMar w:top="1701" w:right="1701" w:bottom="1701" w:left="1701" w:header="720" w:footer="720" w:gutter="0"/>
      <w:cols w:num="2" w:space="28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1ED6" w:rsidRDefault="00C21ED6" w:rsidP="00410029">
      <w:pPr>
        <w:spacing w:after="0" w:line="240" w:lineRule="auto"/>
      </w:pPr>
      <w:r>
        <w:separator/>
      </w:r>
    </w:p>
  </w:endnote>
  <w:endnote w:type="continuationSeparator" w:id="0">
    <w:p w:rsidR="00C21ED6" w:rsidRDefault="00C21ED6" w:rsidP="004100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1ED6" w:rsidRDefault="00C21ED6" w:rsidP="00410029">
      <w:pPr>
        <w:spacing w:after="0" w:line="240" w:lineRule="auto"/>
      </w:pPr>
      <w:r>
        <w:separator/>
      </w:r>
    </w:p>
  </w:footnote>
  <w:footnote w:type="continuationSeparator" w:id="0">
    <w:p w:rsidR="00C21ED6" w:rsidRDefault="00C21ED6" w:rsidP="004100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53595"/>
      <w:docPartObj>
        <w:docPartGallery w:val="Page Numbers (Top of Page)"/>
        <w:docPartUnique/>
      </w:docPartObj>
    </w:sdtPr>
    <w:sdtEndPr>
      <w:rPr>
        <w:rFonts w:asciiTheme="majorBidi" w:hAnsiTheme="majorBidi" w:cstheme="majorBidi"/>
        <w:sz w:val="24"/>
        <w:szCs w:val="24"/>
      </w:rPr>
    </w:sdtEndPr>
    <w:sdtContent>
      <w:p w:rsidR="001B433D" w:rsidRDefault="001B433D">
        <w:pPr>
          <w:pStyle w:val="Header"/>
          <w:jc w:val="right"/>
        </w:pPr>
        <w:r w:rsidRPr="001B433D">
          <w:rPr>
            <w:rFonts w:asciiTheme="majorBidi" w:hAnsiTheme="majorBidi" w:cstheme="majorBidi"/>
            <w:sz w:val="24"/>
            <w:szCs w:val="24"/>
          </w:rPr>
          <w:fldChar w:fldCharType="begin"/>
        </w:r>
        <w:r w:rsidRPr="001B433D">
          <w:rPr>
            <w:rFonts w:asciiTheme="majorBidi" w:hAnsiTheme="majorBidi" w:cstheme="majorBidi"/>
            <w:sz w:val="24"/>
            <w:szCs w:val="24"/>
          </w:rPr>
          <w:instrText xml:space="preserve"> PAGE   \* MERGEFORMAT </w:instrText>
        </w:r>
        <w:r w:rsidRPr="001B433D">
          <w:rPr>
            <w:rFonts w:asciiTheme="majorBidi" w:hAnsiTheme="majorBidi" w:cstheme="majorBidi"/>
            <w:sz w:val="24"/>
            <w:szCs w:val="24"/>
          </w:rPr>
          <w:fldChar w:fldCharType="separate"/>
        </w:r>
        <w:r w:rsidR="002929B8">
          <w:rPr>
            <w:rFonts w:asciiTheme="majorBidi" w:hAnsiTheme="majorBidi" w:cstheme="majorBidi"/>
            <w:noProof/>
            <w:sz w:val="24"/>
            <w:szCs w:val="24"/>
          </w:rPr>
          <w:t>2</w:t>
        </w:r>
        <w:r w:rsidRPr="001B433D">
          <w:rPr>
            <w:rFonts w:asciiTheme="majorBidi" w:hAnsiTheme="majorBidi" w:cstheme="majorBidi"/>
            <w:sz w:val="24"/>
            <w:szCs w:val="24"/>
          </w:rPr>
          <w:fldChar w:fldCharType="end"/>
        </w:r>
      </w:p>
    </w:sdtContent>
  </w:sdt>
  <w:p w:rsidR="00B7391F" w:rsidRDefault="00B7391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53598"/>
      <w:docPartObj>
        <w:docPartGallery w:val="Page Numbers (Top of Page)"/>
        <w:docPartUnique/>
      </w:docPartObj>
    </w:sdtPr>
    <w:sdtEndPr/>
    <w:sdtContent>
      <w:p w:rsidR="001B433D" w:rsidRDefault="001B433D">
        <w:pPr>
          <w:pStyle w:val="Header"/>
        </w:pPr>
        <w:r w:rsidRPr="001B433D">
          <w:rPr>
            <w:rFonts w:asciiTheme="majorBidi" w:hAnsiTheme="majorBidi" w:cstheme="majorBidi"/>
            <w:sz w:val="24"/>
            <w:szCs w:val="24"/>
          </w:rPr>
          <w:fldChar w:fldCharType="begin"/>
        </w:r>
        <w:r w:rsidRPr="001B433D">
          <w:rPr>
            <w:rFonts w:asciiTheme="majorBidi" w:hAnsiTheme="majorBidi" w:cstheme="majorBidi"/>
            <w:sz w:val="24"/>
            <w:szCs w:val="24"/>
          </w:rPr>
          <w:instrText xml:space="preserve"> PAGE   \* MERGEFORMAT </w:instrText>
        </w:r>
        <w:r w:rsidRPr="001B433D">
          <w:rPr>
            <w:rFonts w:asciiTheme="majorBidi" w:hAnsiTheme="majorBidi" w:cstheme="majorBidi"/>
            <w:sz w:val="24"/>
            <w:szCs w:val="24"/>
          </w:rPr>
          <w:fldChar w:fldCharType="separate"/>
        </w:r>
        <w:r w:rsidR="002929B8">
          <w:rPr>
            <w:rFonts w:asciiTheme="majorBidi" w:hAnsiTheme="majorBidi" w:cstheme="majorBidi"/>
            <w:noProof/>
            <w:sz w:val="24"/>
            <w:szCs w:val="24"/>
          </w:rPr>
          <w:t>3</w:t>
        </w:r>
        <w:r w:rsidRPr="001B433D">
          <w:rPr>
            <w:rFonts w:asciiTheme="majorBidi" w:hAnsiTheme="majorBidi" w:cstheme="majorBidi"/>
            <w:sz w:val="24"/>
            <w:szCs w:val="24"/>
          </w:rPr>
          <w:fldChar w:fldCharType="end"/>
        </w:r>
      </w:p>
    </w:sdtContent>
  </w:sdt>
  <w:p w:rsidR="001B433D" w:rsidRDefault="001B433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53601"/>
      <w:docPartObj>
        <w:docPartGallery w:val="Page Numbers (Top of Page)"/>
        <w:docPartUnique/>
      </w:docPartObj>
    </w:sdtPr>
    <w:sdtEndPr/>
    <w:sdtContent>
      <w:p w:rsidR="001B433D" w:rsidRDefault="001B433D">
        <w:pPr>
          <w:pStyle w:val="Header"/>
          <w:jc w:val="right"/>
        </w:pPr>
        <w:r w:rsidRPr="001B433D">
          <w:rPr>
            <w:rFonts w:asciiTheme="majorBidi" w:hAnsiTheme="majorBidi" w:cstheme="majorBidi"/>
            <w:sz w:val="24"/>
            <w:szCs w:val="24"/>
          </w:rPr>
          <w:fldChar w:fldCharType="begin"/>
        </w:r>
        <w:r w:rsidRPr="001B433D">
          <w:rPr>
            <w:rFonts w:asciiTheme="majorBidi" w:hAnsiTheme="majorBidi" w:cstheme="majorBidi"/>
            <w:sz w:val="24"/>
            <w:szCs w:val="24"/>
          </w:rPr>
          <w:instrText xml:space="preserve"> PAGE   \* MERGEFORMAT </w:instrText>
        </w:r>
        <w:r w:rsidRPr="001B433D">
          <w:rPr>
            <w:rFonts w:asciiTheme="majorBidi" w:hAnsiTheme="majorBidi" w:cstheme="majorBidi"/>
            <w:sz w:val="24"/>
            <w:szCs w:val="24"/>
          </w:rPr>
          <w:fldChar w:fldCharType="separate"/>
        </w:r>
        <w:r w:rsidR="002929B8">
          <w:rPr>
            <w:rFonts w:asciiTheme="majorBidi" w:hAnsiTheme="majorBidi" w:cstheme="majorBidi"/>
            <w:noProof/>
            <w:sz w:val="24"/>
            <w:szCs w:val="24"/>
          </w:rPr>
          <w:t>4</w:t>
        </w:r>
        <w:r w:rsidRPr="001B433D">
          <w:rPr>
            <w:rFonts w:asciiTheme="majorBidi" w:hAnsiTheme="majorBidi" w:cstheme="majorBidi"/>
            <w:sz w:val="24"/>
            <w:szCs w:val="24"/>
          </w:rPr>
          <w:fldChar w:fldCharType="end"/>
        </w:r>
      </w:p>
    </w:sdtContent>
  </w:sdt>
  <w:p w:rsidR="001B433D" w:rsidRDefault="001B433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53604"/>
      <w:docPartObj>
        <w:docPartGallery w:val="Page Numbers (Top of Page)"/>
        <w:docPartUnique/>
      </w:docPartObj>
    </w:sdtPr>
    <w:sdtEndPr>
      <w:rPr>
        <w:rFonts w:asciiTheme="majorBidi" w:hAnsiTheme="majorBidi" w:cstheme="majorBidi"/>
        <w:sz w:val="24"/>
        <w:szCs w:val="24"/>
      </w:rPr>
    </w:sdtEndPr>
    <w:sdtContent>
      <w:p w:rsidR="001B433D" w:rsidRPr="001B433D" w:rsidRDefault="001B433D">
        <w:pPr>
          <w:pStyle w:val="Header"/>
          <w:rPr>
            <w:rFonts w:asciiTheme="majorBidi" w:hAnsiTheme="majorBidi" w:cstheme="majorBidi"/>
            <w:sz w:val="24"/>
            <w:szCs w:val="24"/>
          </w:rPr>
        </w:pPr>
        <w:r w:rsidRPr="001B433D">
          <w:rPr>
            <w:rFonts w:asciiTheme="majorBidi" w:hAnsiTheme="majorBidi" w:cstheme="majorBidi"/>
            <w:sz w:val="24"/>
            <w:szCs w:val="24"/>
          </w:rPr>
          <w:fldChar w:fldCharType="begin"/>
        </w:r>
        <w:r w:rsidRPr="001B433D">
          <w:rPr>
            <w:rFonts w:asciiTheme="majorBidi" w:hAnsiTheme="majorBidi" w:cstheme="majorBidi"/>
            <w:sz w:val="24"/>
            <w:szCs w:val="24"/>
          </w:rPr>
          <w:instrText xml:space="preserve"> PAGE   \* MERGEFORMAT </w:instrText>
        </w:r>
        <w:r w:rsidRPr="001B433D">
          <w:rPr>
            <w:rFonts w:asciiTheme="majorBidi" w:hAnsiTheme="majorBidi" w:cstheme="majorBidi"/>
            <w:sz w:val="24"/>
            <w:szCs w:val="24"/>
          </w:rPr>
          <w:fldChar w:fldCharType="separate"/>
        </w:r>
        <w:r w:rsidR="002929B8">
          <w:rPr>
            <w:rFonts w:asciiTheme="majorBidi" w:hAnsiTheme="majorBidi" w:cstheme="majorBidi"/>
            <w:noProof/>
            <w:sz w:val="24"/>
            <w:szCs w:val="24"/>
          </w:rPr>
          <w:t>5</w:t>
        </w:r>
        <w:r w:rsidRPr="001B433D">
          <w:rPr>
            <w:rFonts w:asciiTheme="majorBidi" w:hAnsiTheme="majorBidi" w:cstheme="majorBidi"/>
            <w:sz w:val="24"/>
            <w:szCs w:val="24"/>
          </w:rPr>
          <w:fldChar w:fldCharType="end"/>
        </w:r>
      </w:p>
    </w:sdtContent>
  </w:sdt>
  <w:p w:rsidR="001B433D" w:rsidRDefault="001B433D">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53607"/>
      <w:docPartObj>
        <w:docPartGallery w:val="Page Numbers (Top of Page)"/>
        <w:docPartUnique/>
      </w:docPartObj>
    </w:sdtPr>
    <w:sdtEndPr/>
    <w:sdtContent>
      <w:p w:rsidR="001B433D" w:rsidRDefault="001B433D">
        <w:pPr>
          <w:pStyle w:val="Header"/>
          <w:jc w:val="right"/>
        </w:pPr>
        <w:r w:rsidRPr="001B433D">
          <w:rPr>
            <w:rFonts w:asciiTheme="majorBidi" w:hAnsiTheme="majorBidi" w:cstheme="majorBidi"/>
            <w:sz w:val="24"/>
            <w:szCs w:val="24"/>
          </w:rPr>
          <w:fldChar w:fldCharType="begin"/>
        </w:r>
        <w:r w:rsidRPr="001B433D">
          <w:rPr>
            <w:rFonts w:asciiTheme="majorBidi" w:hAnsiTheme="majorBidi" w:cstheme="majorBidi"/>
            <w:sz w:val="24"/>
            <w:szCs w:val="24"/>
          </w:rPr>
          <w:instrText xml:space="preserve"> PAGE   \* MERGEFORMAT </w:instrText>
        </w:r>
        <w:r w:rsidRPr="001B433D">
          <w:rPr>
            <w:rFonts w:asciiTheme="majorBidi" w:hAnsiTheme="majorBidi" w:cstheme="majorBidi"/>
            <w:sz w:val="24"/>
            <w:szCs w:val="24"/>
          </w:rPr>
          <w:fldChar w:fldCharType="separate"/>
        </w:r>
        <w:r w:rsidR="002929B8">
          <w:rPr>
            <w:rFonts w:asciiTheme="majorBidi" w:hAnsiTheme="majorBidi" w:cstheme="majorBidi"/>
            <w:noProof/>
            <w:sz w:val="24"/>
            <w:szCs w:val="24"/>
          </w:rPr>
          <w:t>6</w:t>
        </w:r>
        <w:r w:rsidRPr="001B433D">
          <w:rPr>
            <w:rFonts w:asciiTheme="majorBidi" w:hAnsiTheme="majorBidi" w:cstheme="majorBidi"/>
            <w:sz w:val="24"/>
            <w:szCs w:val="24"/>
          </w:rPr>
          <w:fldChar w:fldCharType="end"/>
        </w:r>
      </w:p>
    </w:sdtContent>
  </w:sdt>
  <w:p w:rsidR="001B433D" w:rsidRDefault="001B433D">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53610"/>
      <w:docPartObj>
        <w:docPartGallery w:val="Page Numbers (Top of Page)"/>
        <w:docPartUnique/>
      </w:docPartObj>
    </w:sdtPr>
    <w:sdtEndPr/>
    <w:sdtContent>
      <w:p w:rsidR="001B433D" w:rsidRDefault="001B433D">
        <w:pPr>
          <w:pStyle w:val="Header"/>
        </w:pPr>
        <w:r w:rsidRPr="001B433D">
          <w:rPr>
            <w:rFonts w:asciiTheme="majorBidi" w:hAnsiTheme="majorBidi" w:cstheme="majorBidi"/>
            <w:sz w:val="24"/>
            <w:szCs w:val="24"/>
          </w:rPr>
          <w:fldChar w:fldCharType="begin"/>
        </w:r>
        <w:r w:rsidRPr="001B433D">
          <w:rPr>
            <w:rFonts w:asciiTheme="majorBidi" w:hAnsiTheme="majorBidi" w:cstheme="majorBidi"/>
            <w:sz w:val="24"/>
            <w:szCs w:val="24"/>
          </w:rPr>
          <w:instrText xml:space="preserve"> PAGE   \* MERGEFORMAT </w:instrText>
        </w:r>
        <w:r w:rsidRPr="001B433D">
          <w:rPr>
            <w:rFonts w:asciiTheme="majorBidi" w:hAnsiTheme="majorBidi" w:cstheme="majorBidi"/>
            <w:sz w:val="24"/>
            <w:szCs w:val="24"/>
          </w:rPr>
          <w:fldChar w:fldCharType="separate"/>
        </w:r>
        <w:r w:rsidR="002929B8">
          <w:rPr>
            <w:rFonts w:asciiTheme="majorBidi" w:hAnsiTheme="majorBidi" w:cstheme="majorBidi"/>
            <w:noProof/>
            <w:sz w:val="24"/>
            <w:szCs w:val="24"/>
          </w:rPr>
          <w:t>7</w:t>
        </w:r>
        <w:r w:rsidRPr="001B433D">
          <w:rPr>
            <w:rFonts w:asciiTheme="majorBidi" w:hAnsiTheme="majorBidi" w:cstheme="majorBidi"/>
            <w:sz w:val="24"/>
            <w:szCs w:val="24"/>
          </w:rPr>
          <w:fldChar w:fldCharType="end"/>
        </w:r>
      </w:p>
    </w:sdtContent>
  </w:sdt>
  <w:p w:rsidR="001B433D" w:rsidRDefault="001B433D">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53624"/>
      <w:docPartObj>
        <w:docPartGallery w:val="Page Numbers (Top of Page)"/>
        <w:docPartUnique/>
      </w:docPartObj>
    </w:sdtPr>
    <w:sdtEndPr/>
    <w:sdtContent>
      <w:p w:rsidR="00F8364A" w:rsidRDefault="00F8364A">
        <w:pPr>
          <w:pStyle w:val="Header"/>
        </w:pPr>
        <w:r w:rsidRPr="00F8364A">
          <w:rPr>
            <w:rFonts w:asciiTheme="majorBidi" w:hAnsiTheme="majorBidi" w:cstheme="majorBidi"/>
            <w:sz w:val="24"/>
            <w:szCs w:val="24"/>
          </w:rPr>
          <w:fldChar w:fldCharType="begin"/>
        </w:r>
        <w:r w:rsidRPr="00F8364A">
          <w:rPr>
            <w:rFonts w:asciiTheme="majorBidi" w:hAnsiTheme="majorBidi" w:cstheme="majorBidi"/>
            <w:sz w:val="24"/>
            <w:szCs w:val="24"/>
          </w:rPr>
          <w:instrText xml:space="preserve"> PAGE   \* MERGEFORMAT </w:instrText>
        </w:r>
        <w:r w:rsidRPr="00F8364A">
          <w:rPr>
            <w:rFonts w:asciiTheme="majorBidi" w:hAnsiTheme="majorBidi" w:cstheme="majorBidi"/>
            <w:sz w:val="24"/>
            <w:szCs w:val="24"/>
          </w:rPr>
          <w:fldChar w:fldCharType="separate"/>
        </w:r>
        <w:r w:rsidR="002929B8">
          <w:rPr>
            <w:rFonts w:asciiTheme="majorBidi" w:hAnsiTheme="majorBidi" w:cstheme="majorBidi"/>
            <w:noProof/>
            <w:sz w:val="24"/>
            <w:szCs w:val="24"/>
          </w:rPr>
          <w:t>9</w:t>
        </w:r>
        <w:r w:rsidRPr="00F8364A">
          <w:rPr>
            <w:rFonts w:asciiTheme="majorBidi" w:hAnsiTheme="majorBidi" w:cstheme="majorBidi"/>
            <w:sz w:val="24"/>
            <w:szCs w:val="24"/>
          </w:rPr>
          <w:fldChar w:fldCharType="end"/>
        </w:r>
      </w:p>
    </w:sdtContent>
  </w:sdt>
  <w:p w:rsidR="00F8364A" w:rsidRDefault="00F8364A">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53627"/>
      <w:docPartObj>
        <w:docPartGallery w:val="Page Numbers (Top of Page)"/>
        <w:docPartUnique/>
      </w:docPartObj>
    </w:sdtPr>
    <w:sdtEndPr/>
    <w:sdtContent>
      <w:p w:rsidR="00F8364A" w:rsidRDefault="00F8364A">
        <w:pPr>
          <w:pStyle w:val="Header"/>
          <w:jc w:val="right"/>
        </w:pPr>
        <w:r w:rsidRPr="00F8364A">
          <w:rPr>
            <w:rFonts w:asciiTheme="majorBidi" w:hAnsiTheme="majorBidi" w:cstheme="majorBidi"/>
            <w:sz w:val="24"/>
            <w:szCs w:val="24"/>
          </w:rPr>
          <w:fldChar w:fldCharType="begin"/>
        </w:r>
        <w:r w:rsidRPr="00F8364A">
          <w:rPr>
            <w:rFonts w:asciiTheme="majorBidi" w:hAnsiTheme="majorBidi" w:cstheme="majorBidi"/>
            <w:sz w:val="24"/>
            <w:szCs w:val="24"/>
          </w:rPr>
          <w:instrText xml:space="preserve"> PAGE   \* MERGEFORMAT </w:instrText>
        </w:r>
        <w:r w:rsidRPr="00F8364A">
          <w:rPr>
            <w:rFonts w:asciiTheme="majorBidi" w:hAnsiTheme="majorBidi" w:cstheme="majorBidi"/>
            <w:sz w:val="24"/>
            <w:szCs w:val="24"/>
          </w:rPr>
          <w:fldChar w:fldCharType="separate"/>
        </w:r>
        <w:r w:rsidR="002929B8">
          <w:rPr>
            <w:rFonts w:asciiTheme="majorBidi" w:hAnsiTheme="majorBidi" w:cstheme="majorBidi"/>
            <w:noProof/>
            <w:sz w:val="24"/>
            <w:szCs w:val="24"/>
          </w:rPr>
          <w:t>8</w:t>
        </w:r>
        <w:r w:rsidRPr="00F8364A">
          <w:rPr>
            <w:rFonts w:asciiTheme="majorBidi" w:hAnsiTheme="majorBidi" w:cstheme="majorBidi"/>
            <w:sz w:val="24"/>
            <w:szCs w:val="24"/>
          </w:rPr>
          <w:fldChar w:fldCharType="end"/>
        </w:r>
      </w:p>
    </w:sdtContent>
  </w:sdt>
  <w:p w:rsidR="00F8364A" w:rsidRDefault="00F8364A">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53621"/>
      <w:docPartObj>
        <w:docPartGallery w:val="Page Numbers (Top of Page)"/>
        <w:docPartUnique/>
      </w:docPartObj>
    </w:sdtPr>
    <w:sdtEndPr>
      <w:rPr>
        <w:rFonts w:asciiTheme="majorBidi" w:hAnsiTheme="majorBidi" w:cstheme="majorBidi"/>
        <w:sz w:val="24"/>
        <w:szCs w:val="24"/>
      </w:rPr>
    </w:sdtEndPr>
    <w:sdtContent>
      <w:p w:rsidR="00F8364A" w:rsidRDefault="00F8364A">
        <w:pPr>
          <w:pStyle w:val="Header"/>
          <w:jc w:val="right"/>
        </w:pPr>
        <w:r w:rsidRPr="00F8364A">
          <w:rPr>
            <w:rFonts w:asciiTheme="majorBidi" w:hAnsiTheme="majorBidi" w:cstheme="majorBidi"/>
            <w:sz w:val="24"/>
            <w:szCs w:val="24"/>
          </w:rPr>
          <w:fldChar w:fldCharType="begin"/>
        </w:r>
        <w:r w:rsidRPr="00F8364A">
          <w:rPr>
            <w:rFonts w:asciiTheme="majorBidi" w:hAnsiTheme="majorBidi" w:cstheme="majorBidi"/>
            <w:sz w:val="24"/>
            <w:szCs w:val="24"/>
          </w:rPr>
          <w:instrText xml:space="preserve"> PAGE   \* MERGEFORMAT </w:instrText>
        </w:r>
        <w:r w:rsidRPr="00F8364A">
          <w:rPr>
            <w:rFonts w:asciiTheme="majorBidi" w:hAnsiTheme="majorBidi" w:cstheme="majorBidi"/>
            <w:sz w:val="24"/>
            <w:szCs w:val="24"/>
          </w:rPr>
          <w:fldChar w:fldCharType="separate"/>
        </w:r>
        <w:r w:rsidR="002929B8">
          <w:rPr>
            <w:rFonts w:asciiTheme="majorBidi" w:hAnsiTheme="majorBidi" w:cstheme="majorBidi"/>
            <w:noProof/>
            <w:sz w:val="24"/>
            <w:szCs w:val="24"/>
          </w:rPr>
          <w:t>10</w:t>
        </w:r>
        <w:r w:rsidRPr="00F8364A">
          <w:rPr>
            <w:rFonts w:asciiTheme="majorBidi" w:hAnsiTheme="majorBidi" w:cstheme="majorBidi"/>
            <w:sz w:val="24"/>
            <w:szCs w:val="24"/>
          </w:rPr>
          <w:fldChar w:fldCharType="end"/>
        </w:r>
      </w:p>
    </w:sdtContent>
  </w:sdt>
  <w:p w:rsidR="00F8364A" w:rsidRDefault="00F8364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492700"/>
    <w:multiLevelType w:val="multilevel"/>
    <w:tmpl w:val="19C29144"/>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hideSpellingError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056"/>
    <w:rsid w:val="00011265"/>
    <w:rsid w:val="00022EDC"/>
    <w:rsid w:val="000368DD"/>
    <w:rsid w:val="000801F5"/>
    <w:rsid w:val="000B74D6"/>
    <w:rsid w:val="000F30CB"/>
    <w:rsid w:val="00102CB3"/>
    <w:rsid w:val="001069B9"/>
    <w:rsid w:val="001B433D"/>
    <w:rsid w:val="002929B8"/>
    <w:rsid w:val="002A0365"/>
    <w:rsid w:val="002B4D1C"/>
    <w:rsid w:val="002C4FBD"/>
    <w:rsid w:val="002C5B09"/>
    <w:rsid w:val="0030752B"/>
    <w:rsid w:val="003321BD"/>
    <w:rsid w:val="003D1E71"/>
    <w:rsid w:val="003D7E7C"/>
    <w:rsid w:val="00410029"/>
    <w:rsid w:val="0046488C"/>
    <w:rsid w:val="00477AC2"/>
    <w:rsid w:val="004873EA"/>
    <w:rsid w:val="004E20A2"/>
    <w:rsid w:val="004E7CD7"/>
    <w:rsid w:val="004F2A77"/>
    <w:rsid w:val="005358D0"/>
    <w:rsid w:val="00556D9B"/>
    <w:rsid w:val="005965F8"/>
    <w:rsid w:val="005A049B"/>
    <w:rsid w:val="005E5ABF"/>
    <w:rsid w:val="005F22B1"/>
    <w:rsid w:val="006922FC"/>
    <w:rsid w:val="006942AF"/>
    <w:rsid w:val="006A5645"/>
    <w:rsid w:val="006B16C6"/>
    <w:rsid w:val="00706C1E"/>
    <w:rsid w:val="007B64AE"/>
    <w:rsid w:val="007C2553"/>
    <w:rsid w:val="007D6402"/>
    <w:rsid w:val="007E0146"/>
    <w:rsid w:val="008044F6"/>
    <w:rsid w:val="008074EE"/>
    <w:rsid w:val="00825AE4"/>
    <w:rsid w:val="00842D6D"/>
    <w:rsid w:val="0085311E"/>
    <w:rsid w:val="00854429"/>
    <w:rsid w:val="00887F29"/>
    <w:rsid w:val="008D636C"/>
    <w:rsid w:val="008E3F74"/>
    <w:rsid w:val="008E70C0"/>
    <w:rsid w:val="008F3CAC"/>
    <w:rsid w:val="008F6360"/>
    <w:rsid w:val="00903768"/>
    <w:rsid w:val="009B45F5"/>
    <w:rsid w:val="009C3275"/>
    <w:rsid w:val="009C4D69"/>
    <w:rsid w:val="00A123E2"/>
    <w:rsid w:val="00A22AED"/>
    <w:rsid w:val="00A474A6"/>
    <w:rsid w:val="00A5382F"/>
    <w:rsid w:val="00A65855"/>
    <w:rsid w:val="00A836DC"/>
    <w:rsid w:val="00AA35C1"/>
    <w:rsid w:val="00AD1E43"/>
    <w:rsid w:val="00B63337"/>
    <w:rsid w:val="00B7391F"/>
    <w:rsid w:val="00B80056"/>
    <w:rsid w:val="00B92CB3"/>
    <w:rsid w:val="00BA59DC"/>
    <w:rsid w:val="00BE1EEF"/>
    <w:rsid w:val="00C21ED6"/>
    <w:rsid w:val="00C40927"/>
    <w:rsid w:val="00D03355"/>
    <w:rsid w:val="00D231B3"/>
    <w:rsid w:val="00D3568F"/>
    <w:rsid w:val="00D46D75"/>
    <w:rsid w:val="00DA460E"/>
    <w:rsid w:val="00DD0DE3"/>
    <w:rsid w:val="00E13487"/>
    <w:rsid w:val="00E360B5"/>
    <w:rsid w:val="00E4421F"/>
    <w:rsid w:val="00E60DAF"/>
    <w:rsid w:val="00E72043"/>
    <w:rsid w:val="00E85560"/>
    <w:rsid w:val="00E976E7"/>
    <w:rsid w:val="00F217C4"/>
    <w:rsid w:val="00F22059"/>
    <w:rsid w:val="00F6797A"/>
    <w:rsid w:val="00F8364A"/>
    <w:rsid w:val="00FA67D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056"/>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trak-item-brs">
    <w:name w:val="abstrak-item-brs"/>
    <w:basedOn w:val="DefaultParagraphFont"/>
    <w:rsid w:val="00E72043"/>
  </w:style>
  <w:style w:type="paragraph" w:styleId="Header">
    <w:name w:val="header"/>
    <w:basedOn w:val="Normal"/>
    <w:link w:val="HeaderChar"/>
    <w:uiPriority w:val="99"/>
    <w:unhideWhenUsed/>
    <w:rsid w:val="004100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0029"/>
    <w:rPr>
      <w:lang w:val="en-US"/>
    </w:rPr>
  </w:style>
  <w:style w:type="paragraph" w:styleId="Footer">
    <w:name w:val="footer"/>
    <w:basedOn w:val="Normal"/>
    <w:link w:val="FooterChar"/>
    <w:uiPriority w:val="99"/>
    <w:semiHidden/>
    <w:unhideWhenUsed/>
    <w:rsid w:val="0041002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10029"/>
    <w:rPr>
      <w:lang w:val="en-US"/>
    </w:rPr>
  </w:style>
  <w:style w:type="paragraph" w:styleId="BalloonText">
    <w:name w:val="Balloon Text"/>
    <w:basedOn w:val="Normal"/>
    <w:link w:val="BalloonTextChar"/>
    <w:uiPriority w:val="99"/>
    <w:semiHidden/>
    <w:unhideWhenUsed/>
    <w:rsid w:val="00BA59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59DC"/>
    <w:rPr>
      <w:rFonts w:ascii="Tahoma" w:hAnsi="Tahoma" w:cs="Tahoma"/>
      <w:sz w:val="16"/>
      <w:szCs w:val="16"/>
      <w:lang w:val="en-US"/>
    </w:rPr>
  </w:style>
  <w:style w:type="table" w:customStyle="1" w:styleId="LightShading1">
    <w:name w:val="Light Shading1"/>
    <w:basedOn w:val="TableNormal"/>
    <w:uiPriority w:val="60"/>
    <w:rsid w:val="008E70C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A5382F"/>
    <w:pPr>
      <w:ind w:left="720"/>
      <w:contextualSpacing/>
    </w:pPr>
  </w:style>
  <w:style w:type="paragraph" w:styleId="BodyText">
    <w:name w:val="Body Text"/>
    <w:basedOn w:val="Normal"/>
    <w:link w:val="BodyTextChar"/>
    <w:uiPriority w:val="1"/>
    <w:qFormat/>
    <w:rsid w:val="00AA35C1"/>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AA35C1"/>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056"/>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trak-item-brs">
    <w:name w:val="abstrak-item-brs"/>
    <w:basedOn w:val="DefaultParagraphFont"/>
    <w:rsid w:val="00E72043"/>
  </w:style>
  <w:style w:type="paragraph" w:styleId="Header">
    <w:name w:val="header"/>
    <w:basedOn w:val="Normal"/>
    <w:link w:val="HeaderChar"/>
    <w:uiPriority w:val="99"/>
    <w:unhideWhenUsed/>
    <w:rsid w:val="004100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0029"/>
    <w:rPr>
      <w:lang w:val="en-US"/>
    </w:rPr>
  </w:style>
  <w:style w:type="paragraph" w:styleId="Footer">
    <w:name w:val="footer"/>
    <w:basedOn w:val="Normal"/>
    <w:link w:val="FooterChar"/>
    <w:uiPriority w:val="99"/>
    <w:semiHidden/>
    <w:unhideWhenUsed/>
    <w:rsid w:val="0041002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10029"/>
    <w:rPr>
      <w:lang w:val="en-US"/>
    </w:rPr>
  </w:style>
  <w:style w:type="paragraph" w:styleId="BalloonText">
    <w:name w:val="Balloon Text"/>
    <w:basedOn w:val="Normal"/>
    <w:link w:val="BalloonTextChar"/>
    <w:uiPriority w:val="99"/>
    <w:semiHidden/>
    <w:unhideWhenUsed/>
    <w:rsid w:val="00BA59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59DC"/>
    <w:rPr>
      <w:rFonts w:ascii="Tahoma" w:hAnsi="Tahoma" w:cs="Tahoma"/>
      <w:sz w:val="16"/>
      <w:szCs w:val="16"/>
      <w:lang w:val="en-US"/>
    </w:rPr>
  </w:style>
  <w:style w:type="table" w:customStyle="1" w:styleId="LightShading1">
    <w:name w:val="Light Shading1"/>
    <w:basedOn w:val="TableNormal"/>
    <w:uiPriority w:val="60"/>
    <w:rsid w:val="008E70C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A5382F"/>
    <w:pPr>
      <w:ind w:left="720"/>
      <w:contextualSpacing/>
    </w:pPr>
  </w:style>
  <w:style w:type="paragraph" w:styleId="BodyText">
    <w:name w:val="Body Text"/>
    <w:basedOn w:val="Normal"/>
    <w:link w:val="BodyTextChar"/>
    <w:uiPriority w:val="1"/>
    <w:qFormat/>
    <w:rsid w:val="00AA35C1"/>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AA35C1"/>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eader" Target="header9.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8.xml"/><Relationship Id="rId2" Type="http://schemas.openxmlformats.org/officeDocument/2006/relationships/styles" Target="styles.xml"/><Relationship Id="rId16" Type="http://schemas.openxmlformats.org/officeDocument/2006/relationships/header" Target="header7.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3642</Words>
  <Characters>20766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24360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ismail - [2010]</cp:lastModifiedBy>
  <cp:revision>2</cp:revision>
  <dcterms:created xsi:type="dcterms:W3CDTF">2021-10-27T03:55:00Z</dcterms:created>
  <dcterms:modified xsi:type="dcterms:W3CDTF">2021-10-27T03:55:00Z</dcterms:modified>
</cp:coreProperties>
</file>