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4f82" w:sz="1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60"/>
              <w:right w:type="dxa" w:w="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aps/>
                <w:color w:val="1a4f82"/>
                <w:sz w:val="17"/>
                <w:szCs w:val="17"/>
              </w:rPr>
              <w:t xml:space="preserve">INTRODUCTORY ROBOTICS  ·  UNIT 1: ENGINEERING FOUNDATIONS</w:t>
            </w:r>
          </w:p>
          <w:p>
            <w:pPr>
              <w:pStyle w:val="Heading1"/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36"/>
                <w:szCs w:val="36"/>
              </w:rPr>
              <w:t xml:space="preserve">Engineering Notebook — Class 4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Engineering Documentation &amp; Sketching  ·  REV Servo Claw Design Challenge  ·  Entry Template</w:t>
            </w:r>
          </w:p>
        </w:tc>
      </w:tr>
    </w:tbl>
    <w:p>
      <w:pPr>
        <w:spacing w:after="0" w:before="10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1800"/>
        <w:gridCol w:w="1260"/>
        <w:gridCol w:w="840"/>
      </w:tblGrid>
      <w:tr>
        <w:tc>
          <w:tcPr>
            <w:tcW w:type="dxa" w:w="31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aps/>
                <w:color w:val="888888"/>
                <w:sz w:val="16"/>
                <w:szCs w:val="16"/>
              </w:rPr>
              <w:t xml:space="preserve">STUDENT NAME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 </w:t>
            </w:r>
          </w:p>
        </w:tc>
        <w:tc>
          <w:tcPr>
            <w:tcW w:type="dxa" w:w="23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aps/>
                <w:color w:val="888888"/>
                <w:sz w:val="16"/>
                <w:szCs w:val="16"/>
              </w:rPr>
              <w:t xml:space="preserve">TEAM NAME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 </w:t>
            </w:r>
          </w:p>
        </w:tc>
        <w:tc>
          <w:tcPr>
            <w:tcW w:type="dxa" w:w="18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aps/>
                <w:color w:val="888888"/>
                <w:sz w:val="16"/>
                <w:szCs w:val="16"/>
              </w:rPr>
              <w:t xml:space="preserve">DATE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 </w:t>
            </w:r>
          </w:p>
        </w:tc>
        <w:tc>
          <w:tcPr>
            <w:tcW w:type="dxa" w:w="12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aps/>
                <w:color w:val="888888"/>
                <w:sz w:val="16"/>
                <w:szCs w:val="16"/>
              </w:rPr>
              <w:t xml:space="preserve">ENTRY #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 </w:t>
            </w:r>
          </w:p>
        </w:tc>
        <w:tc>
          <w:tcPr>
            <w:tcW w:type="dxa" w:w="8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aps/>
                <w:color w:val="888888"/>
                <w:sz w:val="16"/>
                <w:szCs w:val="16"/>
              </w:rPr>
              <w:t xml:space="preserve">PAGE #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 w:before="12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single" w:color="1a4f82" w:sz="12"/>
              <w:bottom w:val="none" w:color="FFFFFF" w:sz="0"/>
              <w:right w:val="none" w:color="FFFFFF" w:sz="0"/>
            </w:tcBorders>
            <w:shd w:fill="e8f0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aps/>
                <w:color w:val="1a4f82"/>
                <w:sz w:val="17"/>
                <w:szCs w:val="17"/>
              </w:rPr>
              <w:t xml:space="preserve">HOW TO USE THIS TEMPLATE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3a"/>
                <w:sz w:val="20"/>
                <w:szCs w:val="20"/>
              </w:rPr>
              <w:t xml:space="preserve">This template follows the lesson in order. Set evaluation weights in Section 3 before producing your design sketches in Section 4. Document as you go — do not complete sections from memory after class. Every sketch must be labeled. Date and sign the sign-off table at the bottom.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7d4e00" w:sz="6"/>
              <w:left w:val="single" w:color="7d4e00" w:sz="6"/>
              <w:bottom w:val="single" w:color="7d4e00" w:sz="6"/>
              <w:right w:val="single" w:color="7d4e00" w:sz="6"/>
            </w:tcBorders>
            <w:shd w:fill="7d4e0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V  ·  Vocabulary — Look Up &amp; Define Before You Begin</w:t>
            </w:r>
          </w:p>
        </w:tc>
      </w:tr>
    </w:tbl>
    <w:p>
      <w:pPr>
        <w:spacing w:after="0" w:before="8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single" w:color="c8860a" w:sz="12"/>
              <w:bottom w:val="none" w:color="FFFFFF" w:sz="0"/>
              <w:right w:val="none" w:color="FFFFFF" w:sz="0"/>
            </w:tcBorders>
            <w:shd w:fill="fdf3e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a2a00"/>
                <w:sz w:val="20"/>
                <w:szCs w:val="20"/>
              </w:rPr>
              <w:t xml:space="preserve">Before working through the rest of this notebook entry, look up each term below in the Unit 1 Vocabulary reference. Write a definition in your own words — do not copy the definition from the vocabulary page. Then, as you work through the lesson, come back and fill in an example from something you actually did or observed today.</w:t>
            </w:r>
          </w:p>
        </w:tc>
      </w:tr>
    </w:tbl>
    <w:p>
      <w:pPr>
        <w:spacing w:after="0" w:before="8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3060"/>
        <w:gridCol w:w="3060"/>
      </w:tblGrid>
      <w:t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My definition — in my own words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My example from today’s class</w:t>
            </w:r>
          </w:p>
        </w:tc>
      </w:tr>
      <w:tr>
        <w:trPr>
          <w:trHeight w:val="90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Weighted decision matrix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Look up in the Unit 1 Vocabulary page — Design Thinking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your definition here...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an example here...</w:t>
            </w:r>
          </w:p>
        </w:tc>
      </w:tr>
      <w:tr>
        <w:trPr>
          <w:trHeight w:val="90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Design rationale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Look up in the Unit 1 Vocabulary page — Design Thinking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your definition here...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an example here...</w:t>
            </w:r>
          </w:p>
        </w:tc>
      </w:tr>
      <w:tr>
        <w:trPr>
          <w:trHeight w:val="90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Servo motor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Look up in the Unit 1 Vocabulary page — Mechanisms &amp; Motion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your definition here...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an example here...</w:t>
            </w:r>
          </w:p>
        </w:tc>
      </w:tr>
      <w:tr>
        <w:trPr>
          <w:trHeight w:val="90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Torque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Look up in the Unit 1 Vocabulary page — Structures &amp; Forces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your definition here...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an example here...</w:t>
            </w:r>
          </w:p>
        </w:tc>
      </w:tr>
      <w:tr>
        <w:trPr>
          <w:trHeight w:val="90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Stall torque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Look up in the Unit 1 Vocabulary page — Structures &amp; Forces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your definition here...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an example here...</w:t>
            </w:r>
          </w:p>
        </w:tc>
      </w:tr>
      <w:tr>
        <w:trPr>
          <w:trHeight w:val="90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Linkage / 4-bar linkage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Look up in the Unit 1 Vocabulary page — Mechanisms &amp; Motion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your definition here...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an example here...</w:t>
            </w:r>
          </w:p>
        </w:tc>
      </w:tr>
      <w:tr>
        <w:trPr>
          <w:trHeight w:val="90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Mounting interface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Look up in the Unit 1 Vocabulary page — Mechanisms &amp; Motion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your definition here...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an example here...</w:t>
            </w:r>
          </w:p>
        </w:tc>
      </w:tr>
      <w:tr>
        <w:trPr>
          <w:trHeight w:val="90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Tolerance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Look up in the Unit 1 Vocabulary page — Drawing &amp; Documentation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your definition here...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Write an example here...</w:t>
            </w:r>
          </w:p>
        </w:tc>
      </w:tr>
    </w:tbl>
    <w:p>
      <w:pPr>
        <w:spacing w:after="0" w:before="200"/>
      </w:pPr>
      <w:r>
        <w:t xml:space="preserve"> </w:t>
      </w:r>
    </w:p>
    <w:p>
      <w:pPr>
        <w:spacing w:after="0" w:before="20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4f82" w:sz="6"/>
              <w:left w:val="single" w:color="1a4f82" w:sz="6"/>
              <w:bottom w:val="single" w:color="1a4f82" w:sz="6"/>
              <w:right w:val="single" w:color="1a4f82" w:sz="6"/>
            </w:tcBorders>
            <w:shd w:fill="1a4f82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1  ·  New Tool: The Weighted Decision Matrix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Record your understanding of the weighted matrix and complete the practice problem. Weights must be set before rating.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The weighted decision matrix — explain how it differs from the simple matrix you used in Class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800" w:hRule="atLeast"/>
        </w:trP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A simple matrix treats all criteria equally. A weighted matrix... The key difference is that... This matters because...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Practice: sensor attachment decision matrix (complete with weights assigned before rating)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Assign weights first (column 2). Then rate each attachment method 1–3. Calculate: rating × weight. Total each column.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720"/>
        <w:gridCol w:w="1500"/>
        <w:gridCol w:w="1500"/>
        <w:gridCol w:w="1760"/>
      </w:tblGrid>
      <w:tr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Criterion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Weight
(1–3)</w:t>
            </w:r>
          </w:p>
        </w:tc>
        <w:tc>
          <w:tcPr>
            <w:tcW w:type="dxa" w:w="15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Zip tie
rating × wt</w:t>
            </w:r>
          </w:p>
        </w:tc>
        <w:tc>
          <w:tcPr>
            <w:tcW w:type="dxa" w:w="15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Velcro
rating × wt</w:t>
            </w:r>
          </w:p>
        </w:tc>
        <w:tc>
          <w:tcPr>
            <w:tcW w:type="dxa" w:w="17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Machine screw
rating × wt</w:t>
            </w:r>
          </w:p>
        </w:tc>
      </w:tr>
      <w:tr>
        <w:trPr>
          <w:trHeight w:val="540" w:hRule="atLeast"/>
        </w:trPr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Ease of installation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5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5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7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Vibration resistance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5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5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7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Ease of repositioning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5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5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7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Weighted Total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5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5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7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Did the weighted matrix choose the same winner as a simple unweighted matrix would? What does the difference (or similarity) tell you?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00" w:hRule="atLeast"/>
        </w:trP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If I had used equal weights, the winner would have been... With weights, the winner is... The most influential criterion was...</w:t>
            </w:r>
          </w:p>
        </w:tc>
      </w:tr>
    </w:tbl>
    <w:p>
      <w:pPr>
        <w:spacing w:after="0" w:before="20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4f82" w:sz="6"/>
              <w:left w:val="single" w:color="1a4f82" w:sz="6"/>
              <w:bottom w:val="single" w:color="1a4f82" w:sz="6"/>
              <w:right w:val="single" w:color="1a4f82" w:sz="6"/>
            </w:tcBorders>
            <w:shd w:fill="1a4f82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2  ·  Servo Specs + Define &amp; Research</w:t>
            </w:r>
          </w:p>
        </w:tc>
      </w:tr>
    </w:tbl>
    <w:p>
      <w:pPr>
        <w:spacing w:after="0" w:before="8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single" w:color="c8860a" w:sz="12"/>
              <w:bottom w:val="none" w:color="FFFFFF" w:sz="0"/>
              <w:right w:val="none" w:color="FFFFFF" w:sz="0"/>
            </w:tcBorders>
            <w:shd w:fill="fdf3e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aps/>
                <w:color w:val="7d4e00"/>
                <w:sz w:val="17"/>
                <w:szCs w:val="17"/>
              </w:rPr>
              <w:t xml:space="preserve">REV SMART ROBOT SERVO — Key Specifications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3a2a00"/>
                <w:sz w:val="20"/>
                <w:szCs w:val="20"/>
              </w:rPr>
              <w:t xml:space="preserve">Range of motion: 0° – 270°  ·  Stall torque: 13.5 kg·cm  ·  Servo horn: REV 5.5mm hex  ·  Control: PWM via Control Hub  ·  Part #: REV-41-1097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Torque calculation: if claw fingers are 6 cm long, what is the maximum gripping force at the fingertip?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00" w:hRule="atLeast"/>
        </w:trP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Torque = Force × distance, so Force = 13.5 kg·cm ÷ 6 cm = ___ kg ≈ ___ N. This means the claw can exert...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If you need more gripping force but cannot change the servo, what is the only mechanical option?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600" w:hRule="atLeast"/>
        </w:trP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To increase force I would need to... The trade-off is that...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Requirements table — fill in the remaining rows from the challenge description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Type column: "requirement" (must meet) or "constraint" (hard limit you cannot change).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1440"/>
        <w:gridCol w:w="2520"/>
        <w:gridCol w:w="2880"/>
      </w:tblGrid>
      <w:tr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Requirement / Constraint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Specific value or description</w:t>
            </w:r>
          </w:p>
        </w:tc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Why it matters</w:t>
            </w:r>
          </w:p>
        </w:tc>
      </w:tr>
      <w:tr>
        <w:trPr>
          <w:trHeight w:val="500" w:hRule="atLeast"/>
        </w:trPr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Actuator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aaaaa"/>
                <w:sz w:val="18"/>
                <w:szCs w:val="18"/>
              </w:rPr>
              <w:t xml:space="preserve">constraint</w:t>
            </w:r>
          </w:p>
        </w:tc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aaaaa"/>
                <w:sz w:val="18"/>
                <w:szCs w:val="18"/>
              </w:rPr>
              <w:t xml:space="preserve">1× REV Smart Robot Servo</w:t>
            </w:r>
          </w:p>
        </w:tc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aaaaa"/>
                <w:sz w:val="18"/>
                <w:szCs w:val="18"/>
              </w:rPr>
              <w:t xml:space="preserve">class requirement</w:t>
            </w:r>
          </w:p>
        </w:tc>
      </w:tr>
      <w:tr>
        <w:trPr>
          <w:trHeight w:val="540" w:hRule="atLeast"/>
        </w:trPr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Target object size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Grip reliability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Release reliability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Weight (minimize)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Mounting interface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Repairability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Your own: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5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Research — at least four mechanical insights about servo mechanisms and grasping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3240"/>
        <w:gridCol w:w="2880"/>
      </w:tblGrid>
      <w:t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Mechanical insight</w:t>
            </w:r>
          </w:p>
        </w:tc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How it helps grip a foam cube</w:t>
            </w:r>
          </w:p>
        </w:tc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Potential downside</w:t>
            </w:r>
          </w:p>
        </w:tc>
      </w:tr>
      <w:tr>
        <w:trPr>
          <w:trHeight w:val="60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60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60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60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8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</w:tbl>
    <w:p>
      <w:pPr>
        <w:spacing w:after="0" w:before="20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d6a4f" w:sz="6"/>
              <w:left w:val="single" w:color="2d6a4f" w:sz="6"/>
              <w:bottom w:val="single" w:color="2d6a4f" w:sz="6"/>
              <w:right w:val="single" w:color="2d6a4f" w:sz="6"/>
            </w:tcBorders>
            <w:shd w:fill="2d6a4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3  ·  Set Evaluation Weights — BEFORE Sketching</w:t>
            </w:r>
          </w:p>
        </w:tc>
      </w:tr>
    </w:tbl>
    <w:p>
      <w:pPr>
        <w:spacing w:after="0" w:before="8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single" w:color="1a4f82" w:sz="12"/>
              <w:bottom w:val="none" w:color="FFFFFF" w:sz="0"/>
              <w:right w:val="none" w:color="FFFFFF" w:sz="0"/>
            </w:tcBorders>
            <w:shd w:fill="e8f0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aps/>
                <w:color w:val="1a4f82"/>
                <w:sz w:val="17"/>
                <w:szCs w:val="17"/>
              </w:rPr>
              <w:t xml:space="preserve">IMPORTANT — Set weights here before moving to Section 4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3a"/>
                <w:sz w:val="20"/>
                <w:szCs w:val="20"/>
              </w:rPr>
              <w:t xml:space="preserve">Assign weights now (1 = nice to have, 2 = important, 3 = critical). Weights total must be ≥12. Do NOT change your weights after sketching. Justify each weight choice in the right column.</w:t>
            </w:r>
          </w:p>
        </w:tc>
      </w:tr>
    </w:tbl>
    <w:p>
      <w:pPr>
        <w:spacing w:after="0" w:before="8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"/>
        <w:gridCol w:w="5040"/>
      </w:tblGrid>
      <w:tr>
        <w:tc>
          <w:tcPr>
            <w:tcW w:type="dxa" w:w="36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2d6a4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Wt
(1–3)</w:t>
            </w:r>
          </w:p>
        </w:tc>
        <w:tc>
          <w:tcPr>
            <w:tcW w:type="dxa" w:w="5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Justification — why this weight?</w:t>
            </w:r>
          </w:p>
        </w:tc>
      </w:tr>
      <w:tr>
        <w:trPr>
          <w:trHeight w:val="600" w:hRule="atLeast"/>
        </w:trPr>
        <w:tc>
          <w:tcPr>
            <w:tcW w:type="dxa" w:w="36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Grip reliability on 10 cm foam cube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5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600" w:hRule="atLeast"/>
        </w:trPr>
        <w:tc>
          <w:tcPr>
            <w:tcW w:type="dxa" w:w="36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Release reliability (clean release, no sticking)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5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600" w:hRule="atLeast"/>
        </w:trPr>
        <w:tc>
          <w:tcPr>
            <w:tcW w:type="dxa" w:w="36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Minimal weight / mass at end of arm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5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600" w:hRule="atLeast"/>
        </w:trPr>
        <w:tc>
          <w:tcPr>
            <w:tcW w:type="dxa" w:w="36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Simplicity / number of parts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5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600" w:hRule="atLeast"/>
        </w:trPr>
        <w:tc>
          <w:tcPr>
            <w:tcW w:type="dxa" w:w="36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Mounting interface quality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5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600" w:hRule="atLeast"/>
        </w:trPr>
        <w:tc>
          <w:tcPr>
            <w:tcW w:type="dxa" w:w="36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Repairability under time pressure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5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36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Weight total (minimum 12)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5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7"/>
                <w:szCs w:val="17"/>
              </w:rPr>
              <w:t xml:space="preserve">If below 12, increase at least one criterion’s weight before continuing.</w:t>
            </w:r>
          </w:p>
        </w:tc>
      </w:tr>
    </w:tbl>
    <w:p>
      <w:pPr>
        <w:spacing w:after="0" w:before="20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d6a4f" w:sz="6"/>
              <w:left w:val="single" w:color="2d6a4f" w:sz="6"/>
              <w:bottom w:val="single" w:color="2d6a4f" w:sz="6"/>
              <w:right w:val="single" w:color="2d6a4f" w:sz="6"/>
            </w:tcBorders>
            <w:shd w:fill="2d6a4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4  ·  Three Claw Design Sketches — Full Orthographic Documentation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Three genuinely different mechanism types. For each: top view + front/profile view, labeled dimensions (finger length, max open width, max closed width, overall height), servo location marked, mounting interface marked (⊠). Show the target 10 cm cube in dashed lines to verify fit.</w:t>
      </w:r>
    </w:p>
    <w:p>
      <w:pPr>
        <w:spacing w:after="0" w:before="8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3060"/>
        <w:gridCol w:w="3060"/>
      </w:tblGrid>
      <w:tr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Design C1 — Top &amp; Profile Views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Design C2 — Top &amp; Profile Views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Design C3 — Top &amp; Profile Views</w:t>
            </w:r>
          </w:p>
        </w:tc>
      </w:tr>
      <w:tr>
        <w:trPr>
          <w:trHeight w:val="2400" w:hRule="exact"/>
        </w:trPr>
        <w:tc>
          <w:tcPr>
            <w:tcW w:type="dxa" w:w="3060"/>
            <w:tcBorders>
              <w:top w:val="single" w:color="d0d0cc" w:sz="1"/>
              <w:left w:val="single" w:color="d0d0cc" w:sz="1"/>
              <w:bottom w:val="dashed" w:color="aaaaaa" w:sz="2"/>
              <w:right w:val="single" w:color="d0d0cc" w:sz="1"/>
            </w:tcBorders>
            <w:shd w:fill="fafafa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6"/>
                <w:szCs w:val="16"/>
              </w:rPr>
              <w:t xml:space="preserve">top view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dashed" w:color="aaaaaa" w:sz="2"/>
              <w:right w:val="single" w:color="d0d0cc" w:sz="1"/>
            </w:tcBorders>
            <w:shd w:fill="fafafa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6"/>
                <w:szCs w:val="16"/>
              </w:rPr>
              <w:t xml:space="preserve">top view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dashed" w:color="aaaaaa" w:sz="2"/>
              <w:right w:val="single" w:color="d0d0cc" w:sz="1"/>
            </w:tcBorders>
            <w:shd w:fill="fafafa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6"/>
                <w:szCs w:val="16"/>
              </w:rPr>
              <w:t xml:space="preserve">top view</w:t>
            </w:r>
          </w:p>
        </w:tc>
      </w:tr>
      <w:tr>
        <w:trPr>
          <w:trHeight w:val="1600" w:hRule="exact"/>
        </w:trPr>
        <w:tc>
          <w:tcPr>
            <w:tcW w:type="dxa" w:w="3060"/>
            <w:tcBorders>
              <w:top w:val="dashed" w:color="aaaaaa" w:sz="2"/>
              <w:left w:val="single" w:color="d0d0cc" w:sz="1"/>
              <w:bottom w:val="dashed" w:color="aaaaaa" w:sz="2"/>
              <w:right w:val="single" w:color="d0d0cc" w:sz="1"/>
            </w:tcBorders>
            <w:shd w:fill="fafafa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6"/>
                <w:szCs w:val="16"/>
              </w:rPr>
              <w:t xml:space="preserve">front / profile view</w:t>
            </w:r>
          </w:p>
        </w:tc>
        <w:tc>
          <w:tcPr>
            <w:tcW w:type="dxa" w:w="3060"/>
            <w:tcBorders>
              <w:top w:val="dashed" w:color="aaaaaa" w:sz="2"/>
              <w:left w:val="single" w:color="d0d0cc" w:sz="1"/>
              <w:bottom w:val="dashed" w:color="aaaaaa" w:sz="2"/>
              <w:right w:val="single" w:color="d0d0cc" w:sz="1"/>
            </w:tcBorders>
            <w:shd w:fill="fafafa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6"/>
                <w:szCs w:val="16"/>
              </w:rPr>
              <w:t xml:space="preserve">front / profile view</w:t>
            </w:r>
          </w:p>
        </w:tc>
        <w:tc>
          <w:tcPr>
            <w:tcW w:type="dxa" w:w="3060"/>
            <w:tcBorders>
              <w:top w:val="dashed" w:color="aaaaaa" w:sz="2"/>
              <w:left w:val="single" w:color="d0d0cc" w:sz="1"/>
              <w:bottom w:val="dashed" w:color="aaaaaa" w:sz="2"/>
              <w:right w:val="single" w:color="d0d0cc" w:sz="1"/>
            </w:tcBorders>
            <w:shd w:fill="fafafa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6"/>
                <w:szCs w:val="16"/>
              </w:rPr>
              <w:t xml:space="preserve">front / profile view</w:t>
            </w:r>
          </w:p>
        </w:tc>
      </w:tr>
      <w:tr>
        <w:trPr>
          <w:trHeight w:val="1400" w:hRule="atLeast"/>
        </w:trPr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4f82"/>
                <w:sz w:val="17"/>
                <w:szCs w:val="17"/>
              </w:rPr>
              <w:t xml:space="preserve">Mechanism type:</w:t>
            </w:r>
          </w:p>
          <w:p>
            <w:pPr>
              <w:spacing w:after="0" w:before="0"/>
            </w:pPr>
            <w:r>
              <w:t xml:space="preserve"> </w:t>
            </w:r>
          </w:p>
          <w:p>
            <w:pPr>
              <w:spacing w:after="30" w:before="40"/>
            </w:pPr>
            <w:r>
              <w:rPr>
                <w:rFonts w:ascii="Arial" w:cs="Arial" w:eastAsia="Arial" w:hAnsi="Arial"/>
                <w:b/>
                <w:bCs/>
                <w:color w:val="2d6a4f"/>
                <w:sz w:val="17"/>
                <w:szCs w:val="17"/>
              </w:rPr>
              <w:t xml:space="preserve">Advantage:</w:t>
            </w:r>
          </w:p>
          <w:p>
            <w:pPr>
              <w:spacing w:after="0" w:before="0"/>
            </w:pPr>
            <w:r>
              <w:t xml:space="preserve"> </w:t>
            </w:r>
          </w:p>
          <w:p>
            <w:pPr>
              <w:spacing w:after="30" w:before="40"/>
            </w:pPr>
            <w:r>
              <w:rPr>
                <w:rFonts w:ascii="Arial" w:cs="Arial" w:eastAsia="Arial" w:hAnsi="Arial"/>
                <w:b/>
                <w:bCs/>
                <w:color w:val="8b1a1a"/>
                <w:sz w:val="17"/>
                <w:szCs w:val="17"/>
              </w:rPr>
              <w:t xml:space="preserve">Weakness:</w:t>
            </w:r>
          </w:p>
          <w:p>
            <w:pPr>
              <w:spacing w:after="0" w:before="0"/>
            </w:pPr>
            <w:r>
              <w:t xml:space="preserve"> 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a4f82"/>
                <w:sz w:val="17"/>
                <w:szCs w:val="17"/>
              </w:rPr>
              <w:t xml:space="preserve">Est. mass:</w:t>
            </w:r>
          </w:p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4f82"/>
                <w:sz w:val="17"/>
                <w:szCs w:val="17"/>
              </w:rPr>
              <w:t xml:space="preserve">Mechanism type:</w:t>
            </w:r>
          </w:p>
          <w:p>
            <w:pPr>
              <w:spacing w:after="0" w:before="0"/>
            </w:pPr>
            <w:r>
              <w:t xml:space="preserve"> </w:t>
            </w:r>
          </w:p>
          <w:p>
            <w:pPr>
              <w:spacing w:after="30" w:before="40"/>
            </w:pPr>
            <w:r>
              <w:rPr>
                <w:rFonts w:ascii="Arial" w:cs="Arial" w:eastAsia="Arial" w:hAnsi="Arial"/>
                <w:b/>
                <w:bCs/>
                <w:color w:val="2d6a4f"/>
                <w:sz w:val="17"/>
                <w:szCs w:val="17"/>
              </w:rPr>
              <w:t xml:space="preserve">Advantage:</w:t>
            </w:r>
          </w:p>
          <w:p>
            <w:pPr>
              <w:spacing w:after="0" w:before="0"/>
            </w:pPr>
            <w:r>
              <w:t xml:space="preserve"> </w:t>
            </w:r>
          </w:p>
          <w:p>
            <w:pPr>
              <w:spacing w:after="30" w:before="40"/>
            </w:pPr>
            <w:r>
              <w:rPr>
                <w:rFonts w:ascii="Arial" w:cs="Arial" w:eastAsia="Arial" w:hAnsi="Arial"/>
                <w:b/>
                <w:bCs/>
                <w:color w:val="8b1a1a"/>
                <w:sz w:val="17"/>
                <w:szCs w:val="17"/>
              </w:rPr>
              <w:t xml:space="preserve">Weakness:</w:t>
            </w:r>
          </w:p>
          <w:p>
            <w:pPr>
              <w:spacing w:after="0" w:before="0"/>
            </w:pPr>
            <w:r>
              <w:t xml:space="preserve"> 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a4f82"/>
                <w:sz w:val="17"/>
                <w:szCs w:val="17"/>
              </w:rPr>
              <w:t xml:space="preserve">Est. mass:</w:t>
            </w:r>
          </w:p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0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a4f82"/>
                <w:sz w:val="17"/>
                <w:szCs w:val="17"/>
              </w:rPr>
              <w:t xml:space="preserve">Mechanism type:</w:t>
            </w:r>
          </w:p>
          <w:p>
            <w:pPr>
              <w:spacing w:after="0" w:before="0"/>
            </w:pPr>
            <w:r>
              <w:t xml:space="preserve"> </w:t>
            </w:r>
          </w:p>
          <w:p>
            <w:pPr>
              <w:spacing w:after="30" w:before="40"/>
            </w:pPr>
            <w:r>
              <w:rPr>
                <w:rFonts w:ascii="Arial" w:cs="Arial" w:eastAsia="Arial" w:hAnsi="Arial"/>
                <w:b/>
                <w:bCs/>
                <w:color w:val="2d6a4f"/>
                <w:sz w:val="17"/>
                <w:szCs w:val="17"/>
              </w:rPr>
              <w:t xml:space="preserve">Advantage:</w:t>
            </w:r>
          </w:p>
          <w:p>
            <w:pPr>
              <w:spacing w:after="0" w:before="0"/>
            </w:pPr>
            <w:r>
              <w:t xml:space="preserve"> </w:t>
            </w:r>
          </w:p>
          <w:p>
            <w:pPr>
              <w:spacing w:after="30" w:before="40"/>
            </w:pPr>
            <w:r>
              <w:rPr>
                <w:rFonts w:ascii="Arial" w:cs="Arial" w:eastAsia="Arial" w:hAnsi="Arial"/>
                <w:b/>
                <w:bCs/>
                <w:color w:val="8b1a1a"/>
                <w:sz w:val="17"/>
                <w:szCs w:val="17"/>
              </w:rPr>
              <w:t xml:space="preserve">Weakness:</w:t>
            </w:r>
          </w:p>
          <w:p>
            <w:pPr>
              <w:spacing w:after="0" w:before="0"/>
            </w:pPr>
            <w:r>
              <w:t xml:space="preserve"> 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a4f82"/>
                <w:sz w:val="17"/>
                <w:szCs w:val="17"/>
              </w:rPr>
              <w:t xml:space="preserve">Est. mass:</w:t>
            </w:r>
          </w:p>
          <w:p>
            <w:pPr>
              <w:spacing w:after="0" w:before="0"/>
            </w:pPr>
            <w:r>
              <w:t xml:space="preserve"> 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For each design, complete the annotation fields below the sketches in your physical notebook. Transfer the following to the notebook entry: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720"/>
        <w:gridCol w:w="2720"/>
        <w:gridCol w:w="2720"/>
      </w:tblGrid>
      <w:tr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Field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Design C1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Design C2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Design C3</w:t>
            </w:r>
          </w:p>
        </w:tc>
      </w:tr>
      <w:tr>
        <w:trPr>
          <w:trHeight w:val="520" w:hRule="atLeast"/>
        </w:trPr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d6a4f"/>
                <w:sz w:val="17"/>
                <w:szCs w:val="17"/>
              </w:rPr>
              <w:t xml:space="preserve">Mechanism type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d6a4f"/>
                <w:sz w:val="17"/>
                <w:szCs w:val="17"/>
              </w:rPr>
              <w:t xml:space="preserve">Max open width (mm)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d6a4f"/>
                <w:sz w:val="17"/>
                <w:szCs w:val="17"/>
              </w:rPr>
              <w:t xml:space="preserve">Max closed width (mm)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d6a4f"/>
                <w:sz w:val="17"/>
                <w:szCs w:val="17"/>
              </w:rPr>
              <w:t xml:space="preserve">Overall height (mm)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d6a4f"/>
                <w:sz w:val="17"/>
                <w:szCs w:val="17"/>
              </w:rPr>
              <w:t xml:space="preserve">Finger length (mm)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d6a4f"/>
                <w:sz w:val="17"/>
                <w:szCs w:val="17"/>
              </w:rPr>
              <w:t xml:space="preserve">REV parts needed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d6a4f"/>
                <w:sz w:val="17"/>
                <w:szCs w:val="17"/>
              </w:rPr>
              <w:t xml:space="preserve">Est. mass (g)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</w:tbl>
    <w:p>
      <w:pPr>
        <w:spacing w:after="0" w:before="20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d6a4f" w:sz="6"/>
              <w:left w:val="single" w:color="2d6a4f" w:sz="6"/>
              <w:bottom w:val="single" w:color="2d6a4f" w:sz="6"/>
              <w:right w:val="single" w:color="2d6a4f" w:sz="6"/>
            </w:tcBorders>
            <w:shd w:fill="2d6a4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5  ·  Weighted Decision Matrix — Evaluate &amp; Select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Transfer your weights from Section 3. Rate each design 1–3. Multiply: rating × weight. Total each column. Do NOT change your weights after seeing the scores.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Weighted evaluation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720"/>
        <w:gridCol w:w="1350"/>
        <w:gridCol w:w="1350"/>
        <w:gridCol w:w="1350"/>
        <w:gridCol w:w="1350"/>
      </w:tblGrid>
      <w:t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2d6a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2d6a4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Wt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2d6a4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Design C1
rating×wt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2d6a4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Design C2
rating×wt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2d6a4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Design C3
rating×wt</w:t>
            </w:r>
          </w:p>
        </w:tc>
      </w:tr>
      <w:tr>
        <w:trPr>
          <w:trHeight w:val="54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Grip reliability on 10 cm foam cube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Release reliability (clean release, no sticking)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Minimal weight / mass at end of arm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Simplicity / number of parts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Mounting interface quality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Repairability under time pressure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40" w:hRule="atLeast"/>
        </w:trPr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WEIGHTED TOTAL</w:t>
            </w:r>
          </w:p>
        </w:tc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35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Selected design: C___  ·  Matrix score: ___</w:t>
      </w:r>
    </w:p>
    <w:p>
      <w:pPr>
        <w:spacing w:after="0" w:before="4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Selection rationale — 3–4 sentences: name your highest-weighted criterion, explain how your design best meets it, acknowledge the trade-off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00" w:hRule="atLeast"/>
        </w:trP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I selected Design C__ with a weighted score of ___. My highest-weighted criterion was [criterion] with a weight of ___. Design C__ earned the highest score on this criterion because... The trade-off I am accepting is... I judged this acceptable because...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Did the matrix winner match your intuitive preference before running the numbers?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00" w:hRule="atLeast"/>
        </w:trP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Before running the matrix I intuitively preferred Design C__ because... The matrix chose C__. They (agreed / disagreed) because...</w:t>
            </w:r>
          </w:p>
        </w:tc>
      </w:tr>
    </w:tbl>
    <w:p>
      <w:pPr>
        <w:spacing w:after="0" w:before="20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8860a" w:sz="6"/>
              <w:left w:val="single" w:color="c8860a" w:sz="6"/>
              <w:bottom w:val="single" w:color="c8860a" w:sz="6"/>
              <w:right w:val="single" w:color="c8860a" w:sz="6"/>
            </w:tcBorders>
            <w:shd w:fill="7d4e0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6  ·  Final Engineering Drawing — Selected Claw Design</w:t>
            </w:r>
          </w:p>
        </w:tc>
      </w:tr>
    </w:tbl>
    <w:p>
      <w:pPr>
        <w:spacing w:after="0" w:before="8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single" w:color="c8860a" w:sz="12"/>
              <w:bottom w:val="none" w:color="FFFFFF" w:sz="0"/>
              <w:right w:val="none" w:color="FFFFFF" w:sz="0"/>
            </w:tcBorders>
            <w:shd w:fill="fdf3e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aps/>
                <w:color w:val="7d4e00"/>
                <w:sz w:val="17"/>
                <w:szCs w:val="17"/>
              </w:rPr>
              <w:t xml:space="preserve">DRAWING REQUIREMENTS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a2a00"/>
                <w:sz w:val="20"/>
                <w:szCs w:val="20"/>
              </w:rPr>
              <w:t xml:space="preserve">Three orthographic views (top, front, side) with all critical dimensions. Mounting interface detail (enlarged). Title block. Revision box (Rev 1 = today). Parts list. Design rationale paragraph (2–3 sentences).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1a4f82"/>
          <w:sz w:val="19"/>
          <w:szCs w:val="19"/>
        </w:rPr>
        <w:t xml:space="preserve">Three-view orthographic drawing — label all critical dimensions, servo position, and mounting interface (⊠)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3060"/>
        <w:gridCol w:w="3060"/>
      </w:tblGrid>
      <w:tr>
        <w:tc>
          <w:tcPr>
            <w:tcW w:type="dxa" w:w="3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88888"/>
                <w:sz w:val="17"/>
                <w:szCs w:val="17"/>
              </w:rPr>
              <w:t xml:space="preserve">Top View</w:t>
            </w:r>
          </w:p>
        </w:tc>
        <w:tc>
          <w:tcPr>
            <w:tcW w:type="dxa" w:w="3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88888"/>
                <w:sz w:val="17"/>
                <w:szCs w:val="17"/>
              </w:rPr>
              <w:t xml:space="preserve">Front View</w:t>
            </w:r>
          </w:p>
        </w:tc>
        <w:tc>
          <w:tcPr>
            <w:tcW w:type="dxa" w:w="3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88888"/>
                <w:sz w:val="17"/>
                <w:szCs w:val="17"/>
              </w:rPr>
              <w:t xml:space="preserve">Side View</w:t>
            </w:r>
          </w:p>
        </w:tc>
      </w:tr>
      <w:tr>
        <w:trPr>
          <w:trHeight w:val="3200" w:hRule="exact"/>
        </w:trPr>
        <w:tc>
          <w:tcPr>
            <w:tcW w:type="dxa" w:w="3060"/>
            <w:tcBorders>
              <w:top w:val="dashed" w:color="aaaaaa" w:sz="2"/>
              <w:left w:val="dashed" w:color="aaaaaa" w:sz="2"/>
              <w:bottom w:val="dashed" w:color="aaaaaa" w:sz="2"/>
              <w:right w:val="dashed" w:color="aaaaaa" w:sz="2"/>
            </w:tcBorders>
            <w:shd w:fill="fafafa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6"/>
                <w:szCs w:val="16"/>
              </w:rPr>
              <w:t xml:space="preserve">draw &amp; label here</w:t>
            </w:r>
          </w:p>
        </w:tc>
        <w:tc>
          <w:tcPr>
            <w:tcW w:type="dxa" w:w="3060"/>
            <w:tcBorders>
              <w:top w:val="dashed" w:color="aaaaaa" w:sz="2"/>
              <w:left w:val="dashed" w:color="aaaaaa" w:sz="2"/>
              <w:bottom w:val="dashed" w:color="aaaaaa" w:sz="2"/>
              <w:right w:val="dashed" w:color="aaaaaa" w:sz="2"/>
            </w:tcBorders>
            <w:shd w:fill="fafafa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6"/>
                <w:szCs w:val="16"/>
              </w:rPr>
              <w:t xml:space="preserve">draw &amp; label here</w:t>
            </w:r>
          </w:p>
        </w:tc>
        <w:tc>
          <w:tcPr>
            <w:tcW w:type="dxa" w:w="3060"/>
            <w:tcBorders>
              <w:top w:val="dashed" w:color="aaaaaa" w:sz="2"/>
              <w:left w:val="dashed" w:color="aaaaaa" w:sz="2"/>
              <w:bottom w:val="dashed" w:color="aaaaaa" w:sz="2"/>
              <w:right w:val="dashed" w:color="aaaaaa" w:sz="2"/>
            </w:tcBorders>
            <w:shd w:fill="fafafa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6"/>
                <w:szCs w:val="16"/>
              </w:rPr>
              <w:t xml:space="preserve">draw &amp; label here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1a4f82"/>
          <w:sz w:val="19"/>
          <w:szCs w:val="19"/>
        </w:rPr>
        <w:t xml:space="preserve">Mounting interface detail — enlarged view (label bolt pattern, interface dimensions, REV hardware type)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200" w:hRule="exact"/>
        </w:trPr>
        <w:tc>
          <w:tcPr>
            <w:tcBorders>
              <w:top w:val="dashed" w:color="aaaaaa" w:sz="2"/>
              <w:left w:val="dashed" w:color="aaaaaa" w:sz="2"/>
              <w:bottom w:val="dashed" w:color="aaaaaa" w:sz="2"/>
              <w:right w:val="dashed" w:color="aaaaaa" w:sz="2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enlarged mounting interface — label bolt pattern, interface plane, REV hardware type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1a4f82"/>
          <w:sz w:val="19"/>
          <w:szCs w:val="19"/>
        </w:rPr>
        <w:t xml:space="preserve">Title block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440"/>
        <w:gridCol w:w="1080"/>
        <w:gridCol w:w="1080"/>
      </w:tblGrid>
      <w:tr>
        <w:tc>
          <w:tcPr>
            <w:tcW w:type="dxa" w:w="21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Drawing title</w:t>
            </w:r>
          </w:p>
        </w:tc>
        <w:tc>
          <w:tcPr>
            <w:tcW w:type="dxa" w:w="18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Designer</w:t>
            </w:r>
          </w:p>
        </w:tc>
        <w:tc>
          <w:tcPr>
            <w:tcW w:type="dxa" w:w="18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Date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Scale</w:t>
            </w:r>
          </w:p>
        </w:tc>
        <w:tc>
          <w:tcPr>
            <w:tcW w:type="dxa" w:w="10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Sheet #</w:t>
            </w:r>
          </w:p>
        </w:tc>
        <w:tc>
          <w:tcPr>
            <w:tcW w:type="dxa" w:w="10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Checked by</w:t>
            </w:r>
          </w:p>
        </w:tc>
      </w:tr>
      <w:tr>
        <w:trPr>
          <w:trHeight w:val="600" w:hRule="atLeast"/>
        </w:trPr>
        <w:tc>
          <w:tcPr>
            <w:tcW w:type="dxa" w:w="21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8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8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0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08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1a4f82"/>
          <w:sz w:val="19"/>
          <w:szCs w:val="19"/>
        </w:rPr>
        <w:t xml:space="preserve">Revision box — Rev 1 = today’s initial design entry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620"/>
        <w:gridCol w:w="5400"/>
        <w:gridCol w:w="1440"/>
      </w:tblGrid>
      <w:tr>
        <w:tc>
          <w:tcPr>
            <w:tcW w:type="dxa" w:w="9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Rev #</w:t>
            </w:r>
          </w:p>
        </w:tc>
        <w:tc>
          <w:tcPr>
            <w:tcW w:type="dxa" w:w="16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54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Description of change or initial entry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Initials</w:t>
            </w:r>
          </w:p>
        </w:tc>
      </w:tr>
      <w:tr>
        <w:trPr>
          <w:trHeight w:val="520" w:hRule="atLeast"/>
        </w:trPr>
        <w:tc>
          <w:tcPr>
            <w:tcW w:type="dxa" w:w="9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6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54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aaaaa"/>
                <w:sz w:val="18"/>
                <w:szCs w:val="18"/>
              </w:rPr>
              <w:t xml:space="preserve">Initial design — [brief description of your mechanism and target object]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9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6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54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9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6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54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14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1a4f82"/>
          <w:sz w:val="19"/>
          <w:szCs w:val="19"/>
        </w:rPr>
        <w:t xml:space="preserve">Parts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3360"/>
        <w:gridCol w:w="2040"/>
        <w:gridCol w:w="3240"/>
      </w:tblGrid>
      <w:tr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Qty</w:t>
            </w:r>
          </w:p>
        </w:tc>
        <w:tc>
          <w:tcPr>
            <w:tcW w:type="dxa" w:w="33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REV part name / description</w:t>
            </w:r>
          </w:p>
        </w:tc>
        <w:tc>
          <w:tcPr>
            <w:tcW w:type="dxa" w:w="2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Part # (if known)</w:t>
            </w:r>
          </w:p>
        </w:tc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Role in the mechanism</w:t>
            </w:r>
          </w:p>
        </w:tc>
      </w:tr>
      <w:tr>
        <w:trPr>
          <w:trHeight w:val="500" w:hRule="atLeast"/>
        </w:trPr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3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aaaaa"/>
                <w:sz w:val="18"/>
                <w:szCs w:val="18"/>
              </w:rPr>
              <w:t xml:space="preserve">REV Smart Robot Servo</w:t>
            </w:r>
          </w:p>
        </w:tc>
        <w:tc>
          <w:tcPr>
            <w:tcW w:type="dxa" w:w="2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aaaaa"/>
                <w:sz w:val="18"/>
                <w:szCs w:val="18"/>
              </w:rPr>
              <w:t xml:space="preserve">REV-41-1097</w:t>
            </w:r>
          </w:p>
        </w:tc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aaaaaa"/>
                <w:sz w:val="18"/>
                <w:szCs w:val="18"/>
              </w:rPr>
              <w:t xml:space="preserve">Primary actuator</w:t>
            </w:r>
          </w:p>
        </w:tc>
      </w:tr>
      <w:tr>
        <w:trPr>
          <w:trHeight w:val="500" w:hRule="atLeast"/>
        </w:trPr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3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00" w:hRule="atLeast"/>
        </w:trPr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3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00" w:hRule="atLeast"/>
        </w:trPr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3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00" w:hRule="atLeast"/>
        </w:trPr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3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  <w:tr>
        <w:trPr>
          <w:trHeight w:val="500" w:hRule="atLeast"/>
        </w:trPr>
        <w:tc>
          <w:tcPr>
            <w:tcW w:type="dxa" w:w="72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3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20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  <w:tc>
          <w:tcPr>
            <w:tcW w:type="dxa" w:w="32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t xml:space="preserve"> 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1a4f82"/>
          <w:sz w:val="19"/>
          <w:szCs w:val="19"/>
        </w:rPr>
        <w:t xml:space="preserve">Design rationale paragraph — 2–3 sentences: which criterion drove your decision, what trade-off you accepted, what you would change if you could redesign it tomorrow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00" w:hRule="atLeast"/>
        </w:trP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My claw design was driven by [criterion] because... The trade-off I accepted is... If I were to redesign it, I would change...</w:t>
            </w:r>
          </w:p>
        </w:tc>
      </w:tr>
    </w:tbl>
    <w:p>
      <w:pPr>
        <w:spacing w:after="0" w:before="20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8860a" w:sz="6"/>
              <w:left w:val="single" w:color="c8860a" w:sz="6"/>
              <w:bottom w:val="single" w:color="c8860a" w:sz="6"/>
              <w:right w:val="single" w:color="c8860a" w:sz="6"/>
            </w:tcBorders>
            <w:shd w:fill="7d4e0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7  ·  Notebook Definition Entries</w:t>
            </w:r>
          </w:p>
        </w:tc>
      </w:tr>
    </w:tbl>
    <w:p>
      <w:pPr>
        <w:spacing w:after="0" w:before="8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single" w:color="c8860a" w:sz="12"/>
              <w:bottom w:val="none" w:color="FFFFFF" w:sz="0"/>
              <w:right w:val="none" w:color="FFFFFF" w:sz="0"/>
            </w:tcBorders>
            <w:shd w:fill="fdf3e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aps/>
                <w:color w:val="7d4e00"/>
                <w:sz w:val="17"/>
                <w:szCs w:val="17"/>
              </w:rPr>
              <w:t xml:space="preserve">ENTRY FORMAT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a2a00"/>
                <w:sz w:val="20"/>
                <w:szCs w:val="20"/>
              </w:rPr>
              <w:t xml:space="preserve">Term: [bold]  ·  Definition: [your own words]  ·  Example from today  ·  Why it matters in robotics: [1 sentence]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Term 1: Weighted decision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100" w:hRule="atLeast"/>
        </w:trP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Term: Weighted decision matrix
Definition: ...
Example from today: ...
Why it matters in robotics: ...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Term 2: Servo motor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100" w:hRule="atLeast"/>
        </w:trP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Term: Servo motor
Definition: ...
Example from today: ...
Why it matters in robotics: ...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Term 3: Mechanical advantage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100" w:hRule="atLeast"/>
        </w:trP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Term: Mechanical advantage
Definition: ...
Example from today: ...
Why it matters in robotics: ...</w:t>
            </w:r>
          </w:p>
        </w:tc>
      </w:tr>
    </w:tbl>
    <w:p>
      <w:pPr>
        <w:spacing w:after="0" w:before="20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4f82" w:sz="6"/>
              <w:left w:val="single" w:color="1a4f82" w:sz="6"/>
              <w:bottom w:val="single" w:color="1a4f82" w:sz="6"/>
              <w:right w:val="single" w:color="1a4f82" w:sz="6"/>
            </w:tcBorders>
            <w:shd w:fill="1a4f82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8  ·  Cross-Lesson Synthesis &amp; Exit Reflection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1.  Where in today’s process did the weighted matrix change the outcome compared to a simple matrix? Or didn’t it? What does that tell you about when weights matter most?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00" w:hRule="atLeast"/>
        </w:trP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The weighting (did / did not) change the winner because... The criterion with the biggest impact was [criterion] with weight [w]. This tells me that weights matter most when...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2.  Identify one dimension or design decision in your final claw drawing that was purposeful (Class 1 vocabulary). Explain the engineering reason.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800" w:hRule="atLeast"/>
        </w:trP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One purposeful decision is... The engineering reason is... I rejected the alternative of... because...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3.  How would you revise your design if the target object changed from a 10 cm foam cube to a 15 cm sphere? Name the specific dimensions you would change and why.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900" w:hRule="atLeast"/>
        </w:trP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cccccc"/>
                <w:sz w:val="19"/>
                <w:szCs w:val="19"/>
              </w:rPr>
              <w:t xml:space="preserve">To grip a 15 cm sphere instead of a 10 cm cube I would change... specifically because a sphere has no flat faces, which means...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a4f82"/>
          <w:sz w:val="20"/>
          <w:szCs w:val="20"/>
        </w:rPr>
        <w:t xml:space="preserve">4.  Self-assessment — circle your confidence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200"/>
        <w:gridCol w:w="1200"/>
        <w:gridCol w:w="1200"/>
      </w:tblGrid>
      <w:tr>
        <w:tc>
          <w:tcPr>
            <w:tcW w:type="dxa" w:w="57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Objective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 yet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Getting
there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1a4f8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Got it</w:t>
            </w:r>
          </w:p>
        </w:tc>
      </w:tr>
      <w:tr>
        <w:tc>
          <w:tcPr>
            <w:tcW w:type="dxa" w:w="57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 produced 3 claw designs with full orthographic sketches (top + profile), labeled dimensions, servo position, and mounting interface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7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 set evaluation weights before sketching and did not change them after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7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My weighted matrix calculation is correct and my selection rationale references the highest-weighted criterion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7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My final drawing has 3 views, a title block, revision box (Rev 1 completed), and a parts list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4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76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 can explain my design using purposeful design language (Class 1) and EDP language (Class 2)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  <w:tc>
          <w:tcPr>
            <w:tcW w:type="dxa" w:w="120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○</w:t>
            </w:r>
          </w:p>
        </w:tc>
      </w:tr>
    </w:tbl>
    <w:p>
      <w:pPr>
        <w:spacing w:after="0" w:before="20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3d2a99" w:sz="6"/>
              <w:left w:val="single" w:color="3d2a99" w:sz="6"/>
              <w:bottom w:val="single" w:color="3d2a99" w:sz="6"/>
              <w:right w:val="single" w:color="3d2a99" w:sz="6"/>
            </w:tcBorders>
            <w:shd w:fill="3d2a99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Section 9  ·  Extension / Exploration  (optional)</w:t>
            </w:r>
          </w:p>
        </w:tc>
      </w:tr>
    </w:tbl>
    <w:p>
      <w:pPr>
        <w:spacing w:after="0" w:before="8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0ec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2a1a55"/>
                <w:sz w:val="20"/>
                <w:szCs w:val="20"/>
              </w:rPr>
              <w:t xml:space="preserve">Choose one: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a1a55"/>
                <w:sz w:val="20"/>
                <w:szCs w:val="20"/>
              </w:rPr>
              <w:t xml:space="preserve">Research GD&amp;T (Geometric Dimensioning &amp; Tolerancing). Find one symbol. Then apply it to your claw: pick one critical dimension (e.g., the gap between fingers when "closed") and write a GD&amp;T-style tolerance specification. Explain in 2 sentences what would go wrong if that dimension were off by more than your stated tolerance.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/>
            </w:pPr>
            <w:r>
              <w:rPr>
                <w:rFonts w:ascii="Arial" w:cs="Arial" w:eastAsia="Arial" w:hAnsi="Arial"/>
                <w:color w:val="2a1a55"/>
                <w:sz w:val="20"/>
                <w:szCs w:val="20"/>
              </w:rPr>
              <w:t xml:space="preserve">Design a second-generation claw: take your selected design (C1/C2/C3) and apply one specific lesson from your research in Section 2 to improve it. Produce a new two-view sketch, update the revision box (Rev 2), and write 2 sentences comparing the second-generation design to the first using trade-off vocabulary.</w:t>
            </w:r>
          </w:p>
        </w:tc>
      </w:tr>
    </w:tbl>
    <w:p>
      <w:pPr>
        <w:spacing w:after="0" w:before="8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800" w:hRule="atLeast"/>
        </w:trPr>
        <w:tc>
          <w:tcPr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 w:val="false"/>
                <w:iCs w:val="false"/>
                <w:color w:val="222222"/>
                <w:sz w:val="19"/>
                <w:szCs w:val="19"/>
              </w:rPr>
              <w:t xml:space="preserve"> </w:t>
            </w:r>
          </w:p>
        </w:tc>
      </w:tr>
    </w:tbl>
    <w:p>
      <w:pPr>
        <w:spacing w:after="0" w:before="200"/>
      </w:pPr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4f82" w:sz="6"/>
              <w:left w:val="single" w:color="1a4f82" w:sz="6"/>
              <w:bottom w:val="single" w:color="1a4f82" w:sz="6"/>
              <w:right w:val="single" w:color="1a4f82" w:sz="6"/>
            </w:tcBorders>
            <w:shd w:fill="1a4f82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Entry Sign-Off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All team members sign and date at the end of every notebook entry.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4f82"/>
                <w:sz w:val="18"/>
                <w:szCs w:val="18"/>
              </w:rPr>
              <w:t xml:space="preserve">Member 1</w:t>
            </w:r>
          </w:p>
        </w:tc>
        <w:tc>
          <w:tcPr>
            <w:tcW w:type="dxa" w:w="23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4f82"/>
                <w:sz w:val="18"/>
                <w:szCs w:val="18"/>
              </w:rPr>
              <w:t xml:space="preserve">Member 2</w:t>
            </w:r>
          </w:p>
        </w:tc>
        <w:tc>
          <w:tcPr>
            <w:tcW w:type="dxa" w:w="23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4f82"/>
                <w:sz w:val="18"/>
                <w:szCs w:val="18"/>
              </w:rPr>
              <w:t xml:space="preserve">Member 3</w:t>
            </w:r>
          </w:p>
        </w:tc>
        <w:tc>
          <w:tcPr>
            <w:tcW w:type="dxa" w:w="23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e8f0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4f82"/>
                <w:sz w:val="18"/>
                <w:szCs w:val="18"/>
              </w:rPr>
              <w:t xml:space="preserve">Member 4</w:t>
            </w:r>
          </w:p>
        </w:tc>
      </w:tr>
      <w:tr>
        <w:trPr>
          <w:trHeight w:val="1400" w:hRule="atLeast"/>
        </w:trPr>
        <w:tc>
          <w:tcPr>
            <w:tcW w:type="dxa" w:w="23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Signature:</w:t>
            </w:r>
          </w:p>
          <w:p>
            <w:pPr>
              <w:spacing w:after="0" w:before="280"/>
            </w:pPr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Date:</w:t>
            </w:r>
          </w:p>
        </w:tc>
        <w:tc>
          <w:tcPr>
            <w:tcW w:type="dxa" w:w="23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Signature:</w:t>
            </w:r>
          </w:p>
          <w:p>
            <w:pPr>
              <w:spacing w:after="0" w:before="280"/>
            </w:pPr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Date:</w:t>
            </w:r>
          </w:p>
        </w:tc>
        <w:tc>
          <w:tcPr>
            <w:tcW w:type="dxa" w:w="23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Signature:</w:t>
            </w:r>
          </w:p>
          <w:p>
            <w:pPr>
              <w:spacing w:after="0" w:before="280"/>
            </w:pPr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Date:</w:t>
            </w:r>
          </w:p>
        </w:tc>
        <w:tc>
          <w:tcPr>
            <w:tcW w:type="dxa" w:w="2340"/>
            <w:tcBorders>
              <w:top w:val="single" w:color="d0d0cc" w:sz="1"/>
              <w:left w:val="single" w:color="d0d0cc" w:sz="1"/>
              <w:bottom w:val="single" w:color="d0d0cc" w:sz="1"/>
              <w:right w:val="single" w:color="d0d0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Signature:</w:t>
            </w:r>
          </w:p>
          <w:p>
            <w:pPr>
              <w:spacing w:after="0" w:before="280"/>
            </w:pPr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Date:</w:t>
            </w:r>
          </w:p>
        </w:tc>
      </w:tr>
    </w:tbl>
    <w:p>
      <w:pPr>
        <w:spacing w:after="0" w:before="80"/>
      </w:pPr>
      <w:r>
        <w:t xml:space="preserve"> </w:t>
      </w:r>
    </w:p>
    <w:p>
      <w:pPr>
        <w:pBdr>
          <w:top w:val="single" w:color="d0d0cc" w:sz="4"/>
        </w:pBdr>
        <w:spacing w:after="0" w:before="40"/>
        <w:jc w:val="center"/>
      </w:pPr>
      <w:r>
        <w:rPr>
          <w:rFonts w:ascii="Arial" w:cs="Arial" w:eastAsia="Arial" w:hAnsi="Arial"/>
          <w:color w:val="aaaaaa"/>
          <w:sz w:val="18"/>
          <w:szCs w:val="18"/>
        </w:rPr>
        <w:t xml:space="preserve">Introductory Robotics  ·  Unit 1, Class 4  ·  Engineering Notebook Entry Template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111111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2026-06-01T18:02:10.618Z</dcterms:created>
  <dcterms:modified xsi:type="dcterms:W3CDTF">2026-06-01T18:02:10.632Z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