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3A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Unit 2 — Project Management for Engineering Teams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Schedule &amp; Progress Tracker</w:t>
            </w:r>
          </w:p>
        </w:tc>
      </w:tr>
    </w:tbl>
    <w:p>
      <w:pPr>
        <w:spacing w:after="12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Name: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Team: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Period: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</w:t>
      </w:r>
    </w:p>
    <w:tbl>
      <w:tblPr>
        <w:tblW w:type="dxa" w:w="11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90"/>
        <w:gridCol w:w="1090"/>
        <w:gridCol w:w="1090"/>
        <w:gridCol w:w="1090"/>
        <w:gridCol w:w="1090"/>
        <w:gridCol w:w="1090"/>
        <w:gridCol w:w="1090"/>
        <w:gridCol w:w="1610"/>
      </w:tblGrid>
      <w:tr>
        <w:trPr>
          <w:tblHeader/>
        </w:trP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2 — Project Mgmt for Engineering Teams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</w:tc>
      </w:tr>
    </w:tbl>
    <w:tbl>
      <w:tblPr>
        <w:tblW w:type="dxa" w:w="13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0"/>
        <w:gridCol w:w="910"/>
        <w:gridCol w:w="910"/>
        <w:gridCol w:w="910"/>
        <w:gridCol w:w="910"/>
        <w:gridCol w:w="910"/>
        <w:gridCol w:w="910"/>
        <w:gridCol w:w="910"/>
        <w:gridCol w:w="1610"/>
      </w:tblGrid>
      <w:tr>
        <w:trPr>
          <w:tblHeader/>
        </w:trPr>
        <w:tc>
          <w:tcPr>
            <w:tcW w:type="dxa" w:w="5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Activity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C6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C6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C7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C7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C8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C8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C8</w:t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Date</w:t>
            </w:r>
          </w:p>
        </w:tc>
      </w:tr>
      <w:tr>
        <w:trPr>
          <w:tblHeader w:val="false"/>
        </w:trPr>
        <w:tc>
          <w:tcPr>
            <w:tcW w:type="dxa" w:w="5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Class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Roles &amp; team norms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Lesson 6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Quiz 6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Class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Decision matrix, WBS &amp; Gantt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Lesson 7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Quiz 7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Class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Risk, build &amp; iterate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3A00"/>
                <w:sz w:val="18"/>
                <w:szCs w:val="18"/>
              </w:rPr>
              <w:t xml:space="preserve">Lesson 8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Quiz 8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MiniBot Mini Challenge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Round-robin tournament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Challenge</w:t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Unit 2 Test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Project Mgmt for Eng. Teams</w:t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Unit test</w:t>
            </w:r>
          </w:p>
        </w:tc>
      </w:tr>
    </w:tbl>
    <w:p>
      <w:pPr>
        <w:spacing w:after="80" w:before="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(74 min)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quiz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 Challenge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test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scheduled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6"/>
          <w:szCs w:val="26"/>
        </w:rPr>
        <w:t xml:space="preserve">Progress log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Fill in dates and scores as you complete each activity.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500"/>
        <w:gridCol w:w="1500"/>
        <w:gridCol w:w="13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 result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&amp; observations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6 — Lesson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Quiz 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7 — Lesson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Quiz 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8 — Lesson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Quiz 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MiniBot Mini Challenge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Unit 2 Test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Class 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6"/>
          <w:szCs w:val="26"/>
        </w:rPr>
        <w:t xml:space="preserve">MiniBot Mini Challenge — match log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Track match results across the round-robin tournament. The challenge winner is the team with the most total accumulated points across all matches — not the most match wins.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450"/>
        <w:gridCol w:w="1450"/>
        <w:gridCol w:w="1450"/>
        <w:gridCol w:w="161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#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Opponent team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score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Opponent score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(W/L/T)</w:t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total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Match 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Match 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Match 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Match 4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Match 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6"/>
          <w:szCs w:val="26"/>
        </w:rPr>
        <w:t xml:space="preserve">End-of-unit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Reflection prompt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Which class or activity was most challenging for you, and why?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Which Unit 2 tool (charter, decision matrix, WBS/Gantt, or risk register) will be most useful on future projects?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would you do differently if your team could restart Unit 2?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Rate your overall confidence with the Unit 2 material (1 = not confident, 5 = very confident) and justify your rating.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20" w:before="0"/>
            </w:pPr>
          </w:p>
        </w:tc>
      </w:tr>
    </w:tbl>
    <w:p>
      <w:pP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C3A00"/>
          <w:sz w:val="26"/>
          <w:szCs w:val="26"/>
        </w:rPr>
        <w:t xml:space="preserve">Class 6 — Roles, Responsibilities &amp; Team Norms   ·   74 min · 5 sections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Name: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Period: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750"/>
        <w:gridCol w:w="900"/>
        <w:gridCol w:w="900"/>
        <w:gridCol w:w="1400"/>
      </w:tblGrid>
      <w:tr>
        <w:trPr>
          <w:tblHeader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 result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 (mins)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Team roles &amp; responsibilities — the four roles, accountability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Role in action — I Do/You Do decision scenarios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Team charter &amp; norms — draft and sign decision-making protocol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MiniBot Mini Challenge intro — brief + 3 concept sketches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Notebook entry &amp; exit reflection + Quiz 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4"/>
          <w:szCs w:val="24"/>
        </w:rPr>
        <w:t xml:space="preserve">Progress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700"/>
        <w:gridCol w:w="1300"/>
        <w:gridCol w:w="13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Reflection / notes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Four team roles defined with one specific responsibility each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Role-in-action scenarios answered for all assigned roles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Team charter signed — includes communication norms and decision-making protocol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Three concept sketches complete — top + front view, parts labeled, trade-offs noted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Quiz 6 completed and submitted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C3A00"/>
          <w:sz w:val="26"/>
          <w:szCs w:val="26"/>
        </w:rPr>
        <w:t xml:space="preserve">Class 7 — Decision Matrix, WBS &amp; Gantt Chart   ·   74 min · 5 sections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Name: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Period: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750"/>
        <w:gridCol w:w="900"/>
        <w:gridCol w:w="900"/>
        <w:gridCol w:w="1400"/>
      </w:tblGrid>
      <w:tr>
        <w:trPr>
          <w:tblHeader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 result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 (mins)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Planning tools reading — WBS, Gantt, critical path, float, milestone, buffer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Weighted decision matrix — score 3 concepts, select winner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Work Breakdown Structure &amp; Gantt chart — phases, owners, milestones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Final design specification &amp; sketch — build-ready parts list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Notebook entry &amp; exit reflection + Quiz 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4"/>
          <w:szCs w:val="24"/>
        </w:rPr>
        <w:t xml:space="preserve">Progress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700"/>
        <w:gridCol w:w="1300"/>
        <w:gridCol w:w="13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Reflection / notes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Decision matrix complete — weights set before scoring, winner circled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WBS complete — every task has owner, time estimate, and done-when milestone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Gantt chart plotted with critical path and at least one milestone marked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Design specification complete — parts list names every part with size and qty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Quiz 7 completed and submitted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8C3A00"/>
          <w:sz w:val="26"/>
          <w:szCs w:val="26"/>
        </w:rPr>
        <w:t xml:space="preserve">Class 8 — Risk Management, Build &amp; Iterate — MiniBot Mini Challenge   ·   74 min · 6 sections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Name: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________________ 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Period: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Each column ≈ 7 minutes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750"/>
        <w:gridCol w:w="900"/>
        <w:gridCol w:w="900"/>
        <w:gridCol w:w="1400"/>
      </w:tblGrid>
      <w:tr>
        <w:trPr>
          <w:tblHeader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 result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 (mins)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70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Risk register — identify, score, and mitigate 8+ risks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 &amp; attach collector module — follow WBS, function check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Trial 1 &amp; first iteration — hypothesis-driven change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Trial 2 &amp; comparison — confirm or deny hypothesis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Status update, stand-up &amp; Gantt revision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Notebook entry, Unit 2 close-out &amp; reflection + Quiz 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C3A00"/>
          <w:sz w:val="24"/>
          <w:szCs w:val="24"/>
        </w:rPr>
        <w:t xml:space="preserve">Progress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700"/>
        <w:gridCol w:w="1300"/>
        <w:gridCol w:w="13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C3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Reflection / notes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Risk register complete — 8+ risks scored, mitigations assigned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Module built and attached — function check passed (3 ft drive + 90° turn)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Trial 1 data logged — cubes, balls, total score, module attachment status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Iteration 1 documented — specific hypothesis connecting data to change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Trial 2 data logged and compared to Trial 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Unit 2 status update and stand-up notes complete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Gantt chart revised to reflect actual build-day timing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Quiz 8 completed and submitted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0"/>
      </w:pPr>
    </w:p>
    <w:sectPr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color w:val="888888"/>
        <w:sz w:val="18"/>
        <w:szCs w:val="18"/>
      </w:rPr>
      <w:t xml:space="preserve">Introductory Robotics  ·  Unit 2: Project Management for Engineering Teams  ·  Schedule &amp; Progress Tracker  ·  Page ____ of 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2026-06-16T18:02:10.114Z</dcterms:created>
  <dcterms:modified xsi:type="dcterms:W3CDTF">2026-06-16T18:02:10.115Z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