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color w:val="888888"/>
          <w:sz w:val="20"/>
          <w:szCs w:val="20"/>
        </w:rPr>
        <w:t xml:space="preserve">CMU CS Academy</w:t>
      </w:r>
    </w:p>
    <w:p>
      <w:pPr>
        <w:spacing w:after="60" w:before="0"/>
        <w:jc w:val="center"/>
      </w:pPr>
      <w:r>
        <w:rPr>
          <w:rFonts w:ascii="Arial" w:cs="Arial" w:eastAsia="Arial" w:hAnsi="Arial"/>
          <w:b/>
          <w:bCs/>
          <w:color w:val="1F4E79"/>
          <w:sz w:val="42"/>
          <w:szCs w:val="42"/>
        </w:rPr>
        <w:t xml:space="preserve">Bubble Wand — Lesson 4</w:t>
      </w:r>
    </w:p>
    <w:p>
      <w:pPr>
        <w:spacing w:after="60" w:before="0"/>
        <w:jc w:val="center"/>
      </w:pPr>
      <w:r>
        <w:rPr>
          <w:rFonts w:ascii="Arial" w:cs="Arial" w:eastAsia="Arial" w:hAnsi="Arial"/>
          <w:i/>
          <w:iCs/>
          <w:color w:val="2E75B6"/>
          <w:sz w:val="20"/>
          <w:szCs w:val="20"/>
        </w:rPr>
        <w:t xml:space="preserve">onMousePress · bubble.contains() · Label() · Score &amp; Missed Tracking</w:t>
      </w:r>
    </w:p>
    <w:p>
      <w:pPr>
        <w:pBdr>
          <w:bottom w:val="single" w:color="CCCCCC" w:sz="4" w:space="4"/>
        </w:pBdr>
        <w:spacing w:after="200" w:before="0"/>
        <w:jc w:val="center"/>
      </w:pPr>
      <w:r>
        <w:rPr>
          <w:rFonts w:ascii="Arial" w:cs="Arial" w:eastAsia="Arial" w:hAnsi="Arial"/>
          <w:sz w:val="20"/>
          <w:szCs w:val="20"/>
        </w:rPr>
        <w:t xml:space="preserve">Name: ________________________________     Date: ____________     Period: 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F4E79" w:val="clear"/>
            <w:tcMar>
              <w:top w:type="dxa" w:w="90"/>
              <w:left w:type="dxa" w:w="160"/>
              <w:bottom w:type="dxa" w:w="80"/>
              <w:right w:type="dxa" w:w="160"/>
            </w:tcMar>
          </w:tcPr>
          <w:p>
            <w:r>
              <w:rPr>
                <w:rFonts w:ascii="Arial" w:cs="Arial" w:eastAsia="Arial" w:hAnsi="Arial"/>
                <w:b/>
                <w:bCs/>
                <w:color w:val="FFFFFF"/>
                <w:sz w:val="22"/>
                <w:szCs w:val="22"/>
              </w:rPr>
              <w:t xml:space="preserve">🎯  Learning Objectives</w:t>
            </w:r>
          </w:p>
        </w:tc>
      </w:tr>
      <w:tr>
        <w:tc>
          <w:tcPr>
            <w:tcW w:type="dxa" w:w="9360"/>
            <w:tcBorders>
              <w:top w:val="single" w:color="BBBBBB" w:sz="4"/>
              <w:left w:val="single" w:color="BBBBBB" w:sz="4"/>
              <w:bottom w:val="single" w:color="BBBBBB" w:sz="4"/>
              <w:right w:val="single" w:color="BBBBBB" w:sz="4"/>
            </w:tcBorders>
            <w:shd w:fill="EEF4FB"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In Lessons 1–3 you built a bubble system: click the wand, bubbles appear, travel in random directions, and disappear at the edges. In this lesson you will add interactivity and scoring:</w:t>
            </w:r>
          </w:p>
        </w:tc>
      </w:tr>
      <w:tr>
        <w:tc>
          <w:tcPr>
            <w:tcW w:type="dxa" w:w="9360"/>
            <w:tcBorders>
              <w:top w:val="single" w:color="BBBBBB" w:sz="4"/>
              <w:left w:val="single" w:color="BBBBBB" w:sz="4"/>
              <w:bottom w:val="single" w:color="BBBBBB" w:sz="4"/>
              <w:right w:val="single" w:color="BBBBBB" w:sz="4"/>
            </w:tcBorders>
            <w:shd w:fill="EEF4FB"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  Use onMousePress to detect clicks on individual bubbles</w:t>
            </w:r>
          </w:p>
        </w:tc>
      </w:tr>
      <w:tr>
        <w:tc>
          <w:tcPr>
            <w:tcW w:type="dxa" w:w="9360"/>
            <w:tcBorders>
              <w:top w:val="single" w:color="BBBBBB" w:sz="4"/>
              <w:left w:val="single" w:color="BBBBBB" w:sz="4"/>
              <w:bottom w:val="single" w:color="BBBBBB" w:sz="4"/>
              <w:right w:val="single" w:color="BBBBBB" w:sz="4"/>
            </w:tcBorders>
            <w:shd w:fill="EEF4FB"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  Use bubble.contains() to identify which bubble was clicked</w:t>
            </w:r>
          </w:p>
        </w:tc>
      </w:tr>
      <w:tr>
        <w:tc>
          <w:tcPr>
            <w:tcW w:type="dxa" w:w="9360"/>
            <w:tcBorders>
              <w:top w:val="single" w:color="BBBBBB" w:sz="4"/>
              <w:left w:val="single" w:color="BBBBBB" w:sz="4"/>
              <w:bottom w:val="single" w:color="BBBBBB" w:sz="4"/>
              <w:right w:val="single" w:color="BBBBBB" w:sz="4"/>
            </w:tcBorders>
            <w:shd w:fill="EEF4FB"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  Remove a clicked bubble completely from both app.bubbles and app.group — popping it</w:t>
            </w:r>
          </w:p>
        </w:tc>
      </w:tr>
      <w:tr>
        <w:tc>
          <w:tcPr>
            <w:tcW w:type="dxa" w:w="9360"/>
            <w:tcBorders>
              <w:top w:val="single" w:color="BBBBBB" w:sz="4"/>
              <w:left w:val="single" w:color="BBBBBB" w:sz="4"/>
              <w:bottom w:val="single" w:color="BBBBBB" w:sz="4"/>
              <w:right w:val="single" w:color="BBBBBB" w:sz="4"/>
            </w:tcBorders>
            <w:shd w:fill="EEF4FB"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  Create Label() objects to display score and missed count on the canvas</w:t>
            </w:r>
          </w:p>
        </w:tc>
      </w:tr>
      <w:tr>
        <w:tc>
          <w:tcPr>
            <w:tcW w:type="dxa" w:w="9360"/>
            <w:tcBorders>
              <w:top w:val="single" w:color="BBBBBB" w:sz="4"/>
              <w:left w:val="single" w:color="BBBBBB" w:sz="4"/>
              <w:bottom w:val="single" w:color="BBBBBB" w:sz="4"/>
              <w:right w:val="single" w:color="BBBBBB" w:sz="4"/>
            </w:tcBorders>
            <w:shd w:fill="EEF4FB"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  Increment the score when a bubble is popped</w:t>
            </w:r>
          </w:p>
        </w:tc>
      </w:tr>
      <w:tr>
        <w:tc>
          <w:tcPr>
            <w:tcW w:type="dxa" w:w="9360"/>
            <w:tcBorders>
              <w:top w:val="single" w:color="BBBBBB" w:sz="4"/>
              <w:left w:val="single" w:color="BBBBBB" w:sz="4"/>
              <w:bottom w:val="single" w:color="BBBBBB" w:sz="4"/>
              <w:right w:val="single" w:color="BBBBBB" w:sz="4"/>
            </w:tcBorders>
            <w:shd w:fill="EEF4FB"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  Increment the missed count when a bubble escapes off the edge on its own</w:t>
            </w:r>
          </w:p>
        </w:tc>
      </w:tr>
    </w:tbl>
    <w:p>
      <w:pPr>
        <w:spacing w:after="80" w:before="80"/>
      </w:pPr>
      <w:r>
        <w:t xml:space="preserve"/>
      </w:r>
    </w:p>
    <w:p>
      <w:pPr>
        <w:spacing w:after="80" w:before="0"/>
      </w:pPr>
      <w:r>
        <w:rPr>
          <w:rFonts w:ascii="Arial" w:cs="Arial" w:eastAsia="Arial" w:hAnsi="Arial"/>
          <w:sz w:val="21"/>
          <w:szCs w:val="21"/>
        </w:rPr>
        <w:t xml:space="preserve">Start from your completed Lesson 3 project. Work through each part in order. Run and test after every new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140"/>
              <w:left w:type="dxa" w:w="200"/>
              <w:bottom w:type="dxa" w:w="130"/>
              <w:right w:type="dxa" w:w="200"/>
            </w:tcMar>
          </w:tcPr>
          <w:p>
            <w:r>
              <w:rPr>
                <w:rFonts w:ascii="Arial" w:cs="Arial" w:eastAsia="Arial" w:hAnsi="Arial"/>
                <w:b/>
                <w:bCs/>
                <w:color w:val="FFFFFF"/>
                <w:sz w:val="30"/>
                <w:szCs w:val="30"/>
              </w:rPr>
              <w:t xml:space="preserve">Part 1 — Popping Bubbles — onMousePress and bubble.contains()</w:t>
            </w:r>
          </w:p>
          <w:p>
            <w:pPr>
              <w:spacing w:before="50"/>
            </w:pPr>
            <w:r>
              <w:rPr>
                <w:rFonts w:ascii="Arial" w:cs="Arial" w:eastAsia="Arial" w:hAnsi="Arial"/>
                <w:i/>
                <w:iCs/>
                <w:color w:val="C8DDFF"/>
                <w:sz w:val="20"/>
                <w:szCs w:val="20"/>
              </w:rPr>
              <w:t xml:space="preserve">Detecting clicks on individual bubbles and removing them completely</w:t>
            </w:r>
          </w:p>
        </w:tc>
      </w:tr>
    </w:tbl>
    <w:p>
      <w:pPr>
        <w:spacing w:after="80" w:before="80"/>
      </w:pPr>
      <w:r>
        <w:t xml:space="preserve"/>
      </w:r>
    </w:p>
    <w:p>
      <w:pPr>
        <w:spacing w:after="70" w:before="0"/>
      </w:pPr>
      <w:r>
        <w:rPr>
          <w:rFonts w:ascii="Arial" w:cs="Arial" w:eastAsia="Arial" w:hAnsi="Arial"/>
          <w:sz w:val="21"/>
          <w:szCs w:val="21"/>
        </w:rPr>
        <w:t xml:space="preserve">In Lesson 3 you used </w:t>
      </w:r>
      <w:r>
        <w:rPr>
          <w:rFonts w:ascii="Courier New" w:cs="Courier New" w:eastAsia="Courier New" w:hAnsi="Courier New"/>
          <w:color w:val="1A3A6B"/>
          <w:sz w:val="20"/>
          <w:szCs w:val="20"/>
        </w:rPr>
        <w:t xml:space="preserve">onMouseRelease</w:t>
      </w:r>
      <w:r>
        <w:rPr>
          <w:rFonts w:ascii="Arial" w:cs="Arial" w:eastAsia="Arial" w:hAnsi="Arial"/>
          <w:sz w:val="21"/>
          <w:szCs w:val="21"/>
        </w:rPr>
        <w:t xml:space="preserve"> to spin the wand and create bubbles. Now you will add a separate event handler that fires when the mouse button is pressed — before it is released: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90"/>
              <w:left w:type="dxa" w:w="160"/>
              <w:bottom w:type="dxa" w:w="80"/>
              <w:right w:type="dxa" w:w="160"/>
            </w:tcMar>
          </w:tcPr>
          <w:p>
            <w:r>
              <w:rPr>
                <w:rFonts w:ascii="Arial" w:cs="Arial" w:eastAsia="Arial" w:hAnsi="Arial"/>
                <w:b/>
                <w:bCs/>
                <w:color w:val="FFFFFF"/>
                <w:sz w:val="22"/>
                <w:szCs w:val="22"/>
              </w:rPr>
              <w:t xml:space="preserve">💡  Concept: onMousePress vs. onMouseRelease</w:t>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Courier New" w:cs="Courier New" w:eastAsia="Courier New" w:hAnsi="Courier New"/>
                <w:color w:val="222222"/>
                <w:sz w:val="19"/>
                <w:szCs w:val="19"/>
              </w:rPr>
              <w:t xml:space="preserve">onMouseRelease(mouseX, mouseY)</w:t>
            </w:r>
            <w:r>
              <w:rPr>
                <w:rFonts w:ascii="Arial" w:cs="Arial" w:eastAsia="Arial" w:hAnsi="Arial"/>
                <w:color w:val="222222"/>
                <w:sz w:val="20"/>
                <w:szCs w:val="20"/>
              </w:rPr>
              <w:t xml:space="preserve">  — fires when the user releases the mouse button. Used in Lessons 1–3 to spin the wand.</w:t>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Courier New" w:cs="Courier New" w:eastAsia="Courier New" w:hAnsi="Courier New"/>
                <w:color w:val="222222"/>
                <w:sz w:val="19"/>
                <w:szCs w:val="19"/>
              </w:rPr>
              <w:t xml:space="preserve">onMousePress(mouseX, mouseY)</w:t>
            </w:r>
            <w:r>
              <w:rPr>
                <w:rFonts w:ascii="Arial" w:cs="Arial" w:eastAsia="Arial" w:hAnsi="Arial"/>
                <w:color w:val="222222"/>
                <w:sz w:val="20"/>
                <w:szCs w:val="20"/>
              </w:rPr>
              <w:t xml:space="preserve">  — fires the moment the user presses the button down. This is the one you will use for popping because it feels more immediate and satisfying.</w:t>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Arial" w:cs="Arial" w:eastAsia="Arial" w:hAnsi="Arial"/>
                <w:color w:val="333333"/>
                <w:sz w:val="20"/>
                <w:szCs w:val="20"/>
              </w:rPr>
              <w:t xml:space="preserve">Both handlers receive mouseX and mouseY — the coordinates of the click. You can have both active in the same program, doing different things.</w:t>
            </w:r>
          </w:p>
        </w:tc>
      </w:tr>
    </w:tbl>
    <w:p>
      <w:pPr>
        <w:spacing w:after="80" w:before="80"/>
      </w:pPr>
      <w:r>
        <w:t xml:space="preserve"/>
      </w:r>
    </w:p>
    <w:p>
      <w:pPr>
        <w:spacing w:after="70" w:before="0"/>
      </w:pPr>
      <w:r>
        <w:rPr>
          <w:rFonts w:ascii="Arial" w:cs="Arial" w:eastAsia="Arial" w:hAnsi="Arial"/>
          <w:sz w:val="21"/>
          <w:szCs w:val="21"/>
        </w:rPr>
        <w:t xml:space="preserve">Add this new function below your </w:t>
      </w:r>
      <w:r>
        <w:rPr>
          <w:rFonts w:ascii="Courier New" w:cs="Courier New" w:eastAsia="Courier New" w:hAnsi="Courier New"/>
          <w:color w:val="1A3A6B"/>
          <w:sz w:val="20"/>
          <w:szCs w:val="20"/>
        </w:rPr>
        <w:t xml:space="preserve">onMouseRelease</w:t>
      </w:r>
      <w:r>
        <w:rPr>
          <w:rFonts w:ascii="Arial" w:cs="Arial" w:eastAsia="Arial" w:hAnsi="Arial"/>
          <w:sz w:val="21"/>
          <w:szCs w:val="21"/>
        </w:rPr>
        <w:t xml:space="preserve"> function: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def onMousePress(mouseX, mouseY):</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7EC8E3"/>
                <w:sz w:val="19"/>
                <w:szCs w:val="19"/>
              </w:rPr>
              <w:t xml:space="preserve">    # check each bubble to see if the click landed inside it</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to_pop =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for bubble in app.bubbles:</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if bubble.contains(mouseX, mouseY):</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to_pop.append(bubble)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for bubble in to_pop:</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app.bubbles.remove(bubble)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app.group.remove(bubble)</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90"/>
              <w:left w:type="dxa" w:w="160"/>
              <w:bottom w:type="dxa" w:w="80"/>
              <w:right w:type="dxa" w:w="160"/>
            </w:tcMar>
          </w:tcPr>
          <w:p>
            <w:r>
              <w:rPr>
                <w:rFonts w:ascii="Arial" w:cs="Arial" w:eastAsia="Arial" w:hAnsi="Arial"/>
                <w:b/>
                <w:bCs/>
                <w:color w:val="FFFFFF"/>
                <w:sz w:val="22"/>
                <w:szCs w:val="22"/>
              </w:rPr>
              <w:t xml:space="preserve">💡  Concept: bubble.contains(mouseX, mouseY)</w:t>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You used </w:t>
            </w:r>
            <w:r>
              <w:rPr>
                <w:rFonts w:ascii="Courier New" w:cs="Courier New" w:eastAsia="Courier New" w:hAnsi="Courier New"/>
                <w:color w:val="222222"/>
                <w:sz w:val="19"/>
                <w:szCs w:val="19"/>
              </w:rPr>
              <w:t xml:space="preserve">bubbleWand.contains()</w:t>
            </w:r>
            <w:r>
              <w:rPr>
                <w:rFonts w:ascii="Arial" w:cs="Arial" w:eastAsia="Arial" w:hAnsi="Arial"/>
                <w:color w:val="222222"/>
                <w:sz w:val="20"/>
                <w:szCs w:val="20"/>
              </w:rPr>
              <w:t xml:space="preserve"> in Lesson 3 to check whether a click landed on the wand. The exact same method works on any shape or Group — including your bubble Groups.</w:t>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Courier New" w:cs="Courier New" w:eastAsia="Courier New" w:hAnsi="Courier New"/>
                <w:color w:val="222222"/>
                <w:sz w:val="19"/>
                <w:szCs w:val="19"/>
              </w:rPr>
              <w:t xml:space="preserve">bubble.contains(mouseX, mouseY)</w:t>
            </w:r>
            <w:r>
              <w:rPr>
                <w:rFonts w:ascii="Arial" w:cs="Arial" w:eastAsia="Arial" w:hAnsi="Arial"/>
                <w:color w:val="333333"/>
                <w:sz w:val="20"/>
                <w:szCs w:val="20"/>
              </w:rPr>
              <w:t xml:space="preserve">  returns  </w:t>
            </w:r>
            <w:r>
              <w:rPr>
                <w:rFonts w:ascii="Courier New" w:cs="Courier New" w:eastAsia="Courier New" w:hAnsi="Courier New"/>
                <w:color w:val="222222"/>
                <w:sz w:val="19"/>
                <w:szCs w:val="19"/>
              </w:rPr>
              <w:t xml:space="preserve">True</w:t>
            </w:r>
            <w:r>
              <w:rPr>
                <w:rFonts w:ascii="Arial" w:cs="Arial" w:eastAsia="Arial" w:hAnsi="Arial"/>
                <w:color w:val="333333"/>
                <w:sz w:val="20"/>
                <w:szCs w:val="20"/>
              </w:rPr>
              <w:t xml:space="preserve">  if the point (mouseX, mouseY) is inside the bubble Group, and  </w:t>
            </w:r>
            <w:r>
              <w:rPr>
                <w:rFonts w:ascii="Courier New" w:cs="Courier New" w:eastAsia="Courier New" w:hAnsi="Courier New"/>
                <w:color w:val="222222"/>
                <w:sz w:val="19"/>
                <w:szCs w:val="19"/>
              </w:rPr>
              <w:t xml:space="preserve">False</w:t>
            </w:r>
            <w:r>
              <w:rPr>
                <w:rFonts w:ascii="Arial" w:cs="Arial" w:eastAsia="Arial" w:hAnsi="Arial"/>
                <w:color w:val="333333"/>
                <w:sz w:val="20"/>
                <w:szCs w:val="20"/>
              </w:rPr>
              <w:t xml:space="preserve">  otherwise.</w:t>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Arial" w:cs="Arial" w:eastAsia="Arial" w:hAnsi="Arial"/>
                <w:color w:val="333333"/>
                <w:sz w:val="20"/>
                <w:szCs w:val="20"/>
              </w:rPr>
              <w:t xml:space="preserve">The loop checks every bubble in the list. Whichever ones contain the click go into  </w:t>
            </w:r>
            <w:r>
              <w:rPr>
                <w:rFonts w:ascii="Courier New" w:cs="Courier New" w:eastAsia="Courier New" w:hAnsi="Courier New"/>
                <w:color w:val="222222"/>
                <w:sz w:val="19"/>
                <w:szCs w:val="19"/>
              </w:rPr>
              <w:t xml:space="preserve">to_pop</w:t>
            </w:r>
            <w:r>
              <w:rPr>
                <w:rFonts w:ascii="Arial" w:cs="Arial" w:eastAsia="Arial" w:hAnsi="Arial"/>
                <w:color w:val="333333"/>
                <w:sz w:val="20"/>
                <w:szCs w:val="20"/>
              </w:rPr>
              <w:t xml:space="preserve">  — and are removed after the loop.</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5276" w:val="clear"/>
            <w:tcMar>
              <w:top w:type="dxa" w:w="90"/>
              <w:left w:type="dxa" w:w="160"/>
              <w:bottom w:type="dxa" w:w="80"/>
              <w:right w:type="dxa" w:w="160"/>
            </w:tcMar>
          </w:tcPr>
          <w:p>
            <w:r>
              <w:rPr>
                <w:rFonts w:ascii="Arial" w:cs="Arial" w:eastAsia="Arial" w:hAnsi="Arial"/>
                <w:b/>
                <w:bCs/>
                <w:color w:val="FFFFFF"/>
                <w:sz w:val="22"/>
                <w:szCs w:val="22"/>
              </w:rPr>
              <w:t xml:space="preserve">💡  Concept: Why Use the Two-Pass to_pop Pattern?</w:t>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You saw this pattern in Lesson 2's caution: never remove items from a list while iterating over it.</w:t>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Arial" w:cs="Arial" w:eastAsia="Arial" w:hAnsi="Arial"/>
                <w:b/>
                <w:bCs/>
                <w:color w:val="1A5276"/>
                <w:sz w:val="20"/>
                <w:szCs w:val="20"/>
              </w:rPr>
              <w:t xml:space="preserve">Pass 1 (the first for loop):</w:t>
            </w:r>
            <w:r>
              <w:rPr>
                <w:rFonts w:ascii="Arial" w:cs="Arial" w:eastAsia="Arial" w:hAnsi="Arial"/>
                <w:color w:val="333333"/>
                <w:sz w:val="20"/>
                <w:szCs w:val="20"/>
              </w:rPr>
              <w:t xml:space="preserve">  read app.bubbles without touching it. Collect any bubble whose contains() check is True into  </w:t>
            </w:r>
            <w:r>
              <w:rPr>
                <w:rFonts w:ascii="Courier New" w:cs="Courier New" w:eastAsia="Courier New" w:hAnsi="Courier New"/>
                <w:color w:val="222222"/>
                <w:sz w:val="19"/>
                <w:szCs w:val="19"/>
              </w:rPr>
              <w:t xml:space="preserve">to_pop</w:t>
            </w:r>
            <w:r>
              <w:rPr>
                <w:rFonts w:ascii="Arial" w:cs="Arial" w:eastAsia="Arial" w:hAnsi="Arial"/>
                <w:color w:val="333333"/>
                <w:sz w:val="20"/>
                <w:szCs w:val="20"/>
              </w:rPr>
              <w:t xml:space="preserve">.</w:t>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Arial" w:cs="Arial" w:eastAsia="Arial" w:hAnsi="Arial"/>
                <w:b/>
                <w:bCs/>
                <w:color w:val="1A5276"/>
                <w:sz w:val="20"/>
                <w:szCs w:val="20"/>
              </w:rPr>
              <w:t xml:space="preserve">Pass 2 (the second for loop):</w:t>
            </w:r>
            <w:r>
              <w:rPr>
                <w:rFonts w:ascii="Arial" w:cs="Arial" w:eastAsia="Arial" w:hAnsi="Arial"/>
                <w:color w:val="333333"/>
                <w:sz w:val="20"/>
                <w:szCs w:val="20"/>
              </w:rPr>
              <w:t xml:space="preserve">  now that we are done reading app.bubbles, we iterate over  </w:t>
            </w:r>
            <w:r>
              <w:rPr>
                <w:rFonts w:ascii="Courier New" w:cs="Courier New" w:eastAsia="Courier New" w:hAnsi="Courier New"/>
                <w:color w:val="222222"/>
                <w:sz w:val="19"/>
                <w:szCs w:val="19"/>
              </w:rPr>
              <w:t xml:space="preserve">to_pop</w:t>
            </w:r>
            <w:r>
              <w:rPr>
                <w:rFonts w:ascii="Arial" w:cs="Arial" w:eastAsia="Arial" w:hAnsi="Arial"/>
                <w:color w:val="333333"/>
                <w:sz w:val="20"/>
                <w:szCs w:val="20"/>
              </w:rPr>
              <w:t xml:space="preserve">  instead — removing each bubble safely.</w:t>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Arial" w:cs="Arial" w:eastAsia="Arial" w:hAnsi="Arial"/>
                <w:b/>
                <w:bCs/>
                <w:color w:val="C0392B"/>
                <w:sz w:val="20"/>
                <w:szCs w:val="20"/>
              </w:rPr>
              <w:t xml:space="preserve">Why two removals are required:</w:t>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Courier New" w:cs="Courier New" w:eastAsia="Courier New" w:hAnsi="Courier New"/>
                <w:color w:val="222222"/>
                <w:sz w:val="19"/>
                <w:szCs w:val="19"/>
              </w:rPr>
              <w:t xml:space="preserve">  app.bubbles.remove(bubble)</w:t>
            </w:r>
            <w:r>
              <w:rPr>
                <w:rFonts w:ascii="Arial" w:cs="Arial" w:eastAsia="Arial" w:hAnsi="Arial"/>
                <w:color w:val="444444"/>
                <w:sz w:val="20"/>
                <w:szCs w:val="20"/>
              </w:rPr>
              <w:t xml:space="preserve">  — removes from Python's tracking list. The onStep() loop will no longer see it.</w:t>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Courier New" w:cs="Courier New" w:eastAsia="Courier New" w:hAnsi="Courier New"/>
                <w:color w:val="222222"/>
                <w:sz w:val="19"/>
                <w:szCs w:val="19"/>
              </w:rPr>
              <w:t xml:space="preserve">  app.group.remove(bubble)</w:t>
            </w:r>
            <w:r>
              <w:rPr>
                <w:rFonts w:ascii="Arial" w:cs="Arial" w:eastAsia="Arial" w:hAnsi="Arial"/>
                <w:color w:val="444444"/>
                <w:sz w:val="20"/>
                <w:szCs w:val="20"/>
              </w:rPr>
              <w:t xml:space="preserve">  — removes from the canvas. The bubble disappears visually.</w:t>
            </w:r>
          </w:p>
        </w:tc>
      </w:tr>
      <w:tr>
        <w:tc>
          <w:tcPr>
            <w:tcW w:type="dxa" w:w="9360"/>
            <w:tcBorders>
              <w:top w:val="single" w:color="BBBBBB" w:sz="4"/>
              <w:left w:val="single" w:color="BBBBBB" w:sz="4"/>
              <w:bottom w:val="single" w:color="BBBBBB" w:sz="4"/>
              <w:right w:val="single" w:color="BBBBBB" w:sz="4"/>
            </w:tcBorders>
            <w:shd w:fill="EAF2FF" w:val="clear"/>
            <w:tcMar>
              <w:top w:type="dxa" w:w="55"/>
              <w:left w:type="dxa" w:w="160"/>
              <w:bottom w:type="dxa" w:w="55"/>
              <w:right w:type="dxa" w:w="160"/>
            </w:tcMar>
          </w:tcPr>
          <w:p>
            <w:pPr>
              <w:spacing w:after="24" w:before="24"/>
            </w:pPr>
            <w:r>
              <w:rPr>
                <w:rFonts w:ascii="Arial" w:cs="Arial" w:eastAsia="Arial" w:hAnsi="Arial"/>
                <w:i/>
                <w:iCs/>
                <w:color w:val="555555"/>
                <w:sz w:val="20"/>
                <w:szCs w:val="20"/>
              </w:rPr>
              <w:t xml:space="preserve">  Omitting either one produces a ghost — invisible but still tracked, or frozen but no longer updated.</w:t>
            </w:r>
          </w:p>
        </w:tc>
      </w:tr>
    </w:tbl>
    <w:p>
      <w:pPr>
        <w:spacing w:after="80" w:before="80"/>
      </w:pPr>
      <w:r>
        <w:t xml:space="preserve"/>
      </w:r>
    </w:p>
    <w:p>
      <w:pPr>
        <w:spacing w:after="70" w:before="0"/>
      </w:pPr>
      <w:r>
        <w:rPr>
          <w:rFonts w:ascii="Arial" w:cs="Arial" w:eastAsia="Arial" w:hAnsi="Arial"/>
          <w:sz w:val="21"/>
          <w:szCs w:val="21"/>
        </w:rPr>
        <w:t xml:space="preserve">Run your code. Click on bubbles.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6C3483" w:val="clear"/>
            <w:tcMar>
              <w:top w:type="dxa" w:w="90"/>
              <w:left w:type="dxa" w:w="160"/>
              <w:bottom w:type="dxa" w:w="80"/>
              <w:right w:type="dxa" w:w="160"/>
            </w:tcMar>
          </w:tcPr>
          <w:p>
            <w:r>
              <w:rPr>
                <w:rFonts w:ascii="Arial" w:cs="Arial" w:eastAsia="Arial" w:hAnsi="Arial"/>
                <w:b/>
                <w:bCs/>
                <w:color w:val="FFFFFF"/>
                <w:sz w:val="22"/>
                <w:szCs w:val="22"/>
              </w:rPr>
              <w:t xml:space="preserve">🔍  Observe &amp; Predict</w:t>
            </w:r>
          </w:p>
        </w:tc>
      </w:tr>
      <w:tr>
        <w:tc>
          <w:tcPr>
            <w:tcW w:type="dxa" w:w="9360"/>
            <w:tcBorders>
              <w:top w:val="single" w:color="BBBBBB" w:sz="4"/>
              <w:left w:val="single" w:color="BBBBBB" w:sz="4"/>
              <w:bottom w:val="single" w:color="BBBBBB" w:sz="4"/>
              <w:right w:val="single" w:color="BBBBBB" w:sz="4"/>
            </w:tcBorders>
            <w:shd w:fill="F5EEF8" w:val="clear"/>
            <w:tcMar>
              <w:top w:type="dxa" w:w="55"/>
              <w:left w:type="dxa" w:w="160"/>
              <w:bottom w:type="dxa" w:w="55"/>
              <w:right w:type="dxa" w:w="160"/>
            </w:tcMar>
          </w:tcPr>
          <w:p>
            <w:pPr>
              <w:spacing w:after="24" w:before="24"/>
            </w:pPr>
            <w:r>
              <w:rPr>
                <w:rFonts w:ascii="Arial" w:cs="Arial" w:eastAsia="Arial" w:hAnsi="Arial"/>
                <w:color w:val="3D0066"/>
                <w:sz w:val="20"/>
                <w:szCs w:val="20"/>
              </w:rPr>
              <w:t xml:space="preserve">Click directly on a bubble. Does it disappear immediately?</w:t>
            </w:r>
          </w:p>
        </w:tc>
      </w:tr>
      <w:tr>
        <w:tc>
          <w:tcPr>
            <w:tcW w:type="dxa" w:w="9360"/>
            <w:tcBorders>
              <w:top w:val="single" w:color="BBBBBB" w:sz="4"/>
              <w:left w:val="single" w:color="BBBBBB" w:sz="4"/>
              <w:bottom w:val="single" w:color="BBBBBB" w:sz="4"/>
              <w:right w:val="single" w:color="BBBBBB" w:sz="4"/>
            </w:tcBorders>
            <w:shd w:fill="F5EEF8" w:val="clear"/>
            <w:tcMar>
              <w:top w:type="dxa" w:w="55"/>
              <w:left w:type="dxa" w:w="160"/>
              <w:bottom w:type="dxa" w:w="55"/>
              <w:right w:type="dxa" w:w="160"/>
            </w:tcMar>
          </w:tcPr>
          <w:p>
            <w:pPr>
              <w:spacing w:after="24" w:before="24"/>
            </w:pPr>
            <w:r>
              <w:rPr>
                <w:rFonts w:ascii="Arial" w:cs="Arial" w:eastAsia="Arial" w:hAnsi="Arial"/>
                <w:color w:val="3D0066"/>
                <w:sz w:val="20"/>
                <w:szCs w:val="20"/>
              </w:rPr>
              <w:t xml:space="preserve">Click on an area with no bubble. Does anything happen?</w:t>
            </w:r>
          </w:p>
        </w:tc>
      </w:tr>
      <w:tr>
        <w:tc>
          <w:tcPr>
            <w:tcW w:type="dxa" w:w="9360"/>
            <w:tcBorders>
              <w:top w:val="single" w:color="BBBBBB" w:sz="4"/>
              <w:left w:val="single" w:color="BBBBBB" w:sz="4"/>
              <w:bottom w:val="single" w:color="BBBBBB" w:sz="4"/>
              <w:right w:val="single" w:color="BBBBBB" w:sz="4"/>
            </w:tcBorders>
            <w:shd w:fill="F5EEF8" w:val="clear"/>
            <w:tcMar>
              <w:top w:type="dxa" w:w="55"/>
              <w:left w:type="dxa" w:w="160"/>
              <w:bottom w:type="dxa" w:w="55"/>
              <w:right w:type="dxa" w:w="160"/>
            </w:tcMar>
          </w:tcPr>
          <w:p>
            <w:pPr>
              <w:spacing w:after="24" w:before="24"/>
            </w:pPr>
            <w:r>
              <w:rPr>
                <w:rFonts w:ascii="Arial" w:cs="Arial" w:eastAsia="Arial" w:hAnsi="Arial"/>
                <w:color w:val="3D0066"/>
                <w:sz w:val="20"/>
                <w:szCs w:val="20"/>
              </w:rPr>
              <w:t xml:space="preserve">Click on the wand. The wand spins (onMouseRelease) — does the press do anything to the wand?</w:t>
            </w:r>
          </w:p>
        </w:tc>
      </w:tr>
      <w:tr>
        <w:tc>
          <w:tcPr>
            <w:tcW w:type="dxa" w:w="9360"/>
            <w:tcBorders>
              <w:top w:val="single" w:color="BBBBBB" w:sz="4"/>
              <w:left w:val="single" w:color="BBBBBB" w:sz="4"/>
              <w:bottom w:val="single" w:color="BBBBBB" w:sz="4"/>
              <w:right w:val="single" w:color="BBBBBB" w:sz="4"/>
            </w:tcBorders>
            <w:shd w:fill="F5EEF8" w:val="clear"/>
            <w:tcMar>
              <w:top w:type="dxa" w:w="55"/>
              <w:left w:type="dxa" w:w="160"/>
              <w:bottom w:type="dxa" w:w="55"/>
              <w:right w:type="dxa" w:w="160"/>
            </w:tcMar>
          </w:tcPr>
          <w:p>
            <w:pPr>
              <w:spacing w:after="24" w:before="24"/>
            </w:pPr>
            <w:r>
              <w:rPr>
                <w:rFonts w:ascii="Arial" w:cs="Arial" w:eastAsia="Arial" w:hAnsi="Arial"/>
                <w:color w:val="3D0066"/>
                <w:sz w:val="20"/>
                <w:szCs w:val="20"/>
              </w:rPr>
              <w:t xml:space="preserve">Try clicking a fast-moving bubble. Is it easy or hard to pop? Why?</w:t>
            </w:r>
          </w:p>
        </w:tc>
      </w:tr>
      <w:tr>
        <w:tc>
          <w:tcPr>
            <w:tcW w:type="dxa" w:w="9360"/>
            <w:tcBorders>
              <w:top w:val="single" w:color="BBBBBB" w:sz="4"/>
              <w:left w:val="single" w:color="BBBBBB" w:sz="4"/>
              <w:bottom w:val="single" w:color="BBBBBB" w:sz="4"/>
              <w:right w:val="single" w:color="BBBBBB" w:sz="4"/>
            </w:tcBorders>
            <w:shd w:fill="F5EEF8" w:val="clear"/>
            <w:tcMar>
              <w:top w:type="dxa" w:w="55"/>
              <w:left w:type="dxa" w:w="160"/>
              <w:bottom w:type="dxa" w:w="55"/>
              <w:right w:type="dxa" w:w="160"/>
            </w:tcMar>
          </w:tcPr>
          <w:p>
            <w:pPr>
              <w:spacing w:after="24" w:before="24"/>
            </w:pPr>
            <w:r>
              <w:rPr>
                <w:rFonts w:ascii="Arial" w:cs="Arial" w:eastAsia="Arial" w:hAnsi="Arial"/>
                <w:color w:val="3D0066"/>
                <w:sz w:val="20"/>
                <w:szCs w:val="20"/>
              </w:rPr>
              <w:t xml:space="preserve">Click rapidly on the same spot. Can you pop multiple bubbles if several overlap?</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Q1.  </w:t>
            </w:r>
            <w:r>
              <w:rPr>
                <w:rFonts w:ascii="Arial" w:cs="Arial" w:eastAsia="Arial" w:hAnsi="Arial"/>
                <w:sz w:val="22"/>
                <w:szCs w:val="22"/>
              </w:rPr>
              <w:t xml:space="preserve">In your own words, describe what happens to a bubble when you click on it. Name both functions involved and the role each one plays.</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Q2.  </w:t>
            </w:r>
            <w:r>
              <w:rPr>
                <w:rFonts w:ascii="Arial" w:cs="Arial" w:eastAsia="Arial" w:hAnsi="Arial"/>
                <w:sz w:val="22"/>
                <w:szCs w:val="22"/>
              </w:rPr>
              <w:t xml:space="preserve">Why is the two-pass to_pop pattern required here? What specific problem would occur if you called app.bubbles.remove(bubble) directly inside the first for loop?</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Q3.  </w:t>
            </w:r>
            <w:r>
              <w:rPr>
                <w:rFonts w:ascii="Arial" w:cs="Arial" w:eastAsia="Arial" w:hAnsi="Arial"/>
                <w:sz w:val="22"/>
                <w:szCs w:val="22"/>
              </w:rPr>
              <w:t xml:space="preserve">onMousePress and onMouseRelease are both active in your program at the same time. When you click and release on the wand, which events fire and in what order? What does each one do?</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E67E22" w:val="clear"/>
            <w:tcMar>
              <w:top w:type="dxa" w:w="90"/>
              <w:left w:type="dxa" w:w="160"/>
              <w:bottom w:type="dxa" w:w="80"/>
              <w:right w:type="dxa" w:w="160"/>
            </w:tcMar>
          </w:tcPr>
          <w:p>
            <w:r>
              <w:rPr>
                <w:rFonts w:ascii="Arial" w:cs="Arial" w:eastAsia="Arial" w:hAnsi="Arial"/>
                <w:b/>
                <w:bCs/>
                <w:color w:val="FFFFFF"/>
                <w:sz w:val="22"/>
                <w:szCs w:val="22"/>
              </w:rPr>
              <w:t xml:space="preserve">✏️  Try This!</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b/>
                <w:bCs/>
                <w:color w:val="5A3000"/>
                <w:sz w:val="20"/>
                <w:szCs w:val="20"/>
              </w:rPr>
              <w:t xml:space="preserve">Experiment with popping:</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a)  Temporarily change </w:t>
            </w:r>
            <w:r>
              <w:rPr>
                <w:rFonts w:ascii="Courier New" w:cs="Courier New" w:eastAsia="Courier New" w:hAnsi="Courier New"/>
                <w:color w:val="5A3000"/>
                <w:sz w:val="19"/>
                <w:szCs w:val="19"/>
              </w:rPr>
              <w:t xml:space="preserve">onMousePress</w:t>
            </w:r>
            <w:r>
              <w:rPr>
                <w:rFonts w:ascii="Arial" w:cs="Arial" w:eastAsia="Arial" w:hAnsi="Arial"/>
                <w:color w:val="5A3000"/>
                <w:sz w:val="20"/>
                <w:szCs w:val="20"/>
              </w:rPr>
              <w:t xml:space="preserve"> to </w:t>
            </w:r>
            <w:r>
              <w:rPr>
                <w:rFonts w:ascii="Courier New" w:cs="Courier New" w:eastAsia="Courier New" w:hAnsi="Courier New"/>
                <w:color w:val="5A3000"/>
                <w:sz w:val="19"/>
                <w:szCs w:val="19"/>
              </w:rPr>
              <w:t xml:space="preserve">onMouseRelease</w:t>
            </w:r>
            <w:r>
              <w:rPr>
                <w:rFonts w:ascii="Arial" w:cs="Arial" w:eastAsia="Arial" w:hAnsi="Arial"/>
                <w:color w:val="5A3000"/>
                <w:sz w:val="20"/>
                <w:szCs w:val="20"/>
              </w:rPr>
              <w:t xml:space="preserve"> for the popping function. What problem do you encounter when you try to both pop a bubble AND use the wand? Put it back before continuing.</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b)  Add  </w:t>
            </w:r>
            <w:r>
              <w:rPr>
                <w:rFonts w:ascii="Courier New" w:cs="Courier New" w:eastAsia="Courier New" w:hAnsi="Courier New"/>
                <w:color w:val="5A3000"/>
                <w:sz w:val="19"/>
                <w:szCs w:val="19"/>
              </w:rPr>
              <w:t xml:space="preserve">print(len(app.bubbles))</w:t>
            </w:r>
            <w:r>
              <w:rPr>
                <w:rFonts w:ascii="Arial" w:cs="Arial" w:eastAsia="Arial" w:hAnsi="Arial"/>
                <w:color w:val="5A3000"/>
                <w:sz w:val="20"/>
                <w:szCs w:val="20"/>
              </w:rPr>
              <w:t xml:space="preserve">  at the end of  </w:t>
            </w:r>
            <w:r>
              <w:rPr>
                <w:rFonts w:ascii="Courier New" w:cs="Courier New" w:eastAsia="Courier New" w:hAnsi="Courier New"/>
                <w:color w:val="5A3000"/>
                <w:sz w:val="19"/>
                <w:szCs w:val="19"/>
              </w:rPr>
              <w:t xml:space="preserve">onMousePress</w:t>
            </w:r>
            <w:r>
              <w:rPr>
                <w:rFonts w:ascii="Arial" w:cs="Arial" w:eastAsia="Arial" w:hAnsi="Arial"/>
                <w:color w:val="5A3000"/>
                <w:sz w:val="20"/>
                <w:szCs w:val="20"/>
              </w:rPr>
              <w:t xml:space="preserve">. Watch the count in the console. Does it decrease by 1 every time you pop a bubble?</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c)  Remove the print statement before continuing.</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Q4.  </w:t>
            </w:r>
            <w:r>
              <w:rPr>
                <w:rFonts w:ascii="Arial" w:cs="Arial" w:eastAsia="Arial" w:hAnsi="Arial"/>
                <w:sz w:val="22"/>
                <w:szCs w:val="22"/>
              </w:rPr>
              <w:t xml:space="preserve">From experiment (a): why is it a problem to use onMouseRelease for both spinning the wand and popping bubbles? What happens when you release the mouse over the wand?</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7431" w:val="clear"/>
            <w:tcMar>
              <w:top w:type="dxa" w:w="140"/>
              <w:left w:type="dxa" w:w="200"/>
              <w:bottom w:type="dxa" w:w="130"/>
              <w:right w:type="dxa" w:w="200"/>
            </w:tcMar>
          </w:tcPr>
          <w:p>
            <w:r>
              <w:rPr>
                <w:rFonts w:ascii="Arial" w:cs="Arial" w:eastAsia="Arial" w:hAnsi="Arial"/>
                <w:b/>
                <w:bCs/>
                <w:color w:val="FFFFFF"/>
                <w:sz w:val="30"/>
                <w:szCs w:val="30"/>
              </w:rPr>
              <w:t xml:space="preserve">Part 2 — Creating Score Labels with Label()</w:t>
            </w:r>
          </w:p>
          <w:p>
            <w:pPr>
              <w:spacing w:before="50"/>
            </w:pPr>
            <w:r>
              <w:rPr>
                <w:rFonts w:ascii="Arial" w:cs="Arial" w:eastAsia="Arial" w:hAnsi="Arial"/>
                <w:i/>
                <w:iCs/>
                <w:color w:val="C8DDFF"/>
                <w:sz w:val="20"/>
                <w:szCs w:val="20"/>
              </w:rPr>
              <w:t xml:space="preserve">Displaying live score and missed count on the canvas</w:t>
            </w:r>
          </w:p>
        </w:tc>
      </w:tr>
    </w:tbl>
    <w:p>
      <w:pPr>
        <w:spacing w:after="80" w:before="80"/>
      </w:pPr>
      <w:r>
        <w:t xml:space="preserve"/>
      </w:r>
    </w:p>
    <w:p>
      <w:pPr>
        <w:spacing w:after="70" w:before="0"/>
      </w:pPr>
      <w:r>
        <w:rPr>
          <w:rFonts w:ascii="Arial" w:cs="Arial" w:eastAsia="Arial" w:hAnsi="Arial"/>
          <w:sz w:val="21"/>
          <w:szCs w:val="21"/>
        </w:rPr>
        <w:t xml:space="preserve">Now that bubbles can be popped, we need a way to keep score. CMU CS Academy provides a </w:t>
      </w:r>
      <w:r>
        <w:rPr>
          <w:rFonts w:ascii="Courier New" w:cs="Courier New" w:eastAsia="Courier New" w:hAnsi="Courier New"/>
          <w:color w:val="1A3A6B"/>
          <w:sz w:val="20"/>
          <w:szCs w:val="20"/>
        </w:rPr>
        <w:t xml:space="preserve">Label()</w:t>
      </w:r>
      <w:r>
        <w:rPr>
          <w:rFonts w:ascii="Arial" w:cs="Arial" w:eastAsia="Arial" w:hAnsi="Arial"/>
          <w:sz w:val="21"/>
          <w:szCs w:val="21"/>
        </w:rPr>
        <w:t xml:space="preserve"> shape that displays text on the canvas. Add these lines at the top of your program, after  </w:t>
      </w:r>
      <w:r>
        <w:rPr>
          <w:rFonts w:ascii="Courier New" w:cs="Courier New" w:eastAsia="Courier New" w:hAnsi="Courier New"/>
          <w:color w:val="1A3A6B"/>
          <w:sz w:val="20"/>
          <w:szCs w:val="20"/>
        </w:rPr>
        <w:t xml:space="preserve">app.bubbles = []</w:t>
      </w:r>
      <w:r>
        <w:rPr>
          <w:rFonts w:ascii="Arial" w:cs="Arial" w:eastAsia="Arial" w:hAnsi="Arial"/>
          <w:sz w:val="21"/>
          <w:szCs w:val="21"/>
        </w:rPr>
        <w:t xml:space="preserv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7EC8E3"/>
                <w:sz w:val="19"/>
                <w:szCs w:val="19"/>
              </w:rPr>
              <w:t xml:space="preserve"># Score and missed tracking</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app.score  = 0</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app.missed = 0</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7EC8E3"/>
                <w:sz w:val="19"/>
                <w:szCs w:val="19"/>
              </w:rPr>
              <w:t xml:space="preserve"># Labels displayed on the canvas</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scoreLabel  = Label('Score: 0',  20, 15, size=16, bold=True, align='left')</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missedLabel = Label('Missed: 0', 380, 15, size=16, bold=True, align='right')</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1A7431" w:val="clear"/>
            <w:tcMar>
              <w:top w:type="dxa" w:w="90"/>
              <w:left w:type="dxa" w:w="160"/>
              <w:bottom w:type="dxa" w:w="80"/>
              <w:right w:type="dxa" w:w="160"/>
            </w:tcMar>
          </w:tcPr>
          <w:p>
            <w:r>
              <w:rPr>
                <w:rFonts w:ascii="Arial" w:cs="Arial" w:eastAsia="Arial" w:hAnsi="Arial"/>
                <w:b/>
                <w:bCs/>
                <w:color w:val="FFFFFF"/>
                <w:sz w:val="22"/>
                <w:szCs w:val="22"/>
              </w:rPr>
              <w:t xml:space="preserve">💡  Concept: Label() — Text on the Canvas</w:t>
            </w:r>
          </w:p>
        </w:tc>
      </w:tr>
      <w:tr>
        <w:tc>
          <w:tcPr>
            <w:tcW w:type="dxa" w:w="9360"/>
            <w:tcBorders>
              <w:top w:val="single" w:color="BBBBBB" w:sz="4"/>
              <w:left w:val="single" w:color="BBBBBB" w:sz="4"/>
              <w:bottom w:val="single" w:color="BBBBBB" w:sz="4"/>
              <w:right w:val="single" w:color="BBBBBB" w:sz="4"/>
            </w:tcBorders>
            <w:shd w:fill="EBF7EF" w:val="clear"/>
            <w:tcMar>
              <w:top w:type="dxa" w:w="55"/>
              <w:left w:type="dxa" w:w="160"/>
              <w:bottom w:type="dxa" w:w="55"/>
              <w:right w:type="dxa" w:w="160"/>
            </w:tcMar>
          </w:tcPr>
          <w:p>
            <w:pPr>
              <w:spacing w:after="24" w:before="24"/>
            </w:pPr>
            <w:r>
              <w:rPr>
                <w:rFonts w:ascii="Courier New" w:cs="Courier New" w:eastAsia="Courier New" w:hAnsi="Courier New"/>
                <w:color w:val="222222"/>
                <w:sz w:val="19"/>
                <w:szCs w:val="19"/>
              </w:rPr>
              <w:t xml:space="preserve">Label(text, x, y)</w:t>
            </w:r>
            <w:r>
              <w:rPr>
                <w:rFonts w:ascii="Arial" w:cs="Arial" w:eastAsia="Arial" w:hAnsi="Arial"/>
                <w:color w:val="222222"/>
                <w:sz w:val="20"/>
                <w:szCs w:val="20"/>
              </w:rPr>
              <w:t xml:space="preserve">  creates a text object on the canvas.</w:t>
            </w:r>
          </w:p>
        </w:tc>
      </w:tr>
      <w:tr>
        <w:tc>
          <w:tcPr>
            <w:tcW w:type="dxa" w:w="9360"/>
            <w:tcBorders>
              <w:top w:val="single" w:color="BBBBBB" w:sz="4"/>
              <w:left w:val="single" w:color="BBBBBB" w:sz="4"/>
              <w:bottom w:val="single" w:color="BBBBBB" w:sz="4"/>
              <w:right w:val="single" w:color="BBBBBB" w:sz="4"/>
            </w:tcBorders>
            <w:shd w:fill="EBF7EF"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BF7EF" w:val="clear"/>
            <w:tcMar>
              <w:top w:type="dxa" w:w="55"/>
              <w:left w:type="dxa" w:w="160"/>
              <w:bottom w:type="dxa" w:w="55"/>
              <w:right w:type="dxa" w:w="160"/>
            </w:tcMar>
          </w:tcPr>
          <w:p>
            <w:pPr>
              <w:spacing w:after="24" w:before="24"/>
            </w:pPr>
            <w:r>
              <w:rPr>
                <w:rFonts w:ascii="Arial" w:cs="Arial" w:eastAsia="Arial" w:hAnsi="Arial"/>
                <w:b/>
                <w:bCs/>
                <w:color w:val="333333"/>
                <w:sz w:val="20"/>
                <w:szCs w:val="20"/>
              </w:rPr>
              <w:t xml:space="preserve">Required arguments:</w:t>
            </w:r>
          </w:p>
        </w:tc>
      </w:tr>
      <w:tr>
        <w:tc>
          <w:tcPr>
            <w:tcW w:type="dxa" w:w="9360"/>
            <w:tcBorders>
              <w:top w:val="single" w:color="BBBBBB" w:sz="4"/>
              <w:left w:val="single" w:color="BBBBBB" w:sz="4"/>
              <w:bottom w:val="single" w:color="BBBBBB" w:sz="4"/>
              <w:right w:val="single" w:color="BBBBBB" w:sz="4"/>
            </w:tcBorders>
            <w:shd w:fill="EBF7EF" w:val="clear"/>
            <w:tcMar>
              <w:top w:type="dxa" w:w="55"/>
              <w:left w:type="dxa" w:w="160"/>
              <w:bottom w:type="dxa" w:w="55"/>
              <w:right w:type="dxa" w:w="160"/>
            </w:tcMar>
          </w:tcPr>
          <w:p>
            <w:pPr>
              <w:spacing w:after="24" w:before="24"/>
            </w:pPr>
            <w:r>
              <w:rPr>
                <w:rFonts w:ascii="Courier New" w:cs="Courier New" w:eastAsia="Courier New" w:hAnsi="Courier New"/>
                <w:color w:val="222222"/>
                <w:sz w:val="19"/>
                <w:szCs w:val="19"/>
              </w:rPr>
              <w:t xml:space="preserve">  text</w:t>
            </w:r>
            <w:r>
              <w:rPr>
                <w:rFonts w:ascii="Arial" w:cs="Arial" w:eastAsia="Arial" w:hAnsi="Arial"/>
                <w:color w:val="444444"/>
                <w:sz w:val="20"/>
                <w:szCs w:val="20"/>
              </w:rPr>
              <w:t xml:space="preserve">  — the string to display (must be in quotes)</w:t>
            </w:r>
          </w:p>
        </w:tc>
      </w:tr>
      <w:tr>
        <w:tc>
          <w:tcPr>
            <w:tcW w:type="dxa" w:w="9360"/>
            <w:tcBorders>
              <w:top w:val="single" w:color="BBBBBB" w:sz="4"/>
              <w:left w:val="single" w:color="BBBBBB" w:sz="4"/>
              <w:bottom w:val="single" w:color="BBBBBB" w:sz="4"/>
              <w:right w:val="single" w:color="BBBBBB" w:sz="4"/>
            </w:tcBorders>
            <w:shd w:fill="EBF7EF" w:val="clear"/>
            <w:tcMar>
              <w:top w:type="dxa" w:w="55"/>
              <w:left w:type="dxa" w:w="160"/>
              <w:bottom w:type="dxa" w:w="55"/>
              <w:right w:type="dxa" w:w="160"/>
            </w:tcMar>
          </w:tcPr>
          <w:p>
            <w:pPr>
              <w:spacing w:after="24" w:before="24"/>
            </w:pPr>
            <w:r>
              <w:rPr>
                <w:rFonts w:ascii="Courier New" w:cs="Courier New" w:eastAsia="Courier New" w:hAnsi="Courier New"/>
                <w:color w:val="222222"/>
                <w:sz w:val="19"/>
                <w:szCs w:val="19"/>
              </w:rPr>
              <w:t xml:space="preserve">  x</w:t>
            </w:r>
            <w:r>
              <w:rPr>
                <w:rFonts w:ascii="Arial" w:cs="Arial" w:eastAsia="Arial" w:hAnsi="Arial"/>
                <w:color w:val="444444"/>
                <w:sz w:val="20"/>
                <w:szCs w:val="20"/>
              </w:rPr>
              <w:t xml:space="preserve">  — horizontal center position</w:t>
            </w:r>
          </w:p>
        </w:tc>
      </w:tr>
      <w:tr>
        <w:tc>
          <w:tcPr>
            <w:tcW w:type="dxa" w:w="9360"/>
            <w:tcBorders>
              <w:top w:val="single" w:color="BBBBBB" w:sz="4"/>
              <w:left w:val="single" w:color="BBBBBB" w:sz="4"/>
              <w:bottom w:val="single" w:color="BBBBBB" w:sz="4"/>
              <w:right w:val="single" w:color="BBBBBB" w:sz="4"/>
            </w:tcBorders>
            <w:shd w:fill="EBF7EF" w:val="clear"/>
            <w:tcMar>
              <w:top w:type="dxa" w:w="55"/>
              <w:left w:type="dxa" w:w="160"/>
              <w:bottom w:type="dxa" w:w="55"/>
              <w:right w:type="dxa" w:w="160"/>
            </w:tcMar>
          </w:tcPr>
          <w:p>
            <w:pPr>
              <w:spacing w:after="24" w:before="24"/>
            </w:pPr>
            <w:r>
              <w:rPr>
                <w:rFonts w:ascii="Courier New" w:cs="Courier New" w:eastAsia="Courier New" w:hAnsi="Courier New"/>
                <w:color w:val="222222"/>
                <w:sz w:val="19"/>
                <w:szCs w:val="19"/>
              </w:rPr>
              <w:t xml:space="preserve">  y</w:t>
            </w:r>
            <w:r>
              <w:rPr>
                <w:rFonts w:ascii="Arial" w:cs="Arial" w:eastAsia="Arial" w:hAnsi="Arial"/>
                <w:color w:val="444444"/>
                <w:sz w:val="20"/>
                <w:szCs w:val="20"/>
              </w:rPr>
              <w:t xml:space="preserve">  — vertical center position</w:t>
            </w:r>
          </w:p>
        </w:tc>
      </w:tr>
      <w:tr>
        <w:tc>
          <w:tcPr>
            <w:tcW w:type="dxa" w:w="9360"/>
            <w:tcBorders>
              <w:top w:val="single" w:color="BBBBBB" w:sz="4"/>
              <w:left w:val="single" w:color="BBBBBB" w:sz="4"/>
              <w:bottom w:val="single" w:color="BBBBBB" w:sz="4"/>
              <w:right w:val="single" w:color="BBBBBB" w:sz="4"/>
            </w:tcBorders>
            <w:shd w:fill="EBF7EF"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BF7EF" w:val="clear"/>
            <w:tcMar>
              <w:top w:type="dxa" w:w="55"/>
              <w:left w:type="dxa" w:w="160"/>
              <w:bottom w:type="dxa" w:w="55"/>
              <w:right w:type="dxa" w:w="160"/>
            </w:tcMar>
          </w:tcPr>
          <w:p>
            <w:pPr>
              <w:spacing w:after="24" w:before="24"/>
            </w:pPr>
            <w:r>
              <w:rPr>
                <w:rFonts w:ascii="Arial" w:cs="Arial" w:eastAsia="Arial" w:hAnsi="Arial"/>
                <w:b/>
                <w:bCs/>
                <w:color w:val="333333"/>
                <w:sz w:val="20"/>
                <w:szCs w:val="20"/>
              </w:rPr>
              <w:t xml:space="preserve">Optional keyword arguments:</w:t>
            </w:r>
          </w:p>
        </w:tc>
      </w:tr>
      <w:tr>
        <w:tc>
          <w:tcPr>
            <w:tcW w:type="dxa" w:w="9360"/>
            <w:tcBorders>
              <w:top w:val="single" w:color="BBBBBB" w:sz="4"/>
              <w:left w:val="single" w:color="BBBBBB" w:sz="4"/>
              <w:bottom w:val="single" w:color="BBBBBB" w:sz="4"/>
              <w:right w:val="single" w:color="BBBBBB" w:sz="4"/>
            </w:tcBorders>
            <w:shd w:fill="EBF7EF" w:val="clear"/>
            <w:tcMar>
              <w:top w:type="dxa" w:w="55"/>
              <w:left w:type="dxa" w:w="160"/>
              <w:bottom w:type="dxa" w:w="55"/>
              <w:right w:type="dxa" w:w="160"/>
            </w:tcMar>
          </w:tcPr>
          <w:p>
            <w:pPr>
              <w:spacing w:after="24" w:before="24"/>
            </w:pPr>
            <w:r>
              <w:rPr>
                <w:rFonts w:ascii="Courier New" w:cs="Courier New" w:eastAsia="Courier New" w:hAnsi="Courier New"/>
                <w:color w:val="222222"/>
                <w:sz w:val="19"/>
                <w:szCs w:val="19"/>
              </w:rPr>
              <w:t xml:space="preserve">  size=16</w:t>
            </w:r>
            <w:r>
              <w:rPr>
                <w:rFonts w:ascii="Arial" w:cs="Arial" w:eastAsia="Arial" w:hAnsi="Arial"/>
                <w:color w:val="444444"/>
                <w:sz w:val="20"/>
                <w:szCs w:val="20"/>
              </w:rPr>
              <w:t xml:space="preserve">  — font size in points</w:t>
            </w:r>
          </w:p>
        </w:tc>
      </w:tr>
      <w:tr>
        <w:tc>
          <w:tcPr>
            <w:tcW w:type="dxa" w:w="9360"/>
            <w:tcBorders>
              <w:top w:val="single" w:color="BBBBBB" w:sz="4"/>
              <w:left w:val="single" w:color="BBBBBB" w:sz="4"/>
              <w:bottom w:val="single" w:color="BBBBBB" w:sz="4"/>
              <w:right w:val="single" w:color="BBBBBB" w:sz="4"/>
            </w:tcBorders>
            <w:shd w:fill="EBF7EF" w:val="clear"/>
            <w:tcMar>
              <w:top w:type="dxa" w:w="55"/>
              <w:left w:type="dxa" w:w="160"/>
              <w:bottom w:type="dxa" w:w="55"/>
              <w:right w:type="dxa" w:w="160"/>
            </w:tcMar>
          </w:tcPr>
          <w:p>
            <w:pPr>
              <w:spacing w:after="24" w:before="24"/>
            </w:pPr>
            <w:r>
              <w:rPr>
                <w:rFonts w:ascii="Courier New" w:cs="Courier New" w:eastAsia="Courier New" w:hAnsi="Courier New"/>
                <w:color w:val="222222"/>
                <w:sz w:val="19"/>
                <w:szCs w:val="19"/>
              </w:rPr>
              <w:t xml:space="preserve">  bold=True</w:t>
            </w:r>
            <w:r>
              <w:rPr>
                <w:rFonts w:ascii="Arial" w:cs="Arial" w:eastAsia="Arial" w:hAnsi="Arial"/>
                <w:color w:val="444444"/>
                <w:sz w:val="20"/>
                <w:szCs w:val="20"/>
              </w:rPr>
              <w:t xml:space="preserve">  — bold text</w:t>
            </w:r>
          </w:p>
        </w:tc>
      </w:tr>
      <w:tr>
        <w:tc>
          <w:tcPr>
            <w:tcW w:type="dxa" w:w="9360"/>
            <w:tcBorders>
              <w:top w:val="single" w:color="BBBBBB" w:sz="4"/>
              <w:left w:val="single" w:color="BBBBBB" w:sz="4"/>
              <w:bottom w:val="single" w:color="BBBBBB" w:sz="4"/>
              <w:right w:val="single" w:color="BBBBBB" w:sz="4"/>
            </w:tcBorders>
            <w:shd w:fill="EBF7EF" w:val="clear"/>
            <w:tcMar>
              <w:top w:type="dxa" w:w="55"/>
              <w:left w:type="dxa" w:w="160"/>
              <w:bottom w:type="dxa" w:w="55"/>
              <w:right w:type="dxa" w:w="160"/>
            </w:tcMar>
          </w:tcPr>
          <w:p>
            <w:pPr>
              <w:spacing w:after="24" w:before="24"/>
            </w:pPr>
            <w:r>
              <w:rPr>
                <w:rFonts w:ascii="Courier New" w:cs="Courier New" w:eastAsia="Courier New" w:hAnsi="Courier New"/>
                <w:color w:val="222222"/>
                <w:sz w:val="19"/>
                <w:szCs w:val="19"/>
              </w:rPr>
              <w:t xml:space="preserve">  align='left'</w:t>
            </w:r>
            <w:r>
              <w:rPr>
                <w:rFonts w:ascii="Arial" w:cs="Arial" w:eastAsia="Arial" w:hAnsi="Arial"/>
                <w:color w:val="444444"/>
                <w:sz w:val="20"/>
                <w:szCs w:val="20"/>
              </w:rPr>
              <w:t xml:space="preserve">  — text alignment: 'left', 'center', or 'right'</w:t>
            </w:r>
          </w:p>
        </w:tc>
      </w:tr>
      <w:tr>
        <w:tc>
          <w:tcPr>
            <w:tcW w:type="dxa" w:w="9360"/>
            <w:tcBorders>
              <w:top w:val="single" w:color="BBBBBB" w:sz="4"/>
              <w:left w:val="single" w:color="BBBBBB" w:sz="4"/>
              <w:bottom w:val="single" w:color="BBBBBB" w:sz="4"/>
              <w:right w:val="single" w:color="BBBBBB" w:sz="4"/>
            </w:tcBorders>
            <w:shd w:fill="EBF7EF"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EBF7EF" w:val="clear"/>
            <w:tcMar>
              <w:top w:type="dxa" w:w="55"/>
              <w:left w:type="dxa" w:w="160"/>
              <w:bottom w:type="dxa" w:w="55"/>
              <w:right w:type="dxa" w:w="160"/>
            </w:tcMar>
          </w:tcPr>
          <w:p>
            <w:pPr>
              <w:spacing w:after="24" w:before="24"/>
            </w:pPr>
            <w:r>
              <w:rPr>
                <w:rFonts w:ascii="Arial" w:cs="Arial" w:eastAsia="Arial" w:hAnsi="Arial"/>
                <w:b/>
                <w:bCs/>
                <w:color w:val="333333"/>
                <w:sz w:val="20"/>
                <w:szCs w:val="20"/>
              </w:rPr>
              <w:t xml:space="preserve">Updating the text later:</w:t>
            </w:r>
          </w:p>
        </w:tc>
      </w:tr>
      <w:tr>
        <w:tc>
          <w:tcPr>
            <w:tcW w:type="dxa" w:w="9360"/>
            <w:tcBorders>
              <w:top w:val="single" w:color="BBBBBB" w:sz="4"/>
              <w:left w:val="single" w:color="BBBBBB" w:sz="4"/>
              <w:bottom w:val="single" w:color="BBBBBB" w:sz="4"/>
              <w:right w:val="single" w:color="BBBBBB" w:sz="4"/>
            </w:tcBorders>
            <w:shd w:fill="EBF7EF" w:val="clear"/>
            <w:tcMar>
              <w:top w:type="dxa" w:w="55"/>
              <w:left w:type="dxa" w:w="160"/>
              <w:bottom w:type="dxa" w:w="55"/>
              <w:right w:type="dxa" w:w="160"/>
            </w:tcMar>
          </w:tcPr>
          <w:p>
            <w:pPr>
              <w:spacing w:after="24" w:before="24"/>
            </w:pPr>
            <w:r>
              <w:rPr>
                <w:rFonts w:ascii="Courier New" w:cs="Courier New" w:eastAsia="Courier New" w:hAnsi="Courier New"/>
                <w:color w:val="222222"/>
                <w:sz w:val="19"/>
                <w:szCs w:val="19"/>
              </w:rPr>
              <w:t xml:space="preserve">  scoreLabel.value = 'Score: ' + str(app.score)</w:t>
            </w:r>
          </w:p>
        </w:tc>
      </w:tr>
      <w:tr>
        <w:tc>
          <w:tcPr>
            <w:tcW w:type="dxa" w:w="9360"/>
            <w:tcBorders>
              <w:top w:val="single" w:color="BBBBBB" w:sz="4"/>
              <w:left w:val="single" w:color="BBBBBB" w:sz="4"/>
              <w:bottom w:val="single" w:color="BBBBBB" w:sz="4"/>
              <w:right w:val="single" w:color="BBBBBB" w:sz="4"/>
            </w:tcBorders>
            <w:shd w:fill="EBF7EF" w:val="clear"/>
            <w:tcMar>
              <w:top w:type="dxa" w:w="55"/>
              <w:left w:type="dxa" w:w="160"/>
              <w:bottom w:type="dxa" w:w="55"/>
              <w:right w:type="dxa" w:w="160"/>
            </w:tcMar>
          </w:tcPr>
          <w:p>
            <w:pPr>
              <w:spacing w:after="24" w:before="24"/>
            </w:pPr>
            <w:r>
              <w:rPr>
                <w:rFonts w:ascii="Arial" w:cs="Arial" w:eastAsia="Arial" w:hAnsi="Arial"/>
                <w:color w:val="333333"/>
                <w:sz w:val="20"/>
                <w:szCs w:val="20"/>
              </w:rPr>
              <w:t xml:space="preserve">  Use  </w:t>
            </w:r>
            <w:r>
              <w:rPr>
                <w:rFonts w:ascii="Courier New" w:cs="Courier New" w:eastAsia="Courier New" w:hAnsi="Courier New"/>
                <w:color w:val="222222"/>
                <w:sz w:val="19"/>
                <w:szCs w:val="19"/>
              </w:rPr>
              <w:t xml:space="preserve">.value</w:t>
            </w:r>
            <w:r>
              <w:rPr>
                <w:rFonts w:ascii="Arial" w:cs="Arial" w:eastAsia="Arial" w:hAnsi="Arial"/>
                <w:color w:val="333333"/>
                <w:sz w:val="20"/>
                <w:szCs w:val="20"/>
              </w:rPr>
              <w:t xml:space="preserve">  to change what the label displays. Always convert numbers to strings with  </w:t>
            </w:r>
            <w:r>
              <w:rPr>
                <w:rFonts w:ascii="Courier New" w:cs="Courier New" w:eastAsia="Courier New" w:hAnsi="Courier New"/>
                <w:color w:val="222222"/>
                <w:sz w:val="19"/>
                <w:szCs w:val="19"/>
              </w:rPr>
              <w:t xml:space="preserve">str()</w:t>
            </w:r>
            <w:r>
              <w:rPr>
                <w:rFonts w:ascii="Arial" w:cs="Arial" w:eastAsia="Arial" w:hAnsi="Arial"/>
                <w:color w:val="333333"/>
                <w:sz w:val="20"/>
                <w:szCs w:val="20"/>
              </w:rPr>
              <w:t xml:space="preserve">  — you cannot concatenate a number and a string directly.</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Q5.  </w:t>
            </w:r>
            <w:r>
              <w:rPr>
                <w:rFonts w:ascii="Arial" w:cs="Arial" w:eastAsia="Arial" w:hAnsi="Arial"/>
                <w:sz w:val="22"/>
                <w:szCs w:val="22"/>
              </w:rPr>
              <w:t xml:space="preserve">Why is  str(app.score)  needed when updating the label? What error would you get if you wrote  'Score: ' + app.score  without str()?</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Q6.  </w:t>
            </w:r>
            <w:r>
              <w:rPr>
                <w:rFonts w:ascii="Arial" w:cs="Arial" w:eastAsia="Arial" w:hAnsi="Arial"/>
                <w:sz w:val="22"/>
                <w:szCs w:val="22"/>
              </w:rPr>
              <w:t xml:space="preserve">The scoreLabel is placed at x=20, y=15 with align='left'. Why is x=20 used instead of x=0? What does the align='left' argument control about how the text is drawn?</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Q7.  </w:t>
            </w:r>
            <w:r>
              <w:rPr>
                <w:rFonts w:ascii="Arial" w:cs="Arial" w:eastAsia="Arial" w:hAnsi="Arial"/>
                <w:sz w:val="22"/>
                <w:szCs w:val="22"/>
              </w:rPr>
              <w:t xml:space="preserve">The missedLabel is placed at x=380, y=15 with align='right'. The canvas is 400 pixels wide. Why is x=380 a good choice for a right-aligned label?</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E67E22" w:val="clear"/>
            <w:tcMar>
              <w:top w:type="dxa" w:w="90"/>
              <w:left w:type="dxa" w:w="160"/>
              <w:bottom w:type="dxa" w:w="80"/>
              <w:right w:type="dxa" w:w="160"/>
            </w:tcMar>
          </w:tcPr>
          <w:p>
            <w:r>
              <w:rPr>
                <w:rFonts w:ascii="Arial" w:cs="Arial" w:eastAsia="Arial" w:hAnsi="Arial"/>
                <w:b/>
                <w:bCs/>
                <w:color w:val="FFFFFF"/>
                <w:sz w:val="22"/>
                <w:szCs w:val="22"/>
              </w:rPr>
              <w:t xml:space="preserve">✏️  Try This!</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b/>
                <w:bCs/>
                <w:color w:val="5A3000"/>
                <w:sz w:val="20"/>
                <w:szCs w:val="20"/>
              </w:rPr>
              <w:t xml:space="preserve">Experiment with Label():</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a)  Run the code. Can you see both labels? Are they in the correct corners?</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b)  Try changing  </w:t>
            </w:r>
            <w:r>
              <w:rPr>
                <w:rFonts w:ascii="Courier New" w:cs="Courier New" w:eastAsia="Courier New" w:hAnsi="Courier New"/>
                <w:color w:val="5A3000"/>
                <w:sz w:val="19"/>
                <w:szCs w:val="19"/>
              </w:rPr>
              <w:t xml:space="preserve">align='left'</w:t>
            </w:r>
            <w:r>
              <w:rPr>
                <w:rFonts w:ascii="Arial" w:cs="Arial" w:eastAsia="Arial" w:hAnsi="Arial"/>
                <w:color w:val="5A3000"/>
                <w:sz w:val="20"/>
                <w:szCs w:val="20"/>
              </w:rPr>
              <w:t xml:space="preserve">  to  </w:t>
            </w:r>
            <w:r>
              <w:rPr>
                <w:rFonts w:ascii="Courier New" w:cs="Courier New" w:eastAsia="Courier New" w:hAnsi="Courier New"/>
                <w:color w:val="5A3000"/>
                <w:sz w:val="19"/>
                <w:szCs w:val="19"/>
              </w:rPr>
              <w:t xml:space="preserve">align='center'</w:t>
            </w:r>
            <w:r>
              <w:rPr>
                <w:rFonts w:ascii="Arial" w:cs="Arial" w:eastAsia="Arial" w:hAnsi="Arial"/>
                <w:color w:val="5A3000"/>
                <w:sz w:val="20"/>
                <w:szCs w:val="20"/>
              </w:rPr>
              <w:t xml:space="preserve">  on the scoreLabel. What changes about how the text is positioned?</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c)  Change the size to 24. Does the text stay within the canvas?</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d)  Try </w:t>
            </w:r>
            <w:r>
              <w:rPr>
                <w:rFonts w:ascii="Courier New" w:cs="Courier New" w:eastAsia="Courier New" w:hAnsi="Courier New"/>
                <w:color w:val="5A3000"/>
                <w:sz w:val="19"/>
                <w:szCs w:val="19"/>
              </w:rPr>
              <w:t xml:space="preserve">fill='red'</w:t>
            </w:r>
            <w:r>
              <w:rPr>
                <w:rFonts w:ascii="Arial" w:cs="Arial" w:eastAsia="Arial" w:hAnsi="Arial"/>
                <w:color w:val="5A3000"/>
                <w:sz w:val="20"/>
                <w:szCs w:val="20"/>
              </w:rPr>
              <w:t xml:space="preserve"> as an argument. Can you make the score red and the missed count blue?</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e)  Restore to size=16 before continuing.</w:t>
            </w:r>
          </w:p>
        </w:tc>
      </w:tr>
    </w:tbl>
    <w:p>
      <w:pPr>
        <w:spacing w:after="80" w:before="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B7770D" w:val="clear"/>
            <w:tcMar>
              <w:top w:type="dxa" w:w="140"/>
              <w:left w:type="dxa" w:w="200"/>
              <w:bottom w:type="dxa" w:w="130"/>
              <w:right w:type="dxa" w:w="200"/>
            </w:tcMar>
          </w:tcPr>
          <w:p>
            <w:r>
              <w:rPr>
                <w:rFonts w:ascii="Arial" w:cs="Arial" w:eastAsia="Arial" w:hAnsi="Arial"/>
                <w:b/>
                <w:bCs/>
                <w:color w:val="FFFFFF"/>
                <w:sz w:val="30"/>
                <w:szCs w:val="30"/>
              </w:rPr>
              <w:t xml:space="preserve">Part 3 — Connecting Popping to the Score</w:t>
            </w:r>
          </w:p>
          <w:p>
            <w:pPr>
              <w:spacing w:before="50"/>
            </w:pPr>
            <w:r>
              <w:rPr>
                <w:rFonts w:ascii="Arial" w:cs="Arial" w:eastAsia="Arial" w:hAnsi="Arial"/>
                <w:i/>
                <w:iCs/>
                <w:color w:val="C8DDFF"/>
                <w:sz w:val="20"/>
                <w:szCs w:val="20"/>
              </w:rPr>
              <w:t xml:space="preserve">Incrementing app.score when a bubble is popped</w:t>
            </w:r>
          </w:p>
        </w:tc>
      </w:tr>
    </w:tbl>
    <w:p>
      <w:pPr>
        <w:spacing w:after="80" w:before="80"/>
      </w:pPr>
      <w:r>
        <w:t xml:space="preserve"/>
      </w:r>
    </w:p>
    <w:p>
      <w:pPr>
        <w:spacing w:after="70" w:before="0"/>
      </w:pPr>
      <w:r>
        <w:rPr>
          <w:rFonts w:ascii="Arial" w:cs="Arial" w:eastAsia="Arial" w:hAnsi="Arial"/>
          <w:sz w:val="21"/>
          <w:szCs w:val="21"/>
        </w:rPr>
        <w:t xml:space="preserve">The labels exist but do not update yet. Update </w:t>
      </w:r>
      <w:r>
        <w:rPr>
          <w:rFonts w:ascii="Courier New" w:cs="Courier New" w:eastAsia="Courier New" w:hAnsi="Courier New"/>
          <w:color w:val="1A3A6B"/>
          <w:sz w:val="20"/>
          <w:szCs w:val="20"/>
        </w:rPr>
        <w:t xml:space="preserve">onMousePress</w:t>
      </w:r>
      <w:r>
        <w:rPr>
          <w:rFonts w:ascii="Arial" w:cs="Arial" w:eastAsia="Arial" w:hAnsi="Arial"/>
          <w:sz w:val="21"/>
          <w:szCs w:val="21"/>
        </w:rPr>
        <w:t xml:space="preserve"> to increment the score and refresh the label each time a bubble is popped:</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def onMousePress(mouseX, mouseY):</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to_pop =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for bubble in app.bubbles:</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if bubble.contains(mouseX, mouseY):</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to_pop.append(bubble)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for bubble in to_pop:</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app.bubbles.remove(bubble)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app.group.remove(bubble)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7EC8E3"/>
                <w:sz w:val="19"/>
                <w:szCs w:val="19"/>
              </w:rPr>
              <w:t xml:space="preserve">        # award a point for each bubble popped</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app.score += 1</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scoreLabel.value = 'Score: ' + str(app.score)</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B7770D" w:val="clear"/>
            <w:tcMar>
              <w:top w:type="dxa" w:w="90"/>
              <w:left w:type="dxa" w:w="160"/>
              <w:bottom w:type="dxa" w:w="80"/>
              <w:right w:type="dxa" w:w="160"/>
            </w:tcMar>
          </w:tcPr>
          <w:p>
            <w:r>
              <w:rPr>
                <w:rFonts w:ascii="Arial" w:cs="Arial" w:eastAsia="Arial" w:hAnsi="Arial"/>
                <w:b/>
                <w:bCs/>
                <w:color w:val="FFFFFF"/>
                <w:sz w:val="22"/>
                <w:szCs w:val="22"/>
              </w:rPr>
              <w:t xml:space="preserve">💡  Concept: Updating a Label's Text with .value</w:t>
            </w:r>
          </w:p>
        </w:tc>
      </w:tr>
      <w:tr>
        <w:tc>
          <w:tcPr>
            <w:tcW w:type="dxa" w:w="9360"/>
            <w:tcBorders>
              <w:top w:val="single" w:color="BBBBBB" w:sz="4"/>
              <w:left w:val="single" w:color="BBBBBB" w:sz="4"/>
              <w:bottom w:val="single" w:color="BBBBBB" w:sz="4"/>
              <w:right w:val="single" w:color="BBBBBB" w:sz="4"/>
            </w:tcBorders>
            <w:shd w:fill="FEF9E7" w:val="clear"/>
            <w:tcMar>
              <w:top w:type="dxa" w:w="55"/>
              <w:left w:type="dxa" w:w="160"/>
              <w:bottom w:type="dxa" w:w="55"/>
              <w:right w:type="dxa" w:w="160"/>
            </w:tcMar>
          </w:tcPr>
          <w:p>
            <w:pPr>
              <w:spacing w:after="24" w:before="24"/>
            </w:pPr>
            <w:r>
              <w:rPr>
                <w:rFonts w:ascii="Courier New" w:cs="Courier New" w:eastAsia="Courier New" w:hAnsi="Courier New"/>
                <w:color w:val="222222"/>
                <w:sz w:val="19"/>
                <w:szCs w:val="19"/>
              </w:rPr>
              <w:t xml:space="preserve">scoreLabel.value = 'Score: ' + str(app.score)</w:t>
            </w:r>
          </w:p>
        </w:tc>
      </w:tr>
      <w:tr>
        <w:tc>
          <w:tcPr>
            <w:tcW w:type="dxa" w:w="9360"/>
            <w:tcBorders>
              <w:top w:val="single" w:color="BBBBBB" w:sz="4"/>
              <w:left w:val="single" w:color="BBBBBB" w:sz="4"/>
              <w:bottom w:val="single" w:color="BBBBBB" w:sz="4"/>
              <w:right w:val="single" w:color="BBBBBB" w:sz="4"/>
            </w:tcBorders>
            <w:shd w:fill="FEF9E7"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EF9E7"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This works exactly like updating any other shape property — just as you wrote  </w:t>
            </w:r>
            <w:r>
              <w:rPr>
                <w:rFonts w:ascii="Courier New" w:cs="Courier New" w:eastAsia="Courier New" w:hAnsi="Courier New"/>
                <w:color w:val="222222"/>
                <w:sz w:val="19"/>
                <w:szCs w:val="19"/>
              </w:rPr>
              <w:t xml:space="preserve">bubble.centerX += 3</w:t>
            </w:r>
            <w:r>
              <w:rPr>
                <w:rFonts w:ascii="Arial" w:cs="Arial" w:eastAsia="Arial" w:hAnsi="Arial"/>
                <w:color w:val="222222"/>
                <w:sz w:val="20"/>
                <w:szCs w:val="20"/>
              </w:rPr>
              <w:t xml:space="preserve">  to move a bubble, you write  </w:t>
            </w:r>
            <w:r>
              <w:rPr>
                <w:rFonts w:ascii="Courier New" w:cs="Courier New" w:eastAsia="Courier New" w:hAnsi="Courier New"/>
                <w:color w:val="222222"/>
                <w:sz w:val="19"/>
                <w:szCs w:val="19"/>
              </w:rPr>
              <w:t xml:space="preserve">scoreLabel.value = ...</w:t>
            </w:r>
            <w:r>
              <w:rPr>
                <w:rFonts w:ascii="Arial" w:cs="Arial" w:eastAsia="Arial" w:hAnsi="Arial"/>
                <w:color w:val="222222"/>
                <w:sz w:val="20"/>
                <w:szCs w:val="20"/>
              </w:rPr>
              <w:t xml:space="preserve">  to change the displayed text.</w:t>
            </w:r>
          </w:p>
        </w:tc>
      </w:tr>
      <w:tr>
        <w:tc>
          <w:tcPr>
            <w:tcW w:type="dxa" w:w="9360"/>
            <w:tcBorders>
              <w:top w:val="single" w:color="BBBBBB" w:sz="4"/>
              <w:left w:val="single" w:color="BBBBBB" w:sz="4"/>
              <w:bottom w:val="single" w:color="BBBBBB" w:sz="4"/>
              <w:right w:val="single" w:color="BBBBBB" w:sz="4"/>
            </w:tcBorders>
            <w:shd w:fill="FEF9E7"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EF9E7" w:val="clear"/>
            <w:tcMar>
              <w:top w:type="dxa" w:w="55"/>
              <w:left w:type="dxa" w:w="160"/>
              <w:bottom w:type="dxa" w:w="55"/>
              <w:right w:type="dxa" w:w="160"/>
            </w:tcMar>
          </w:tcPr>
          <w:p>
            <w:pPr>
              <w:spacing w:after="24" w:before="24"/>
            </w:pPr>
            <w:r>
              <w:rPr>
                <w:rFonts w:ascii="Arial" w:cs="Arial" w:eastAsia="Arial" w:hAnsi="Arial"/>
                <w:color w:val="333333"/>
                <w:sz w:val="20"/>
                <w:szCs w:val="20"/>
              </w:rPr>
              <w:t xml:space="preserve">The update happens inside the second for loop — after the bubble has been removed. So the score increases by 1 for every bubble in  </w:t>
            </w:r>
            <w:r>
              <w:rPr>
                <w:rFonts w:ascii="Courier New" w:cs="Courier New" w:eastAsia="Courier New" w:hAnsi="Courier New"/>
                <w:color w:val="222222"/>
                <w:sz w:val="19"/>
                <w:szCs w:val="19"/>
              </w:rPr>
              <w:t xml:space="preserve">to_pop</w:t>
            </w:r>
            <w:r>
              <w:rPr>
                <w:rFonts w:ascii="Arial" w:cs="Arial" w:eastAsia="Arial" w:hAnsi="Arial"/>
                <w:color w:val="333333"/>
                <w:sz w:val="20"/>
                <w:szCs w:val="20"/>
              </w:rPr>
              <w:t xml:space="preserve">. If two bubbles overlap and you click both, you score 2 points at once.</w:t>
            </w:r>
          </w:p>
        </w:tc>
      </w:tr>
      <w:tr>
        <w:tc>
          <w:tcPr>
            <w:tcW w:type="dxa" w:w="9360"/>
            <w:tcBorders>
              <w:top w:val="single" w:color="BBBBBB" w:sz="4"/>
              <w:left w:val="single" w:color="BBBBBB" w:sz="4"/>
              <w:bottom w:val="single" w:color="BBBBBB" w:sz="4"/>
              <w:right w:val="single" w:color="BBBBBB" w:sz="4"/>
            </w:tcBorders>
            <w:shd w:fill="FEF9E7"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EF9E7" w:val="clear"/>
            <w:tcMar>
              <w:top w:type="dxa" w:w="55"/>
              <w:left w:type="dxa" w:w="160"/>
              <w:bottom w:type="dxa" w:w="55"/>
              <w:right w:type="dxa" w:w="160"/>
            </w:tcMar>
          </w:tcPr>
          <w:p>
            <w:pPr>
              <w:spacing w:after="24" w:before="24"/>
            </w:pPr>
            <w:r>
              <w:rPr>
                <w:rFonts w:ascii="Courier New" w:cs="Courier New" w:eastAsia="Courier New" w:hAnsi="Courier New"/>
                <w:color w:val="222222"/>
                <w:sz w:val="19"/>
                <w:szCs w:val="19"/>
              </w:rPr>
              <w:t xml:space="preserve">str(app.score)</w:t>
            </w:r>
            <w:r>
              <w:rPr>
                <w:rFonts w:ascii="Arial" w:cs="Arial" w:eastAsia="Arial" w:hAnsi="Arial"/>
                <w:color w:val="333333"/>
                <w:sz w:val="20"/>
                <w:szCs w:val="20"/>
              </w:rPr>
              <w:t xml:space="preserve">  converts the integer to a string. String concatenation with  </w:t>
            </w:r>
            <w:r>
              <w:rPr>
                <w:rFonts w:ascii="Courier New" w:cs="Courier New" w:eastAsia="Courier New" w:hAnsi="Courier New"/>
                <w:color w:val="222222"/>
                <w:sz w:val="19"/>
                <w:szCs w:val="19"/>
              </w:rPr>
              <w:t xml:space="preserve">+</w:t>
            </w:r>
            <w:r>
              <w:rPr>
                <w:rFonts w:ascii="Arial" w:cs="Arial" w:eastAsia="Arial" w:hAnsi="Arial"/>
                <w:color w:val="333333"/>
                <w:sz w:val="20"/>
                <w:szCs w:val="20"/>
              </w:rPr>
              <w:t xml:space="preserve">  only works between two strings — a number and a string cannot be joined directly.</w:t>
            </w:r>
          </w:p>
        </w:tc>
      </w:tr>
    </w:tbl>
    <w:p>
      <w:pPr>
        <w:spacing w:after="80" w:before="80"/>
      </w:pPr>
      <w:r>
        <w:t xml:space="preserve"/>
      </w:r>
    </w:p>
    <w:p>
      <w:pPr>
        <w:spacing w:after="70" w:before="0"/>
      </w:pPr>
      <w:r>
        <w:rPr>
          <w:rFonts w:ascii="Arial" w:cs="Arial" w:eastAsia="Arial" w:hAnsi="Arial"/>
          <w:sz w:val="21"/>
          <w:szCs w:val="21"/>
        </w:rPr>
        <w:t xml:space="preserve">Run the code. Pop some bubbles and watch the score label.</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6C3483" w:val="clear"/>
            <w:tcMar>
              <w:top w:type="dxa" w:w="90"/>
              <w:left w:type="dxa" w:w="160"/>
              <w:bottom w:type="dxa" w:w="80"/>
              <w:right w:type="dxa" w:w="160"/>
            </w:tcMar>
          </w:tcPr>
          <w:p>
            <w:r>
              <w:rPr>
                <w:rFonts w:ascii="Arial" w:cs="Arial" w:eastAsia="Arial" w:hAnsi="Arial"/>
                <w:b/>
                <w:bCs/>
                <w:color w:val="FFFFFF"/>
                <w:sz w:val="22"/>
                <w:szCs w:val="22"/>
              </w:rPr>
              <w:t xml:space="preserve">🔍  Observe &amp; Predict</w:t>
            </w:r>
          </w:p>
        </w:tc>
      </w:tr>
      <w:tr>
        <w:tc>
          <w:tcPr>
            <w:tcW w:type="dxa" w:w="9360"/>
            <w:tcBorders>
              <w:top w:val="single" w:color="BBBBBB" w:sz="4"/>
              <w:left w:val="single" w:color="BBBBBB" w:sz="4"/>
              <w:bottom w:val="single" w:color="BBBBBB" w:sz="4"/>
              <w:right w:val="single" w:color="BBBBBB" w:sz="4"/>
            </w:tcBorders>
            <w:shd w:fill="F5EEF8" w:val="clear"/>
            <w:tcMar>
              <w:top w:type="dxa" w:w="55"/>
              <w:left w:type="dxa" w:w="160"/>
              <w:bottom w:type="dxa" w:w="55"/>
              <w:right w:type="dxa" w:w="160"/>
            </w:tcMar>
          </w:tcPr>
          <w:p>
            <w:pPr>
              <w:spacing w:after="24" w:before="24"/>
            </w:pPr>
            <w:r>
              <w:rPr>
                <w:rFonts w:ascii="Arial" w:cs="Arial" w:eastAsia="Arial" w:hAnsi="Arial"/>
                <w:color w:val="3D0066"/>
                <w:sz w:val="20"/>
                <w:szCs w:val="20"/>
              </w:rPr>
              <w:t xml:space="preserve">Does the score label update immediately when you click a bubble?</w:t>
            </w:r>
          </w:p>
        </w:tc>
      </w:tr>
      <w:tr>
        <w:tc>
          <w:tcPr>
            <w:tcW w:type="dxa" w:w="9360"/>
            <w:tcBorders>
              <w:top w:val="single" w:color="BBBBBB" w:sz="4"/>
              <w:left w:val="single" w:color="BBBBBB" w:sz="4"/>
              <w:bottom w:val="single" w:color="BBBBBB" w:sz="4"/>
              <w:right w:val="single" w:color="BBBBBB" w:sz="4"/>
            </w:tcBorders>
            <w:shd w:fill="F5EEF8" w:val="clear"/>
            <w:tcMar>
              <w:top w:type="dxa" w:w="55"/>
              <w:left w:type="dxa" w:w="160"/>
              <w:bottom w:type="dxa" w:w="55"/>
              <w:right w:type="dxa" w:w="160"/>
            </w:tcMar>
          </w:tcPr>
          <w:p>
            <w:pPr>
              <w:spacing w:after="24" w:before="24"/>
            </w:pPr>
            <w:r>
              <w:rPr>
                <w:rFonts w:ascii="Arial" w:cs="Arial" w:eastAsia="Arial" w:hAnsi="Arial"/>
                <w:color w:val="3D0066"/>
                <w:sz w:val="20"/>
                <w:szCs w:val="20"/>
              </w:rPr>
              <w:t xml:space="preserve">Pop three bubbles in a row. Does the score show 3?</w:t>
            </w:r>
          </w:p>
        </w:tc>
      </w:tr>
      <w:tr>
        <w:tc>
          <w:tcPr>
            <w:tcW w:type="dxa" w:w="9360"/>
            <w:tcBorders>
              <w:top w:val="single" w:color="BBBBBB" w:sz="4"/>
              <w:left w:val="single" w:color="BBBBBB" w:sz="4"/>
              <w:bottom w:val="single" w:color="BBBBBB" w:sz="4"/>
              <w:right w:val="single" w:color="BBBBBB" w:sz="4"/>
            </w:tcBorders>
            <w:shd w:fill="F5EEF8" w:val="clear"/>
            <w:tcMar>
              <w:top w:type="dxa" w:w="55"/>
              <w:left w:type="dxa" w:w="160"/>
              <w:bottom w:type="dxa" w:w="55"/>
              <w:right w:type="dxa" w:w="160"/>
            </w:tcMar>
          </w:tcPr>
          <w:p>
            <w:pPr>
              <w:spacing w:after="24" w:before="24"/>
            </w:pPr>
            <w:r>
              <w:rPr>
                <w:rFonts w:ascii="Arial" w:cs="Arial" w:eastAsia="Arial" w:hAnsi="Arial"/>
                <w:color w:val="3D0066"/>
                <w:sz w:val="20"/>
                <w:szCs w:val="20"/>
              </w:rPr>
              <w:t xml:space="preserve">Click somewhere with no bubble. Does the score change? Why or why not?</w:t>
            </w:r>
          </w:p>
        </w:tc>
      </w:tr>
      <w:tr>
        <w:tc>
          <w:tcPr>
            <w:tcW w:type="dxa" w:w="9360"/>
            <w:tcBorders>
              <w:top w:val="single" w:color="BBBBBB" w:sz="4"/>
              <w:left w:val="single" w:color="BBBBBB" w:sz="4"/>
              <w:bottom w:val="single" w:color="BBBBBB" w:sz="4"/>
              <w:right w:val="single" w:color="BBBBBB" w:sz="4"/>
            </w:tcBorders>
            <w:shd w:fill="F5EEF8" w:val="clear"/>
            <w:tcMar>
              <w:top w:type="dxa" w:w="55"/>
              <w:left w:type="dxa" w:w="160"/>
              <w:bottom w:type="dxa" w:w="55"/>
              <w:right w:type="dxa" w:w="160"/>
            </w:tcMar>
          </w:tcPr>
          <w:p>
            <w:pPr>
              <w:spacing w:after="24" w:before="24"/>
            </w:pPr>
            <w:r>
              <w:rPr>
                <w:rFonts w:ascii="Arial" w:cs="Arial" w:eastAsia="Arial" w:hAnsi="Arial"/>
                <w:color w:val="3D0066"/>
                <w:sz w:val="20"/>
                <w:szCs w:val="20"/>
              </w:rPr>
              <w:t xml:space="preserve">Two bubbles overlap and you click the overlapping region. What score does your click register?</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Q8.  </w:t>
            </w:r>
            <w:r>
              <w:rPr>
                <w:rFonts w:ascii="Arial" w:cs="Arial" w:eastAsia="Arial" w:hAnsi="Arial"/>
                <w:sz w:val="22"/>
                <w:szCs w:val="22"/>
              </w:rPr>
              <w:t xml:space="preserve">The score update happens inside the second for loop, not the first. Why does it make sense to update the score in the same loop that removes the bubble?</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Q9.  </w:t>
            </w:r>
            <w:r>
              <w:rPr>
                <w:rFonts w:ascii="Arial" w:cs="Arial" w:eastAsia="Arial" w:hAnsi="Arial"/>
                <w:sz w:val="22"/>
                <w:szCs w:val="22"/>
              </w:rPr>
              <w:t xml:space="preserve">If to_pop contains 3 bubbles after one click, what will app.score increase by? What does scoreLabel.value show afterward? Walk through the second loop step by step.</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Q10.  </w:t>
            </w:r>
            <w:r>
              <w:rPr>
                <w:rFonts w:ascii="Arial" w:cs="Arial" w:eastAsia="Arial" w:hAnsi="Arial"/>
                <w:sz w:val="22"/>
                <w:szCs w:val="22"/>
              </w:rPr>
              <w:t xml:space="preserve">Could you move  app.score += 1  and  scoreLabel.value = ...  to the first for loop (inside the  if bubble.contains()  block)? Would it produce the same result? Is there any reason not to?</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E67E22" w:val="clear"/>
            <w:tcMar>
              <w:top w:type="dxa" w:w="90"/>
              <w:left w:type="dxa" w:w="160"/>
              <w:bottom w:type="dxa" w:w="80"/>
              <w:right w:type="dxa" w:w="160"/>
            </w:tcMar>
          </w:tcPr>
          <w:p>
            <w:r>
              <w:rPr>
                <w:rFonts w:ascii="Arial" w:cs="Arial" w:eastAsia="Arial" w:hAnsi="Arial"/>
                <w:b/>
                <w:bCs/>
                <w:color w:val="FFFFFF"/>
                <w:sz w:val="22"/>
                <w:szCs w:val="22"/>
              </w:rPr>
              <w:t xml:space="preserve">✏️  Try This!</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b/>
                <w:bCs/>
                <w:color w:val="5A3000"/>
                <w:sz w:val="20"/>
                <w:szCs w:val="20"/>
              </w:rPr>
              <w:t xml:space="preserve">Scoring variations:</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a)  Can you make large bubbles worth 1 point and small ones worth 2? Add a condition that checks  </w:t>
            </w:r>
            <w:r>
              <w:rPr>
                <w:rFonts w:ascii="Courier New" w:cs="Courier New" w:eastAsia="Courier New" w:hAnsi="Courier New"/>
                <w:color w:val="5A3000"/>
                <w:sz w:val="19"/>
                <w:szCs w:val="19"/>
              </w:rPr>
              <w:t xml:space="preserve">bubble.width</w:t>
            </w:r>
            <w:r>
              <w:rPr>
                <w:rFonts w:ascii="Arial" w:cs="Arial" w:eastAsia="Arial" w:hAnsi="Arial"/>
                <w:color w:val="5A3000"/>
                <w:sz w:val="20"/>
                <w:szCs w:val="20"/>
              </w:rPr>
              <w:t xml:space="preserve">  and awards different points accordingly. (Hint: store the points in a variable before adding.)</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b)  What if the wand ring itself is clickable? Does  </w:t>
            </w:r>
            <w:r>
              <w:rPr>
                <w:rFonts w:ascii="Courier New" w:cs="Courier New" w:eastAsia="Courier New" w:hAnsi="Courier New"/>
                <w:color w:val="5A3000"/>
                <w:sz w:val="19"/>
                <w:szCs w:val="19"/>
              </w:rPr>
              <w:t xml:space="preserve">bubbleWand.contains(mouseX, mouseY)</w:t>
            </w:r>
            <w:r>
              <w:rPr>
                <w:rFonts w:ascii="Arial" w:cs="Arial" w:eastAsia="Arial" w:hAnsi="Arial"/>
                <w:color w:val="5A3000"/>
                <w:sz w:val="20"/>
                <w:szCs w:val="20"/>
              </w:rPr>
              <w:t xml:space="preserve">  inside onMousePress do anything? Should clicking the wand deduct a point?</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Q11.  </w:t>
            </w:r>
            <w:r>
              <w:rPr>
                <w:rFonts w:ascii="Arial" w:cs="Arial" w:eastAsia="Arial" w:hAnsi="Arial"/>
                <w:sz w:val="22"/>
                <w:szCs w:val="22"/>
              </w:rPr>
              <w:t xml:space="preserve">For experiment (a): describe your implementation. How did you decide which width threshold to use as the cutoff between small and large bubbles?</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C0392B" w:val="clear"/>
            <w:tcMar>
              <w:top w:type="dxa" w:w="140"/>
              <w:left w:type="dxa" w:w="200"/>
              <w:bottom w:type="dxa" w:w="130"/>
              <w:right w:type="dxa" w:w="200"/>
            </w:tcMar>
          </w:tcPr>
          <w:p>
            <w:r>
              <w:rPr>
                <w:rFonts w:ascii="Arial" w:cs="Arial" w:eastAsia="Arial" w:hAnsi="Arial"/>
                <w:b/>
                <w:bCs/>
                <w:color w:val="FFFFFF"/>
                <w:sz w:val="30"/>
                <w:szCs w:val="30"/>
              </w:rPr>
              <w:t xml:space="preserve">Part 4 — Tracking Missed Bubbles — Updating onStep()</w:t>
            </w:r>
          </w:p>
          <w:p>
            <w:pPr>
              <w:spacing w:before="50"/>
            </w:pPr>
            <w:r>
              <w:rPr>
                <w:rFonts w:ascii="Arial" w:cs="Arial" w:eastAsia="Arial" w:hAnsi="Arial"/>
                <w:i/>
                <w:iCs/>
                <w:color w:val="C8DDFF"/>
                <w:sz w:val="20"/>
                <w:szCs w:val="20"/>
              </w:rPr>
              <w:t xml:space="preserve">Incrementing the missed count when bubbles escape off the edge</w:t>
            </w:r>
          </w:p>
        </w:tc>
      </w:tr>
    </w:tbl>
    <w:p>
      <w:pPr>
        <w:spacing w:after="80" w:before="80"/>
      </w:pPr>
      <w:r>
        <w:t xml:space="preserve"/>
      </w:r>
    </w:p>
    <w:p>
      <w:pPr>
        <w:spacing w:after="70" w:before="0"/>
      </w:pPr>
      <w:r>
        <w:rPr>
          <w:rFonts w:ascii="Arial" w:cs="Arial" w:eastAsia="Arial" w:hAnsi="Arial"/>
          <w:sz w:val="21"/>
          <w:szCs w:val="21"/>
        </w:rPr>
        <w:t xml:space="preserve">A bubble is 'missed' when it crosses an edge and disappears on its own — before the player can click it. The removal already happens in </w:t>
      </w:r>
      <w:r>
        <w:rPr>
          <w:rFonts w:ascii="Courier New" w:cs="Courier New" w:eastAsia="Courier New" w:hAnsi="Courier New"/>
          <w:color w:val="1A3A6B"/>
          <w:sz w:val="20"/>
          <w:szCs w:val="20"/>
        </w:rPr>
        <w:t xml:space="preserve">onStep()</w:t>
      </w:r>
      <w:r>
        <w:rPr>
          <w:rFonts w:ascii="Arial" w:cs="Arial" w:eastAsia="Arial" w:hAnsi="Arial"/>
          <w:sz w:val="21"/>
          <w:szCs w:val="21"/>
        </w:rPr>
        <w:t xml:space="preserve">, so that is where the missed count must be updated. Update the removal block inside your </w:t>
      </w:r>
      <w:r>
        <w:rPr>
          <w:rFonts w:ascii="Courier New" w:cs="Courier New" w:eastAsia="Courier New" w:hAnsi="Courier New"/>
          <w:color w:val="1A3A6B"/>
          <w:sz w:val="20"/>
          <w:szCs w:val="20"/>
        </w:rPr>
        <w:t xml:space="preserve">for</w:t>
      </w:r>
      <w:r>
        <w:rPr>
          <w:rFonts w:ascii="Arial" w:cs="Arial" w:eastAsia="Arial" w:hAnsi="Arial"/>
          <w:sz w:val="21"/>
          <w:szCs w:val="21"/>
        </w:rPr>
        <w:t xml:space="preserve"> loop:</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def onStep():</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bubbleWand.rotateAngle += app.rotateSpeed</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app.rotateSpeed *= 0.98</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if app.rotateSpeed &lt; 1:</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app.rotateSpeed = 0</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to_remove =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for bubble in app.bubbles:</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bubble.centerX, bubble.centerY = getPointInDir(</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bubble.centerX, bubble.centerY, bubble.rotateAngle, 3)</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bubble.width  *= 1.05</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bubble.height *= 1.05</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if bubble.centerX &gt;= 380 or bubble.centerX &lt; 20 or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bubble.centerY &lt; 20  or bubble.centerY &gt; 380:</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to_remove.append(bubble)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for bubble in to_remove: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app.bubbles.remove(bubble)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app.group.remove(bubble)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7EC8E3"/>
                <w:sz w:val="19"/>
                <w:szCs w:val="19"/>
              </w:rPr>
              <w:t xml:space="preserve">        # a bubble escaped — count it as missed</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app.missed += 1</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missedLabel.value = 'Missed: ' + str(app.missed)</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C0392B" w:val="clear"/>
            <w:tcMar>
              <w:top w:type="dxa" w:w="90"/>
              <w:left w:type="dxa" w:w="160"/>
              <w:bottom w:type="dxa" w:w="80"/>
              <w:right w:type="dxa" w:w="160"/>
            </w:tcMar>
          </w:tcPr>
          <w:p>
            <w:r>
              <w:rPr>
                <w:rFonts w:ascii="Arial" w:cs="Arial" w:eastAsia="Arial" w:hAnsi="Arial"/>
                <w:b/>
                <w:bCs/>
                <w:color w:val="FFFFFF"/>
                <w:sz w:val="22"/>
                <w:szCs w:val="22"/>
              </w:rPr>
              <w:t xml:space="preserve">💡  Concept: Safe Removal in onStep() with to_remove</w:t>
            </w:r>
          </w:p>
        </w:tc>
      </w:tr>
      <w:tr>
        <w:tc>
          <w:tcPr>
            <w:tcW w:type="dxa" w:w="9360"/>
            <w:tcBorders>
              <w:top w:val="single" w:color="BBBBBB" w:sz="4"/>
              <w:left w:val="single" w:color="BBBBBB" w:sz="4"/>
              <w:bottom w:val="single" w:color="BBBBBB" w:sz="4"/>
              <w:right w:val="single" w:color="BBBBBB" w:sz="4"/>
            </w:tcBorders>
            <w:shd w:fill="FDEDEC"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This is the same two-pass pattern from  </w:t>
            </w:r>
            <w:r>
              <w:rPr>
                <w:rFonts w:ascii="Courier New" w:cs="Courier New" w:eastAsia="Courier New" w:hAnsi="Courier New"/>
                <w:color w:val="222222"/>
                <w:sz w:val="19"/>
                <w:szCs w:val="19"/>
              </w:rPr>
              <w:t xml:space="preserve">onMousePress</w:t>
            </w:r>
            <w:r>
              <w:rPr>
                <w:rFonts w:ascii="Arial" w:cs="Arial" w:eastAsia="Arial" w:hAnsi="Arial"/>
                <w:color w:val="222222"/>
                <w:sz w:val="20"/>
                <w:szCs w:val="20"/>
              </w:rPr>
              <w:t xml:space="preserve">  — and the same caution from Lesson 2: never remove from a list while iterating over it.</w:t>
            </w:r>
          </w:p>
        </w:tc>
      </w:tr>
      <w:tr>
        <w:tc>
          <w:tcPr>
            <w:tcW w:type="dxa" w:w="9360"/>
            <w:tcBorders>
              <w:top w:val="single" w:color="BBBBBB" w:sz="4"/>
              <w:left w:val="single" w:color="BBBBBB" w:sz="4"/>
              <w:bottom w:val="single" w:color="BBBBBB" w:sz="4"/>
              <w:right w:val="single" w:color="BBBBBB" w:sz="4"/>
            </w:tcBorders>
            <w:shd w:fill="FDEDEC"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DEDEC" w:val="clear"/>
            <w:tcMar>
              <w:top w:type="dxa" w:w="55"/>
              <w:left w:type="dxa" w:w="160"/>
              <w:bottom w:type="dxa" w:w="55"/>
              <w:right w:type="dxa" w:w="160"/>
            </w:tcMar>
          </w:tcPr>
          <w:p>
            <w:pPr>
              <w:spacing w:after="24" w:before="24"/>
            </w:pPr>
            <w:r>
              <w:rPr>
                <w:rFonts w:ascii="Arial" w:cs="Arial" w:eastAsia="Arial" w:hAnsi="Arial"/>
                <w:color w:val="333333"/>
                <w:sz w:val="20"/>
                <w:szCs w:val="20"/>
              </w:rPr>
              <w:t xml:space="preserve">In Lesson 3,  </w:t>
            </w:r>
            <w:r>
              <w:rPr>
                <w:rFonts w:ascii="Courier New" w:cs="Courier New" w:eastAsia="Courier New" w:hAnsi="Courier New"/>
                <w:color w:val="222222"/>
                <w:sz w:val="19"/>
                <w:szCs w:val="19"/>
              </w:rPr>
              <w:t xml:space="preserve">app.bubbles.remove(bubble)</w:t>
            </w:r>
            <w:r>
              <w:rPr>
                <w:rFonts w:ascii="Arial" w:cs="Arial" w:eastAsia="Arial" w:hAnsi="Arial"/>
                <w:color w:val="333333"/>
                <w:sz w:val="20"/>
                <w:szCs w:val="20"/>
              </w:rPr>
              <w:t xml:space="preserve">  was called directly inside the for loop. This is fragile — it can cause bubbles to be skipped on the same frame they are removed. The two-pass pattern fixes this permanently.</w:t>
            </w:r>
          </w:p>
        </w:tc>
      </w:tr>
      <w:tr>
        <w:tc>
          <w:tcPr>
            <w:tcW w:type="dxa" w:w="9360"/>
            <w:tcBorders>
              <w:top w:val="single" w:color="BBBBBB" w:sz="4"/>
              <w:left w:val="single" w:color="BBBBBB" w:sz="4"/>
              <w:bottom w:val="single" w:color="BBBBBB" w:sz="4"/>
              <w:right w:val="single" w:color="BBBBBB" w:sz="4"/>
            </w:tcBorders>
            <w:shd w:fill="FDEDEC" w:val="clear"/>
            <w:tcMar>
              <w:top w:type="dxa" w:w="55"/>
              <w:left w:type="dxa" w:w="160"/>
              <w:bottom w:type="dxa" w:w="55"/>
              <w:right w:type="dxa" w:w="160"/>
            </w:tcMar>
          </w:tcPr>
          <w:p>
            <w:pPr>
              <w:spacing w:after="24" w:before="24"/>
            </w:pPr>
            <w:r>
              <w:rPr>
                <w:rFonts w:ascii="Arial" w:cs="Arial" w:eastAsia="Arial" w:hAnsi="Arial"/>
                <w:color w:val="222222"/>
                <w:sz w:val="20"/>
                <w:szCs w:val="20"/>
              </w:rPr>
              <w:t xml:space="preserve"/>
            </w:r>
          </w:p>
        </w:tc>
      </w:tr>
      <w:tr>
        <w:tc>
          <w:tcPr>
            <w:tcW w:type="dxa" w:w="9360"/>
            <w:tcBorders>
              <w:top w:val="single" w:color="BBBBBB" w:sz="4"/>
              <w:left w:val="single" w:color="BBBBBB" w:sz="4"/>
              <w:bottom w:val="single" w:color="BBBBBB" w:sz="4"/>
              <w:right w:val="single" w:color="BBBBBB" w:sz="4"/>
            </w:tcBorders>
            <w:shd w:fill="FDEDEC" w:val="clear"/>
            <w:tcMar>
              <w:top w:type="dxa" w:w="55"/>
              <w:left w:type="dxa" w:w="160"/>
              <w:bottom w:type="dxa" w:w="55"/>
              <w:right w:type="dxa" w:w="160"/>
            </w:tcMar>
          </w:tcPr>
          <w:p>
            <w:pPr>
              <w:spacing w:after="24" w:before="24"/>
            </w:pPr>
            <w:r>
              <w:rPr>
                <w:rFonts w:ascii="Arial" w:cs="Arial" w:eastAsia="Arial" w:hAnsi="Arial"/>
                <w:color w:val="333333"/>
                <w:sz w:val="20"/>
                <w:szCs w:val="20"/>
              </w:rPr>
              <w:t xml:space="preserve">The missed count and label update happen in the second pass, after the bubble is confirmed gone. This mirrors the score update pattern exactly.</w:t>
            </w:r>
          </w:p>
        </w:tc>
      </w:tr>
    </w:tbl>
    <w:p>
      <w:pPr>
        <w:spacing w:after="80" w:before="80"/>
      </w:pPr>
      <w:r>
        <w:t xml:space="preserve"/>
      </w:r>
    </w:p>
    <w:p>
      <w:pPr>
        <w:spacing w:after="70" w:before="0"/>
      </w:pPr>
      <w:r>
        <w:rPr>
          <w:rFonts w:ascii="Arial" w:cs="Arial" w:eastAsia="Arial" w:hAnsi="Arial"/>
          <w:sz w:val="21"/>
          <w:szCs w:val="21"/>
        </w:rPr>
        <w:t xml:space="preserve">Run the code. Let some bubbles escape and watch the missed label.</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6C3483" w:val="clear"/>
            <w:tcMar>
              <w:top w:type="dxa" w:w="90"/>
              <w:left w:type="dxa" w:w="160"/>
              <w:bottom w:type="dxa" w:w="80"/>
              <w:right w:type="dxa" w:w="160"/>
            </w:tcMar>
          </w:tcPr>
          <w:p>
            <w:r>
              <w:rPr>
                <w:rFonts w:ascii="Arial" w:cs="Arial" w:eastAsia="Arial" w:hAnsi="Arial"/>
                <w:b/>
                <w:bCs/>
                <w:color w:val="FFFFFF"/>
                <w:sz w:val="22"/>
                <w:szCs w:val="22"/>
              </w:rPr>
              <w:t xml:space="preserve">🔍  Observe &amp; Predict</w:t>
            </w:r>
          </w:p>
        </w:tc>
      </w:tr>
      <w:tr>
        <w:tc>
          <w:tcPr>
            <w:tcW w:type="dxa" w:w="9360"/>
            <w:tcBorders>
              <w:top w:val="single" w:color="BBBBBB" w:sz="4"/>
              <w:left w:val="single" w:color="BBBBBB" w:sz="4"/>
              <w:bottom w:val="single" w:color="BBBBBB" w:sz="4"/>
              <w:right w:val="single" w:color="BBBBBB" w:sz="4"/>
            </w:tcBorders>
            <w:shd w:fill="F5EEF8" w:val="clear"/>
            <w:tcMar>
              <w:top w:type="dxa" w:w="55"/>
              <w:left w:type="dxa" w:w="160"/>
              <w:bottom w:type="dxa" w:w="55"/>
              <w:right w:type="dxa" w:w="160"/>
            </w:tcMar>
          </w:tcPr>
          <w:p>
            <w:pPr>
              <w:spacing w:after="24" w:before="24"/>
            </w:pPr>
            <w:r>
              <w:rPr>
                <w:rFonts w:ascii="Arial" w:cs="Arial" w:eastAsia="Arial" w:hAnsi="Arial"/>
                <w:color w:val="3D0066"/>
                <w:sz w:val="20"/>
                <w:szCs w:val="20"/>
              </w:rPr>
              <w:t xml:space="preserve">Let several bubbles drift off the edge. Does the Missed counter increase each time one escapes?</w:t>
            </w:r>
          </w:p>
        </w:tc>
      </w:tr>
      <w:tr>
        <w:tc>
          <w:tcPr>
            <w:tcW w:type="dxa" w:w="9360"/>
            <w:tcBorders>
              <w:top w:val="single" w:color="BBBBBB" w:sz="4"/>
              <w:left w:val="single" w:color="BBBBBB" w:sz="4"/>
              <w:bottom w:val="single" w:color="BBBBBB" w:sz="4"/>
              <w:right w:val="single" w:color="BBBBBB" w:sz="4"/>
            </w:tcBorders>
            <w:shd w:fill="F5EEF8" w:val="clear"/>
            <w:tcMar>
              <w:top w:type="dxa" w:w="55"/>
              <w:left w:type="dxa" w:w="160"/>
              <w:bottom w:type="dxa" w:w="55"/>
              <w:right w:type="dxa" w:w="160"/>
            </w:tcMar>
          </w:tcPr>
          <w:p>
            <w:pPr>
              <w:spacing w:after="24" w:before="24"/>
            </w:pPr>
            <w:r>
              <w:rPr>
                <w:rFonts w:ascii="Arial" w:cs="Arial" w:eastAsia="Arial" w:hAnsi="Arial"/>
                <w:color w:val="3D0066"/>
                <w:sz w:val="20"/>
                <w:szCs w:val="20"/>
              </w:rPr>
              <w:t xml:space="preserve">Pop a bubble before it reaches the edge. Does missed increase? Does score increase?</w:t>
            </w:r>
          </w:p>
        </w:tc>
      </w:tr>
      <w:tr>
        <w:tc>
          <w:tcPr>
            <w:tcW w:type="dxa" w:w="9360"/>
            <w:tcBorders>
              <w:top w:val="single" w:color="BBBBBB" w:sz="4"/>
              <w:left w:val="single" w:color="BBBBBB" w:sz="4"/>
              <w:bottom w:val="single" w:color="BBBBBB" w:sz="4"/>
              <w:right w:val="single" w:color="BBBBBB" w:sz="4"/>
            </w:tcBorders>
            <w:shd w:fill="F5EEF8" w:val="clear"/>
            <w:tcMar>
              <w:top w:type="dxa" w:w="55"/>
              <w:left w:type="dxa" w:w="160"/>
              <w:bottom w:type="dxa" w:w="55"/>
              <w:right w:type="dxa" w:w="160"/>
            </w:tcMar>
          </w:tcPr>
          <w:p>
            <w:pPr>
              <w:spacing w:after="24" w:before="24"/>
            </w:pPr>
            <w:r>
              <w:rPr>
                <w:rFonts w:ascii="Arial" w:cs="Arial" w:eastAsia="Arial" w:hAnsi="Arial"/>
                <w:color w:val="3D0066"/>
                <w:sz w:val="20"/>
                <w:szCs w:val="20"/>
              </w:rPr>
              <w:t xml:space="preserve">Let every bubble escape without clicking any. What do both labels read at the end?</w:t>
            </w:r>
          </w:p>
        </w:tc>
      </w:tr>
      <w:tr>
        <w:tc>
          <w:tcPr>
            <w:tcW w:type="dxa" w:w="9360"/>
            <w:tcBorders>
              <w:top w:val="single" w:color="BBBBBB" w:sz="4"/>
              <w:left w:val="single" w:color="BBBBBB" w:sz="4"/>
              <w:bottom w:val="single" w:color="BBBBBB" w:sz="4"/>
              <w:right w:val="single" w:color="BBBBBB" w:sz="4"/>
            </w:tcBorders>
            <w:shd w:fill="F5EEF8" w:val="clear"/>
            <w:tcMar>
              <w:top w:type="dxa" w:w="55"/>
              <w:left w:type="dxa" w:w="160"/>
              <w:bottom w:type="dxa" w:w="55"/>
              <w:right w:type="dxa" w:w="160"/>
            </w:tcMar>
          </w:tcPr>
          <w:p>
            <w:pPr>
              <w:spacing w:after="24" w:before="24"/>
            </w:pPr>
            <w:r>
              <w:rPr>
                <w:rFonts w:ascii="Arial" w:cs="Arial" w:eastAsia="Arial" w:hAnsi="Arial"/>
                <w:color w:val="3D0066"/>
                <w:sz w:val="20"/>
                <w:szCs w:val="20"/>
              </w:rPr>
              <w:t xml:space="preserve">Is there any way a bubble can be counted as both a miss AND a pop? Should there be?</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Q12.  </w:t>
            </w:r>
            <w:r>
              <w:rPr>
                <w:rFonts w:ascii="Arial" w:cs="Arial" w:eastAsia="Arial" w:hAnsi="Arial"/>
                <w:sz w:val="22"/>
                <w:szCs w:val="22"/>
              </w:rPr>
              <w:t xml:space="preserve">In the original Lesson 3 code, app.bubbles.remove(bubble) was called directly inside the for loop. Now we use a to_remove list. What problem did the original approach cause, and why does the two-pass pattern fix it?</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Q13.  </w:t>
            </w:r>
            <w:r>
              <w:rPr>
                <w:rFonts w:ascii="Arial" w:cs="Arial" w:eastAsia="Arial" w:hAnsi="Arial"/>
                <w:sz w:val="22"/>
                <w:szCs w:val="22"/>
              </w:rPr>
              <w:t xml:space="preserve">A bubble reaches the right edge (centerX &gt;= 380) and is added to to_remove. Walk through what happens in the second for loop — step by step. What are the exact effects of each of the three lines inside it?</w:t>
            </w:r>
          </w:p>
          <w:p>
            <w:pPr>
              <w:spacing w:after="20" w:before="30"/>
              <w:ind w:left="480"/>
            </w:pPr>
            <w:r>
              <w:rPr>
                <w:rFonts w:ascii="Arial" w:cs="Arial" w:eastAsia="Arial" w:hAnsi="Arial"/>
                <w:sz w:val="20"/>
                <w:szCs w:val="20"/>
              </w:rPr>
              <w:t xml:space="preserve">app.bubbles.remove(bubble):  </w:t>
            </w:r>
          </w:p>
          <w:p>
            <w:pPr>
              <w:spacing w:after="20" w:before="30"/>
              <w:ind w:left="480"/>
            </w:pPr>
            <w:r>
              <w:rPr>
                <w:rFonts w:ascii="Arial" w:cs="Arial" w:eastAsia="Arial" w:hAnsi="Arial"/>
                <w:sz w:val="20"/>
                <w:szCs w:val="20"/>
              </w:rPr>
              <w:t xml:space="preserve">app.group.remove(bubble):  </w:t>
            </w:r>
          </w:p>
          <w:p>
            <w:pPr>
              <w:spacing w:after="20" w:before="30"/>
              <w:ind w:left="480"/>
            </w:pPr>
            <w:r>
              <w:rPr>
                <w:rFonts w:ascii="Arial" w:cs="Arial" w:eastAsia="Arial" w:hAnsi="Arial"/>
                <w:sz w:val="20"/>
                <w:szCs w:val="20"/>
              </w:rPr>
              <w:t xml:space="preserve">app.missed += 1:  </w:t>
            </w:r>
          </w:p>
          <w:p>
            <w:pPr>
              <w:spacing w:after="20" w:before="30"/>
              <w:ind w:left="480"/>
            </w:pPr>
            <w:r>
              <w:rPr>
                <w:rFonts w:ascii="Arial" w:cs="Arial" w:eastAsia="Arial" w:hAnsi="Arial"/>
                <w:sz w:val="20"/>
                <w:szCs w:val="20"/>
              </w:rPr>
              <w:t xml:space="preserve">missedLabel.value = ...: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Q14.  </w:t>
            </w:r>
            <w:r>
              <w:rPr>
                <w:rFonts w:ascii="Arial" w:cs="Arial" w:eastAsia="Arial" w:hAnsi="Arial"/>
                <w:sz w:val="22"/>
                <w:szCs w:val="22"/>
              </w:rPr>
              <w:t xml:space="preserve">The missed count update happens in the second for loop, not the first. Why is it important that the count updates in the same loop that removes the bubble — rather than somewhere else in onStep()?</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E67E22" w:val="clear"/>
            <w:tcMar>
              <w:top w:type="dxa" w:w="90"/>
              <w:left w:type="dxa" w:w="160"/>
              <w:bottom w:type="dxa" w:w="80"/>
              <w:right w:type="dxa" w:w="160"/>
            </w:tcMar>
          </w:tcPr>
          <w:p>
            <w:r>
              <w:rPr>
                <w:rFonts w:ascii="Arial" w:cs="Arial" w:eastAsia="Arial" w:hAnsi="Arial"/>
                <w:b/>
                <w:bCs/>
                <w:color w:val="FFFFFF"/>
                <w:sz w:val="22"/>
                <w:szCs w:val="22"/>
              </w:rPr>
              <w:t xml:space="preserve">✏️  Try This!</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b/>
                <w:bCs/>
                <w:color w:val="5A3000"/>
                <w:sz w:val="20"/>
                <w:szCs w:val="20"/>
              </w:rPr>
              <w:t xml:space="preserve">Experiment with the full game:</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a)  Play for 30 seconds. What is your score? Your missed count? Calculate your pop rate: score / (score + missed).</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b)  Make bubbles move faster (change the distance in getPointInDir from 3 to 5). Is the game harder? Does your pop rate change?</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c)  Make bubbles grow faster (change 1.05 to 1.08). Does the extra size make them easier or harder to click?</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2E4053" w:val="clear"/>
            <w:tcMar>
              <w:top w:type="dxa" w:w="140"/>
              <w:left w:type="dxa" w:w="200"/>
              <w:bottom w:type="dxa" w:w="130"/>
              <w:right w:type="dxa" w:w="200"/>
            </w:tcMar>
          </w:tcPr>
          <w:p>
            <w:r>
              <w:rPr>
                <w:rFonts w:ascii="Arial" w:cs="Arial" w:eastAsia="Arial" w:hAnsi="Arial"/>
                <w:b/>
                <w:bCs/>
                <w:color w:val="FFFFFF"/>
                <w:sz w:val="30"/>
                <w:szCs w:val="30"/>
              </w:rPr>
              <w:t xml:space="preserve">Part 5 — Synthesis — The Complete Program</w:t>
            </w:r>
          </w:p>
          <w:p>
            <w:pPr>
              <w:spacing w:before="50"/>
            </w:pPr>
            <w:r>
              <w:rPr>
                <w:rFonts w:ascii="Arial" w:cs="Arial" w:eastAsia="Arial" w:hAnsi="Arial"/>
                <w:i/>
                <w:iCs/>
                <w:color w:val="C8DDFF"/>
                <w:sz w:val="20"/>
                <w:szCs w:val="20"/>
              </w:rPr>
              <w:t xml:space="preserve">Seeing the whole system together</w:t>
            </w:r>
          </w:p>
        </w:tc>
      </w:tr>
    </w:tbl>
    <w:p>
      <w:pPr>
        <w:spacing w:after="80" w:before="80"/>
      </w:pPr>
      <w:r>
        <w:t xml:space="preserve"/>
      </w:r>
    </w:p>
    <w:p>
      <w:pPr>
        <w:spacing w:after="70" w:before="0"/>
      </w:pPr>
      <w:r>
        <w:rPr>
          <w:rFonts w:ascii="Arial" w:cs="Arial" w:eastAsia="Arial" w:hAnsi="Arial"/>
          <w:sz w:val="21"/>
          <w:szCs w:val="21"/>
        </w:rPr>
        <w:t xml:space="preserve">Here is the complete program structure after all four lessons. Every piece you added is highlighted by a comment: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import math</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from random import randint</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7EC8E3"/>
                <w:sz w:val="19"/>
                <w:szCs w:val="19"/>
              </w:rPr>
              <w:t xml:space="preserve"># ── Setup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app.bubbles =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app.score   = 0                           # NEW L4</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app.missed  = 0                           # NEW L4</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scoreLabel  = Label('Score: 0',  20,  15, size=16, bold=True, align='left')</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missedLabel = Label('Missed: 0', 380, 15, size=16, bold=True, align='right')</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Rect(227, 210, 20, 180, fill=rgb(150, 125, 125))</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def makeBubble():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 = Group()</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bubble.add(Circle(240, 220, 5, fill='white', border='silver'))</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bubble.add(Circle(241, 221, 4, fill=None, border=rgb(0,75,0), opacity=15))</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bubble.add(Circle(241, 221, 2, fill=rgb(0,75,0), border='silver', opacity=15))</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bubble.rotateAngle = randint(0, 360)</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app.bubbles.append(bubble)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bubbleWand = Group()</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7EC8E3"/>
                <w:sz w:val="19"/>
                <w:szCs w:val="19"/>
              </w:rPr>
              <w:t xml:space="preserve"># ... wand rim loop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app.rotateSpeed = 0</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7EC8E3"/>
                <w:sz w:val="19"/>
                <w:szCs w:val="19"/>
              </w:rPr>
              <w:t xml:space="preserve"># ── Mouse handlers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def onMouseRelease(mouseX, mouseY):        # spin + create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if bubbleWand.contains(mouseX, mouseY):</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app.rotateSpeed = 10</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makeBubble()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def onMousePress(mouseX, mouseY):          # NEW L4 — pop</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to_pop =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for bubble in app.bubbles:</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if bubble.contains(mouseX, mouseY):</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to_pop.append(bubble)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for bubble in to_pop:</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app.bubbles.remove(bubble)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app.group.remove(bubble)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app.score += 1</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scoreLabel.value = 'Score: ' + str(app.score)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7EC8E3"/>
                <w:sz w:val="19"/>
                <w:szCs w:val="19"/>
              </w:rPr>
              <w:t xml:space="preserve"># ── Animation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def onStep():</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bubbleWand.rotateAngle += app.rotateSpeed</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app.rotateSpeed *= 0.98</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if app.rotateSpeed &lt; 1:</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app.rotateSpeed = 0</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to_remove = []                         # NEW L4 safe pattern</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for bubble in app.bubbles:</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bubble.centerX, bubble.centerY = getPointInDir(</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bubble.centerX, bubble.centerY, bubble.rotateAngle, 3)</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bubble.width  *= 1.05</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bubble.height *= 1.05</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if bubble.centerX &gt;= 380 or bubble.centerX &lt; 20 or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bubble.centerY &lt; 20  or bubble.centerY &gt; 380:</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to_remove.append(bubble)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for bubble in to_remove:               # NEW L4 safe pattern</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app.bubbles.remove(bubble)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app.group.remove(bubble)</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app.missed += 1</w:t>
            </w:r>
          </w:p>
        </w:tc>
      </w:tr>
      <w:tr>
        <w:tc>
          <w:tcPr>
            <w:tcW w:type="dxa" w:w="9360"/>
            <w:tcBorders>
              <w:top w:val="none" w:color="FFFFFF" w:sz="0"/>
              <w:left w:val="none" w:color="FFFFFF" w:sz="0"/>
              <w:bottom w:val="none" w:color="FFFFFF" w:sz="0"/>
              <w:right w:val="none" w:color="FFFFFF" w:sz="0"/>
            </w:tcBorders>
            <w:shd w:fill="1E2535" w:val="clear"/>
            <w:tcMar>
              <w:top w:type="dxa" w:w="14"/>
              <w:left w:type="dxa" w:w="220"/>
              <w:bottom w:type="dxa" w:w="14"/>
              <w:right w:type="dxa" w:w="220"/>
            </w:tcMar>
          </w:tcPr>
          <w:p>
            <w:r>
              <w:rPr>
                <w:rFonts w:ascii="Courier New" w:cs="Courier New" w:eastAsia="Courier New" w:hAnsi="Courier New"/>
                <w:color w:val="C8E6F8"/>
                <w:sz w:val="19"/>
                <w:szCs w:val="19"/>
              </w:rPr>
              <w:t xml:space="preserve">        missedLabel.value = 'Missed: ' + str(app.missed)</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Q15.  </w:t>
            </w:r>
            <w:r>
              <w:rPr>
                <w:rFonts w:ascii="Arial" w:cs="Arial" w:eastAsia="Arial" w:hAnsi="Arial"/>
                <w:sz w:val="22"/>
                <w:szCs w:val="22"/>
              </w:rPr>
              <w:t xml:space="preserve">Look at the full program. List every place where app.bubbles is modified — what method is called and what triggers it in each case?</w:t>
            </w:r>
          </w:p>
          <w:p>
            <w:pPr>
              <w:spacing w:after="20" w:before="30"/>
              <w:ind w:left="480"/>
            </w:pPr>
            <w:r>
              <w:rPr>
                <w:rFonts w:ascii="Arial" w:cs="Arial" w:eastAsia="Arial" w:hAnsi="Arial"/>
                <w:sz w:val="20"/>
                <w:szCs w:val="20"/>
              </w:rPr>
              <w:t xml:space="preserve">1.  makeBubble() calls: _______________  triggered by: _______________</w:t>
            </w:r>
          </w:p>
          <w:p>
            <w:pPr>
              <w:spacing w:after="20" w:before="30"/>
              <w:ind w:left="480"/>
            </w:pPr>
            <w:r>
              <w:rPr>
                <w:rFonts w:ascii="Arial" w:cs="Arial" w:eastAsia="Arial" w:hAnsi="Arial"/>
                <w:sz w:val="20"/>
                <w:szCs w:val="20"/>
              </w:rPr>
              <w:t xml:space="preserve">2.  onMousePress second loop calls: _______________  triggered by: _______________</w:t>
            </w:r>
          </w:p>
          <w:p>
            <w:pPr>
              <w:spacing w:after="20" w:before="30"/>
              <w:ind w:left="480"/>
            </w:pPr>
            <w:r>
              <w:rPr>
                <w:rFonts w:ascii="Arial" w:cs="Arial" w:eastAsia="Arial" w:hAnsi="Arial"/>
                <w:sz w:val="20"/>
                <w:szCs w:val="20"/>
              </w:rPr>
              <w:t xml:space="preserve">3.  onStep() second loop calls: _______________  triggered by: _______________</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Q16.  </w:t>
            </w:r>
            <w:r>
              <w:rPr>
                <w:rFonts w:ascii="Arial" w:cs="Arial" w:eastAsia="Arial" w:hAnsi="Arial"/>
                <w:sz w:val="22"/>
                <w:szCs w:val="22"/>
              </w:rPr>
              <w:t xml:space="preserve">A bubble can exit the system in two ways. Describe each, naming the function responsible and the labels that are updated.</w:t>
            </w:r>
          </w:p>
          <w:p>
            <w:pPr>
              <w:spacing w:after="20" w:before="30"/>
              <w:ind w:left="480"/>
            </w:pPr>
            <w:r>
              <w:rPr>
                <w:rFonts w:ascii="Arial" w:cs="Arial" w:eastAsia="Arial" w:hAnsi="Arial"/>
                <w:sz w:val="20"/>
                <w:szCs w:val="20"/>
              </w:rPr>
              <w:t xml:space="preserve">Exit 1 (player pops it):  </w:t>
            </w:r>
          </w:p>
          <w:p>
            <w:pPr>
              <w:spacing w:after="20" w:before="30"/>
              <w:ind w:left="480"/>
            </w:pPr>
            <w:r>
              <w:rPr>
                <w:rFonts w:ascii="Arial" w:cs="Arial" w:eastAsia="Arial" w:hAnsi="Arial"/>
                <w:sz w:val="20"/>
                <w:szCs w:val="20"/>
              </w:rPr>
              <w:t xml:space="preserve">Exit 2 (escapes to edge):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tbl>
      <w:tblPr>
        <w:tblW w:type="dxa" w:w="9360"/>
        <w:tblBorders>
          <w:top w:val="single" w:color="BBBBBB" w:sz="4"/>
          <w:left w:val="single" w:color="2E75B6" w:sz="14"/>
          <w:bottom w:val="single" w:color="BBBBBB" w:sz="4"/>
          <w:right w:val="single" w:color="BBBBBB"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tcMar>
              <w:top w:type="dxa" w:w="90"/>
              <w:left w:type="dxa" w:w="160"/>
              <w:bottom w:type="dxa" w:w="90"/>
              <w:right w:type="dxa" w:w="160"/>
            </w:tcMar>
          </w:tcPr>
          <w:p>
            <w:pPr>
              <w:spacing w:after="50" w:before="40"/>
            </w:pPr>
            <w:r>
              <w:rPr>
                <w:rFonts w:ascii="Arial" w:cs="Arial" w:eastAsia="Arial" w:hAnsi="Arial"/>
                <w:b/>
                <w:bCs/>
                <w:color w:val="1F4E79"/>
                <w:sz w:val="22"/>
                <w:szCs w:val="22"/>
              </w:rPr>
              <w:t xml:space="preserve">Q17.  </w:t>
            </w:r>
            <w:r>
              <w:rPr>
                <w:rFonts w:ascii="Arial" w:cs="Arial" w:eastAsia="Arial" w:hAnsi="Arial"/>
                <w:sz w:val="22"/>
                <w:szCs w:val="22"/>
              </w:rPr>
              <w:t xml:space="preserve">Look at onMouseRelease and onMousePress — both fire on a single click-and-release action. Describe the exact sequence of events when a user clicks directly on the wand: which functions fire, in what order, and what does each one do?</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p>
            <w:pPr>
              <w:pBdr>
                <w:bottom w:val="single" w:color="AAAAAA" w:sz="4"/>
              </w:pBdr>
              <w:spacing w:after="10" w:before="80"/>
            </w:pPr>
            <w:r>
              <w:rPr>
                <w:rFonts w:ascii="Arial" w:cs="Arial" w:eastAsia="Arial" w:hAnsi="Arial"/>
                <w:sz w:val="20"/>
                <w:szCs w:val="20"/>
              </w:rPr>
              <w:t xml:space="preserve">                                                                                                                        </w:t>
            </w:r>
          </w:p>
        </w:tc>
      </w:tr>
    </w:tbl>
    <w:p>
      <w:pPr>
        <w:spacing w:after="80" w:before="80"/>
      </w:pPr>
      <w:r>
        <w:t xml:space="preserve"/>
      </w:r>
    </w:p>
    <w:p>
      <w:pPr>
        <w:spacing w:after="80" w:before="180"/>
      </w:pPr>
      <w:r>
        <w:rPr>
          <w:rFonts w:ascii="Arial" w:cs="Arial" w:eastAsia="Arial" w:hAnsi="Arial"/>
          <w:b/>
          <w:bCs/>
          <w:color w:val="2E75B6"/>
          <w:sz w:val="24"/>
          <w:szCs w:val="24"/>
        </w:rPr>
        <w:t xml:space="preserve">Extension — Make It a Real Game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E67E22" w:val="clear"/>
            <w:tcMar>
              <w:top w:type="dxa" w:w="90"/>
              <w:left w:type="dxa" w:w="160"/>
              <w:bottom w:type="dxa" w:w="80"/>
              <w:right w:type="dxa" w:w="160"/>
            </w:tcMar>
          </w:tcPr>
          <w:p>
            <w:r>
              <w:rPr>
                <w:rFonts w:ascii="Arial" w:cs="Arial" w:eastAsia="Arial" w:hAnsi="Arial"/>
                <w:b/>
                <w:bCs/>
                <w:color w:val="FFFFFF"/>
                <w:sz w:val="22"/>
                <w:szCs w:val="22"/>
              </w:rPr>
              <w:t xml:space="preserve">✏️  Try This!</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b/>
                <w:bCs/>
                <w:color w:val="5A3000"/>
                <w:sz w:val="20"/>
                <w:szCs w:val="20"/>
              </w:rPr>
              <w:t xml:space="preserve">Choose one or more features to add. Describe your plan first, then document what happened.</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A)  Game over condition — add an if statement in onStep() that checks  </w:t>
            </w:r>
            <w:r>
              <w:rPr>
                <w:rFonts w:ascii="Courier New" w:cs="Courier New" w:eastAsia="Courier New" w:hAnsi="Courier New"/>
                <w:color w:val="5A3000"/>
                <w:sz w:val="19"/>
                <w:szCs w:val="19"/>
              </w:rPr>
              <w:t xml:space="preserve">if app.missed &gt;= 5:</w:t>
            </w:r>
            <w:r>
              <w:rPr>
                <w:rFonts w:ascii="Arial" w:cs="Arial" w:eastAsia="Arial" w:hAnsi="Arial"/>
                <w:color w:val="5A3000"/>
                <w:sz w:val="20"/>
                <w:szCs w:val="20"/>
              </w:rPr>
              <w:t xml:space="preserve">  and uses a Label to display a 'Game Over!' message and stops spawning bubbles.</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B)  Level up — increase bubble speed or frequency after every 5 pops. Use  </w:t>
            </w:r>
            <w:r>
              <w:rPr>
                <w:rFonts w:ascii="Courier New" w:cs="Courier New" w:eastAsia="Courier New" w:hAnsi="Courier New"/>
                <w:color w:val="5A3000"/>
                <w:sz w:val="19"/>
                <w:szCs w:val="19"/>
              </w:rPr>
              <w:t xml:space="preserve">app.score % 5 == 0</w:t>
            </w:r>
            <w:r>
              <w:rPr>
                <w:rFonts w:ascii="Arial" w:cs="Arial" w:eastAsia="Arial" w:hAnsi="Arial"/>
                <w:color w:val="5A3000"/>
                <w:sz w:val="20"/>
                <w:szCs w:val="20"/>
              </w:rPr>
              <w:t xml:space="preserve">  in onMousePress to detect every 5th point.</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C)  Pop animation — instead of removing immediately, briefly change the bubble's fill to a bright color before removing. (Hint: you could use a second list to track bubbles that are 'popping'.)</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D)  Timer label — add a  </w:t>
            </w:r>
            <w:r>
              <w:rPr>
                <w:rFonts w:ascii="Courier New" w:cs="Courier New" w:eastAsia="Courier New" w:hAnsi="Courier New"/>
                <w:color w:val="5A3000"/>
                <w:sz w:val="19"/>
                <w:szCs w:val="19"/>
              </w:rPr>
              <w:t xml:space="preserve">app.timeLeft = 30</w:t>
            </w:r>
            <w:r>
              <w:rPr>
                <w:rFonts w:ascii="Arial" w:cs="Arial" w:eastAsia="Arial" w:hAnsi="Arial"/>
                <w:color w:val="5A3000"/>
                <w:sz w:val="20"/>
                <w:szCs w:val="20"/>
              </w:rPr>
              <w:t xml:space="preserve">  countdown that ticks down in onStep() and ends the game when it reaches 0.</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E)  Your own idea.</w:t>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color w:val="5A3000"/>
                <w:sz w:val="20"/>
                <w:szCs w:val="20"/>
              </w:rPr>
              <w:t xml:space="preserve"/>
            </w:r>
          </w:p>
        </w:tc>
      </w:tr>
      <w:tr>
        <w:tc>
          <w:tcPr>
            <w:tcW w:type="dxa" w:w="9360"/>
            <w:tcBorders>
              <w:top w:val="single" w:color="BBBBBB" w:sz="4"/>
              <w:left w:val="single" w:color="BBBBBB" w:sz="4"/>
              <w:bottom w:val="single" w:color="BBBBBB" w:sz="4"/>
              <w:right w:val="single" w:color="BBBBBB" w:sz="4"/>
            </w:tcBorders>
            <w:shd w:fill="FFF8EF" w:val="clear"/>
            <w:tcMar>
              <w:top w:type="dxa" w:w="55"/>
              <w:left w:type="dxa" w:w="160"/>
              <w:bottom w:type="dxa" w:w="55"/>
              <w:right w:type="dxa" w:w="160"/>
            </w:tcMar>
          </w:tcPr>
          <w:p>
            <w:pPr>
              <w:spacing w:after="24" w:before="24"/>
            </w:pPr>
            <w:r>
              <w:rPr>
                <w:rFonts w:ascii="Arial" w:cs="Arial" w:eastAsia="Arial" w:hAnsi="Arial"/>
                <w:b/>
                <w:bCs/>
                <w:color w:val="5A3000"/>
                <w:sz w:val="20"/>
                <w:szCs w:val="20"/>
              </w:rPr>
              <w:t xml:space="preserve">Describe your plan:</w:t>
            </w:r>
          </w:p>
        </w:tc>
      </w:tr>
    </w:tbl>
    <w:p>
      <w:pPr>
        <w:spacing w:after="80" w:before="80"/>
      </w:pPr>
      <w:r>
        <w:t xml:space="preserve"/>
      </w:r>
    </w:p>
    <w:p>
      <w:pPr>
        <w:pBdr>
          <w:bottom w:val="single" w:color="AAAAAA" w:sz="4"/>
        </w:pBdr>
        <w:spacing w:after="10" w:before="80"/>
      </w:pPr>
      <w:r>
        <w:rPr>
          <w:rFonts w:ascii="Arial" w:cs="Arial" w:eastAsia="Arial" w:hAnsi="Arial"/>
          <w:sz w:val="20"/>
          <w:szCs w:val="20"/>
        </w:rPr>
        <w:t xml:space="preserve">                                                                                                                        </w:t>
      </w:r>
    </w:p>
    <w:p>
      <w:pPr>
        <w:spacing w:after="30" w:before="30"/>
      </w:pPr>
      <w:r>
        <w:t xml:space="preserve"/>
      </w:r>
    </w:p>
    <w:p>
      <w:pPr>
        <w:pBdr>
          <w:bottom w:val="single" w:color="AAAAAA" w:sz="4"/>
        </w:pBdr>
        <w:spacing w:after="10" w:before="80"/>
      </w:pPr>
      <w:r>
        <w:rPr>
          <w:rFonts w:ascii="Arial" w:cs="Arial" w:eastAsia="Arial" w:hAnsi="Arial"/>
          <w:sz w:val="20"/>
          <w:szCs w:val="20"/>
        </w:rPr>
        <w:t xml:space="preserve">                                                                                                                        </w:t>
      </w:r>
    </w:p>
    <w:p>
      <w:pPr>
        <w:spacing w:after="30" w:before="30"/>
      </w:pPr>
      <w:r>
        <w:t xml:space="preserve"/>
      </w:r>
    </w:p>
    <w:p>
      <w:pPr>
        <w:pBdr>
          <w:bottom w:val="single" w:color="AAAAAA" w:sz="4"/>
        </w:pBdr>
        <w:spacing w:after="10" w:before="80"/>
      </w:pPr>
      <w:r>
        <w:rPr>
          <w:rFonts w:ascii="Arial" w:cs="Arial" w:eastAsia="Arial" w:hAnsi="Arial"/>
          <w:sz w:val="20"/>
          <w:szCs w:val="20"/>
        </w:rPr>
        <w:t xml:space="preserve">                                                                                                                        </w:t>
      </w:r>
    </w:p>
    <w:p>
      <w:pPr>
        <w:spacing w:after="30" w:before="30"/>
      </w:pPr>
      <w:r>
        <w:t xml:space="preserve"/>
      </w:r>
    </w:p>
    <w:p>
      <w:pPr>
        <w:spacing w:after="40" w:before="60"/>
      </w:pPr>
      <w:r>
        <w:rPr>
          <w:rFonts w:ascii="Arial" w:cs="Arial" w:eastAsia="Arial" w:hAnsi="Arial"/>
          <w:b/>
          <w:bCs/>
          <w:color w:val="333333"/>
          <w:sz w:val="20"/>
          <w:szCs w:val="20"/>
        </w:rPr>
        <w:t xml:space="preserve">What actually happened:</w:t>
      </w:r>
    </w:p>
    <w:p>
      <w:pPr>
        <w:pBdr>
          <w:bottom w:val="single" w:color="AAAAAA" w:sz="4"/>
        </w:pBdr>
        <w:spacing w:after="10" w:before="80"/>
      </w:pPr>
      <w:r>
        <w:rPr>
          <w:rFonts w:ascii="Arial" w:cs="Arial" w:eastAsia="Arial" w:hAnsi="Arial"/>
          <w:sz w:val="20"/>
          <w:szCs w:val="20"/>
        </w:rPr>
        <w:t xml:space="preserve">                                                                                                                        </w:t>
      </w:r>
    </w:p>
    <w:p>
      <w:pPr>
        <w:spacing w:after="30" w:before="30"/>
      </w:pPr>
      <w:r>
        <w:t xml:space="preserve"/>
      </w:r>
    </w:p>
    <w:p>
      <w:pPr>
        <w:pBdr>
          <w:bottom w:val="single" w:color="AAAAAA" w:sz="4"/>
        </w:pBdr>
        <w:spacing w:after="10" w:before="80"/>
      </w:pPr>
      <w:r>
        <w:rPr>
          <w:rFonts w:ascii="Arial" w:cs="Arial" w:eastAsia="Arial" w:hAnsi="Arial"/>
          <w:sz w:val="20"/>
          <w:szCs w:val="20"/>
        </w:rPr>
        <w:t xml:space="preserve">                                                                                                                        </w:t>
      </w:r>
    </w:p>
    <w:p>
      <w:pPr>
        <w:spacing w:after="30" w:before="30"/>
      </w:pPr>
      <w:r>
        <w:t xml:space="preserve"/>
      </w:r>
    </w:p>
    <w:p>
      <w:pPr>
        <w:pBdr>
          <w:bottom w:val="single" w:color="AAAAAA" w:sz="4"/>
        </w:pBdr>
        <w:spacing w:after="10" w:before="80"/>
      </w:pPr>
      <w:r>
        <w:rPr>
          <w:rFonts w:ascii="Arial" w:cs="Arial" w:eastAsia="Arial" w:hAnsi="Arial"/>
          <w:sz w:val="20"/>
          <w:szCs w:val="20"/>
        </w:rPr>
        <w:t xml:space="preserve">                                                                                                                        </w:t>
      </w:r>
    </w:p>
    <w:p>
      <w:pPr>
        <w:spacing w:after="30" w:before="30"/>
      </w:pPr>
      <w:r>
        <w:t xml:space="preserve"/>
      </w:r>
    </w:p>
    <w:p>
      <w:pPr>
        <w:pBdr>
          <w:bottom w:val="single" w:color="AAAAAA" w:sz="4"/>
        </w:pBdr>
        <w:spacing w:after="10" w:before="80"/>
      </w:pPr>
      <w:r>
        <w:rPr>
          <w:rFonts w:ascii="Arial" w:cs="Arial" w:eastAsia="Arial" w:hAnsi="Arial"/>
          <w:sz w:val="20"/>
          <w:szCs w:val="20"/>
        </w:rPr>
        <w:t xml:space="preserve">                                                                                                                        </w:t>
      </w:r>
    </w:p>
    <w:p>
      <w:pPr>
        <w:spacing w:after="30" w:before="30"/>
      </w:pPr>
      <w:r>
        <w:t xml:space="preserve"/>
      </w:r>
    </w:p>
    <w:p>
      <w:pPr>
        <w:spacing w:after="80" w:before="80"/>
      </w:pPr>
      <w:r>
        <w:t xml:space="preserve"/>
      </w:r>
    </w:p>
    <w:p>
      <w:pPr>
        <w:pBdr>
          <w:top w:val="single" w:color="2E75B6" w:sz="6" w:space="2"/>
        </w:pBdr>
        <w:spacing w:before="200"/>
        <w:jc w:val="center"/>
      </w:pPr>
      <w:r>
        <w:rPr>
          <w:rFonts w:ascii="Arial" w:cs="Arial" w:eastAsia="Arial" w:hAnsi="Arial"/>
          <w:color w:val="888888"/>
          <w:sz w:val="16"/>
          <w:szCs w:val="16"/>
        </w:rPr>
        <w:t xml:space="preserve">CMU CS Academy — Bubble Wand Lesson 4   •   Builds on: Lessons 1–3   •   New: onMousePress, contains(), Label(), Score &amp; Missed Tracking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2026-05-19T12:54:57.893Z</dcterms:created>
  <dcterms:modified xsi:type="dcterms:W3CDTF">2026-05-19T12:54:57.906Z</dcterms:modified>
</cp:coreProperties>
</file>

<file path=docProps/custom.xml><?xml version="1.0" encoding="utf-8"?>
<Properties xmlns="http://schemas.openxmlformats.org/officeDocument/2006/custom-properties" xmlns:vt="http://schemas.openxmlformats.org/officeDocument/2006/docPropsVTypes"/>
</file>