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888888"/>
          <w:sz w:val="20"/>
          <w:szCs w:val="20"/>
        </w:rPr>
        <w:t xml:space="preserve">CMU CS Academy</w:t>
      </w:r>
    </w:p>
    <w:p>
      <w:pPr>
        <w:spacing w:after="60" w:before="0"/>
        <w:jc w:val="center"/>
      </w:pPr>
      <w:r>
        <w:rPr>
          <w:rFonts w:ascii="Arial" w:cs="Arial" w:eastAsia="Arial" w:hAnsi="Arial"/>
          <w:b/>
          <w:bCs/>
          <w:color w:val="1F4E79"/>
          <w:sz w:val="42"/>
          <w:szCs w:val="42"/>
        </w:rPr>
        <w:t xml:space="preserve">Bubble Wand — Lesson 2</w:t>
      </w:r>
    </w:p>
    <w:p>
      <w:pPr>
        <w:spacing w:after="60" w:before="0"/>
        <w:jc w:val="center"/>
      </w:pPr>
      <w:r>
        <w:rPr>
          <w:rFonts w:ascii="Arial" w:cs="Arial" w:eastAsia="Arial" w:hAnsi="Arial"/>
          <w:i/>
          <w:iCs/>
          <w:color w:val="2E75B6"/>
          <w:sz w:val="21"/>
          <w:szCs w:val="21"/>
        </w:rPr>
        <w:t xml:space="preserve">Lists · Factory Functions · For Loops Over Lists · Growth · Boundary Removal</w:t>
      </w:r>
    </w:p>
    <w:p>
      <w:pPr>
        <w:pBdr>
          <w:bottom w:val="single" w:color="CCCCCC" w:sz="4" w:space="4"/>
        </w:pBdr>
        <w:spacing w:after="200" w:before="0"/>
        <w:jc w:val="center"/>
      </w:pPr>
      <w:r>
        <w:rPr>
          <w:rFonts w:ascii="Arial" w:cs="Arial" w:eastAsia="Arial" w:hAnsi="Arial"/>
          <w:sz w:val="20"/>
          <w:szCs w:val="20"/>
        </w:rPr>
        <w:t xml:space="preserve">Name: ________________________________     Date: ____________     Period: 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F4E79" w:val="clear"/>
            <w:tcMar>
              <w:top w:type="dxa" w:w="100"/>
              <w:left w:type="dxa" w:w="160"/>
              <w:bottom w:type="dxa" w:w="80"/>
              <w:right w:type="dxa" w:w="160"/>
            </w:tcMar>
          </w:tcPr>
          <w:p>
            <w:r>
              <w:rPr>
                <w:rFonts w:ascii="Arial" w:cs="Arial" w:eastAsia="Arial" w:hAnsi="Arial"/>
                <w:b/>
                <w:bCs/>
                <w:color w:val="FFFFFF"/>
                <w:sz w:val="22"/>
                <w:szCs w:val="22"/>
              </w:rPr>
              <w:t xml:space="preserve">🎯  Learning Objectives</w:t>
            </w:r>
          </w:p>
        </w:tc>
      </w:tr>
      <w:tr>
        <w:tc>
          <w:tcPr>
            <w:tcW w:type="dxa" w:w="9360"/>
            <w:tcBorders>
              <w:top w:val="single" w:color="BBBBBB" w:sz="4"/>
              <w:left w:val="single" w:color="BBBBBB" w:sz="4"/>
              <w:bottom w:val="single" w:color="BBBBBB" w:sz="4"/>
              <w:right w:val="single" w:color="BBBBBB" w:sz="4"/>
            </w:tcBorders>
            <w:shd w:fill="EEF4FB"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In Lesson 1 you built a bubble wand that spins when clicked. In this lesson you will:</w:t>
            </w:r>
          </w:p>
        </w:tc>
      </w:tr>
      <w:tr>
        <w:tc>
          <w:tcPr>
            <w:tcW w:type="dxa" w:w="9360"/>
            <w:tcBorders>
              <w:top w:val="single" w:color="BBBBBB" w:sz="4"/>
              <w:left w:val="single" w:color="BBBBBB" w:sz="4"/>
              <w:bottom w:val="single" w:color="BBBBBB" w:sz="4"/>
              <w:right w:val="single" w:color="BBBBBB" w:sz="4"/>
            </w:tcBorders>
            <w:shd w:fill="EEF4FB"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  Use a Python list to keep track of multiple bubble objects</w:t>
            </w:r>
          </w:p>
        </w:tc>
      </w:tr>
      <w:tr>
        <w:tc>
          <w:tcPr>
            <w:tcW w:type="dxa" w:w="9360"/>
            <w:tcBorders>
              <w:top w:val="single" w:color="BBBBBB" w:sz="4"/>
              <w:left w:val="single" w:color="BBBBBB" w:sz="4"/>
              <w:bottom w:val="single" w:color="BBBBBB" w:sz="4"/>
              <w:right w:val="single" w:color="BBBBBB" w:sz="4"/>
            </w:tcBorders>
            <w:shd w:fill="EEF4FB"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  Write a factory function — makeBubble() — that builds one bubble from three layered circles</w:t>
            </w:r>
          </w:p>
        </w:tc>
      </w:tr>
      <w:tr>
        <w:tc>
          <w:tcPr>
            <w:tcW w:type="dxa" w:w="9360"/>
            <w:tcBorders>
              <w:top w:val="single" w:color="BBBBBB" w:sz="4"/>
              <w:left w:val="single" w:color="BBBBBB" w:sz="4"/>
              <w:bottom w:val="single" w:color="BBBBBB" w:sz="4"/>
              <w:right w:val="single" w:color="BBBBBB" w:sz="4"/>
            </w:tcBorders>
            <w:shd w:fill="EEF4FB"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  Call that function from onMouseRelease so every click creates a new bubble</w:t>
            </w:r>
          </w:p>
        </w:tc>
      </w:tr>
      <w:tr>
        <w:tc>
          <w:tcPr>
            <w:tcW w:type="dxa" w:w="9360"/>
            <w:tcBorders>
              <w:top w:val="single" w:color="BBBBBB" w:sz="4"/>
              <w:left w:val="single" w:color="BBBBBB" w:sz="4"/>
              <w:bottom w:val="single" w:color="BBBBBB" w:sz="4"/>
              <w:right w:val="single" w:color="BBBBBB" w:sz="4"/>
            </w:tcBorders>
            <w:shd w:fill="EEF4FB"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  Loop over the list in onStep() to move and grow every bubble simultaneously</w:t>
            </w:r>
          </w:p>
        </w:tc>
      </w:tr>
      <w:tr>
        <w:tc>
          <w:tcPr>
            <w:tcW w:type="dxa" w:w="9360"/>
            <w:tcBorders>
              <w:top w:val="single" w:color="BBBBBB" w:sz="4"/>
              <w:left w:val="single" w:color="BBBBBB" w:sz="4"/>
              <w:bottom w:val="single" w:color="BBBBBB" w:sz="4"/>
              <w:right w:val="single" w:color="BBBBBB" w:sz="4"/>
            </w:tcBorders>
            <w:shd w:fill="EEF4FB"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  Remove bubbles from both the list and the canvas when they reach the right edge</w:t>
            </w:r>
          </w:p>
        </w:tc>
      </w:tr>
    </w:tbl>
    <w:p>
      <w:pPr>
        <w:spacing w:after="80" w:before="80"/>
      </w:pPr>
      <w:r>
        <w:t xml:space="preserve"/>
      </w:r>
    </w:p>
    <w:p>
      <w:pPr>
        <w:spacing w:after="60" w:before="60"/>
      </w:pPr>
      <w:r>
        <w:rPr>
          <w:rFonts w:ascii="Arial" w:cs="Arial" w:eastAsia="Arial" w:hAnsi="Arial"/>
          <w:sz w:val="22"/>
          <w:szCs w:val="22"/>
        </w:rPr>
        <w:t xml:space="preserve">Start from your completed Lesson 1 project. Run the code after every stage and observe what changed before moving 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40"/>
              <w:left w:type="dxa" w:w="200"/>
              <w:bottom w:type="dxa" w:w="140"/>
              <w:right w:type="dxa" w:w="200"/>
            </w:tcMar>
          </w:tcPr>
          <w:p>
            <w:r>
              <w:rPr>
                <w:rFonts w:ascii="Arial" w:cs="Arial" w:eastAsia="Arial" w:hAnsi="Arial"/>
                <w:b/>
                <w:bCs/>
                <w:color w:val="FFFFFF"/>
                <w:sz w:val="30"/>
                <w:szCs w:val="30"/>
              </w:rPr>
              <w:t xml:space="preserve">Part 1 — The Bubble List</w:t>
            </w:r>
          </w:p>
          <w:p>
            <w:pPr>
              <w:spacing w:before="60"/>
            </w:pPr>
            <w:r>
              <w:rPr>
                <w:rFonts w:ascii="Arial" w:cs="Arial" w:eastAsia="Arial" w:hAnsi="Arial"/>
                <w:i/>
                <w:iCs/>
                <w:color w:val="D0E8FF"/>
                <w:sz w:val="20"/>
                <w:szCs w:val="20"/>
              </w:rPr>
              <w:t xml:space="preserve">Tracking multiple objects with app.bubbles</w:t>
            </w:r>
          </w:p>
        </w:tc>
      </w:tr>
    </w:tbl>
    <w:p>
      <w:pPr>
        <w:spacing w:after="80" w:before="80"/>
      </w:pPr>
      <w:r>
        <w:t xml:space="preserve"/>
      </w:r>
    </w:p>
    <w:p>
      <w:pPr>
        <w:spacing w:after="60" w:before="60"/>
      </w:pPr>
      <w:r>
        <w:rPr>
          <w:rFonts w:ascii="Arial" w:cs="Arial" w:eastAsia="Arial" w:hAnsi="Arial"/>
          <w:sz w:val="22"/>
          <w:szCs w:val="22"/>
        </w:rPr>
        <w:t xml:space="preserve">Before we can make bubbles, we need somewhere to keep track of them. Add this line near the very top of your program — before the Rect and before the bubbleWand Group: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app.bubbles =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00"/>
              <w:left w:type="dxa" w:w="160"/>
              <w:bottom w:type="dxa" w:w="80"/>
              <w:right w:type="dxa" w:w="160"/>
            </w:tcMar>
          </w:tcPr>
          <w:p>
            <w:r>
              <w:rPr>
                <w:rFonts w:ascii="Arial" w:cs="Arial" w:eastAsia="Arial" w:hAnsi="Arial"/>
                <w:b/>
                <w:bCs/>
                <w:color w:val="FFFFFF"/>
                <w:sz w:val="22"/>
                <w:szCs w:val="22"/>
              </w:rPr>
              <w:t xml:space="preserve">💡  Concept: Python Lists — A Collection of Similar Items</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A </w:t>
            </w:r>
            <w:r>
              <w:rPr>
                <w:rFonts w:ascii="Arial" w:cs="Arial" w:eastAsia="Arial" w:hAnsi="Arial"/>
                <w:b/>
                <w:bCs/>
                <w:color w:val="1A5276"/>
                <w:sz w:val="20"/>
                <w:szCs w:val="20"/>
              </w:rPr>
              <w:t xml:space="preserve">Python list</w:t>
            </w:r>
            <w:r>
              <w:rPr>
                <w:rFonts w:ascii="Arial" w:cs="Arial" w:eastAsia="Arial" w:hAnsi="Arial"/>
                <w:color w:val="222222"/>
                <w:sz w:val="20"/>
                <w:szCs w:val="20"/>
              </w:rPr>
              <w:t xml:space="preserve">  is similar to a CS Academy Group — both are collections of related items you can work with as a set. The key difference:</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A </w:t>
            </w:r>
            <w:r>
              <w:rPr>
                <w:rFonts w:ascii="Arial" w:cs="Arial" w:eastAsia="Arial" w:hAnsi="Arial"/>
                <w:b/>
                <w:bCs/>
                <w:color w:val="222222"/>
                <w:sz w:val="20"/>
                <w:szCs w:val="20"/>
              </w:rPr>
              <w:t xml:space="preserve">Group</w:t>
            </w:r>
            <w:r>
              <w:rPr>
                <w:rFonts w:ascii="Arial" w:cs="Arial" w:eastAsia="Arial" w:hAnsi="Arial"/>
                <w:color w:val="444444"/>
                <w:sz w:val="20"/>
                <w:szCs w:val="20"/>
              </w:rPr>
              <w:t xml:space="preserve">  holds shape objects and draws them on the canvas.</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A </w:t>
            </w:r>
            <w:r>
              <w:rPr>
                <w:rFonts w:ascii="Arial" w:cs="Arial" w:eastAsia="Arial" w:hAnsi="Arial"/>
                <w:b/>
                <w:bCs/>
                <w:color w:val="222222"/>
                <w:sz w:val="20"/>
                <w:szCs w:val="20"/>
              </w:rPr>
              <w:t xml:space="preserve">list</w:t>
            </w:r>
            <w:r>
              <w:rPr>
                <w:rFonts w:ascii="Arial" w:cs="Arial" w:eastAsia="Arial" w:hAnsi="Arial"/>
                <w:color w:val="444444"/>
                <w:sz w:val="20"/>
                <w:szCs w:val="20"/>
              </w:rPr>
              <w:t xml:space="preserve">  holds any Python objects and lets your program keep track of them in memory.</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Each time we create a new bubble, we'll add it to  </w:t>
            </w:r>
            <w:r>
              <w:rPr>
                <w:rFonts w:ascii="Courier New" w:cs="Courier New" w:eastAsia="Courier New" w:hAnsi="Courier New"/>
                <w:color w:val="222222"/>
                <w:sz w:val="19"/>
                <w:szCs w:val="19"/>
              </w:rPr>
              <w:t xml:space="preserve">app.bubbles</w:t>
            </w:r>
            <w:r>
              <w:rPr>
                <w:rFonts w:ascii="Arial" w:cs="Arial" w:eastAsia="Arial" w:hAnsi="Arial"/>
                <w:color w:val="333333"/>
                <w:sz w:val="20"/>
                <w:szCs w:val="20"/>
              </w:rPr>
              <w:t xml:space="preserve">  so our program can find it again later — to move it, grow it, and eventually remove it.</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Storing it on </w:t>
            </w:r>
            <w:r>
              <w:rPr>
                <w:rFonts w:ascii="Courier New" w:cs="Courier New" w:eastAsia="Courier New" w:hAnsi="Courier New"/>
                <w:color w:val="222222"/>
                <w:sz w:val="19"/>
                <w:szCs w:val="19"/>
              </w:rPr>
              <w:t xml:space="preserve">app</w:t>
            </w:r>
            <w:r>
              <w:rPr>
                <w:rFonts w:ascii="Arial" w:cs="Arial" w:eastAsia="Arial" w:hAnsi="Arial"/>
                <w:color w:val="333333"/>
                <w:sz w:val="20"/>
                <w:szCs w:val="20"/>
              </w:rPr>
              <w:t xml:space="preserve">  makes the list accessible everywhere — inside  </w:t>
            </w:r>
            <w:r>
              <w:rPr>
                <w:rFonts w:ascii="Courier New" w:cs="Courier New" w:eastAsia="Courier New" w:hAnsi="Courier New"/>
                <w:color w:val="222222"/>
                <w:sz w:val="19"/>
                <w:szCs w:val="19"/>
              </w:rPr>
              <w:t xml:space="preserve">makeBubble()</w:t>
            </w:r>
            <w:r>
              <w:rPr>
                <w:rFonts w:ascii="Arial" w:cs="Arial" w:eastAsia="Arial" w:hAnsi="Arial"/>
                <w:color w:val="333333"/>
                <w:sz w:val="20"/>
                <w:szCs w:val="20"/>
              </w:rPr>
              <w:t xml:space="preserve">,  </w:t>
            </w:r>
            <w:r>
              <w:rPr>
                <w:rFonts w:ascii="Courier New" w:cs="Courier New" w:eastAsia="Courier New" w:hAnsi="Courier New"/>
                <w:color w:val="222222"/>
                <w:sz w:val="19"/>
                <w:szCs w:val="19"/>
              </w:rPr>
              <w:t xml:space="preserve">onMouseRelease()</w:t>
            </w:r>
            <w:r>
              <w:rPr>
                <w:rFonts w:ascii="Arial" w:cs="Arial" w:eastAsia="Arial" w:hAnsi="Arial"/>
                <w:color w:val="333333"/>
                <w:sz w:val="20"/>
                <w:szCs w:val="20"/>
              </w:rPr>
              <w:t xml:space="preserve">,  and  </w:t>
            </w:r>
            <w:r>
              <w:rPr>
                <w:rFonts w:ascii="Courier New" w:cs="Courier New" w:eastAsia="Courier New" w:hAnsi="Courier New"/>
                <w:color w:val="222222"/>
                <w:sz w:val="19"/>
                <w:szCs w:val="19"/>
              </w:rPr>
              <w:t xml:space="preserve">onStep()</w:t>
            </w:r>
            <w:r>
              <w:rPr>
                <w:rFonts w:ascii="Arial" w:cs="Arial" w:eastAsia="Arial" w:hAnsi="Arial"/>
                <w:color w:val="333333"/>
                <w:sz w:val="20"/>
                <w:szCs w:val="20"/>
              </w:rPr>
              <w:t xml:space="preserve">.</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  </w:t>
            </w:r>
            <w:r>
              <w:rPr>
                <w:rFonts w:ascii="Arial" w:cs="Arial" w:eastAsia="Arial" w:hAnsi="Arial"/>
                <w:sz w:val="22"/>
                <w:szCs w:val="22"/>
              </w:rPr>
              <w:t xml:space="preserve">In your own words, what is the difference between a Python list and a CS Academy Group? What can each one do that the other cannot?</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Q2.  </w:t>
            </w:r>
            <w:r>
              <w:rPr>
                <w:rFonts w:ascii="Arial" w:cs="Arial" w:eastAsia="Arial" w:hAnsi="Arial"/>
                <w:sz w:val="22"/>
                <w:szCs w:val="22"/>
              </w:rPr>
              <w:t xml:space="preserve">app.bubbles = [] creates an empty list at the start of the program — before any click has happened. Why must this happen before any events fire? What would go wrong if this line were inside onMouseRelease instead?</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140"/>
              <w:left w:type="dxa" w:w="200"/>
              <w:bottom w:type="dxa" w:w="140"/>
              <w:right w:type="dxa" w:w="200"/>
            </w:tcMar>
          </w:tcPr>
          <w:p>
            <w:r>
              <w:rPr>
                <w:rFonts w:ascii="Arial" w:cs="Arial" w:eastAsia="Arial" w:hAnsi="Arial"/>
                <w:b/>
                <w:bCs/>
                <w:color w:val="FFFFFF"/>
                <w:sz w:val="30"/>
                <w:szCs w:val="30"/>
              </w:rPr>
              <w:t xml:space="preserve">Part 2 — The Factory Function — makeBubble()</w:t>
            </w:r>
          </w:p>
          <w:p>
            <w:pPr>
              <w:spacing w:before="60"/>
            </w:pPr>
            <w:r>
              <w:rPr>
                <w:rFonts w:ascii="Arial" w:cs="Arial" w:eastAsia="Arial" w:hAnsi="Arial"/>
                <w:i/>
                <w:iCs/>
                <w:color w:val="D0E8FF"/>
                <w:sz w:val="20"/>
                <w:szCs w:val="20"/>
              </w:rPr>
              <w:t xml:space="preserve">A function that builds one bubble and adds it to the list</w:t>
            </w:r>
          </w:p>
        </w:tc>
      </w:tr>
    </w:tbl>
    <w:p>
      <w:pPr>
        <w:spacing w:after="80" w:before="80"/>
      </w:pPr>
      <w:r>
        <w:t xml:space="preserve"/>
      </w:r>
    </w:p>
    <w:p>
      <w:pPr>
        <w:spacing w:after="60" w:before="60"/>
      </w:pPr>
      <w:r>
        <w:rPr>
          <w:rFonts w:ascii="Arial" w:cs="Arial" w:eastAsia="Arial" w:hAnsi="Arial"/>
          <w:sz w:val="22"/>
          <w:szCs w:val="22"/>
        </w:rPr>
        <w:t xml:space="preserve">Now write the function that creates a bubble. Add this above your bubbleWand Group, after app.bubbles = []:</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def makeBubble():</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draw a bubble from three layered circles</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 = Group()</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bubble.add(Circle(240, 220, 5,  fill='white', border='silver'))</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bubble.add(Circle(241, 221, 4,  fill=None, border=rgb(0,75,0), opacity=15))</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bubble.add(Circle(241, 221, 2,  fill=rgb(0,75,0), border='silver', opacity=15))</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add the bubble to the tracking list</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app.bubbles.append(bubble)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100"/>
              <w:left w:type="dxa" w:w="160"/>
              <w:bottom w:type="dxa" w:w="80"/>
              <w:right w:type="dxa" w:w="160"/>
            </w:tcMar>
          </w:tcPr>
          <w:p>
            <w:r>
              <w:rPr>
                <w:rFonts w:ascii="Arial" w:cs="Arial" w:eastAsia="Arial" w:hAnsi="Arial"/>
                <w:b/>
                <w:bCs/>
                <w:color w:val="FFFFFF"/>
                <w:sz w:val="22"/>
                <w:szCs w:val="22"/>
              </w:rPr>
              <w:t xml:space="preserve">💡  Concept: Factory Functions — Building Objects on Demand</w:t>
            </w:r>
          </w:p>
        </w:tc>
      </w:tr>
      <w:tr>
        <w:tc>
          <w:tcPr>
            <w:tcW w:type="dxa" w:w="9360"/>
            <w:tcBorders>
              <w:top w:val="single" w:color="BBBBBB" w:sz="4"/>
              <w:left w:val="single" w:color="BBBBBB" w:sz="4"/>
              <w:bottom w:val="single" w:color="BBBBBB" w:sz="4"/>
              <w:right w:val="single" w:color="BBBBBB" w:sz="4"/>
            </w:tcBorders>
            <w:shd w:fill="EBF7EF"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makeBubble()</w:t>
            </w:r>
            <w:r>
              <w:rPr>
                <w:rFonts w:ascii="Arial" w:cs="Arial" w:eastAsia="Arial" w:hAnsi="Arial"/>
                <w:color w:val="222222"/>
                <w:sz w:val="20"/>
                <w:szCs w:val="20"/>
              </w:rPr>
              <w:t xml:space="preserve">  is a </w:t>
            </w:r>
            <w:r>
              <w:rPr>
                <w:rFonts w:ascii="Arial" w:cs="Arial" w:eastAsia="Arial" w:hAnsi="Arial"/>
                <w:b/>
                <w:bCs/>
                <w:color w:val="1A7431"/>
                <w:sz w:val="20"/>
                <w:szCs w:val="20"/>
              </w:rPr>
              <w:t xml:space="preserve">factory function</w:t>
            </w:r>
            <w:r>
              <w:rPr>
                <w:rFonts w:ascii="Arial" w:cs="Arial" w:eastAsia="Arial" w:hAnsi="Arial"/>
                <w:color w:val="222222"/>
                <w:sz w:val="20"/>
                <w:szCs w:val="20"/>
              </w:rPr>
              <w:t xml:space="preserve"> — a function whose job is to create a new object each time it is called.</w:t>
            </w:r>
          </w:p>
        </w:tc>
      </w:tr>
      <w:tr>
        <w:tc>
          <w:tcPr>
            <w:tcW w:type="dxa" w:w="9360"/>
            <w:tcBorders>
              <w:top w:val="single" w:color="BBBBBB" w:sz="4"/>
              <w:left w:val="single" w:color="BBBBBB" w:sz="4"/>
              <w:bottom w:val="single" w:color="BBBBBB" w:sz="4"/>
              <w:right w:val="single" w:color="BBBBBB" w:sz="4"/>
            </w:tcBorders>
            <w:shd w:fill="EBF7E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Unlike  </w:t>
            </w:r>
            <w:r>
              <w:rPr>
                <w:rFonts w:ascii="Courier New" w:cs="Courier New" w:eastAsia="Courier New" w:hAnsi="Courier New"/>
                <w:color w:val="222222"/>
                <w:sz w:val="19"/>
                <w:szCs w:val="19"/>
              </w:rPr>
              <w:t xml:space="preserve">onStep()</w:t>
            </w:r>
            <w:r>
              <w:rPr>
                <w:rFonts w:ascii="Arial" w:cs="Arial" w:eastAsia="Arial" w:hAnsi="Arial"/>
                <w:color w:val="333333"/>
                <w:sz w:val="20"/>
                <w:szCs w:val="20"/>
              </w:rPr>
              <w:t xml:space="preserve">  and  </w:t>
            </w:r>
            <w:r>
              <w:rPr>
                <w:rFonts w:ascii="Courier New" w:cs="Courier New" w:eastAsia="Courier New" w:hAnsi="Courier New"/>
                <w:color w:val="222222"/>
                <w:sz w:val="19"/>
                <w:szCs w:val="19"/>
              </w:rPr>
              <w:t xml:space="preserve">onMouseRelease()</w:t>
            </w:r>
            <w:r>
              <w:rPr>
                <w:rFonts w:ascii="Arial" w:cs="Arial" w:eastAsia="Arial" w:hAnsi="Arial"/>
                <w:color w:val="333333"/>
                <w:sz w:val="20"/>
                <w:szCs w:val="20"/>
              </w:rPr>
              <w:t xml:space="preserve">  which are called automatically by CMU CS Academy, a factory function only executes when you </w:t>
            </w:r>
            <w:r>
              <w:rPr>
                <w:rFonts w:ascii="Arial" w:cs="Arial" w:eastAsia="Arial" w:hAnsi="Arial"/>
                <w:b/>
                <w:bCs/>
                <w:color w:val="1A7431"/>
                <w:sz w:val="20"/>
                <w:szCs w:val="20"/>
              </w:rPr>
              <w:t xml:space="preserve">directly call it</w:t>
            </w:r>
            <w:r>
              <w:rPr>
                <w:rFonts w:ascii="Arial" w:cs="Arial" w:eastAsia="Arial" w:hAnsi="Arial"/>
                <w:color w:val="333333"/>
                <w:sz w:val="20"/>
                <w:szCs w:val="20"/>
              </w:rPr>
              <w:t xml:space="preserve"> by writing  </w:t>
            </w:r>
            <w:r>
              <w:rPr>
                <w:rFonts w:ascii="Courier New" w:cs="Courier New" w:eastAsia="Courier New" w:hAnsi="Courier New"/>
                <w:color w:val="222222"/>
                <w:sz w:val="19"/>
                <w:szCs w:val="19"/>
              </w:rPr>
              <w:t xml:space="preserve">makeBubble()</w:t>
            </w:r>
            <w:r>
              <w:rPr>
                <w:rFonts w:ascii="Arial" w:cs="Arial" w:eastAsia="Arial" w:hAnsi="Arial"/>
                <w:color w:val="333333"/>
                <w:sz w:val="20"/>
                <w:szCs w:val="20"/>
              </w:rPr>
              <w:t xml:space="preserve">  somewhere else in your program.</w:t>
            </w:r>
          </w:p>
        </w:tc>
      </w:tr>
      <w:tr>
        <w:tc>
          <w:tcPr>
            <w:tcW w:type="dxa" w:w="9360"/>
            <w:tcBorders>
              <w:top w:val="single" w:color="BBBBBB" w:sz="4"/>
              <w:left w:val="single" w:color="BBBBBB" w:sz="4"/>
              <w:bottom w:val="single" w:color="BBBBBB" w:sz="4"/>
              <w:right w:val="single" w:color="BBBBBB" w:sz="4"/>
            </w:tcBorders>
            <w:shd w:fill="EBF7E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This separation is useful:</w:t>
            </w:r>
          </w:p>
        </w:tc>
      </w:tr>
      <w:tr>
        <w:tc>
          <w:tcPr>
            <w:tcW w:type="dxa" w:w="9360"/>
            <w:tcBorders>
              <w:top w:val="single" w:color="BBBBBB" w:sz="4"/>
              <w:left w:val="single" w:color="BBBBBB" w:sz="4"/>
              <w:bottom w:val="single" w:color="BBBBBB" w:sz="4"/>
              <w:right w:val="single" w:color="BBBBBB" w:sz="4"/>
            </w:tcBorders>
            <w:shd w:fill="EBF7E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  The factory decides how to build the bubble.</w:t>
            </w:r>
          </w:p>
        </w:tc>
      </w:tr>
      <w:tr>
        <w:tc>
          <w:tcPr>
            <w:tcW w:type="dxa" w:w="9360"/>
            <w:tcBorders>
              <w:top w:val="single" w:color="BBBBBB" w:sz="4"/>
              <w:left w:val="single" w:color="BBBBBB" w:sz="4"/>
              <w:bottom w:val="single" w:color="BBBBBB" w:sz="4"/>
              <w:right w:val="single" w:color="BBBBBB" w:sz="4"/>
            </w:tcBorders>
            <w:shd w:fill="EBF7E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  The event handler decides when to create one.</w:t>
            </w:r>
          </w:p>
        </w:tc>
      </w:tr>
      <w:tr>
        <w:tc>
          <w:tcPr>
            <w:tcW w:type="dxa" w:w="9360"/>
            <w:tcBorders>
              <w:top w:val="single" w:color="BBBBBB" w:sz="4"/>
              <w:left w:val="single" w:color="BBBBBB" w:sz="4"/>
              <w:bottom w:val="single" w:color="BBBBBB" w:sz="4"/>
              <w:right w:val="single" w:color="BBBBBB" w:sz="4"/>
            </w:tcBorders>
            <w:shd w:fill="EBF7E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  If you want to change what a bubble looks like, you only edit one function.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00"/>
              <w:left w:type="dxa" w:w="160"/>
              <w:bottom w:type="dxa" w:w="80"/>
              <w:right w:type="dxa" w:w="160"/>
            </w:tcMar>
          </w:tcPr>
          <w:p>
            <w:r>
              <w:rPr>
                <w:rFonts w:ascii="Arial" w:cs="Arial" w:eastAsia="Arial" w:hAnsi="Arial"/>
                <w:b/>
                <w:bCs/>
                <w:color w:val="FFFFFF"/>
                <w:sz w:val="22"/>
                <w:szCs w:val="22"/>
              </w:rPr>
              <w:t xml:space="preserve">💡  Concept: Three Circles Make One Bubble — Layering Inside a Group</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The bubble is three circles drawn on top of each other, using the same layering principle from Lesson 1:</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1.  </w:t>
            </w:r>
            <w:r>
              <w:rPr>
                <w:rFonts w:ascii="Courier New" w:cs="Courier New" w:eastAsia="Courier New" w:hAnsi="Courier New"/>
                <w:color w:val="222222"/>
                <w:sz w:val="19"/>
                <w:szCs w:val="19"/>
              </w:rPr>
              <w:t xml:space="preserve">Circle(240, 220, 5, fill='white', border='silver')</w:t>
            </w:r>
            <w:r>
              <w:rPr>
                <w:rFonts w:ascii="Arial" w:cs="Arial" w:eastAsia="Arial" w:hAnsi="Arial"/>
                <w:color w:val="444444"/>
                <w:sz w:val="20"/>
                <w:szCs w:val="20"/>
              </w:rPr>
              <w:t xml:space="preserve">  — the white bubble body</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2.  </w:t>
            </w:r>
            <w:r>
              <w:rPr>
                <w:rFonts w:ascii="Courier New" w:cs="Courier New" w:eastAsia="Courier New" w:hAnsi="Courier New"/>
                <w:color w:val="222222"/>
                <w:sz w:val="19"/>
                <w:szCs w:val="19"/>
              </w:rPr>
              <w:t xml:space="preserve">Circle(241, 221, 4, fill=None, border=rgb(0,75,0), opacity=15)</w:t>
            </w:r>
            <w:r>
              <w:rPr>
                <w:rFonts w:ascii="Arial" w:cs="Arial" w:eastAsia="Arial" w:hAnsi="Arial"/>
                <w:color w:val="444444"/>
                <w:sz w:val="20"/>
                <w:szCs w:val="20"/>
              </w:rPr>
              <w:t xml:space="preserve">  — a nearly transparent green ring (the iridescent sheen)</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3.  </w:t>
            </w:r>
            <w:r>
              <w:rPr>
                <w:rFonts w:ascii="Courier New" w:cs="Courier New" w:eastAsia="Courier New" w:hAnsi="Courier New"/>
                <w:color w:val="222222"/>
                <w:sz w:val="19"/>
                <w:szCs w:val="19"/>
              </w:rPr>
              <w:t xml:space="preserve">Circle(241, 221, 2, fill=rgb(0,75,0), border='silver', opacity=15)</w:t>
            </w:r>
            <w:r>
              <w:rPr>
                <w:rFonts w:ascii="Arial" w:cs="Arial" w:eastAsia="Arial" w:hAnsi="Arial"/>
                <w:color w:val="444444"/>
                <w:sz w:val="20"/>
                <w:szCs w:val="20"/>
              </w:rPr>
              <w:t xml:space="preserve">  — a tiny green highlight</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Circles 2 and 3 are offset by 1 pixel (241, 221 vs 240, 220) and have  </w:t>
            </w:r>
            <w:r>
              <w:rPr>
                <w:rFonts w:ascii="Courier New" w:cs="Courier New" w:eastAsia="Courier New" w:hAnsi="Courier New"/>
                <w:color w:val="222222"/>
                <w:sz w:val="19"/>
                <w:szCs w:val="19"/>
              </w:rPr>
              <w:t xml:space="preserve">opacity=15</w:t>
            </w:r>
            <w:r>
              <w:rPr>
                <w:rFonts w:ascii="Arial" w:cs="Arial" w:eastAsia="Arial" w:hAnsi="Arial"/>
                <w:color w:val="333333"/>
                <w:sz w:val="20"/>
                <w:szCs w:val="20"/>
              </w:rPr>
              <w:t xml:space="preserve">  — barely visible, but enough to suggest depth and iridescence.</w:t>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65"/>
              <w:left w:type="dxa" w:w="160"/>
              <w:bottom w:type="dxa" w:w="65"/>
              <w:right w:type="dxa" w:w="160"/>
            </w:tcMar>
          </w:tcPr>
          <w:p>
            <w:pPr>
              <w:spacing w:after="28" w:before="28"/>
            </w:pPr>
            <w:r>
              <w:rPr>
                <w:rFonts w:ascii="Arial" w:cs="Arial" w:eastAsia="Arial" w:hAnsi="Arial"/>
                <w:i/>
                <w:iCs/>
                <w:color w:val="555555"/>
                <w:sz w:val="20"/>
                <w:szCs w:val="20"/>
              </w:rPr>
              <w:t xml:space="preserve">In CMU CS Academy, opacity ranges from 0 (invisible) to 100 (fully opaque). A value of 15 is about 15% opaque.</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Q3.  </w:t>
            </w:r>
            <w:r>
              <w:rPr>
                <w:rFonts w:ascii="Arial" w:cs="Arial" w:eastAsia="Arial" w:hAnsi="Arial"/>
                <w:sz w:val="22"/>
                <w:szCs w:val="22"/>
              </w:rPr>
              <w:t xml:space="preserve">makeBubble() is now defined but not called anywhere. If you run the program right now, will you see any bubbles? Why or why not?</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Q4.  </w:t>
            </w:r>
            <w:r>
              <w:rPr>
                <w:rFonts w:ascii="Arial" w:cs="Arial" w:eastAsia="Arial" w:hAnsi="Arial"/>
                <w:sz w:val="22"/>
                <w:szCs w:val="22"/>
              </w:rPr>
              <w:t xml:space="preserve">The second and third circles have opacity=15. Why is a low opacity useful here rather than, say, opacity=80? What would the bubble look like if you changed it to opacity=80?</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Q5.  </w:t>
            </w:r>
            <w:r>
              <w:rPr>
                <w:rFonts w:ascii="Arial" w:cs="Arial" w:eastAsia="Arial" w:hAnsi="Arial"/>
                <w:sz w:val="22"/>
                <w:szCs w:val="22"/>
              </w:rPr>
              <w:t xml:space="preserve">Circles 2 and 3 are offset by exactly 1 pixel in both x and y from Circle 1. What visual effect does this tiny shift create? Why is the offset only 1 pixel rather than something larger like 5?</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90"/>
              <w:left w:type="dxa" w:w="160"/>
              <w:bottom w:type="dxa" w:w="80"/>
              <w:right w:type="dxa" w:w="160"/>
            </w:tcMar>
          </w:tcPr>
          <w:p>
            <w:r>
              <w:rPr>
                <w:rFonts w:ascii="Arial" w:cs="Arial" w:eastAsia="Arial" w:hAnsi="Arial"/>
                <w:b/>
                <w:bCs/>
                <w:color w:val="FFFFFF"/>
                <w:sz w:val="22"/>
                <w:szCs w:val="22"/>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Test the bubble's appearance. Temporarily add  </w:t>
            </w:r>
            <w:r>
              <w:rPr>
                <w:rFonts w:ascii="Courier New" w:cs="Courier New" w:eastAsia="Courier New" w:hAnsi="Courier New"/>
                <w:color w:val="5A3000"/>
                <w:sz w:val="19"/>
                <w:szCs w:val="19"/>
              </w:rPr>
              <w:t xml:space="preserve">makeBubble()</w:t>
            </w:r>
            <w:r>
              <w:rPr>
                <w:rFonts w:ascii="Arial" w:cs="Arial" w:eastAsia="Arial" w:hAnsi="Arial"/>
                <w:b/>
                <w:bCs/>
                <w:color w:val="5A3000"/>
                <w:sz w:val="20"/>
                <w:szCs w:val="20"/>
              </w:rPr>
              <w:t xml:space="preserve">  at the bottom of your code (outside any function) just to see the result.</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a)  Where does the bubble appear? Does the position surprise you?</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b)  Change  </w:t>
            </w:r>
            <w:r>
              <w:rPr>
                <w:rFonts w:ascii="Courier New" w:cs="Courier New" w:eastAsia="Courier New" w:hAnsi="Courier New"/>
                <w:color w:val="5A3000"/>
                <w:sz w:val="19"/>
                <w:szCs w:val="19"/>
              </w:rPr>
              <w:t xml:space="preserve">opacity=15</w:t>
            </w:r>
            <w:r>
              <w:rPr>
                <w:rFonts w:ascii="Arial" w:cs="Arial" w:eastAsia="Arial" w:hAnsi="Arial"/>
                <w:color w:val="5A3000"/>
                <w:sz w:val="20"/>
                <w:szCs w:val="20"/>
              </w:rPr>
              <w:t xml:space="preserve">  to  </w:t>
            </w:r>
            <w:r>
              <w:rPr>
                <w:rFonts w:ascii="Courier New" w:cs="Courier New" w:eastAsia="Courier New" w:hAnsi="Courier New"/>
                <w:color w:val="5A3000"/>
                <w:sz w:val="19"/>
                <w:szCs w:val="19"/>
              </w:rPr>
              <w:t xml:space="preserve">opacity=80</w:t>
            </w:r>
            <w:r>
              <w:rPr>
                <w:rFonts w:ascii="Arial" w:cs="Arial" w:eastAsia="Arial" w:hAnsi="Arial"/>
                <w:color w:val="5A3000"/>
                <w:sz w:val="20"/>
                <w:szCs w:val="20"/>
              </w:rPr>
              <w:t xml:space="preserve">  on circles 2 and 3. What changes about the bubble's appearance?</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c)  Change  </w:t>
            </w:r>
            <w:r>
              <w:rPr>
                <w:rFonts w:ascii="Courier New" w:cs="Courier New" w:eastAsia="Courier New" w:hAnsi="Courier New"/>
                <w:color w:val="5A3000"/>
                <w:sz w:val="19"/>
                <w:szCs w:val="19"/>
              </w:rPr>
              <w:t xml:space="preserve">rgb(0,75,0)</w:t>
            </w:r>
            <w:r>
              <w:rPr>
                <w:rFonts w:ascii="Arial" w:cs="Arial" w:eastAsia="Arial" w:hAnsi="Arial"/>
                <w:color w:val="5A3000"/>
                <w:sz w:val="20"/>
                <w:szCs w:val="20"/>
              </w:rPr>
              <w:t xml:space="preserve">  to  </w:t>
            </w:r>
            <w:r>
              <w:rPr>
                <w:rFonts w:ascii="Courier New" w:cs="Courier New" w:eastAsia="Courier New" w:hAnsi="Courier New"/>
                <w:color w:val="5A3000"/>
                <w:sz w:val="19"/>
                <w:szCs w:val="19"/>
              </w:rPr>
              <w:t xml:space="preserve">rgb(0,0,150)</w:t>
            </w:r>
            <w:r>
              <w:rPr>
                <w:rFonts w:ascii="Arial" w:cs="Arial" w:eastAsia="Arial" w:hAnsi="Arial"/>
                <w:color w:val="5A3000"/>
                <w:sz w:val="20"/>
                <w:szCs w:val="20"/>
              </w:rPr>
              <w:t xml:space="preserve">. Does a blue sheen still look like a soap bubble?</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d)  Remove the temporary  </w:t>
            </w:r>
            <w:r>
              <w:rPr>
                <w:rFonts w:ascii="Courier New" w:cs="Courier New" w:eastAsia="Courier New" w:hAnsi="Courier New"/>
                <w:color w:val="5A3000"/>
                <w:sz w:val="19"/>
                <w:szCs w:val="19"/>
              </w:rPr>
              <w:t xml:space="preserve">makeBubble()</w:t>
            </w:r>
            <w:r>
              <w:rPr>
                <w:rFonts w:ascii="Arial" w:cs="Arial" w:eastAsia="Arial" w:hAnsi="Arial"/>
                <w:color w:val="5A3000"/>
                <w:sz w:val="20"/>
                <w:szCs w:val="20"/>
              </w:rPr>
              <w:t xml:space="preserve">  call before continuing.</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Q6.  </w:t>
            </w:r>
            <w:r>
              <w:rPr>
                <w:rFonts w:ascii="Arial" w:cs="Arial" w:eastAsia="Arial" w:hAnsi="Arial"/>
                <w:sz w:val="22"/>
                <w:szCs w:val="22"/>
              </w:rPr>
              <w:t xml:space="preserve">Which combination of opacity and sheen color made the most convincing bubble? Explain why those values work visually.</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40"/>
              <w:left w:type="dxa" w:w="200"/>
              <w:bottom w:type="dxa" w:w="140"/>
              <w:right w:type="dxa" w:w="200"/>
            </w:tcMar>
          </w:tcPr>
          <w:p>
            <w:r>
              <w:rPr>
                <w:rFonts w:ascii="Arial" w:cs="Arial" w:eastAsia="Arial" w:hAnsi="Arial"/>
                <w:b/>
                <w:bCs/>
                <w:color w:val="FFFFFF"/>
                <w:sz w:val="30"/>
                <w:szCs w:val="30"/>
              </w:rPr>
              <w:t xml:space="preserve">Part 3 — Calling makeBubble() from onMouseRelease</w:t>
            </w:r>
          </w:p>
          <w:p>
            <w:pPr>
              <w:spacing w:before="60"/>
            </w:pPr>
            <w:r>
              <w:rPr>
                <w:rFonts w:ascii="Arial" w:cs="Arial" w:eastAsia="Arial" w:hAnsi="Arial"/>
                <w:i/>
                <w:iCs/>
                <w:color w:val="D0E8FF"/>
                <w:sz w:val="20"/>
                <w:szCs w:val="20"/>
              </w:rPr>
              <w:t xml:space="preserve">Connecting the factory function to a click event</w:t>
            </w:r>
          </w:p>
        </w:tc>
      </w:tr>
    </w:tbl>
    <w:p>
      <w:pPr>
        <w:spacing w:after="80" w:before="80"/>
      </w:pPr>
      <w:r>
        <w:t xml:space="preserve"/>
      </w:r>
    </w:p>
    <w:p>
      <w:pPr>
        <w:spacing w:after="60" w:before="60"/>
      </w:pPr>
      <w:r>
        <w:rPr>
          <w:rFonts w:ascii="Arial" w:cs="Arial" w:eastAsia="Arial" w:hAnsi="Arial"/>
          <w:sz w:val="22"/>
          <w:szCs w:val="22"/>
        </w:rPr>
        <w:t xml:space="preserve">Now connect the factory function to the mouse. Update your onMouseRelease so every click creates a bubble: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def onMouseRelease(mouseX, mouseY):</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app.rotateSpeed = 10</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call the factory function to make and track a bubble</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what happens if you click the wand multiple times?</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makeBubble()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B7770D" w:val="clear"/>
            <w:tcMar>
              <w:top w:type="dxa" w:w="100"/>
              <w:left w:type="dxa" w:w="160"/>
              <w:bottom w:type="dxa" w:w="80"/>
              <w:right w:type="dxa" w:w="160"/>
            </w:tcMar>
          </w:tcPr>
          <w:p>
            <w:r>
              <w:rPr>
                <w:rFonts w:ascii="Arial" w:cs="Arial" w:eastAsia="Arial" w:hAnsi="Arial"/>
                <w:b/>
                <w:bCs/>
                <w:color w:val="FFFFFF"/>
                <w:sz w:val="22"/>
                <w:szCs w:val="22"/>
              </w:rPr>
              <w:t xml:space="preserve">💡  Concept: Mouse Event Handlers — onMousePress, onMouseRelease, onMouseMove</w:t>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CMU CS Academy provides three mouse event handlers:</w:t>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onMousePress(mouseX, mouseY)</w:t>
            </w:r>
            <w:r>
              <w:rPr>
                <w:rFonts w:ascii="Arial" w:cs="Arial" w:eastAsia="Arial" w:hAnsi="Arial"/>
                <w:color w:val="444444"/>
                <w:sz w:val="20"/>
                <w:szCs w:val="20"/>
              </w:rPr>
              <w:t xml:space="preserve">    — fires the instant the button is pressed down</w:t>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onMouseRelease(mouseX, mouseY)</w:t>
            </w:r>
            <w:r>
              <w:rPr>
                <w:rFonts w:ascii="Arial" w:cs="Arial" w:eastAsia="Arial" w:hAnsi="Arial"/>
                <w:color w:val="444444"/>
                <w:sz w:val="20"/>
                <w:szCs w:val="20"/>
              </w:rPr>
              <w:t xml:space="preserve">  — fires when the button is released (completing a click)</w:t>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onMouseMove(mouseX, mouseY)</w:t>
            </w:r>
            <w:r>
              <w:rPr>
                <w:rFonts w:ascii="Arial" w:cs="Arial" w:eastAsia="Arial" w:hAnsi="Arial"/>
                <w:color w:val="444444"/>
                <w:sz w:val="20"/>
                <w:szCs w:val="20"/>
              </w:rPr>
              <w:t xml:space="preserve">    — fires continuously as the mouse moves across the canvas</w:t>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Like  </w:t>
            </w:r>
            <w:r>
              <w:rPr>
                <w:rFonts w:ascii="Courier New" w:cs="Courier New" w:eastAsia="Courier New" w:hAnsi="Courier New"/>
                <w:color w:val="222222"/>
                <w:sz w:val="19"/>
                <w:szCs w:val="19"/>
              </w:rPr>
              <w:t xml:space="preserve">onStep()</w:t>
            </w:r>
            <w:r>
              <w:rPr>
                <w:rFonts w:ascii="Arial" w:cs="Arial" w:eastAsia="Arial" w:hAnsi="Arial"/>
                <w:color w:val="333333"/>
                <w:sz w:val="20"/>
                <w:szCs w:val="20"/>
              </w:rPr>
              <w:t xml:space="preserve">,  you define these and CMU CS Academy calls them automatically. The parameters  </w:t>
            </w:r>
            <w:r>
              <w:rPr>
                <w:rFonts w:ascii="Courier New" w:cs="Courier New" w:eastAsia="Courier New" w:hAnsi="Courier New"/>
                <w:color w:val="222222"/>
                <w:sz w:val="19"/>
                <w:szCs w:val="19"/>
              </w:rPr>
              <w:t xml:space="preserve">mouseX</w:t>
            </w:r>
            <w:r>
              <w:rPr>
                <w:rFonts w:ascii="Arial" w:cs="Arial" w:eastAsia="Arial" w:hAnsi="Arial"/>
                <w:color w:val="333333"/>
                <w:sz w:val="20"/>
                <w:szCs w:val="20"/>
              </w:rPr>
              <w:t xml:space="preserve">  and  </w:t>
            </w:r>
            <w:r>
              <w:rPr>
                <w:rFonts w:ascii="Courier New" w:cs="Courier New" w:eastAsia="Courier New" w:hAnsi="Courier New"/>
                <w:color w:val="222222"/>
                <w:sz w:val="19"/>
                <w:szCs w:val="19"/>
              </w:rPr>
              <w:t xml:space="preserve">mouseY</w:t>
            </w:r>
            <w:r>
              <w:rPr>
                <w:rFonts w:ascii="Arial" w:cs="Arial" w:eastAsia="Arial" w:hAnsi="Arial"/>
                <w:color w:val="333333"/>
                <w:sz w:val="20"/>
                <w:szCs w:val="20"/>
              </w:rPr>
              <w:t xml:space="preserve">  are filled in automatically with the location of the mouse event.</w:t>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EF9E7"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Notice that onMouseRelease does NOT include a  </w:t>
            </w:r>
            <w:r>
              <w:rPr>
                <w:rFonts w:ascii="Courier New" w:cs="Courier New" w:eastAsia="Courier New" w:hAnsi="Courier New"/>
                <w:color w:val="222222"/>
                <w:sz w:val="19"/>
                <w:szCs w:val="19"/>
              </w:rPr>
              <w:t xml:space="preserve">bubbleWand.contains()</w:t>
            </w:r>
            <w:r>
              <w:rPr>
                <w:rFonts w:ascii="Arial" w:cs="Arial" w:eastAsia="Arial" w:hAnsi="Arial"/>
                <w:color w:val="444444"/>
                <w:sz w:val="20"/>
                <w:szCs w:val="20"/>
              </w:rPr>
              <w:t xml:space="preserve">  check — every click anywhere spins the wand and creates a bubble. Adding  </w:t>
            </w:r>
            <w:r>
              <w:rPr>
                <w:rFonts w:ascii="Courier New" w:cs="Courier New" w:eastAsia="Courier New" w:hAnsi="Courier New"/>
                <w:color w:val="222222"/>
                <w:sz w:val="19"/>
                <w:szCs w:val="19"/>
              </w:rPr>
              <w:t xml:space="preserve">contains()</w:t>
            </w:r>
            <w:r>
              <w:rPr>
                <w:rFonts w:ascii="Arial" w:cs="Arial" w:eastAsia="Arial" w:hAnsi="Arial"/>
                <w:color w:val="444444"/>
                <w:sz w:val="20"/>
                <w:szCs w:val="20"/>
              </w:rPr>
              <w:t xml:space="preserve">  is marked in the original code as 'step 2' — an upgrade you'll explore in the extension.</w:t>
            </w:r>
          </w:p>
        </w:tc>
      </w:tr>
    </w:tbl>
    <w:p>
      <w:pPr>
        <w:spacing w:after="80" w:before="80"/>
      </w:pPr>
      <w:r>
        <w:t xml:space="preserve"/>
      </w:r>
    </w:p>
    <w:p>
      <w:pPr>
        <w:spacing w:after="60" w:before="60"/>
      </w:pPr>
      <w:r>
        <w:rPr>
          <w:rFonts w:ascii="Arial" w:cs="Arial" w:eastAsia="Arial" w:hAnsi="Arial"/>
          <w:sz w:val="22"/>
          <w:szCs w:val="22"/>
        </w:rPr>
        <w:t xml:space="preserve">Run the code. Click on the canvas several times in different locations.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90"/>
              <w:left w:type="dxa" w:w="160"/>
              <w:bottom w:type="dxa" w:w="80"/>
              <w:right w:type="dxa" w:w="160"/>
            </w:tcMar>
          </w:tcPr>
          <w:p>
            <w:r>
              <w:rPr>
                <w:rFonts w:ascii="Arial" w:cs="Arial" w:eastAsia="Arial" w:hAnsi="Arial"/>
                <w:b/>
                <w:bCs/>
                <w:color w:val="FFFFFF"/>
                <w:sz w:val="22"/>
                <w:szCs w:val="22"/>
              </w:rPr>
              <w:t xml:space="preserve">🔍  Observe &amp; Predict</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The code's comment asks: 'What happens if you click the wand multiple times?' Observe carefully:</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Does each click produce a visible bubble? Where does each bubble appear?</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Do the bubbles follow your mouse, or always appear in the same spot? Why?</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After clicking 5 times, how many items are in app.bubbles?</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Click rapidly 20 times. What do you observe?</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Q7.  </w:t>
            </w:r>
            <w:r>
              <w:rPr>
                <w:rFonts w:ascii="Arial" w:cs="Arial" w:eastAsia="Arial" w:hAnsi="Arial"/>
                <w:sz w:val="22"/>
                <w:szCs w:val="22"/>
              </w:rPr>
              <w:t xml:space="preserve">Answer the question from the code's comment — 'what happens if you click the wand multiple times?' Describe both what you see on the canvas and what is happening inside app.bubbles.</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Q8.  </w:t>
            </w:r>
            <w:r>
              <w:rPr>
                <w:rFonts w:ascii="Arial" w:cs="Arial" w:eastAsia="Arial" w:hAnsi="Arial"/>
                <w:sz w:val="22"/>
                <w:szCs w:val="22"/>
              </w:rPr>
              <w:t xml:space="preserve">The bubble always appears at (240, 220) because makeBubble() uses hardcoded coordinates. What would you need to change about makeBubble() to make each bubble appear at the location of the click? Write out the change you would make to the function definition and the Circle() call.</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100"/>
              <w:left w:type="dxa" w:w="160"/>
              <w:bottom w:type="dxa" w:w="80"/>
              <w:right w:type="dxa" w:w="160"/>
            </w:tcMar>
          </w:tcPr>
          <w:p>
            <w:r>
              <w:rPr>
                <w:rFonts w:ascii="Arial" w:cs="Arial" w:eastAsia="Arial" w:hAnsi="Arial"/>
                <w:b/>
                <w:bCs/>
                <w:color w:val="FFFFFF"/>
                <w:sz w:val="22"/>
                <w:szCs w:val="22"/>
              </w:rPr>
              <w:t xml:space="preserve">💡  Concept: Step 2 — contains() as an Upgrade (Preview)</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Right now every click anywhere on the canvas spins the wand and creates a bubble. The teacher's code labels adding  </w:t>
            </w:r>
            <w:r>
              <w:rPr>
                <w:rFonts w:ascii="Courier New" w:cs="Courier New" w:eastAsia="Courier New" w:hAnsi="Courier New"/>
                <w:color w:val="222222"/>
                <w:sz w:val="19"/>
                <w:szCs w:val="19"/>
              </w:rPr>
              <w:t xml:space="preserve">bubbleWand.contains(mouseX, mouseY)</w:t>
            </w:r>
            <w:r>
              <w:rPr>
                <w:rFonts w:ascii="Arial" w:cs="Arial" w:eastAsia="Arial" w:hAnsi="Arial"/>
                <w:color w:val="333333"/>
                <w:sz w:val="20"/>
                <w:szCs w:val="20"/>
              </w:rPr>
              <w:t xml:space="preserve">  as 'step 2' — a deliberate future upgrade.</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Think about where you would add the check and what behavior it would create:</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  Should bubbles only appear on wand clicks, or on any click?</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  Should the wand only spin on wand clicks, or on any click?</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i/>
                <w:iCs/>
                <w:color w:val="555555"/>
                <w:sz w:val="20"/>
                <w:szCs w:val="20"/>
              </w:rPr>
              <w:t xml:space="preserve">You'll implement your chosen version in the extension section.</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Q9.  </w:t>
            </w:r>
            <w:r>
              <w:rPr>
                <w:rFonts w:ascii="Arial" w:cs="Arial" w:eastAsia="Arial" w:hAnsi="Arial"/>
                <w:sz w:val="22"/>
                <w:szCs w:val="22"/>
              </w:rPr>
              <w:t xml:space="preserve">Without running the code yet: write out what onMouseRelease would look like if you added a contains() check so a bubble is only created when the user clicks inside the wand. Where exactly would the if statement go?</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140"/>
              <w:left w:type="dxa" w:w="200"/>
              <w:bottom w:type="dxa" w:w="140"/>
              <w:right w:type="dxa" w:w="200"/>
            </w:tcMar>
          </w:tcPr>
          <w:p>
            <w:r>
              <w:rPr>
                <w:rFonts w:ascii="Arial" w:cs="Arial" w:eastAsia="Arial" w:hAnsi="Arial"/>
                <w:b/>
                <w:bCs/>
                <w:color w:val="FFFFFF"/>
                <w:sz w:val="30"/>
                <w:szCs w:val="30"/>
              </w:rPr>
              <w:t xml:space="preserve">Part 4 — Animating Bubbles in onStep()</w:t>
            </w:r>
          </w:p>
          <w:p>
            <w:pPr>
              <w:spacing w:before="60"/>
            </w:pPr>
            <w:r>
              <w:rPr>
                <w:rFonts w:ascii="Arial" w:cs="Arial" w:eastAsia="Arial" w:hAnsi="Arial"/>
                <w:i/>
                <w:iCs/>
                <w:color w:val="D0E8FF"/>
                <w:sz w:val="20"/>
                <w:szCs w:val="20"/>
              </w:rPr>
              <w:t xml:space="preserve">Looping over the list to move and grow every bubble each frame</w:t>
            </w:r>
          </w:p>
        </w:tc>
      </w:tr>
    </w:tbl>
    <w:p>
      <w:pPr>
        <w:spacing w:after="80" w:before="80"/>
      </w:pPr>
      <w:r>
        <w:t xml:space="preserve"/>
      </w:r>
    </w:p>
    <w:p>
      <w:pPr>
        <w:spacing w:after="60" w:before="60"/>
      </w:pPr>
      <w:r>
        <w:rPr>
          <w:rFonts w:ascii="Arial" w:cs="Arial" w:eastAsia="Arial" w:hAnsi="Arial"/>
          <w:sz w:val="22"/>
          <w:szCs w:val="22"/>
        </w:rPr>
        <w:t xml:space="preserve">The bubbles exist but don't move. Update onStep() to loop over every bubble in app.bubbles and apply changes each frame: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def onStep():</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rotate the wand</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bubbleWand.rotateAngle += app.rotateSpeed</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app.rotateSpeed *= 0.98</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if app.rotateSpeed &lt; 1:</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app.rotateSpeed = 0</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look at each bubble tracked by the list one at a time</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apply the same changes to each one</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for bubble in app.bubbles:</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bubble.centerX += 3</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bubble.centerY += 3</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bubble.width   *= 1.05</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bubble.height  *= 1.05</w:t>
            </w:r>
          </w:p>
        </w:tc>
      </w:tr>
    </w:tbl>
    <w:p>
      <w:pPr>
        <w:spacing w:after="80" w:before="80"/>
      </w:pPr>
      <w:r>
        <w:t xml:space="preserve"/>
      </w:r>
    </w:p>
    <w:p>
      <w:pPr>
        <w:spacing w:after="60" w:before="60"/>
      </w:pPr>
      <w:r>
        <w:rPr>
          <w:rFonts w:ascii="Arial" w:cs="Arial" w:eastAsia="Arial" w:hAnsi="Arial"/>
          <w:sz w:val="22"/>
          <w:szCs w:val="22"/>
        </w:rPr>
        <w:t xml:space="preserve">Run it. Click several times and watch.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100"/>
              <w:left w:type="dxa" w:w="160"/>
              <w:bottom w:type="dxa" w:w="80"/>
              <w:right w:type="dxa" w:w="160"/>
            </w:tcMar>
          </w:tcPr>
          <w:p>
            <w:r>
              <w:rPr>
                <w:rFonts w:ascii="Arial" w:cs="Arial" w:eastAsia="Arial" w:hAnsi="Arial"/>
                <w:b/>
                <w:bCs/>
                <w:color w:val="FFFFFF"/>
                <w:sz w:val="22"/>
                <w:szCs w:val="22"/>
              </w:rPr>
              <w:t xml:space="preserve">💡  Concept: for bubble in app.bubbles — Looping Over a List</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for bubble in app.bubbles:</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This loop steps through every object in the list. Each iteration,  </w:t>
            </w:r>
            <w:r>
              <w:rPr>
                <w:rFonts w:ascii="Courier New" w:cs="Courier New" w:eastAsia="Courier New" w:hAnsi="Courier New"/>
                <w:color w:val="222222"/>
                <w:sz w:val="19"/>
                <w:szCs w:val="19"/>
              </w:rPr>
              <w:t xml:space="preserve">bubble</w:t>
            </w:r>
            <w:r>
              <w:rPr>
                <w:rFonts w:ascii="Arial" w:cs="Arial" w:eastAsia="Arial" w:hAnsi="Arial"/>
                <w:color w:val="333333"/>
                <w:sz w:val="20"/>
                <w:szCs w:val="20"/>
              </w:rPr>
              <w:t xml:space="preserve">  refers to one bubble Group — the program looks at each one, does the same thing to it, then moves to the next.</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This is the same for loop structure you know, but instead of  </w:t>
            </w:r>
            <w:r>
              <w:rPr>
                <w:rFonts w:ascii="Courier New" w:cs="Courier New" w:eastAsia="Courier New" w:hAnsi="Courier New"/>
                <w:color w:val="222222"/>
                <w:sz w:val="19"/>
                <w:szCs w:val="19"/>
              </w:rPr>
              <w:t xml:space="preserve">range()</w:t>
            </w:r>
            <w:r>
              <w:rPr>
                <w:rFonts w:ascii="Arial" w:cs="Arial" w:eastAsia="Arial" w:hAnsi="Arial"/>
                <w:color w:val="333333"/>
                <w:sz w:val="20"/>
                <w:szCs w:val="20"/>
              </w:rPr>
              <w:t xml:space="preserve">  counting numbers, it steps through actual objects in memory.</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b/>
                <w:bCs/>
                <w:color w:val="333333"/>
                <w:sz w:val="20"/>
                <w:szCs w:val="20"/>
              </w:rPr>
              <w:t xml:space="preserve">What happens to each bubble on every frame:</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bubble.centerX += 3</w:t>
            </w:r>
            <w:r>
              <w:rPr>
                <w:rFonts w:ascii="Arial" w:cs="Arial" w:eastAsia="Arial" w:hAnsi="Arial"/>
                <w:color w:val="444444"/>
                <w:sz w:val="20"/>
                <w:szCs w:val="20"/>
              </w:rPr>
              <w:t xml:space="preserve">   — moves 3 pixels to the right</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bubble.centerY += 3</w:t>
            </w:r>
            <w:r>
              <w:rPr>
                <w:rFonts w:ascii="Arial" w:cs="Arial" w:eastAsia="Arial" w:hAnsi="Arial"/>
                <w:color w:val="444444"/>
                <w:sz w:val="20"/>
                <w:szCs w:val="20"/>
              </w:rPr>
              <w:t xml:space="preserve">   — moves 3 pixels downward</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bubble.width *= 1.05</w:t>
            </w:r>
            <w:r>
              <w:rPr>
                <w:rFonts w:ascii="Arial" w:cs="Arial" w:eastAsia="Arial" w:hAnsi="Arial"/>
                <w:color w:val="444444"/>
                <w:sz w:val="20"/>
                <w:szCs w:val="20"/>
              </w:rPr>
              <w:t xml:space="preserve">  — grows width by 5% (compound growth, same pattern as the Golden Spiral)</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bubble.height *= 1.05</w:t>
            </w:r>
            <w:r>
              <w:rPr>
                <w:rFonts w:ascii="Arial" w:cs="Arial" w:eastAsia="Arial" w:hAnsi="Arial"/>
                <w:color w:val="444444"/>
                <w:sz w:val="20"/>
                <w:szCs w:val="20"/>
              </w:rPr>
              <w:t xml:space="preserve"> — grows height by 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90"/>
              <w:left w:type="dxa" w:w="160"/>
              <w:bottom w:type="dxa" w:w="80"/>
              <w:right w:type="dxa" w:w="160"/>
            </w:tcMar>
          </w:tcPr>
          <w:p>
            <w:r>
              <w:rPr>
                <w:rFonts w:ascii="Arial" w:cs="Arial" w:eastAsia="Arial" w:hAnsi="Arial"/>
                <w:b/>
                <w:bCs/>
                <w:color w:val="FFFFFF"/>
                <w:sz w:val="22"/>
                <w:szCs w:val="22"/>
              </w:rPr>
              <w:t xml:space="preserve">🔍  Observe &amp; Predict</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The code's comment asks: 'What happens to the bubble each time onStep runs?' Observe carefully:</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In which direction does each bubble travel?</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Does the bubble stay the same size, or change? How?</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Click once and watch — roughly how long before the bubble leaves the visible canvas?</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Click 5 times quickly. Do all 5 bubbles move independently or together?</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Q10.  </w:t>
            </w:r>
            <w:r>
              <w:rPr>
                <w:rFonts w:ascii="Arial" w:cs="Arial" w:eastAsia="Arial" w:hAnsi="Arial"/>
                <w:sz w:val="22"/>
                <w:szCs w:val="22"/>
              </w:rPr>
              <w:t xml:space="preserve">Answer the question from the code's comment: 'What happens to the bubble each time onStep runs?' Describe both the movement and the size change in your own words.</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Q11.  </w:t>
            </w:r>
            <w:r>
              <w:rPr>
                <w:rFonts w:ascii="Arial" w:cs="Arial" w:eastAsia="Arial" w:hAnsi="Arial"/>
                <w:sz w:val="22"/>
                <w:szCs w:val="22"/>
              </w:rPr>
              <w:t xml:space="preserve">bubble.width *= 1.05 is the same compound growth pattern as the Golden Spiral. A bubble starts with width=10. Approximately what is its width after 10 steps? After 20? Does the growth feel slow at first and then accelerate — and why?</w:t>
            </w:r>
          </w:p>
          <w:p>
            <w:pPr>
              <w:spacing w:after="20" w:before="40"/>
              <w:ind w:left="480"/>
            </w:pPr>
            <w:r>
              <w:rPr>
                <w:rFonts w:ascii="Arial" w:cs="Arial" w:eastAsia="Arial" w:hAnsi="Arial"/>
                <w:sz w:val="20"/>
                <w:szCs w:val="20"/>
              </w:rPr>
              <w:t xml:space="preserve">Width after 10 steps ≈ </w:t>
            </w:r>
          </w:p>
          <w:p>
            <w:pPr>
              <w:spacing w:after="20" w:before="40"/>
              <w:ind w:left="480"/>
            </w:pPr>
            <w:r>
              <w:rPr>
                <w:rFonts w:ascii="Arial" w:cs="Arial" w:eastAsia="Arial" w:hAnsi="Arial"/>
                <w:sz w:val="20"/>
                <w:szCs w:val="20"/>
              </w:rPr>
              <w:t xml:space="preserve">Width after 20 steps ≈ </w:t>
            </w:r>
          </w:p>
          <w:p>
            <w:pPr>
              <w:spacing w:after="20" w:before="40"/>
              <w:ind w:left="480"/>
            </w:pPr>
            <w:r>
              <w:rPr>
                <w:rFonts w:ascii="Arial" w:cs="Arial" w:eastAsia="Arial" w:hAnsi="Arial"/>
                <w:sz w:val="20"/>
                <w:szCs w:val="20"/>
              </w:rPr>
              <w:t xml:space="preserve">Why it accelerates: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Q12.  </w:t>
            </w:r>
            <w:r>
              <w:rPr>
                <w:rFonts w:ascii="Arial" w:cs="Arial" w:eastAsia="Arial" w:hAnsi="Arial"/>
                <w:sz w:val="22"/>
                <w:szCs w:val="22"/>
              </w:rPr>
              <w:t xml:space="preserve">Both centerX and centerY increase by 3 each step. Knowing that x increases right and y increases downward on the canvas, in which diagonal direction is the bubble traveling? What would you change to make it travel upward and to the right instead?</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90"/>
              <w:left w:type="dxa" w:w="160"/>
              <w:bottom w:type="dxa" w:w="80"/>
              <w:right w:type="dxa" w:w="160"/>
            </w:tcMar>
          </w:tcPr>
          <w:p>
            <w:r>
              <w:rPr>
                <w:rFonts w:ascii="Arial" w:cs="Arial" w:eastAsia="Arial" w:hAnsi="Arial"/>
                <w:b/>
                <w:bCs/>
                <w:color w:val="FFFFFF"/>
                <w:sz w:val="22"/>
                <w:szCs w:val="22"/>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b/>
                <w:bCs/>
                <w:color w:val="5A3000"/>
                <w:sz w:val="20"/>
                <w:szCs w:val="20"/>
              </w:rPr>
              <w:t xml:space="preserve">Experiment with the bubble's movement and growth:</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a)  Change  </w:t>
            </w:r>
            <w:r>
              <w:rPr>
                <w:rFonts w:ascii="Courier New" w:cs="Courier New" w:eastAsia="Courier New" w:hAnsi="Courier New"/>
                <w:color w:val="5A3000"/>
                <w:sz w:val="19"/>
                <w:szCs w:val="19"/>
              </w:rPr>
              <w:t xml:space="preserve">centerX += 3</w:t>
            </w:r>
            <w:r>
              <w:rPr>
                <w:rFonts w:ascii="Arial" w:cs="Arial" w:eastAsia="Arial" w:hAnsi="Arial"/>
                <w:color w:val="5A3000"/>
                <w:sz w:val="20"/>
                <w:szCs w:val="20"/>
              </w:rPr>
              <w:t xml:space="preserve">  to  </w:t>
            </w:r>
            <w:r>
              <w:rPr>
                <w:rFonts w:ascii="Courier New" w:cs="Courier New" w:eastAsia="Courier New" w:hAnsi="Courier New"/>
                <w:color w:val="5A3000"/>
                <w:sz w:val="19"/>
                <w:szCs w:val="19"/>
              </w:rPr>
              <w:t xml:space="preserve">centerX += 0</w:t>
            </w:r>
            <w:r>
              <w:rPr>
                <w:rFonts w:ascii="Arial" w:cs="Arial" w:eastAsia="Arial" w:hAnsi="Arial"/>
                <w:color w:val="5A3000"/>
                <w:sz w:val="20"/>
                <w:szCs w:val="20"/>
              </w:rPr>
              <w:t xml:space="preserve">  and  </w:t>
            </w:r>
            <w:r>
              <w:rPr>
                <w:rFonts w:ascii="Courier New" w:cs="Courier New" w:eastAsia="Courier New" w:hAnsi="Courier New"/>
                <w:color w:val="5A3000"/>
                <w:sz w:val="19"/>
                <w:szCs w:val="19"/>
              </w:rPr>
              <w:t xml:space="preserve">centerY -= 3</w:t>
            </w:r>
            <w:r>
              <w:rPr>
                <w:rFonts w:ascii="Arial" w:cs="Arial" w:eastAsia="Arial" w:hAnsi="Arial"/>
                <w:color w:val="5A3000"/>
                <w:sz w:val="20"/>
                <w:szCs w:val="20"/>
              </w:rPr>
              <w:t xml:space="preserve">. What direction do the bubbles travel now?</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b)  Change  </w:t>
            </w:r>
            <w:r>
              <w:rPr>
                <w:rFonts w:ascii="Courier New" w:cs="Courier New" w:eastAsia="Courier New" w:hAnsi="Courier New"/>
                <w:color w:val="5A3000"/>
                <w:sz w:val="19"/>
                <w:szCs w:val="19"/>
              </w:rPr>
              <w:t xml:space="preserve">width *= 1.05</w:t>
            </w:r>
            <w:r>
              <w:rPr>
                <w:rFonts w:ascii="Arial" w:cs="Arial" w:eastAsia="Arial" w:hAnsi="Arial"/>
                <w:color w:val="5A3000"/>
                <w:sz w:val="20"/>
                <w:szCs w:val="20"/>
              </w:rPr>
              <w:t xml:space="preserve">  to  </w:t>
            </w:r>
            <w:r>
              <w:rPr>
                <w:rFonts w:ascii="Courier New" w:cs="Courier New" w:eastAsia="Courier New" w:hAnsi="Courier New"/>
                <w:color w:val="5A3000"/>
                <w:sz w:val="19"/>
                <w:szCs w:val="19"/>
              </w:rPr>
              <w:t xml:space="preserve">width *= 1.01</w:t>
            </w:r>
            <w:r>
              <w:rPr>
                <w:rFonts w:ascii="Arial" w:cs="Arial" w:eastAsia="Arial" w:hAnsi="Arial"/>
                <w:color w:val="5A3000"/>
                <w:sz w:val="20"/>
                <w:szCs w:val="20"/>
              </w:rPr>
              <w:t xml:space="preserve">. How does slower growth change the visual feel?</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c)  Change to  </w:t>
            </w:r>
            <w:r>
              <w:rPr>
                <w:rFonts w:ascii="Courier New" w:cs="Courier New" w:eastAsia="Courier New" w:hAnsi="Courier New"/>
                <w:color w:val="5A3000"/>
                <w:sz w:val="19"/>
                <w:szCs w:val="19"/>
              </w:rPr>
              <w:t xml:space="preserve">width *= 0.98</w:t>
            </w:r>
            <w:r>
              <w:rPr>
                <w:rFonts w:ascii="Arial" w:cs="Arial" w:eastAsia="Arial" w:hAnsi="Arial"/>
                <w:color w:val="5A3000"/>
                <w:sz w:val="20"/>
                <w:szCs w:val="20"/>
              </w:rPr>
              <w:t xml:space="preserve">. What happens when you multiply by less than 1? What does a shrinking bubble suggest?</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d)  Restore the original values before Part 5.</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Q13.  </w:t>
            </w:r>
            <w:r>
              <w:rPr>
                <w:rFonts w:ascii="Arial" w:cs="Arial" w:eastAsia="Arial" w:hAnsi="Arial"/>
                <w:sz w:val="22"/>
                <w:szCs w:val="22"/>
              </w:rPr>
              <w:t xml:space="preserve">Document your experiments. For experiment (c) — what real-world phenomenon could a shrinking, drifting bubble represent? When is shrinking more realistic than growing?</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C0392B" w:val="clear"/>
            <w:tcMar>
              <w:top w:type="dxa" w:w="140"/>
              <w:left w:type="dxa" w:w="200"/>
              <w:bottom w:type="dxa" w:w="140"/>
              <w:right w:type="dxa" w:w="200"/>
            </w:tcMar>
          </w:tcPr>
          <w:p>
            <w:r>
              <w:rPr>
                <w:rFonts w:ascii="Arial" w:cs="Arial" w:eastAsia="Arial" w:hAnsi="Arial"/>
                <w:b/>
                <w:bCs/>
                <w:color w:val="FFFFFF"/>
                <w:sz w:val="30"/>
                <w:szCs w:val="30"/>
              </w:rPr>
              <w:t xml:space="preserve">Part 5 — Removing Bubbles — List and Canvas</w:t>
            </w:r>
          </w:p>
          <w:p>
            <w:pPr>
              <w:spacing w:before="60"/>
            </w:pPr>
            <w:r>
              <w:rPr>
                <w:rFonts w:ascii="Arial" w:cs="Arial" w:eastAsia="Arial" w:hAnsi="Arial"/>
                <w:i/>
                <w:iCs/>
                <w:color w:val="D0E8FF"/>
                <w:sz w:val="20"/>
                <w:szCs w:val="20"/>
              </w:rPr>
              <w:t xml:space="preserve">Cleaning up when a bubble reaches the right edge</w:t>
            </w:r>
          </w:p>
        </w:tc>
      </w:tr>
    </w:tbl>
    <w:p>
      <w:pPr>
        <w:spacing w:after="80" w:before="80"/>
      </w:pPr>
      <w:r>
        <w:t xml:space="preserve"/>
      </w:r>
    </w:p>
    <w:p>
      <w:pPr>
        <w:spacing w:after="60" w:before="60"/>
      </w:pPr>
      <w:r>
        <w:rPr>
          <w:rFonts w:ascii="Arial" w:cs="Arial" w:eastAsia="Arial" w:hAnsi="Arial"/>
          <w:sz w:val="22"/>
          <w:szCs w:val="22"/>
        </w:rPr>
        <w:t xml:space="preserve">As bubbles drift right and grow, they eventually leave the canvas. We should remove them when they reach the right edge — from both the tracking list and the canvas.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for bubble in app.bubbles:</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bubble.centerX += 3</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bubble.centerY += 3</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bubble.width   *= 1.05</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bubble.height  *= 1.05</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what is the purpose of the following conditional statement?</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what happens visibly on the canvas?</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7EC8E3"/>
                <w:sz w:val="19"/>
                <w:szCs w:val="19"/>
              </w:rPr>
              <w:t xml:space="preserve">        # how do you know?</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if bubble.centerX &gt;= 380:</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app.bubbles.remove(bubble)</w:t>
            </w:r>
          </w:p>
        </w:tc>
      </w:tr>
      <w:tr>
        <w:tc>
          <w:tcPr>
            <w:tcW w:type="dxa" w:w="9360"/>
            <w:tcBorders>
              <w:top w:val="none" w:color="FFFFFF" w:sz="0"/>
              <w:left w:val="none" w:color="FFFFFF" w:sz="0"/>
              <w:bottom w:val="none" w:color="FFFFFF" w:sz="0"/>
              <w:right w:val="none" w:color="FFFFFF" w:sz="0"/>
            </w:tcBorders>
            <w:shd w:fill="1E2535" w:val="clear"/>
            <w:tcMar>
              <w:top w:type="dxa" w:w="18"/>
              <w:left w:type="dxa" w:w="220"/>
              <w:bottom w:type="dxa" w:w="18"/>
              <w:right w:type="dxa" w:w="220"/>
            </w:tcMar>
          </w:tcPr>
          <w:p>
            <w:r>
              <w:rPr>
                <w:rFonts w:ascii="Courier New" w:cs="Courier New" w:eastAsia="Courier New" w:hAnsi="Courier New"/>
                <w:color w:val="C8E6F8"/>
                <w:sz w:val="19"/>
                <w:szCs w:val="19"/>
              </w:rPr>
              <w:t xml:space="preserve">            app.group.remove(bubble)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90"/>
              <w:left w:type="dxa" w:w="160"/>
              <w:bottom w:type="dxa" w:w="80"/>
              <w:right w:type="dxa" w:w="160"/>
            </w:tcMar>
          </w:tcPr>
          <w:p>
            <w:r>
              <w:rPr>
                <w:rFonts w:ascii="Arial" w:cs="Arial" w:eastAsia="Arial" w:hAnsi="Arial"/>
                <w:b/>
                <w:bCs/>
                <w:color w:val="FFFFFF"/>
                <w:sz w:val="22"/>
                <w:szCs w:val="22"/>
              </w:rPr>
              <w:t xml:space="preserve">🔍  Observe &amp; Predict</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Before reading the callouts — the code's comments ask three questions. Work through each one first:</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What is the purpose of the if statement?</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What happens visibly on the canvas when the condition becomes true?</w:t>
            </w:r>
          </w:p>
        </w:tc>
      </w:tr>
      <w:tr>
        <w:tc>
          <w:tcPr>
            <w:tcW w:type="dxa" w:w="9360"/>
            <w:tcBorders>
              <w:top w:val="single" w:color="BBBBBB" w:sz="4"/>
              <w:left w:val="single" w:color="BBBBBB" w:sz="4"/>
              <w:bottom w:val="single" w:color="BBBBBB" w:sz="4"/>
              <w:right w:val="single" w:color="BBBBBB" w:sz="4"/>
            </w:tcBorders>
            <w:shd w:fill="F5EEF8" w:val="clear"/>
            <w:tcMar>
              <w:top w:type="dxa" w:w="65"/>
              <w:left w:type="dxa" w:w="160"/>
              <w:bottom w:type="dxa" w:w="65"/>
              <w:right w:type="dxa" w:w="160"/>
            </w:tcMar>
          </w:tcPr>
          <w:p>
            <w:pPr>
              <w:spacing w:after="28" w:before="28"/>
            </w:pPr>
            <w:r>
              <w:rPr>
                <w:rFonts w:ascii="Arial" w:cs="Arial" w:eastAsia="Arial" w:hAnsi="Arial"/>
                <w:color w:val="3D0066"/>
                <w:sz w:val="20"/>
                <w:szCs w:val="20"/>
              </w:rPr>
              <w:t xml:space="preserve">  •  How do you know? What evidence tells you the bubble has been removed?</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Q14.  </w:t>
            </w:r>
            <w:r>
              <w:rPr>
                <w:rFonts w:ascii="Arial" w:cs="Arial" w:eastAsia="Arial" w:hAnsi="Arial"/>
                <w:sz w:val="22"/>
                <w:szCs w:val="22"/>
              </w:rPr>
              <w:t xml:space="preserve">Answer all three questions from the code's comments:
a) What is the purpose of the if bubble.centerX &gt;= 380 statement?
b) What happens visibly on the canvas when the condition is true?
c) How would you verify the bubble is truly gone from both the canvas and the list?</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C0392B" w:val="clear"/>
            <w:tcMar>
              <w:top w:type="dxa" w:w="100"/>
              <w:left w:type="dxa" w:w="160"/>
              <w:bottom w:type="dxa" w:w="80"/>
              <w:right w:type="dxa" w:w="160"/>
            </w:tcMar>
          </w:tcPr>
          <w:p>
            <w:r>
              <w:rPr>
                <w:rFonts w:ascii="Arial" w:cs="Arial" w:eastAsia="Arial" w:hAnsi="Arial"/>
                <w:b/>
                <w:bCs/>
                <w:color w:val="FFFFFF"/>
                <w:sz w:val="22"/>
                <w:szCs w:val="22"/>
              </w:rPr>
              <w:t xml:space="preserve">💡  Concept: Two Removals — app.bubbles and app.group Are Separate</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When a bubble must disappear, two separate removals are needed:</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app.bubbles.remove(bubble)</w:t>
            </w:r>
            <w:r>
              <w:rPr>
                <w:rFonts w:ascii="Arial" w:cs="Arial" w:eastAsia="Arial" w:hAnsi="Arial"/>
                <w:color w:val="444444"/>
                <w:sz w:val="20"/>
                <w:szCs w:val="20"/>
              </w:rPr>
              <w:t xml:space="preserve">   — removes the bubble from Python's tracking list. The for loop will no longer see it.</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app.group.remove(bubble)</w:t>
            </w:r>
            <w:r>
              <w:rPr>
                <w:rFonts w:ascii="Arial" w:cs="Arial" w:eastAsia="Arial" w:hAnsi="Arial"/>
                <w:color w:val="444444"/>
                <w:sz w:val="20"/>
                <w:szCs w:val="20"/>
              </w:rPr>
              <w:t xml:space="preserve">    — removes the bubble from the canvas so it stops being drawn.</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app.group</w:t>
            </w:r>
            <w:r>
              <w:rPr>
                <w:rFonts w:ascii="Arial" w:cs="Arial" w:eastAsia="Arial" w:hAnsi="Arial"/>
                <w:color w:val="333333"/>
                <w:sz w:val="20"/>
                <w:szCs w:val="20"/>
              </w:rPr>
              <w:t xml:space="preserve">  is CMU CS Academy's built-in canvas group — the container that holds everything visible on screen. It is provided automatically.</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b/>
                <w:bCs/>
                <w:color w:val="C0392B"/>
                <w:sz w:val="20"/>
                <w:szCs w:val="20"/>
              </w:rPr>
              <w:t xml:space="preserve">Removing from only one place creates a 'ghost':</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  List only: bubble stays on screen but the program stops updating it — frozen ghost.</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444444"/>
                <w:sz w:val="20"/>
                <w:szCs w:val="20"/>
              </w:rPr>
              <w:t xml:space="preserve">  •  Canvas only: bubble is invisible but still in memory being processed — invisible ghost.</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b/>
                <w:bCs/>
                <w:color w:val="C0392B"/>
                <w:sz w:val="20"/>
                <w:szCs w:val="20"/>
              </w:rPr>
              <w:t xml:space="preserve">Both removals are always needed.</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Q15.  </w:t>
            </w:r>
            <w:r>
              <w:rPr>
                <w:rFonts w:ascii="Arial" w:cs="Arial" w:eastAsia="Arial" w:hAnsi="Arial"/>
                <w:sz w:val="22"/>
                <w:szCs w:val="22"/>
              </w:rPr>
              <w:t xml:space="preserve">Explain what happens if you only call app.bubbles.remove(bubble) but forget app.group.remove(bubble). What would you see on screen? What would still be happening in memory?</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Q16.  </w:t>
            </w:r>
            <w:r>
              <w:rPr>
                <w:rFonts w:ascii="Arial" w:cs="Arial" w:eastAsia="Arial" w:hAnsi="Arial"/>
                <w:sz w:val="22"/>
                <w:szCs w:val="22"/>
              </w:rPr>
              <w:t xml:space="preserve">The removal condition is bubble.centerX &gt;= 380. The canvas is 400 pixels wide. Why 380 and not 400? What visual difference does removing at 380 rather than 400 create?</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C0392B" w:val="clear"/>
            <w:tcMar>
              <w:top w:type="dxa" w:w="100"/>
              <w:left w:type="dxa" w:w="160"/>
              <w:bottom w:type="dxa" w:w="80"/>
              <w:right w:type="dxa" w:w="160"/>
            </w:tcMar>
          </w:tcPr>
          <w:p>
            <w:r>
              <w:rPr>
                <w:rFonts w:ascii="Arial" w:cs="Arial" w:eastAsia="Arial" w:hAnsi="Arial"/>
                <w:b/>
                <w:bCs/>
                <w:color w:val="FFFFFF"/>
                <w:sz w:val="22"/>
                <w:szCs w:val="22"/>
              </w:rPr>
              <w:t xml:space="preserve">⚠️  Caution: Removing Items From a List While Iterating Over It</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The code calls  </w:t>
            </w:r>
            <w:r>
              <w:rPr>
                <w:rFonts w:ascii="Courier New" w:cs="Courier New" w:eastAsia="Courier New" w:hAnsi="Courier New"/>
                <w:color w:val="222222"/>
                <w:sz w:val="19"/>
                <w:szCs w:val="19"/>
              </w:rPr>
              <w:t xml:space="preserve">app.bubbles.remove(bubble)</w:t>
            </w:r>
            <w:r>
              <w:rPr>
                <w:rFonts w:ascii="Arial" w:cs="Arial" w:eastAsia="Arial" w:hAnsi="Arial"/>
                <w:color w:val="333333"/>
                <w:sz w:val="20"/>
                <w:szCs w:val="20"/>
              </w:rPr>
              <w:t xml:space="preserve">  from inside the  </w:t>
            </w:r>
            <w:r>
              <w:rPr>
                <w:rFonts w:ascii="Courier New" w:cs="Courier New" w:eastAsia="Courier New" w:hAnsi="Courier New"/>
                <w:color w:val="222222"/>
                <w:sz w:val="19"/>
                <w:szCs w:val="19"/>
              </w:rPr>
              <w:t xml:space="preserve">for bubble in app.bubbles:</w:t>
            </w:r>
            <w:r>
              <w:rPr>
                <w:rFonts w:ascii="Arial" w:cs="Arial" w:eastAsia="Arial" w:hAnsi="Arial"/>
                <w:color w:val="333333"/>
                <w:sz w:val="20"/>
                <w:szCs w:val="20"/>
              </w:rPr>
              <w:t xml:space="preserve">  loop. This modifies the list while the loop is still reading it — a pattern that can cause items to be skipped or produce errors in standard Python.</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b/>
                <w:bCs/>
                <w:color w:val="C0392B"/>
                <w:sz w:val="20"/>
                <w:szCs w:val="20"/>
              </w:rPr>
              <w:t xml:space="preserve">A safer professional pattern — collect first, remove after:</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to_remove = []</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for bubble in app.bubbles:</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if bubble.centerX &gt;= 380:</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to_remove.append(bubble)</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for bubble in to_remove:</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app.bubbles.remove(bubble)</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Courier New" w:cs="Courier New" w:eastAsia="Courier New" w:hAnsi="Courier New"/>
                <w:color w:val="222222"/>
                <w:sz w:val="19"/>
                <w:szCs w:val="19"/>
              </w:rPr>
              <w:t xml:space="preserve">        app.group.remove(bubble)</w:t>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65"/>
              <w:left w:type="dxa" w:w="160"/>
              <w:bottom w:type="dxa" w:w="65"/>
              <w:right w:type="dxa" w:w="160"/>
            </w:tcMar>
          </w:tcPr>
          <w:p>
            <w:pPr>
              <w:spacing w:after="28" w:before="28"/>
            </w:pPr>
            <w:r>
              <w:rPr>
                <w:rFonts w:ascii="Arial" w:cs="Arial" w:eastAsia="Arial" w:hAnsi="Arial"/>
                <w:i/>
                <w:iCs/>
                <w:color w:val="555555"/>
                <w:sz w:val="20"/>
                <w:szCs w:val="20"/>
              </w:rPr>
              <w:t xml:space="preserve">You are not required to use this pattern now, but awareness of it will matter as your programs grow more complex.</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Q17.  </w:t>
            </w:r>
            <w:r>
              <w:rPr>
                <w:rFonts w:ascii="Arial" w:cs="Arial" w:eastAsia="Arial" w:hAnsi="Arial"/>
                <w:sz w:val="22"/>
                <w:szCs w:val="22"/>
              </w:rPr>
              <w:t xml:space="preserve">In the two-pass pattern above, what does each of the two for loops do? Why does separating the collection step from the removal step prevent the problem?</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90"/>
              <w:left w:type="dxa" w:w="160"/>
              <w:bottom w:type="dxa" w:w="80"/>
              <w:right w:type="dxa" w:w="160"/>
            </w:tcMar>
          </w:tcPr>
          <w:p>
            <w:r>
              <w:rPr>
                <w:rFonts w:ascii="Arial" w:cs="Arial" w:eastAsia="Arial" w:hAnsi="Arial"/>
                <w:b/>
                <w:bCs/>
                <w:color w:val="FFFFFF"/>
                <w:sz w:val="22"/>
                <w:szCs w:val="22"/>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b/>
                <w:bCs/>
                <w:color w:val="5A3000"/>
                <w:sz w:val="20"/>
                <w:szCs w:val="20"/>
              </w:rPr>
              <w:t xml:space="preserve">Experiment with different removal conditions:</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a)  Change  </w:t>
            </w:r>
            <w:r>
              <w:rPr>
                <w:rFonts w:ascii="Courier New" w:cs="Courier New" w:eastAsia="Courier New" w:hAnsi="Courier New"/>
                <w:color w:val="5A3000"/>
                <w:sz w:val="19"/>
                <w:szCs w:val="19"/>
              </w:rPr>
              <w:t xml:space="preserve">bubble.centerX &gt;= 380</w:t>
            </w:r>
            <w:r>
              <w:rPr>
                <w:rFonts w:ascii="Arial" w:cs="Arial" w:eastAsia="Arial" w:hAnsi="Arial"/>
                <w:color w:val="5A3000"/>
                <w:sz w:val="20"/>
                <w:szCs w:val="20"/>
              </w:rPr>
              <w:t xml:space="preserve">  to  </w:t>
            </w:r>
            <w:r>
              <w:rPr>
                <w:rFonts w:ascii="Courier New" w:cs="Courier New" w:eastAsia="Courier New" w:hAnsi="Courier New"/>
                <w:color w:val="5A3000"/>
                <w:sz w:val="19"/>
                <w:szCs w:val="19"/>
              </w:rPr>
              <w:t xml:space="preserve">bubble.centerY &gt;= 380</w:t>
            </w:r>
            <w:r>
              <w:rPr>
                <w:rFonts w:ascii="Arial" w:cs="Arial" w:eastAsia="Arial" w:hAnsi="Arial"/>
                <w:color w:val="5A3000"/>
                <w:sz w:val="20"/>
                <w:szCs w:val="20"/>
              </w:rPr>
              <w:t xml:space="preserve">. What triggers removal now? Observe carefully.</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b)  Try  </w:t>
            </w:r>
            <w:r>
              <w:rPr>
                <w:rFonts w:ascii="Courier New" w:cs="Courier New" w:eastAsia="Courier New" w:hAnsi="Courier New"/>
                <w:color w:val="5A3000"/>
                <w:sz w:val="19"/>
                <w:szCs w:val="19"/>
              </w:rPr>
              <w:t xml:space="preserve">bubble.centerX &gt;= 380 or bubble.centerY &gt;= 380</w:t>
            </w:r>
            <w:r>
              <w:rPr>
                <w:rFonts w:ascii="Arial" w:cs="Arial" w:eastAsia="Arial" w:hAnsi="Arial"/>
                <w:color w:val="5A3000"/>
                <w:sz w:val="20"/>
                <w:szCs w:val="20"/>
              </w:rPr>
              <w:t xml:space="preserve">. What does removing on either condition feel like?</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c)  Try  </w:t>
            </w:r>
            <w:r>
              <w:rPr>
                <w:rFonts w:ascii="Courier New" w:cs="Courier New" w:eastAsia="Courier New" w:hAnsi="Courier New"/>
                <w:color w:val="5A3000"/>
                <w:sz w:val="19"/>
                <w:szCs w:val="19"/>
              </w:rPr>
              <w:t xml:space="preserve">bubble.width &gt;= 100</w:t>
            </w:r>
            <w:r>
              <w:rPr>
                <w:rFonts w:ascii="Arial" w:cs="Arial" w:eastAsia="Arial" w:hAnsi="Arial"/>
                <w:color w:val="5A3000"/>
                <w:sz w:val="20"/>
                <w:szCs w:val="20"/>
              </w:rPr>
              <w:t xml:space="preserve">. Now bubbles are removed when they grow too large. Does this feel like a bubble popping?</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Q18.  </w:t>
            </w:r>
            <w:r>
              <w:rPr>
                <w:rFonts w:ascii="Arial" w:cs="Arial" w:eastAsia="Arial" w:hAnsi="Arial"/>
                <w:sz w:val="22"/>
                <w:szCs w:val="22"/>
              </w:rPr>
              <w:t xml:space="preserve">For experiment (c) — bubble.width &gt;= 100 as the removal condition: does this feel more or less realistic as a 'bubble popping' moment than leaving the right edge? Justify your answer. Could you combine both conditions?</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40"/>
              <w:left w:type="dxa" w:w="200"/>
              <w:bottom w:type="dxa" w:w="140"/>
              <w:right w:type="dxa" w:w="200"/>
            </w:tcMar>
          </w:tcPr>
          <w:p>
            <w:r>
              <w:rPr>
                <w:rFonts w:ascii="Arial" w:cs="Arial" w:eastAsia="Arial" w:hAnsi="Arial"/>
                <w:b/>
                <w:bCs/>
                <w:color w:val="FFFFFF"/>
                <w:sz w:val="30"/>
                <w:szCs w:val="30"/>
              </w:rPr>
              <w:t xml:space="preserve">Part 6 — Synthesis</w:t>
            </w:r>
          </w:p>
          <w:p>
            <w:pPr>
              <w:spacing w:before="60"/>
            </w:pPr>
            <w:r>
              <w:rPr>
                <w:rFonts w:ascii="Arial" w:cs="Arial" w:eastAsia="Arial" w:hAnsi="Arial"/>
                <w:i/>
                <w:iCs/>
                <w:color w:val="D0E8FF"/>
                <w:sz w:val="20"/>
                <w:szCs w:val="20"/>
              </w:rPr>
              <w:t xml:space="preserve">Connecting the whole lesson</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Q19.  </w:t>
            </w:r>
            <w:r>
              <w:rPr>
                <w:rFonts w:ascii="Arial" w:cs="Arial" w:eastAsia="Arial" w:hAnsi="Arial"/>
                <w:sz w:val="22"/>
                <w:szCs w:val="22"/>
              </w:rPr>
              <w:t xml:space="preserve">Trace the complete life of one bubble, naming the function responsible at each stage:</w:t>
            </w:r>
          </w:p>
          <w:p>
            <w:pPr>
              <w:spacing w:after="20" w:before="40"/>
              <w:ind w:left="480"/>
            </w:pPr>
            <w:r>
              <w:rPr>
                <w:rFonts w:ascii="Arial" w:cs="Arial" w:eastAsia="Arial" w:hAnsi="Arial"/>
                <w:sz w:val="20"/>
                <w:szCs w:val="20"/>
              </w:rPr>
              <w:t xml:space="preserve">1. User releases mouse → onMouseRelease calls _____ which _____</w:t>
            </w:r>
          </w:p>
          <w:p>
            <w:pPr>
              <w:spacing w:after="20" w:before="40"/>
              <w:ind w:left="480"/>
            </w:pPr>
            <w:r>
              <w:rPr>
                <w:rFonts w:ascii="Arial" w:cs="Arial" w:eastAsia="Arial" w:hAnsi="Arial"/>
                <w:sz w:val="20"/>
                <w:szCs w:val="20"/>
              </w:rPr>
              <w:t xml:space="preserve">2. bubble Group is created inside _____ and added to _____</w:t>
            </w:r>
          </w:p>
          <w:p>
            <w:pPr>
              <w:spacing w:after="20" w:before="40"/>
              <w:ind w:left="480"/>
            </w:pPr>
            <w:r>
              <w:rPr>
                <w:rFonts w:ascii="Arial" w:cs="Arial" w:eastAsia="Arial" w:hAnsi="Arial"/>
                <w:sz w:val="20"/>
                <w:szCs w:val="20"/>
              </w:rPr>
              <w:t xml:space="preserve">3. onStep fires — the for loop does _____ to the bubble each frame</w:t>
            </w:r>
          </w:p>
          <w:p>
            <w:pPr>
              <w:spacing w:after="20" w:before="40"/>
              <w:ind w:left="480"/>
            </w:pPr>
            <w:r>
              <w:rPr>
                <w:rFonts w:ascii="Arial" w:cs="Arial" w:eastAsia="Arial" w:hAnsi="Arial"/>
                <w:sz w:val="20"/>
                <w:szCs w:val="20"/>
              </w:rPr>
              <w:t xml:space="preserve">4. bubble.centerX reaches 380 — the if statement _____</w:t>
            </w:r>
          </w:p>
          <w:p>
            <w:pPr>
              <w:spacing w:after="20" w:before="40"/>
              <w:ind w:left="480"/>
            </w:pPr>
            <w:r>
              <w:rPr>
                <w:rFonts w:ascii="Arial" w:cs="Arial" w:eastAsia="Arial" w:hAnsi="Arial"/>
                <w:sz w:val="20"/>
                <w:szCs w:val="20"/>
              </w:rPr>
              <w:t xml:space="preserve">5. Two removals: _____ removes it from _____ and _____ removes it from _____</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Q20.  </w:t>
            </w:r>
            <w:r>
              <w:rPr>
                <w:rFonts w:ascii="Arial" w:cs="Arial" w:eastAsia="Arial" w:hAnsi="Arial"/>
                <w:sz w:val="22"/>
                <w:szCs w:val="22"/>
              </w:rPr>
              <w:t xml:space="preserve">makeBubble() is called a factory function. In manufacturing, a factory produces items on demand. Explain how this metaphor applies: what is the 'product'? Who is the 'customer' that places the order? What would it mean to have two different factory functions — say, makeBubble() and makeRaindrop() — in the same program?</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Q21.  </w:t>
            </w:r>
            <w:r>
              <w:rPr>
                <w:rFonts w:ascii="Arial" w:cs="Arial" w:eastAsia="Arial" w:hAnsi="Arial"/>
                <w:sz w:val="22"/>
                <w:szCs w:val="22"/>
              </w:rPr>
              <w:t xml:space="preserve">The for loop in onStep() and the for loop that built the wand in Lesson 1 both use for loops — but they work very differently. Compare them:</w:t>
            </w:r>
          </w:p>
          <w:p>
            <w:pPr>
              <w:spacing w:after="20" w:before="40"/>
              <w:ind w:left="480"/>
            </w:pPr>
            <w:r>
              <w:rPr>
                <w:rFonts w:ascii="Arial" w:cs="Arial" w:eastAsia="Arial" w:hAnsi="Arial"/>
                <w:sz w:val="20"/>
                <w:szCs w:val="20"/>
              </w:rPr>
              <w:t xml:space="preserve">Lesson 1 loop: iterates over _____ | each iteration does _____</w:t>
            </w:r>
          </w:p>
          <w:p>
            <w:pPr>
              <w:spacing w:after="20" w:before="40"/>
              <w:ind w:left="480"/>
            </w:pPr>
            <w:r>
              <w:rPr>
                <w:rFonts w:ascii="Arial" w:cs="Arial" w:eastAsia="Arial" w:hAnsi="Arial"/>
                <w:sz w:val="20"/>
                <w:szCs w:val="20"/>
              </w:rPr>
              <w:t xml:space="preserve">Lesson 2 loop: iterates over _____ | each iteration does _____</w:t>
            </w:r>
          </w:p>
          <w:p>
            <w:pPr>
              <w:spacing w:after="20" w:before="40"/>
              <w:ind w:left="480"/>
            </w:pPr>
            <w:r>
              <w:rPr>
                <w:rFonts w:ascii="Arial" w:cs="Arial" w:eastAsia="Arial" w:hAnsi="Arial"/>
                <w:sz w:val="20"/>
                <w:szCs w:val="20"/>
              </w:rPr>
              <w:t xml:space="preserve">Key difference: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100"/>
              <w:left w:type="dxa" w:w="160"/>
              <w:bottom w:type="dxa" w:w="80"/>
              <w:right w:type="dxa" w:w="160"/>
            </w:tcMar>
          </w:tcPr>
          <w:p>
            <w:r>
              <w:rPr>
                <w:rFonts w:ascii="Arial" w:cs="Arial" w:eastAsia="Arial" w:hAnsi="Arial"/>
                <w:b/>
                <w:bCs/>
                <w:color w:val="FFFFFF"/>
                <w:sz w:val="22"/>
                <w:szCs w:val="22"/>
              </w:rPr>
              <w:t xml:space="preserve">🔍  The Pattern: Create → Track → Update → Remove</w:t>
            </w:r>
          </w:p>
        </w:tc>
      </w:tr>
      <w:tr>
        <w:tc>
          <w:tcPr>
            <w:tcW w:type="dxa" w:w="9360"/>
            <w:tcBorders>
              <w:top w:val="single" w:color="BBBBBB" w:sz="4"/>
              <w:left w:val="single" w:color="BBBBBB" w:sz="4"/>
              <w:bottom w:val="single" w:color="BBBBBB" w:sz="4"/>
              <w:right w:val="single" w:color="BBBBBB" w:sz="4"/>
            </w:tcBorders>
            <w:shd w:fill="EAECEE" w:val="clear"/>
            <w:tcMar>
              <w:top w:type="dxa" w:w="65"/>
              <w:left w:type="dxa" w:w="160"/>
              <w:bottom w:type="dxa" w:w="65"/>
              <w:right w:type="dxa" w:w="160"/>
            </w:tcMar>
          </w:tcPr>
          <w:p>
            <w:pPr>
              <w:spacing w:after="28" w:before="28"/>
            </w:pPr>
            <w:r>
              <w:rPr>
                <w:rFonts w:ascii="Arial" w:cs="Arial" w:eastAsia="Arial" w:hAnsi="Arial"/>
                <w:color w:val="333333"/>
                <w:sz w:val="20"/>
                <w:szCs w:val="20"/>
              </w:rPr>
              <w:t xml:space="preserve">Every animated object system — bubbles, raindrops, bullets, particles, enemies — follows the same four-step pattern you built today:</w:t>
            </w:r>
          </w:p>
        </w:tc>
      </w:tr>
      <w:tr>
        <w:tc>
          <w:tcPr>
            <w:tcW w:type="dxa" w:w="9360"/>
            <w:tcBorders>
              <w:top w:val="single" w:color="BBBBBB" w:sz="4"/>
              <w:left w:val="single" w:color="BBBBBB" w:sz="4"/>
              <w:bottom w:val="single" w:color="BBBBBB" w:sz="4"/>
              <w:right w:val="single" w:color="BBBBBB" w:sz="4"/>
            </w:tcBorders>
            <w:shd w:fill="EAECEE"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ECEE" w:val="clear"/>
            <w:tcMar>
              <w:top w:type="dxa" w:w="65"/>
              <w:left w:type="dxa" w:w="160"/>
              <w:bottom w:type="dxa" w:w="65"/>
              <w:right w:type="dxa" w:w="160"/>
            </w:tcMar>
          </w:tcPr>
          <w:p>
            <w:pPr>
              <w:spacing w:after="28" w:before="28"/>
            </w:pPr>
            <w:r>
              <w:rPr>
                <w:rFonts w:ascii="Arial" w:cs="Arial" w:eastAsia="Arial" w:hAnsi="Arial"/>
                <w:b/>
                <w:bCs/>
                <w:color w:val="1A5276"/>
                <w:sz w:val="20"/>
                <w:szCs w:val="20"/>
              </w:rPr>
              <w:t xml:space="preserve">  1. </w:t>
            </w:r>
            <w:r>
              <w:rPr>
                <w:rFonts w:ascii="Arial" w:cs="Arial" w:eastAsia="Arial" w:hAnsi="Arial"/>
                <w:b/>
                <w:bCs/>
                <w:color w:val="1A5276"/>
                <w:sz w:val="20"/>
                <w:szCs w:val="20"/>
              </w:rPr>
              <w:t xml:space="preserve">Create</w:t>
            </w:r>
            <w:r>
              <w:rPr>
                <w:rFonts w:ascii="Arial" w:cs="Arial" w:eastAsia="Arial" w:hAnsi="Arial"/>
                <w:color w:val="444444"/>
                <w:sz w:val="20"/>
                <w:szCs w:val="20"/>
              </w:rPr>
              <w:t xml:space="preserve">   — a factory function builds the object and appends it to a list</w:t>
            </w:r>
          </w:p>
        </w:tc>
      </w:tr>
      <w:tr>
        <w:tc>
          <w:tcPr>
            <w:tcW w:type="dxa" w:w="9360"/>
            <w:tcBorders>
              <w:top w:val="single" w:color="BBBBBB" w:sz="4"/>
              <w:left w:val="single" w:color="BBBBBB" w:sz="4"/>
              <w:bottom w:val="single" w:color="BBBBBB" w:sz="4"/>
              <w:right w:val="single" w:color="BBBBBB" w:sz="4"/>
            </w:tcBorders>
            <w:shd w:fill="EAECEE" w:val="clear"/>
            <w:tcMar>
              <w:top w:type="dxa" w:w="65"/>
              <w:left w:type="dxa" w:w="160"/>
              <w:bottom w:type="dxa" w:w="65"/>
              <w:right w:type="dxa" w:w="160"/>
            </w:tcMar>
          </w:tcPr>
          <w:p>
            <w:pPr>
              <w:spacing w:after="28" w:before="28"/>
            </w:pPr>
            <w:r>
              <w:rPr>
                <w:rFonts w:ascii="Arial" w:cs="Arial" w:eastAsia="Arial" w:hAnsi="Arial"/>
                <w:b/>
                <w:bCs/>
                <w:color w:val="1A7431"/>
                <w:sz w:val="20"/>
                <w:szCs w:val="20"/>
              </w:rPr>
              <w:t xml:space="preserve">  2. </w:t>
            </w:r>
            <w:r>
              <w:rPr>
                <w:rFonts w:ascii="Arial" w:cs="Arial" w:eastAsia="Arial" w:hAnsi="Arial"/>
                <w:b/>
                <w:bCs/>
                <w:color w:val="1A7431"/>
                <w:sz w:val="20"/>
                <w:szCs w:val="20"/>
              </w:rPr>
              <w:t xml:space="preserve">Track</w:t>
            </w:r>
            <w:r>
              <w:rPr>
                <w:rFonts w:ascii="Arial" w:cs="Arial" w:eastAsia="Arial" w:hAnsi="Arial"/>
                <w:color w:val="444444"/>
                <w:sz w:val="20"/>
                <w:szCs w:val="20"/>
              </w:rPr>
              <w:t xml:space="preserve">    — the list remembers every active object between frames</w:t>
            </w:r>
          </w:p>
        </w:tc>
      </w:tr>
      <w:tr>
        <w:tc>
          <w:tcPr>
            <w:tcW w:type="dxa" w:w="9360"/>
            <w:tcBorders>
              <w:top w:val="single" w:color="BBBBBB" w:sz="4"/>
              <w:left w:val="single" w:color="BBBBBB" w:sz="4"/>
              <w:bottom w:val="single" w:color="BBBBBB" w:sz="4"/>
              <w:right w:val="single" w:color="BBBBBB" w:sz="4"/>
            </w:tcBorders>
            <w:shd w:fill="EAECEE" w:val="clear"/>
            <w:tcMar>
              <w:top w:type="dxa" w:w="65"/>
              <w:left w:type="dxa" w:w="160"/>
              <w:bottom w:type="dxa" w:w="65"/>
              <w:right w:type="dxa" w:w="160"/>
            </w:tcMar>
          </w:tcPr>
          <w:p>
            <w:pPr>
              <w:spacing w:after="28" w:before="28"/>
            </w:pPr>
            <w:r>
              <w:rPr>
                <w:rFonts w:ascii="Arial" w:cs="Arial" w:eastAsia="Arial" w:hAnsi="Arial"/>
                <w:b/>
                <w:bCs/>
                <w:color w:val="6C3483"/>
                <w:sz w:val="20"/>
                <w:szCs w:val="20"/>
              </w:rPr>
              <w:t xml:space="preserve">  3. </w:t>
            </w:r>
            <w:r>
              <w:rPr>
                <w:rFonts w:ascii="Arial" w:cs="Arial" w:eastAsia="Arial" w:hAnsi="Arial"/>
                <w:b/>
                <w:bCs/>
                <w:color w:val="6C3483"/>
                <w:sz w:val="20"/>
                <w:szCs w:val="20"/>
              </w:rPr>
              <w:t xml:space="preserve">Update</w:t>
            </w:r>
            <w:r>
              <w:rPr>
                <w:rFonts w:ascii="Arial" w:cs="Arial" w:eastAsia="Arial" w:hAnsi="Arial"/>
                <w:color w:val="444444"/>
                <w:sz w:val="20"/>
                <w:szCs w:val="20"/>
              </w:rPr>
              <w:t xml:space="preserve">  — onStep() loops over the list and applies changes each frame</w:t>
            </w:r>
          </w:p>
        </w:tc>
      </w:tr>
      <w:tr>
        <w:tc>
          <w:tcPr>
            <w:tcW w:type="dxa" w:w="9360"/>
            <w:tcBorders>
              <w:top w:val="single" w:color="BBBBBB" w:sz="4"/>
              <w:left w:val="single" w:color="BBBBBB" w:sz="4"/>
              <w:bottom w:val="single" w:color="BBBBBB" w:sz="4"/>
              <w:right w:val="single" w:color="BBBBBB" w:sz="4"/>
            </w:tcBorders>
            <w:shd w:fill="EAECEE" w:val="clear"/>
            <w:tcMar>
              <w:top w:type="dxa" w:w="65"/>
              <w:left w:type="dxa" w:w="160"/>
              <w:bottom w:type="dxa" w:w="65"/>
              <w:right w:type="dxa" w:w="160"/>
            </w:tcMar>
          </w:tcPr>
          <w:p>
            <w:pPr>
              <w:spacing w:after="28" w:before="28"/>
            </w:pPr>
            <w:r>
              <w:rPr>
                <w:rFonts w:ascii="Arial" w:cs="Arial" w:eastAsia="Arial" w:hAnsi="Arial"/>
                <w:b/>
                <w:bCs/>
                <w:color w:val="C0392B"/>
                <w:sz w:val="20"/>
                <w:szCs w:val="20"/>
              </w:rPr>
              <w:t xml:space="preserve">  4. </w:t>
            </w:r>
            <w:r>
              <w:rPr>
                <w:rFonts w:ascii="Arial" w:cs="Arial" w:eastAsia="Arial" w:hAnsi="Arial"/>
                <w:b/>
                <w:bCs/>
                <w:color w:val="C0392B"/>
                <w:sz w:val="20"/>
                <w:szCs w:val="20"/>
              </w:rPr>
              <w:t xml:space="preserve">Remove</w:t>
            </w:r>
            <w:r>
              <w:rPr>
                <w:rFonts w:ascii="Arial" w:cs="Arial" w:eastAsia="Arial" w:hAnsi="Arial"/>
                <w:color w:val="444444"/>
                <w:sz w:val="20"/>
                <w:szCs w:val="20"/>
              </w:rPr>
              <w:t xml:space="preserve">  — when a condition is met, remove from list and from canvas</w:t>
            </w:r>
          </w:p>
        </w:tc>
      </w:tr>
      <w:tr>
        <w:tc>
          <w:tcPr>
            <w:tcW w:type="dxa" w:w="9360"/>
            <w:tcBorders>
              <w:top w:val="single" w:color="BBBBBB" w:sz="4"/>
              <w:left w:val="single" w:color="BBBBBB" w:sz="4"/>
              <w:bottom w:val="single" w:color="BBBBBB" w:sz="4"/>
              <w:right w:val="single" w:color="BBBBBB" w:sz="4"/>
            </w:tcBorders>
            <w:shd w:fill="EAECEE" w:val="clear"/>
            <w:tcMar>
              <w:top w:type="dxa" w:w="65"/>
              <w:left w:type="dxa" w:w="160"/>
              <w:bottom w:type="dxa" w:w="65"/>
              <w:right w:type="dxa" w:w="160"/>
            </w:tcMar>
          </w:tcPr>
          <w:p>
            <w:pPr>
              <w:spacing w:after="28" w:before="28"/>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ECEE" w:val="clear"/>
            <w:tcMar>
              <w:top w:type="dxa" w:w="65"/>
              <w:left w:type="dxa" w:w="160"/>
              <w:bottom w:type="dxa" w:w="65"/>
              <w:right w:type="dxa" w:w="160"/>
            </w:tcMar>
          </w:tcPr>
          <w:p>
            <w:pPr>
              <w:spacing w:after="28" w:before="28"/>
            </w:pPr>
            <w:r>
              <w:rPr>
                <w:rFonts w:ascii="Arial" w:cs="Arial" w:eastAsia="Arial" w:hAnsi="Arial"/>
                <w:b/>
                <w:bCs/>
                <w:i/>
                <w:iCs/>
                <w:color w:val="1A5276"/>
                <w:sz w:val="20"/>
                <w:szCs w:val="20"/>
              </w:rPr>
              <w:t xml:space="preserve">You have just built your first particle system.</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before="40"/>
            </w:pPr>
            <w:r>
              <w:rPr>
                <w:rFonts w:ascii="Arial" w:cs="Arial" w:eastAsia="Arial" w:hAnsi="Arial"/>
                <w:b/>
                <w:bCs/>
                <w:color w:val="1F4E79"/>
                <w:sz w:val="22"/>
                <w:szCs w:val="22"/>
              </w:rPr>
              <w:t xml:space="preserve">Q22.  </w:t>
            </w:r>
            <w:r>
              <w:rPr>
                <w:rFonts w:ascii="Arial" w:cs="Arial" w:eastAsia="Arial" w:hAnsi="Arial"/>
                <w:sz w:val="22"/>
                <w:szCs w:val="22"/>
              </w:rPr>
              <w:t xml:space="preserve">Describe how you would apply the Create → Track → Update → Remove pattern to build a raindrop system: drops fall from the top of the canvas and disappear when they hit the bottom. Be specific — name the function for each step and describe what it does.</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p>
            <w:pPr>
              <w:pBdr>
                <w:bottom w:val="single" w:color="AAAAAA" w:sz="4"/>
              </w:pBdr>
              <w:spacing w:after="10" w:before="90"/>
            </w:pPr>
            <w:r>
              <w:rPr>
                <w:rFonts w:ascii="Arial" w:cs="Arial" w:eastAsia="Arial" w:hAnsi="Arial"/>
                <w:sz w:val="20"/>
                <w:szCs w:val="20"/>
              </w:rPr>
              <w:t xml:space="preserve">                                                                                                                        </w:t>
            </w:r>
          </w:p>
        </w:tc>
      </w:tr>
    </w:tbl>
    <w:p>
      <w:pPr>
        <w:spacing w:after="80" w:before="80"/>
      </w:pPr>
      <w:r>
        <w:t xml:space="preserve"/>
      </w:r>
    </w:p>
    <w:p>
      <w:pPr>
        <w:spacing w:after="80" w:before="180"/>
      </w:pPr>
      <w:r>
        <w:rPr>
          <w:rFonts w:ascii="Arial" w:cs="Arial" w:eastAsia="Arial" w:hAnsi="Arial"/>
          <w:b/>
          <w:bCs/>
          <w:color w:val="2E75B6"/>
          <w:sz w:val="23"/>
          <w:szCs w:val="23"/>
        </w:rPr>
        <w:t xml:space="preserve">Extension — Step 2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90"/>
              <w:left w:type="dxa" w:w="160"/>
              <w:bottom w:type="dxa" w:w="80"/>
              <w:right w:type="dxa" w:w="160"/>
            </w:tcMar>
          </w:tcPr>
          <w:p>
            <w:r>
              <w:rPr>
                <w:rFonts w:ascii="Arial" w:cs="Arial" w:eastAsia="Arial" w:hAnsi="Arial"/>
                <w:b/>
                <w:bCs/>
                <w:color w:val="FFFFFF"/>
                <w:sz w:val="22"/>
                <w:szCs w:val="22"/>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b/>
                <w:bCs/>
                <w:color w:val="5A3000"/>
                <w:sz w:val="20"/>
                <w:szCs w:val="20"/>
              </w:rPr>
              <w:t xml:space="preserve">Choose one or more upgrades to implement. Describe your plan before you build.</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A)  Step 2 upgrade — implement the contains() check the teacher marked as 'step 2'. Decide: should only wand clicks create bubbles, spin the wand, or both?</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B)  Pass coordinates to the factory — update  </w:t>
            </w:r>
            <w:r>
              <w:rPr>
                <w:rFonts w:ascii="Courier New" w:cs="Courier New" w:eastAsia="Courier New" w:hAnsi="Courier New"/>
                <w:color w:val="5A3000"/>
                <w:sz w:val="19"/>
                <w:szCs w:val="19"/>
              </w:rPr>
              <w:t xml:space="preserve">def makeBubble()</w:t>
            </w:r>
            <w:r>
              <w:rPr>
                <w:rFonts w:ascii="Arial" w:cs="Arial" w:eastAsia="Arial" w:hAnsi="Arial"/>
                <w:color w:val="5A3000"/>
                <w:sz w:val="20"/>
                <w:szCs w:val="20"/>
              </w:rPr>
              <w:t xml:space="preserve">  to  </w:t>
            </w:r>
            <w:r>
              <w:rPr>
                <w:rFonts w:ascii="Courier New" w:cs="Courier New" w:eastAsia="Courier New" w:hAnsi="Courier New"/>
                <w:color w:val="5A3000"/>
                <w:sz w:val="19"/>
                <w:szCs w:val="19"/>
              </w:rPr>
              <w:t xml:space="preserve">def makeBubble(x, y)</w:t>
            </w:r>
            <w:r>
              <w:rPr>
                <w:rFonts w:ascii="Arial" w:cs="Arial" w:eastAsia="Arial" w:hAnsi="Arial"/>
                <w:color w:val="5A3000"/>
                <w:sz w:val="20"/>
                <w:szCs w:val="20"/>
              </w:rPr>
              <w:t xml:space="preserve">  and update the Circle() calls so bubbles appear at the click location.</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C)  Explore the other mouse events — try  </w:t>
            </w:r>
            <w:r>
              <w:rPr>
                <w:rFonts w:ascii="Courier New" w:cs="Courier New" w:eastAsia="Courier New" w:hAnsi="Courier New"/>
                <w:color w:val="5A3000"/>
                <w:sz w:val="19"/>
                <w:szCs w:val="19"/>
              </w:rPr>
              <w:t xml:space="preserve">onMousePress()</w:t>
            </w:r>
            <w:r>
              <w:rPr>
                <w:rFonts w:ascii="Arial" w:cs="Arial" w:eastAsia="Arial" w:hAnsi="Arial"/>
                <w:color w:val="5A3000"/>
                <w:sz w:val="20"/>
                <w:szCs w:val="20"/>
              </w:rPr>
              <w:t xml:space="preserve">  or  </w:t>
            </w:r>
            <w:r>
              <w:rPr>
                <w:rFonts w:ascii="Courier New" w:cs="Courier New" w:eastAsia="Courier New" w:hAnsi="Courier New"/>
                <w:color w:val="5A3000"/>
                <w:sz w:val="19"/>
                <w:szCs w:val="19"/>
              </w:rPr>
              <w:t xml:space="preserve">onMouseMove()</w:t>
            </w:r>
            <w:r>
              <w:rPr>
                <w:rFonts w:ascii="Arial" w:cs="Arial" w:eastAsia="Arial" w:hAnsi="Arial"/>
                <w:color w:val="5A3000"/>
                <w:sz w:val="20"/>
                <w:szCs w:val="20"/>
              </w:rPr>
              <w:t xml:space="preserve">  to trigger bubble creation. How does the interaction feel different from  </w:t>
            </w:r>
            <w:r>
              <w:rPr>
                <w:rFonts w:ascii="Courier New" w:cs="Courier New" w:eastAsia="Courier New" w:hAnsi="Courier New"/>
                <w:color w:val="5A3000"/>
                <w:sz w:val="19"/>
                <w:szCs w:val="19"/>
              </w:rPr>
              <w:t xml:space="preserve">onMouseRelease()</w:t>
            </w:r>
            <w:r>
              <w:rPr>
                <w:rFonts w:ascii="Arial" w:cs="Arial" w:eastAsia="Arial" w:hAnsi="Arial"/>
                <w:color w:val="5A3000"/>
                <w:sz w:val="20"/>
                <w:szCs w:val="20"/>
              </w:rPr>
              <w:t xml:space="preserve">?</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D)  Pop condition — change the removal condition to  </w:t>
            </w:r>
            <w:r>
              <w:rPr>
                <w:rFonts w:ascii="Courier New" w:cs="Courier New" w:eastAsia="Courier New" w:hAnsi="Courier New"/>
                <w:color w:val="5A3000"/>
                <w:sz w:val="19"/>
                <w:szCs w:val="19"/>
              </w:rPr>
              <w:t xml:space="preserve">bubble.width &gt;= 80</w:t>
            </w:r>
            <w:r>
              <w:rPr>
                <w:rFonts w:ascii="Arial" w:cs="Arial" w:eastAsia="Arial" w:hAnsi="Arial"/>
                <w:color w:val="5A3000"/>
                <w:sz w:val="20"/>
                <w:szCs w:val="20"/>
              </w:rPr>
              <w:t xml:space="preserve">  so bubbles pop when they grow too large instead of drifting off screen.</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E)  Safe removal — implement the two-pass to_remove pattern from the caution callout.</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F)  Your own idea using the Create → Track → Update → Remove pattern.</w:t>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color w:val="5A3000"/>
                <w:sz w:val="20"/>
                <w:szCs w:val="20"/>
              </w:rPr>
              <w:t xml:space="preserve"/>
            </w:r>
          </w:p>
        </w:tc>
      </w:tr>
      <w:tr>
        <w:tc>
          <w:tcPr>
            <w:tcW w:type="dxa" w:w="9360"/>
            <w:tcBorders>
              <w:top w:val="single" w:color="BBBBBB" w:sz="4"/>
              <w:left w:val="single" w:color="BBBBBB" w:sz="4"/>
              <w:bottom w:val="single" w:color="BBBBBB" w:sz="4"/>
              <w:right w:val="single" w:color="BBBBBB" w:sz="4"/>
            </w:tcBorders>
            <w:shd w:fill="FFF8EF" w:val="clear"/>
            <w:tcMar>
              <w:top w:type="dxa" w:w="65"/>
              <w:left w:type="dxa" w:w="160"/>
              <w:bottom w:type="dxa" w:w="65"/>
              <w:right w:type="dxa" w:w="160"/>
            </w:tcMar>
          </w:tcPr>
          <w:p>
            <w:pPr>
              <w:spacing w:after="28" w:before="28"/>
            </w:pPr>
            <w:r>
              <w:rPr>
                <w:rFonts w:ascii="Arial" w:cs="Arial" w:eastAsia="Arial" w:hAnsi="Arial"/>
                <w:b/>
                <w:bCs/>
                <w:color w:val="5A3000"/>
                <w:sz w:val="20"/>
                <w:szCs w:val="20"/>
              </w:rPr>
              <w:t xml:space="preserve">Describe your plan:</w:t>
            </w:r>
          </w:p>
        </w:tc>
      </w:tr>
    </w:tbl>
    <w:p>
      <w:pPr>
        <w:spacing w:after="80" w:before="80"/>
      </w:pPr>
      <w:r>
        <w:t xml:space="preserve"/>
      </w:r>
    </w:p>
    <w:p>
      <w:pPr>
        <w:pBdr>
          <w:bottom w:val="single" w:color="AAAAAA" w:sz="4"/>
        </w:pBdr>
        <w:spacing w:after="10" w:before="80"/>
      </w:pPr>
      <w:r>
        <w:rPr>
          <w:rFonts w:ascii="Arial" w:cs="Arial" w:eastAsia="Arial" w:hAnsi="Arial"/>
          <w:sz w:val="20"/>
          <w:szCs w:val="20"/>
        </w:rPr>
        <w:t xml:space="preserve">                                                                                                                        </w:t>
      </w:r>
    </w:p>
    <w:p>
      <w:pPr>
        <w:spacing w:after="30" w:before="30"/>
      </w:pPr>
      <w:r>
        <w:t xml:space="preserve"/>
      </w:r>
    </w:p>
    <w:p>
      <w:pPr>
        <w:pBdr>
          <w:bottom w:val="single" w:color="AAAAAA" w:sz="4"/>
        </w:pBdr>
        <w:spacing w:after="10" w:before="80"/>
      </w:pPr>
      <w:r>
        <w:rPr>
          <w:rFonts w:ascii="Arial" w:cs="Arial" w:eastAsia="Arial" w:hAnsi="Arial"/>
          <w:sz w:val="20"/>
          <w:szCs w:val="20"/>
        </w:rPr>
        <w:t xml:space="preserve">                                                                                                                        </w:t>
      </w:r>
    </w:p>
    <w:p>
      <w:pPr>
        <w:spacing w:after="30" w:before="30"/>
      </w:pPr>
      <w:r>
        <w:t xml:space="preserve"/>
      </w:r>
    </w:p>
    <w:p>
      <w:pPr>
        <w:pBdr>
          <w:bottom w:val="single" w:color="AAAAAA" w:sz="4"/>
        </w:pBdr>
        <w:spacing w:after="10" w:before="80"/>
      </w:pPr>
      <w:r>
        <w:rPr>
          <w:rFonts w:ascii="Arial" w:cs="Arial" w:eastAsia="Arial" w:hAnsi="Arial"/>
          <w:sz w:val="20"/>
          <w:szCs w:val="20"/>
        </w:rPr>
        <w:t xml:space="preserve">                                                                                                                        </w:t>
      </w:r>
    </w:p>
    <w:p>
      <w:pPr>
        <w:spacing w:after="30" w:before="30"/>
      </w:pPr>
      <w:r>
        <w:t xml:space="preserve"/>
      </w:r>
    </w:p>
    <w:p>
      <w:pPr>
        <w:spacing w:after="40" w:before="60"/>
      </w:pPr>
      <w:r>
        <w:rPr>
          <w:rFonts w:ascii="Arial" w:cs="Arial" w:eastAsia="Arial" w:hAnsi="Arial"/>
          <w:b/>
          <w:bCs/>
          <w:color w:val="333333"/>
          <w:sz w:val="20"/>
          <w:szCs w:val="20"/>
        </w:rPr>
        <w:t xml:space="preserve">What actually happened:</w:t>
      </w:r>
    </w:p>
    <w:p>
      <w:pPr>
        <w:pBdr>
          <w:bottom w:val="single" w:color="AAAAAA" w:sz="4"/>
        </w:pBdr>
        <w:spacing w:after="10" w:before="80"/>
      </w:pPr>
      <w:r>
        <w:rPr>
          <w:rFonts w:ascii="Arial" w:cs="Arial" w:eastAsia="Arial" w:hAnsi="Arial"/>
          <w:sz w:val="20"/>
          <w:szCs w:val="20"/>
        </w:rPr>
        <w:t xml:space="preserve">                                                                                                                        </w:t>
      </w:r>
    </w:p>
    <w:p>
      <w:pPr>
        <w:spacing w:after="30" w:before="30"/>
      </w:pPr>
      <w:r>
        <w:t xml:space="preserve"/>
      </w:r>
    </w:p>
    <w:p>
      <w:pPr>
        <w:pBdr>
          <w:bottom w:val="single" w:color="AAAAAA" w:sz="4"/>
        </w:pBdr>
        <w:spacing w:after="10" w:before="80"/>
      </w:pPr>
      <w:r>
        <w:rPr>
          <w:rFonts w:ascii="Arial" w:cs="Arial" w:eastAsia="Arial" w:hAnsi="Arial"/>
          <w:sz w:val="20"/>
          <w:szCs w:val="20"/>
        </w:rPr>
        <w:t xml:space="preserve">                                                                                                                        </w:t>
      </w:r>
    </w:p>
    <w:p>
      <w:pPr>
        <w:spacing w:after="30" w:before="30"/>
      </w:pPr>
      <w:r>
        <w:t xml:space="preserve"/>
      </w:r>
    </w:p>
    <w:p>
      <w:pPr>
        <w:pBdr>
          <w:bottom w:val="single" w:color="AAAAAA" w:sz="4"/>
        </w:pBdr>
        <w:spacing w:after="10" w:before="80"/>
      </w:pPr>
      <w:r>
        <w:rPr>
          <w:rFonts w:ascii="Arial" w:cs="Arial" w:eastAsia="Arial" w:hAnsi="Arial"/>
          <w:sz w:val="20"/>
          <w:szCs w:val="20"/>
        </w:rPr>
        <w:t xml:space="preserve">                                                                                                                        </w:t>
      </w:r>
    </w:p>
    <w:p>
      <w:pPr>
        <w:spacing w:after="30" w:before="30"/>
      </w:pPr>
      <w:r>
        <w:t xml:space="preserve"/>
      </w:r>
    </w:p>
    <w:p>
      <w:pPr>
        <w:pBdr>
          <w:bottom w:val="single" w:color="AAAAAA" w:sz="4"/>
        </w:pBdr>
        <w:spacing w:after="10" w:before="80"/>
      </w:pPr>
      <w:r>
        <w:rPr>
          <w:rFonts w:ascii="Arial" w:cs="Arial" w:eastAsia="Arial" w:hAnsi="Arial"/>
          <w:sz w:val="20"/>
          <w:szCs w:val="20"/>
        </w:rPr>
        <w:t xml:space="preserve">                                                                                                                        </w:t>
      </w:r>
    </w:p>
    <w:p>
      <w:pPr>
        <w:spacing w:after="30" w:before="30"/>
      </w:pPr>
      <w:r>
        <w:t xml:space="preserve"/>
      </w:r>
    </w:p>
    <w:p>
      <w:pPr>
        <w:spacing w:after="80" w:before="80"/>
      </w:pPr>
      <w:r>
        <w:t xml:space="preserve"/>
      </w:r>
    </w:p>
    <w:p>
      <w:pPr>
        <w:pBdr>
          <w:top w:val="single" w:color="2E75B6" w:sz="6" w:space="2"/>
        </w:pBdr>
        <w:spacing w:before="200"/>
        <w:jc w:val="center"/>
      </w:pPr>
      <w:r>
        <w:rPr>
          <w:rFonts w:ascii="Arial" w:cs="Arial" w:eastAsia="Arial" w:hAnsi="Arial"/>
          <w:color w:val="888888"/>
          <w:sz w:val="16"/>
          <w:szCs w:val="16"/>
        </w:rPr>
        <w:t xml:space="preserve">CMU CS Academy — Bubble Wand Lesson 2   •   Builds on: Lesson 1 (Groups, onMouseRelease, contains(), friction)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2026-05-15T14:43:36.146Z</dcterms:created>
  <dcterms:modified xsi:type="dcterms:W3CDTF">2026-05-15T14:43:36.147Z</dcterms:modified>
</cp:coreProperties>
</file>

<file path=docProps/custom.xml><?xml version="1.0" encoding="utf-8"?>
<Properties xmlns="http://schemas.openxmlformats.org/officeDocument/2006/custom-properties" xmlns:vt="http://schemas.openxmlformats.org/officeDocument/2006/docPropsVTypes"/>
</file>