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64" w:rsidRDefault="00DF55C6">
      <w:r>
        <w:rPr>
          <w:rFonts w:hint="eastAsia"/>
        </w:rPr>
        <w:t xml:space="preserve">第三部分：开发 </w:t>
      </w:r>
      <w:r>
        <w:t>– 项目</w:t>
      </w:r>
      <w:r>
        <w:rPr>
          <w:rFonts w:hint="eastAsia"/>
        </w:rPr>
        <w:t>5：页面内容结构</w:t>
      </w:r>
    </w:p>
    <w:p w:rsidR="00DF55C6" w:rsidRDefault="00DF55C6"/>
    <w:p w:rsidR="00DF55C6" w:rsidRDefault="00DF55C6">
      <w:r>
        <w:rPr>
          <w:rFonts w:hint="eastAsia"/>
        </w:rPr>
        <w:t>5.1 任务回顾</w:t>
      </w:r>
    </w:p>
    <w:p w:rsidR="00DF55C6" w:rsidRDefault="00DF55C6"/>
    <w:p w:rsidR="00DF55C6" w:rsidRDefault="00DF55C6">
      <w:r>
        <w:rPr>
          <w:rFonts w:hint="eastAsia"/>
        </w:rPr>
        <w:t>本节项目将要会学习新的HTML5标准，了解符合用于构成互联网的语言及其具有语义的元素含义，掌握常用的段落、标题、文本、链接、列表、区块等元素的使用方法，为网站创建符合Web语义的页面结构，并利用这张页面作为网站其他页面的模板。</w:t>
      </w:r>
    </w:p>
    <w:p w:rsidR="00DF55C6" w:rsidRDefault="00DF55C6"/>
    <w:p w:rsidR="00DF55C6" w:rsidRDefault="00DF55C6">
      <w:r>
        <w:rPr>
          <w:rFonts w:hint="eastAsia"/>
        </w:rPr>
        <w:t>5.2 背景介绍</w:t>
      </w:r>
    </w:p>
    <w:p w:rsidR="00DF55C6" w:rsidRDefault="00DF55C6"/>
    <w:p w:rsidR="00DF55C6" w:rsidRDefault="00DF55C6">
      <w:r>
        <w:rPr>
          <w:rFonts w:hint="eastAsia"/>
        </w:rPr>
        <w:t>5.2.1 HTML（5）</w:t>
      </w:r>
    </w:p>
    <w:p w:rsidR="00C02BBD" w:rsidRDefault="00DF55C6">
      <w:r w:rsidRPr="00DF55C6">
        <w:t>HTML（超文本标记性语言，Hyper Text Markup Language）是用于创建网页内容的标准标记性语言，其元素构成了所有网站的构建</w:t>
      </w:r>
      <w:r>
        <w:rPr>
          <w:rFonts w:hint="eastAsia"/>
        </w:rPr>
        <w:t>结构</w:t>
      </w:r>
      <w:r w:rsidRPr="00DF55C6">
        <w:t>。</w:t>
      </w:r>
      <w:r w:rsidR="00C02BBD">
        <w:rPr>
          <w:rFonts w:hint="eastAsia"/>
        </w:rPr>
        <w:t>对于这个概念可以从三个角度来理解：</w:t>
      </w:r>
    </w:p>
    <w:p w:rsidR="00C02BBD" w:rsidRDefault="00C02BBD" w:rsidP="00C02B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超文本（Hyper Text）：</w:t>
      </w:r>
      <w:r w:rsidR="00DF55C6" w:rsidRPr="00DF55C6">
        <w:t>最初，HTML</w:t>
      </w:r>
      <w:r>
        <w:t>主要被设计用来</w:t>
      </w:r>
      <w:r>
        <w:rPr>
          <w:rFonts w:hint="eastAsia"/>
        </w:rPr>
        <w:t>以标准的结构格式编写</w:t>
      </w:r>
      <w:r>
        <w:t>科技文档</w:t>
      </w:r>
      <w:r>
        <w:rPr>
          <w:rFonts w:hint="eastAsia"/>
        </w:rPr>
        <w:t>的。它不仅可以在线编辑文字，不但可以在其中插入图片、表格、列表等传统出版业才有的格式，还可以插入音视频、表单等互联网所特有的内容形式，使其对内容的呈现兼容性非常友好。并且它的设计者Tim Berners-Lee令其具备了通过鼠标点击具有超级链接功能的内容，从而可以轻松地从一张网页“跳转”到另一张网页。</w:t>
      </w:r>
    </w:p>
    <w:p w:rsidR="00723BF9" w:rsidRDefault="00C02BBD" w:rsidP="00C02B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标记性（Markup）：HTML</w:t>
      </w:r>
      <w:r w:rsidR="00DF55C6" w:rsidRPr="00DF55C6">
        <w:t>设计的通用性，使其在应用中易于被</w:t>
      </w:r>
      <w:r w:rsidR="00DF55C6">
        <w:rPr>
          <w:rFonts w:hint="eastAsia"/>
        </w:rPr>
        <w:t>PC、移动设备、嵌入式设备所使用，</w:t>
      </w:r>
      <w:r w:rsidR="00723BF9">
        <w:rPr>
          <w:rFonts w:hint="eastAsia"/>
        </w:rPr>
        <w:t>而与硬件的标准关联不大，这使其</w:t>
      </w:r>
      <w:r w:rsidR="00DF55C6">
        <w:rPr>
          <w:rFonts w:hint="eastAsia"/>
        </w:rPr>
        <w:t>成为了用于呈现网络内容的</w:t>
      </w:r>
      <w:r>
        <w:rPr>
          <w:rFonts w:hint="eastAsia"/>
        </w:rPr>
        <w:t>标准型语言。</w:t>
      </w:r>
      <w:r w:rsidR="00723BF9">
        <w:rPr>
          <w:rFonts w:hint="eastAsia"/>
        </w:rPr>
        <w:t>也就是说，使用者只需要关注根据内容的需要，使用哪些“标记”来描述页面的结构即可。</w:t>
      </w:r>
    </w:p>
    <w:p w:rsidR="00723BF9" w:rsidRDefault="00723BF9" w:rsidP="00723B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语言（Language）：严格地来说，HTML与Java、C或C++相比，并非是一门编程语言</w:t>
      </w:r>
      <w:r w:rsidR="00486263">
        <w:rPr>
          <w:rFonts w:hint="eastAsia"/>
        </w:rPr>
        <w:t>。它是一种特殊的基于文本的文档，通过终端设备（大多数情况下是浏览器）呈现其中内容。</w:t>
      </w:r>
    </w:p>
    <w:p w:rsidR="00723BF9" w:rsidRDefault="00723BF9" w:rsidP="00682B72"/>
    <w:p w:rsidR="00682B72" w:rsidRDefault="00707F53" w:rsidP="00682B72">
      <w:r>
        <w:rPr>
          <w:rFonts w:hint="eastAsia"/>
        </w:rPr>
        <w:t>HTML自1989年面世以外，经历了三个阶段的发展：</w:t>
      </w:r>
    </w:p>
    <w:p w:rsidR="00707F53" w:rsidRDefault="00707F53" w:rsidP="00707F5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1990-1997：这个阶段的HTML经历多次的版本修订，直到W3C获得对HTML维护和开发的授权后，在1997年确定了HTML 4，并且这一版本在后面的多年中没有得到更新；</w:t>
      </w:r>
    </w:p>
    <w:p w:rsidR="00707F53" w:rsidRDefault="00707F53" w:rsidP="00707F5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1998</w:t>
      </w:r>
      <w:r w:rsidR="003756E7">
        <w:rPr>
          <w:rFonts w:hint="eastAsia"/>
        </w:rPr>
        <w:t>-2003</w:t>
      </w:r>
      <w:r>
        <w:rPr>
          <w:rFonts w:hint="eastAsia"/>
        </w:rPr>
        <w:t>：对于HTML的更新由于浏览器厂商对新技术的消极态度，使得HTML停滞在版本4的阶段。</w:t>
      </w:r>
      <w:r w:rsidR="003756E7">
        <w:rPr>
          <w:rFonts w:hint="eastAsia"/>
        </w:rPr>
        <w:t>而同时W3C的成员决定另起炉灶，使用一种基于XML的技术——XHTML来取代HTML。</w:t>
      </w:r>
    </w:p>
    <w:p w:rsidR="003756E7" w:rsidRDefault="003756E7" w:rsidP="00707F5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2003-至今：在2003年，随着</w:t>
      </w:r>
      <w:proofErr w:type="spellStart"/>
      <w:r>
        <w:rPr>
          <w:rFonts w:hint="eastAsia"/>
        </w:rPr>
        <w:t>XForms</w:t>
      </w:r>
      <w:proofErr w:type="spellEnd"/>
      <w:r>
        <w:rPr>
          <w:rFonts w:hint="eastAsia"/>
        </w:rPr>
        <w:t>技术的出现，由于其定位于下一代的Web表单技术，又把人们的视线拉回到了HTML。并随着Apple、Mozilla和Opera宣布对下一代HTML的开发，使得W3C在2007年开始HTML5标准的制定工作。</w:t>
      </w:r>
    </w:p>
    <w:p w:rsidR="00682B72" w:rsidRDefault="00682B72" w:rsidP="00682B72"/>
    <w:p w:rsidR="00DF55C6" w:rsidRDefault="00DF55C6" w:rsidP="00723BF9">
      <w:r w:rsidRPr="00DF55C6">
        <w:t>HTML是由W3C</w:t>
      </w:r>
      <w:r w:rsidR="00682B72">
        <w:rPr>
          <w:rFonts w:hint="eastAsia"/>
        </w:rPr>
        <w:t>（万维网</w:t>
      </w:r>
      <w:r w:rsidR="006505EA">
        <w:rPr>
          <w:rFonts w:hint="eastAsia"/>
        </w:rPr>
        <w:t>理事会</w:t>
      </w:r>
      <w:r w:rsidR="00682B72">
        <w:rPr>
          <w:rFonts w:hint="eastAsia"/>
        </w:rPr>
        <w:t>，World Wide Web Consortium）</w:t>
      </w:r>
      <w:r w:rsidR="006505EA">
        <w:rPr>
          <w:rStyle w:val="FootnoteReference"/>
        </w:rPr>
        <w:footnoteReference w:id="1"/>
      </w:r>
      <w:r w:rsidRPr="00DF55C6">
        <w:t>推荐并维护的Web技术标准，尽管并非是一个强制标准，但</w:t>
      </w:r>
      <w:r w:rsidR="00682B72">
        <w:rPr>
          <w:rFonts w:hint="eastAsia"/>
        </w:rPr>
        <w:t>组成W3C的都是</w:t>
      </w:r>
      <w:r w:rsidRPr="00DF55C6">
        <w:t>各大技术厂商</w:t>
      </w:r>
      <w:r w:rsidR="00682B72">
        <w:rPr>
          <w:rFonts w:hint="eastAsia"/>
        </w:rPr>
        <w:t>并已被他们</w:t>
      </w:r>
      <w:r w:rsidRPr="00DF55C6">
        <w:t>所采用，所以已经成为既成事实的互联网标准。目前最新的版本是</w:t>
      </w:r>
      <w:r w:rsidR="00682B72">
        <w:t>HTML 5.</w:t>
      </w:r>
      <w:r w:rsidR="003756E7">
        <w:rPr>
          <w:rFonts w:hint="eastAsia"/>
        </w:rPr>
        <w:t>1</w:t>
      </w:r>
      <w:r w:rsidR="00927C5A">
        <w:rPr>
          <w:rFonts w:hint="eastAsia"/>
        </w:rPr>
        <w:t>（本书涉及到HTML5的内容</w:t>
      </w:r>
      <w:r w:rsidR="003756E7">
        <w:rPr>
          <w:rFonts w:hint="eastAsia"/>
        </w:rPr>
        <w:t>，</w:t>
      </w:r>
      <w:r w:rsidR="00927C5A">
        <w:rPr>
          <w:rFonts w:hint="eastAsia"/>
        </w:rPr>
        <w:t>采用的是5.1规范）</w:t>
      </w:r>
      <w:r w:rsidR="003756E7">
        <w:rPr>
          <w:rFonts w:hint="eastAsia"/>
        </w:rPr>
        <w:t>5.2正处于</w:t>
      </w:r>
      <w:r w:rsidR="00682B72">
        <w:rPr>
          <w:rFonts w:hint="eastAsia"/>
        </w:rPr>
        <w:t>草稿阶段</w:t>
      </w:r>
      <w:r w:rsidRPr="00DF55C6">
        <w:t>。</w:t>
      </w:r>
    </w:p>
    <w:p w:rsidR="00682B72" w:rsidRDefault="00682B72" w:rsidP="00723BF9"/>
    <w:p w:rsidR="00682B72" w:rsidRDefault="00682B72" w:rsidP="00723BF9">
      <w:r>
        <w:rPr>
          <w:rFonts w:hint="eastAsia"/>
        </w:rPr>
        <w:t xml:space="preserve">5.2.2 </w:t>
      </w:r>
      <w:r w:rsidR="003756E7">
        <w:rPr>
          <w:rFonts w:hint="eastAsia"/>
        </w:rPr>
        <w:t>Web与Internet的区别</w:t>
      </w:r>
    </w:p>
    <w:p w:rsidR="00682B72" w:rsidRDefault="003756E7" w:rsidP="00723BF9">
      <w:r>
        <w:rPr>
          <w:rFonts w:hint="eastAsia"/>
        </w:rPr>
        <w:lastRenderedPageBreak/>
        <w:t>维基百科对Internet</w:t>
      </w:r>
      <w:r w:rsidR="006505EA">
        <w:rPr>
          <w:rFonts w:hint="eastAsia"/>
        </w:rPr>
        <w:t>（互联网）</w:t>
      </w:r>
      <w:r w:rsidR="006505EA">
        <w:rPr>
          <w:rStyle w:val="FootnoteReference"/>
        </w:rPr>
        <w:footnoteReference w:id="2"/>
      </w:r>
      <w:r>
        <w:rPr>
          <w:rFonts w:hint="eastAsia"/>
        </w:rPr>
        <w:t>的定义是</w:t>
      </w:r>
      <w:r w:rsidR="006505EA">
        <w:rPr>
          <w:rFonts w:hint="eastAsia"/>
        </w:rPr>
        <w:t>“</w:t>
      </w:r>
      <w:r w:rsidR="006505EA" w:rsidRPr="006505EA">
        <w:rPr>
          <w:rFonts w:hint="eastAsia"/>
        </w:rPr>
        <w:t>是网络与网络之间所串连成的庞大网络，这些网络以一组标准的网络</w:t>
      </w:r>
      <w:r w:rsidR="006505EA" w:rsidRPr="006505EA">
        <w:t>TCP/IP协议族相连，链接全世界几十亿个设备，形成逻辑上的单一巨大国际网络。这是一个网络的网络[1]，它是由从地方到全球范围内几百万个私人的，学术界的，企业的和政府的网络所构成，通过电子，无线和光纤网络技术等等一系列广泛的技术联系在一起。这种将计算机网络互相联接在一起的方法可称作“网络互联”，在这基础上发展出覆盖全世界的全球性互联网络称互联网，即是互相连接一起的网络。</w:t>
      </w:r>
      <w:r w:rsidR="006505EA">
        <w:rPr>
          <w:rFonts w:hint="eastAsia"/>
        </w:rPr>
        <w:t>”</w:t>
      </w:r>
    </w:p>
    <w:p w:rsidR="006505EA" w:rsidRDefault="006505EA" w:rsidP="00723BF9"/>
    <w:p w:rsidR="006505EA" w:rsidRDefault="006505EA" w:rsidP="00723BF9">
      <w:r w:rsidRPr="006505EA">
        <w:rPr>
          <w:rFonts w:hint="eastAsia"/>
        </w:rPr>
        <w:t>万维网（</w:t>
      </w:r>
      <w:r w:rsidRPr="006505EA">
        <w:t>World Wide Web</w:t>
      </w:r>
      <w:r>
        <w:rPr>
          <w:rFonts w:hint="eastAsia"/>
        </w:rPr>
        <w:t>，Web或WWW</w:t>
      </w:r>
      <w:r>
        <w:t>）</w:t>
      </w:r>
      <w:r>
        <w:rPr>
          <w:rStyle w:val="FootnoteReference"/>
        </w:rPr>
        <w:footnoteReference w:id="3"/>
      </w:r>
      <w:r w:rsidRPr="006505EA">
        <w:t>，是一个由许多互相链接的超文本组成的系统，通过互联网访问。在这个系统中，每个有用的事物，称为一样“资源”；并且由一个全域“统一资源标识符”（URI）标识；这些资源通过超文本传输协议（Hypertext Transfer Protocol</w:t>
      </w:r>
      <w:r>
        <w:rPr>
          <w:rFonts w:hint="eastAsia"/>
        </w:rPr>
        <w:t>，HTTP</w:t>
      </w:r>
      <w:r w:rsidRPr="006505EA">
        <w:t>）传送给用户，而后者通过点击链接来获得资源。</w:t>
      </w:r>
    </w:p>
    <w:p w:rsidR="006505EA" w:rsidRDefault="006505EA" w:rsidP="00723BF9"/>
    <w:p w:rsidR="00C31835" w:rsidRDefault="00C31835" w:rsidP="00723BF9">
      <w:r>
        <w:rPr>
          <w:rFonts w:hint="eastAsia"/>
        </w:rPr>
        <w:t>因此我们可以将互联网理解为一个网络的网络。</w:t>
      </w:r>
      <w:r w:rsidRPr="006505EA">
        <w:rPr>
          <w:rFonts w:hint="eastAsia"/>
        </w:rPr>
        <w:t>万维网只是互联网所能提供的服务其中之一，是靠着互联网运行的一项服务。</w:t>
      </w:r>
    </w:p>
    <w:p w:rsidR="00C31835" w:rsidRDefault="00C31835" w:rsidP="00723BF9"/>
    <w:p w:rsidR="00C31835" w:rsidRDefault="00C31835" w:rsidP="00723BF9">
      <w:r>
        <w:rPr>
          <w:rFonts w:hint="eastAsia"/>
        </w:rPr>
        <w:t>5.2.3 万维网的组成</w:t>
      </w:r>
    </w:p>
    <w:p w:rsidR="006505EA" w:rsidRDefault="006505EA" w:rsidP="006505EA">
      <w:r>
        <w:rPr>
          <w:rFonts w:hint="eastAsia"/>
        </w:rPr>
        <w:t>万维网的核心部分是由三个标准构成的：</w:t>
      </w:r>
    </w:p>
    <w:p w:rsidR="006505EA" w:rsidRDefault="006505EA" w:rsidP="006505E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统一资源标识符（</w:t>
      </w:r>
      <w:r>
        <w:t>URI），这是一个统一的为资源定位的系统。</w:t>
      </w:r>
    </w:p>
    <w:p w:rsidR="006505EA" w:rsidRDefault="006505EA" w:rsidP="006505E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超文本传送协议（</w:t>
      </w:r>
      <w:r>
        <w:t>HTTP），它负责规定客户端和服务器怎样互相交流。</w:t>
      </w:r>
    </w:p>
    <w:p w:rsidR="006505EA" w:rsidRDefault="006505EA" w:rsidP="006505E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超文本标记语言（</w:t>
      </w:r>
      <w:r>
        <w:t>HTML），作用是定义超文本文档的结构和格式。</w:t>
      </w:r>
    </w:p>
    <w:p w:rsidR="0002138E" w:rsidRDefault="0002138E" w:rsidP="006505EA">
      <w:r>
        <w:rPr>
          <w:rFonts w:hint="eastAsia"/>
        </w:rPr>
        <w:t>这三个标准均是由</w:t>
      </w:r>
      <w:r w:rsidRPr="006505EA">
        <w:rPr>
          <w:rFonts w:hint="eastAsia"/>
        </w:rPr>
        <w:t>蒂姆·伯纳斯</w:t>
      </w:r>
      <w:r w:rsidRPr="006505EA">
        <w:t>-李</w:t>
      </w:r>
      <w:r>
        <w:rPr>
          <w:rFonts w:hint="eastAsia"/>
        </w:rPr>
        <w:t>所制定，他还开发了第一款图形浏览器，名为“</w:t>
      </w:r>
      <w:proofErr w:type="spellStart"/>
      <w:r>
        <w:rPr>
          <w:rFonts w:hint="eastAsia"/>
        </w:rPr>
        <w:t>WorldWideWeb</w:t>
      </w:r>
      <w:proofErr w:type="spellEnd"/>
      <w:r>
        <w:rPr>
          <w:rFonts w:hint="eastAsia"/>
        </w:rPr>
        <w:t>”，以及第一个web服务器。</w:t>
      </w:r>
    </w:p>
    <w:p w:rsidR="0002138E" w:rsidRDefault="0002138E" w:rsidP="006505EA"/>
    <w:p w:rsidR="0002138E" w:rsidRDefault="0002138E" w:rsidP="006505EA">
      <w:r>
        <w:rPr>
          <w:noProof/>
        </w:rPr>
        <w:lastRenderedPageBreak/>
        <w:drawing>
          <wp:inline distT="0" distB="0" distL="0" distR="0">
            <wp:extent cx="5274310" cy="3918059"/>
            <wp:effectExtent l="0" t="0" r="2540" b="6350"/>
            <wp:docPr id="1" name="Picture 1" descr="https://www.w3.org/History/1994/WWW/Journals/CACM/screensnap2_24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.org/History/1994/WWW/Journals/CACM/screensnap2_24c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38E" w:rsidRPr="006505EA" w:rsidRDefault="0002138E" w:rsidP="0002138E">
      <w:pPr>
        <w:jc w:val="center"/>
      </w:pPr>
      <w:r>
        <w:rPr>
          <w:rFonts w:hint="eastAsia"/>
        </w:rPr>
        <w:t>图x.第一个web浏览器—</w:t>
      </w:r>
      <w:proofErr w:type="spellStart"/>
      <w:r w:rsidRPr="0002138E">
        <w:t>WorldWideWeb</w:t>
      </w:r>
      <w:proofErr w:type="spellEnd"/>
      <w:r>
        <w:rPr>
          <w:rStyle w:val="FootnoteReference"/>
        </w:rPr>
        <w:footnoteReference w:id="4"/>
      </w:r>
    </w:p>
    <w:p w:rsidR="006505EA" w:rsidRDefault="006505EA" w:rsidP="00723BF9"/>
    <w:p w:rsidR="0002138E" w:rsidRDefault="00B6297C" w:rsidP="00723BF9">
      <w:r>
        <w:rPr>
          <w:rFonts w:hint="eastAsia"/>
        </w:rPr>
        <w:t>5.2.4 HTML的编辑工具</w:t>
      </w:r>
    </w:p>
    <w:p w:rsidR="00B6297C" w:rsidRDefault="00B6297C" w:rsidP="00723BF9">
      <w:r>
        <w:rPr>
          <w:rFonts w:hint="eastAsia"/>
        </w:rPr>
        <w:t>对于HTML的编辑，有两种类型的软件可供选择：文本编辑器和集成式开发环境（</w:t>
      </w:r>
      <w:r w:rsidRPr="00B6297C">
        <w:t>Integrated development environment</w:t>
      </w:r>
      <w:r>
        <w:rPr>
          <w:rFonts w:hint="eastAsia"/>
        </w:rPr>
        <w:t>，IDE）。</w:t>
      </w:r>
    </w:p>
    <w:p w:rsidR="00B6297C" w:rsidRDefault="00B6297C" w:rsidP="00723BF9"/>
    <w:p w:rsidR="00B6297C" w:rsidRDefault="00B6297C" w:rsidP="00723BF9">
      <w:r>
        <w:rPr>
          <w:rFonts w:hint="eastAsia"/>
        </w:rPr>
        <w:t>由于HTML</w:t>
      </w:r>
      <w:r w:rsidR="007940AC">
        <w:rPr>
          <w:rFonts w:hint="eastAsia"/>
        </w:rPr>
        <w:t>作为标记性语言来讲其实质</w:t>
      </w:r>
      <w:r>
        <w:rPr>
          <w:rFonts w:hint="eastAsia"/>
        </w:rPr>
        <w:t>是文本，使用如Windows操作系统自带记事本程序就可以编辑。但由于记事本自身功能简单，开发者</w:t>
      </w:r>
      <w:r w:rsidR="007940AC">
        <w:rPr>
          <w:rFonts w:hint="eastAsia"/>
        </w:rPr>
        <w:t>在实际工作中</w:t>
      </w:r>
      <w:r>
        <w:rPr>
          <w:rFonts w:hint="eastAsia"/>
        </w:rPr>
        <w:t>更倾向于</w:t>
      </w:r>
      <w:r w:rsidR="007940AC">
        <w:rPr>
          <w:rFonts w:hint="eastAsia"/>
        </w:rPr>
        <w:t>如</w:t>
      </w:r>
      <w:r>
        <w:rPr>
          <w:rFonts w:hint="eastAsia"/>
        </w:rPr>
        <w:t>Brackets、Sublime Text、Notepad++</w:t>
      </w:r>
      <w:r w:rsidR="00084830">
        <w:rPr>
          <w:rFonts w:hint="eastAsia"/>
        </w:rPr>
        <w:t xml:space="preserve">、GNU </w:t>
      </w:r>
      <w:proofErr w:type="spellStart"/>
      <w:r w:rsidR="00084830">
        <w:rPr>
          <w:rFonts w:hint="eastAsia"/>
        </w:rPr>
        <w:t>Emacs</w:t>
      </w:r>
      <w:proofErr w:type="spellEnd"/>
      <w:r w:rsidR="00C51AC8">
        <w:rPr>
          <w:rFonts w:hint="eastAsia"/>
        </w:rPr>
        <w:t>等</w:t>
      </w:r>
      <w:r w:rsidR="007940AC">
        <w:rPr>
          <w:rFonts w:hint="eastAsia"/>
        </w:rPr>
        <w:t>软件</w:t>
      </w:r>
      <w:r w:rsidR="00C51AC8">
        <w:rPr>
          <w:rFonts w:hint="eastAsia"/>
        </w:rPr>
        <w:t>。他们在具备了支持多种编程语言的语法加亮功能之外，还通过自带或插件的方式提供代码提示、源代码版本控制、代码检查、代码样式格式化、FTP、项目管理等功能。由于文本编辑器在代码的编辑上需要使用者手工输入，这要求使用者对于编程语言语法的掌握具备一定水平，反过来这也是快速提高</w:t>
      </w:r>
      <w:r w:rsidR="00FE787E">
        <w:rPr>
          <w:rFonts w:hint="eastAsia"/>
        </w:rPr>
        <w:t>编程语言学习的一种方法。</w:t>
      </w:r>
    </w:p>
    <w:p w:rsidR="00FE787E" w:rsidRDefault="00FE787E" w:rsidP="00723BF9"/>
    <w:p w:rsidR="00FE787E" w:rsidRDefault="00FE787E" w:rsidP="00723BF9">
      <w:r>
        <w:rPr>
          <w:rFonts w:hint="eastAsia"/>
        </w:rPr>
        <w:t>IDE软件由于提供的功能比文本编辑器更多，所以其体积往往也更大。这些软件会将多种功能集成在一起，并使用了所见即所得（</w:t>
      </w:r>
      <w:r w:rsidRPr="00FE787E">
        <w:t>what you see is what you get</w:t>
      </w:r>
      <w:r>
        <w:rPr>
          <w:rFonts w:hint="eastAsia"/>
        </w:rPr>
        <w:t>，</w:t>
      </w:r>
      <w:r w:rsidRPr="00FE787E">
        <w:t>WYSIWYG</w:t>
      </w:r>
      <w:r>
        <w:rPr>
          <w:rFonts w:hint="eastAsia"/>
        </w:rPr>
        <w:t>）的功能这使得对许多没有太多经验的编程语言初学者来说，也能够通过软件自带的功能在可视化的环境下</w:t>
      </w:r>
      <w:r w:rsidR="00602170">
        <w:rPr>
          <w:rFonts w:hint="eastAsia"/>
        </w:rPr>
        <w:t>有一个很好的初步体验。一款IDE软件通常包含了源代码编辑器、开发和调试的自动化工具、代码自动补全，一些还可以对代码进行编译和解析但作为生产力工具，IDE软件的使用者在掌握编程语言的基本语法后，通过IDE软件不仅可以提高自己的工作效率，也是团队协作的必备工具。业内常使用的IDE软件有Adobe Dreamweaver、Eclipse、Visual Studio</w:t>
      </w:r>
      <w:r w:rsidR="00084830">
        <w:rPr>
          <w:rFonts w:hint="eastAsia"/>
        </w:rPr>
        <w:t>、</w:t>
      </w:r>
      <w:proofErr w:type="spellStart"/>
      <w:r w:rsidR="00084830">
        <w:rPr>
          <w:rFonts w:hint="eastAsia"/>
        </w:rPr>
        <w:t>Xcode</w:t>
      </w:r>
      <w:proofErr w:type="spellEnd"/>
      <w:r w:rsidR="00084830">
        <w:rPr>
          <w:rFonts w:hint="eastAsia"/>
        </w:rPr>
        <w:t>等。</w:t>
      </w:r>
    </w:p>
    <w:p w:rsidR="00084830" w:rsidRDefault="00084830" w:rsidP="00723BF9">
      <w:r>
        <w:rPr>
          <w:noProof/>
        </w:rPr>
        <w:lastRenderedPageBreak/>
        <w:drawing>
          <wp:inline distT="0" distB="0" distL="0" distR="0" wp14:anchorId="5BB0E144" wp14:editId="32D95010">
            <wp:extent cx="5274310" cy="4723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30" w:rsidRPr="00FE787E" w:rsidRDefault="00084830" w:rsidP="00723BF9">
      <w:r>
        <w:rPr>
          <w:rFonts w:hint="eastAsia"/>
        </w:rPr>
        <w:t>图x</w:t>
      </w:r>
      <w:r>
        <w:t>.</w:t>
      </w:r>
      <w:r>
        <w:rPr>
          <w:rFonts w:hint="eastAsia"/>
        </w:rPr>
        <w:t xml:space="preserve"> 同样的内容在文本编辑器中的代码和IDE的可视化编辑状态</w:t>
      </w:r>
      <w:r w:rsidRPr="00084830">
        <w:rPr>
          <w:rFonts w:hint="eastAsia"/>
          <w:color w:val="FF0000"/>
          <w:highlight w:val="yellow"/>
        </w:rPr>
        <w:t>（此处加上DW的截图）</w:t>
      </w:r>
    </w:p>
    <w:p w:rsidR="006505EA" w:rsidRDefault="006505EA" w:rsidP="00723BF9"/>
    <w:p w:rsidR="00084830" w:rsidRDefault="006A4249" w:rsidP="00723BF9">
      <w:r>
        <w:rPr>
          <w:rFonts w:hint="eastAsia"/>
        </w:rPr>
        <w:t>5.3 技术要点</w:t>
      </w:r>
    </w:p>
    <w:p w:rsidR="006A4249" w:rsidRDefault="006A4249" w:rsidP="00723BF9"/>
    <w:p w:rsidR="00D04047" w:rsidRDefault="00D04047" w:rsidP="00723BF9">
      <w:r>
        <w:rPr>
          <w:rFonts w:hint="eastAsia"/>
        </w:rPr>
        <w:t>HTML与无论是计算机语言或是人类语言一样，都有着自己的规则。由于构成HTML的规则大多使用的是英文单词或其缩写，所以即使是普通人阅读起来也能“猜”出来其大意。在实际的应用中，开发人员需要掌握的是从众多的HTML元素中使用合适的元素呈现相应的内容。</w:t>
      </w:r>
    </w:p>
    <w:p w:rsidR="00D04047" w:rsidRDefault="00D04047" w:rsidP="00723BF9"/>
    <w:p w:rsidR="00D04047" w:rsidRDefault="00D04047" w:rsidP="00723BF9">
      <w:r>
        <w:rPr>
          <w:rFonts w:hint="eastAsia"/>
        </w:rPr>
        <w:t>在接下来的章节中，我们会</w:t>
      </w:r>
      <w:r w:rsidR="005B689F">
        <w:rPr>
          <w:rFonts w:hint="eastAsia"/>
        </w:rPr>
        <w:t>通过在Dreamweaver或文本编辑器中演示源代码，并通过浏览器显示相应结果的方式讲解常用的HTML元素使用方法和最佳实践。</w:t>
      </w:r>
    </w:p>
    <w:p w:rsidR="00D04047" w:rsidRDefault="001D2ABE" w:rsidP="00723BF9">
      <w:r>
        <w:rPr>
          <w:noProof/>
        </w:rPr>
        <w:lastRenderedPageBreak/>
        <w:drawing>
          <wp:inline distT="0" distB="0" distL="0" distR="0" wp14:anchorId="632F6276" wp14:editId="61E4C445">
            <wp:extent cx="5295900" cy="8745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9028" b="22282"/>
                    <a:stretch/>
                  </pic:blipFill>
                  <pic:spPr bwMode="auto">
                    <a:xfrm>
                      <a:off x="0" y="0"/>
                      <a:ext cx="5297281" cy="874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4249" w:rsidRDefault="006A4249" w:rsidP="00723BF9">
      <w:r>
        <w:rPr>
          <w:rFonts w:hint="eastAsia"/>
        </w:rPr>
        <w:lastRenderedPageBreak/>
        <w:t>5.3.1 掌握HTML的语法结构</w:t>
      </w:r>
    </w:p>
    <w:p w:rsidR="00F626DD" w:rsidRDefault="00F626DD" w:rsidP="00723BF9"/>
    <w:p w:rsidR="00F626DD" w:rsidRDefault="00F626DD" w:rsidP="00723BF9">
      <w:pPr>
        <w:rPr>
          <w:rFonts w:hint="eastAsia"/>
        </w:rPr>
      </w:pPr>
      <w:r w:rsidRPr="00F626DD">
        <w:t>http://www.runoob.com/tags/att-global-lang.html</w:t>
      </w:r>
    </w:p>
    <w:p w:rsidR="006A4249" w:rsidRPr="00DF55C6" w:rsidRDefault="00F626DD" w:rsidP="00723BF9">
      <w:r w:rsidRPr="00F626DD">
        <w:t>http://www.runoob.com/tags/html-language-codes.html</w:t>
      </w:r>
    </w:p>
    <w:sectPr w:rsidR="006A4249" w:rsidRPr="00DF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5CF" w:rsidRDefault="00EF75CF" w:rsidP="006505EA">
      <w:r>
        <w:separator/>
      </w:r>
    </w:p>
  </w:endnote>
  <w:endnote w:type="continuationSeparator" w:id="0">
    <w:p w:rsidR="00EF75CF" w:rsidRDefault="00EF75CF" w:rsidP="0065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5CF" w:rsidRDefault="00EF75CF" w:rsidP="006505EA">
      <w:r>
        <w:separator/>
      </w:r>
    </w:p>
  </w:footnote>
  <w:footnote w:type="continuationSeparator" w:id="0">
    <w:p w:rsidR="00EF75CF" w:rsidRDefault="00EF75CF" w:rsidP="006505EA">
      <w:r>
        <w:continuationSeparator/>
      </w:r>
    </w:p>
  </w:footnote>
  <w:footnote w:id="1">
    <w:p w:rsidR="006505EA" w:rsidRDefault="006505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05EA">
        <w:t>万维网联盟（英语：World Wide Web Consortium，简称W3C），又称W3C理事会。1994年10月1日在麻省理工学院（MIT）计算</w:t>
      </w:r>
      <w:r w:rsidRPr="006505EA">
        <w:rPr>
          <w:rFonts w:hint="eastAsia"/>
        </w:rPr>
        <w:t>机科学实验室成立。万维网联盟的创建者是万维网的发明者蒂姆·伯纳斯</w:t>
      </w:r>
      <w:r w:rsidRPr="006505EA">
        <w:t>-李。</w:t>
      </w:r>
    </w:p>
  </w:footnote>
  <w:footnote w:id="2">
    <w:p w:rsidR="006505EA" w:rsidRDefault="006505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05EA">
        <w:t>https://zh.wikipedia.org/wiki/%E4%BA%92%E8%81%94%E7%BD%91</w:t>
      </w:r>
    </w:p>
  </w:footnote>
  <w:footnote w:id="3">
    <w:p w:rsidR="006505EA" w:rsidRDefault="006505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505EA">
        <w:t>https://zh.wikipedia.org/wiki/%E4%B8%87%E7%BB%B4%E7%BD%91</w:t>
      </w:r>
    </w:p>
  </w:footnote>
  <w:footnote w:id="4">
    <w:p w:rsidR="0002138E" w:rsidRDefault="000213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2138E">
        <w:t>https://www.w3.org/People/Berners-Lee/WorldWideWeb.html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B2462"/>
    <w:multiLevelType w:val="hybridMultilevel"/>
    <w:tmpl w:val="01268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5454E4"/>
    <w:multiLevelType w:val="hybridMultilevel"/>
    <w:tmpl w:val="FEA80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B55292"/>
    <w:multiLevelType w:val="hybridMultilevel"/>
    <w:tmpl w:val="C03A1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C6"/>
    <w:rsid w:val="0002138E"/>
    <w:rsid w:val="00084830"/>
    <w:rsid w:val="00095CD4"/>
    <w:rsid w:val="001004FB"/>
    <w:rsid w:val="001C0F64"/>
    <w:rsid w:val="001D2ABE"/>
    <w:rsid w:val="003756E7"/>
    <w:rsid w:val="00486263"/>
    <w:rsid w:val="00560616"/>
    <w:rsid w:val="005B59D6"/>
    <w:rsid w:val="005B689F"/>
    <w:rsid w:val="00602170"/>
    <w:rsid w:val="006505EA"/>
    <w:rsid w:val="00682B72"/>
    <w:rsid w:val="006A4249"/>
    <w:rsid w:val="006E329F"/>
    <w:rsid w:val="00707F53"/>
    <w:rsid w:val="00723BF9"/>
    <w:rsid w:val="00736845"/>
    <w:rsid w:val="00753CBF"/>
    <w:rsid w:val="0078505A"/>
    <w:rsid w:val="007940AC"/>
    <w:rsid w:val="00927C5A"/>
    <w:rsid w:val="00AC5770"/>
    <w:rsid w:val="00B6297C"/>
    <w:rsid w:val="00C02BBD"/>
    <w:rsid w:val="00C17893"/>
    <w:rsid w:val="00C31835"/>
    <w:rsid w:val="00C51AC8"/>
    <w:rsid w:val="00D04047"/>
    <w:rsid w:val="00D34482"/>
    <w:rsid w:val="00DF55C6"/>
    <w:rsid w:val="00E03EDE"/>
    <w:rsid w:val="00EA0205"/>
    <w:rsid w:val="00EF75CF"/>
    <w:rsid w:val="00F42847"/>
    <w:rsid w:val="00F626DD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970D"/>
  <w15:chartTrackingRefBased/>
  <w15:docId w15:val="{E120E04D-0031-4A6E-BC54-AE0B19A3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BD"/>
    <w:pPr>
      <w:ind w:firstLineChars="200" w:firstLine="4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505E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05EA"/>
  </w:style>
  <w:style w:type="character" w:styleId="EndnoteReference">
    <w:name w:val="endnote reference"/>
    <w:basedOn w:val="DefaultParagraphFont"/>
    <w:uiPriority w:val="99"/>
    <w:semiHidden/>
    <w:unhideWhenUsed/>
    <w:rsid w:val="006505E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05E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5EA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505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4D953-195D-407F-B610-9DAD763D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Wang</dc:creator>
  <cp:keywords/>
  <dc:description/>
  <cp:lastModifiedBy>xx Wang</cp:lastModifiedBy>
  <cp:revision>9</cp:revision>
  <dcterms:created xsi:type="dcterms:W3CDTF">2016-09-12T06:17:00Z</dcterms:created>
  <dcterms:modified xsi:type="dcterms:W3CDTF">2016-09-22T15:04:00Z</dcterms:modified>
</cp:coreProperties>
</file>