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F511" w14:textId="77777777" w:rsidR="00F434A8" w:rsidRPr="00693729" w:rsidRDefault="00000000">
      <w:pPr>
        <w:spacing w:before="1500" w:after="200"/>
        <w:jc w:val="center"/>
      </w:pPr>
      <w:r w:rsidRPr="00693729">
        <w:rPr>
          <w:b/>
          <w:bCs/>
          <w:sz w:val="24"/>
          <w:szCs w:val="24"/>
        </w:rPr>
        <w:t xml:space="preserve">2026학년도 2학기 </w:t>
      </w:r>
      <w:proofErr w:type="spellStart"/>
      <w:r w:rsidRPr="00693729">
        <w:rPr>
          <w:b/>
          <w:bCs/>
          <w:sz w:val="24"/>
          <w:szCs w:val="24"/>
        </w:rPr>
        <w:t>캡스톤디자인</w:t>
      </w:r>
      <w:proofErr w:type="spellEnd"/>
      <w:r w:rsidRPr="00693729">
        <w:rPr>
          <w:b/>
          <w:bCs/>
          <w:sz w:val="24"/>
          <w:szCs w:val="24"/>
        </w:rPr>
        <w:t xml:space="preserve"> 과제 계획서</w:t>
      </w:r>
    </w:p>
    <w:p w14:paraId="5FCD68E3" w14:textId="77777777" w:rsidR="00F434A8" w:rsidRPr="00693729" w:rsidRDefault="00000000">
      <w:pPr>
        <w:spacing w:before="560" w:after="120"/>
        <w:jc w:val="center"/>
      </w:pPr>
      <w:r w:rsidRPr="00693729">
        <w:rPr>
          <w:b/>
          <w:bCs/>
          <w:sz w:val="34"/>
          <w:szCs w:val="34"/>
        </w:rPr>
        <w:t>산불 확산 예측과 근거 기반 대응 의사결정 지원 시스템</w:t>
      </w:r>
    </w:p>
    <w:p w14:paraId="663DB2E4" w14:textId="77777777" w:rsidR="00F434A8" w:rsidRPr="00693729" w:rsidRDefault="00000000">
      <w:pPr>
        <w:spacing w:after="700"/>
        <w:jc w:val="center"/>
      </w:pPr>
      <w:r w:rsidRPr="00693729">
        <w:rPr>
          <w:sz w:val="19"/>
          <w:szCs w:val="19"/>
        </w:rPr>
        <w:t>— 물리 기반 확산 시뮬레이션과 법령·매뉴얼 교차검증을 결합한 대응보고서 생성 플랫폼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096"/>
        <w:gridCol w:w="2096"/>
        <w:gridCol w:w="2096"/>
        <w:gridCol w:w="2096"/>
      </w:tblGrid>
      <w:tr w:rsidR="00F434A8" w:rsidRPr="00693729" w14:paraId="131BBFD1" w14:textId="77777777" w:rsidTr="002B485F">
        <w:trPr>
          <w:cantSplit/>
          <w:tblHeader/>
        </w:trPr>
        <w:tc>
          <w:tcPr>
            <w:tcW w:w="1250" w:type="dxa"/>
            <w:shd w:val="clear" w:color="auto" w:fill="EDEDED"/>
            <w:tcMar>
              <w:top w:w="60" w:type="dxa"/>
              <w:left w:w="90" w:type="dxa"/>
              <w:bottom w:w="60" w:type="dxa"/>
              <w:right w:w="90" w:type="dxa"/>
            </w:tcMar>
            <w:vAlign w:val="center"/>
          </w:tcPr>
          <w:p w14:paraId="6804BA47" w14:textId="77777777" w:rsidR="00F434A8" w:rsidRPr="00693729" w:rsidRDefault="00000000">
            <w:pPr>
              <w:spacing w:line="260" w:lineRule="auto"/>
              <w:jc w:val="center"/>
            </w:pPr>
            <w:r w:rsidRPr="00693729">
              <w:rPr>
                <w:b/>
                <w:bCs/>
                <w:sz w:val="17"/>
                <w:szCs w:val="17"/>
              </w:rPr>
              <w:t>구분</w:t>
            </w:r>
          </w:p>
        </w:tc>
        <w:tc>
          <w:tcPr>
            <w:tcW w:w="2096" w:type="dxa"/>
            <w:shd w:val="clear" w:color="auto" w:fill="EDEDED"/>
            <w:tcMar>
              <w:top w:w="60" w:type="dxa"/>
              <w:left w:w="90" w:type="dxa"/>
              <w:bottom w:w="60" w:type="dxa"/>
              <w:right w:w="90" w:type="dxa"/>
            </w:tcMar>
            <w:vAlign w:val="center"/>
          </w:tcPr>
          <w:p w14:paraId="186B33C0" w14:textId="77777777" w:rsidR="00F434A8" w:rsidRPr="00693729" w:rsidRDefault="00000000">
            <w:pPr>
              <w:spacing w:line="260" w:lineRule="auto"/>
              <w:jc w:val="center"/>
            </w:pPr>
            <w:r w:rsidRPr="00693729">
              <w:rPr>
                <w:b/>
                <w:bCs/>
                <w:sz w:val="17"/>
                <w:szCs w:val="17"/>
              </w:rPr>
              <w:t>팀장</w:t>
            </w:r>
          </w:p>
        </w:tc>
        <w:tc>
          <w:tcPr>
            <w:tcW w:w="2096" w:type="dxa"/>
            <w:shd w:val="clear" w:color="auto" w:fill="EDEDED"/>
            <w:tcMar>
              <w:top w:w="60" w:type="dxa"/>
              <w:left w:w="90" w:type="dxa"/>
              <w:bottom w:w="60" w:type="dxa"/>
              <w:right w:w="90" w:type="dxa"/>
            </w:tcMar>
            <w:vAlign w:val="center"/>
          </w:tcPr>
          <w:p w14:paraId="63AD0D30" w14:textId="77777777" w:rsidR="00F434A8" w:rsidRPr="00693729" w:rsidRDefault="00000000">
            <w:pPr>
              <w:spacing w:line="260" w:lineRule="auto"/>
              <w:jc w:val="center"/>
            </w:pPr>
            <w:r w:rsidRPr="00693729">
              <w:rPr>
                <w:b/>
                <w:bCs/>
                <w:sz w:val="17"/>
                <w:szCs w:val="17"/>
              </w:rPr>
              <w:t>팀원</w:t>
            </w:r>
          </w:p>
        </w:tc>
        <w:tc>
          <w:tcPr>
            <w:tcW w:w="2096" w:type="dxa"/>
            <w:shd w:val="clear" w:color="auto" w:fill="EDEDED"/>
            <w:tcMar>
              <w:top w:w="60" w:type="dxa"/>
              <w:left w:w="90" w:type="dxa"/>
              <w:bottom w:w="60" w:type="dxa"/>
              <w:right w:w="90" w:type="dxa"/>
            </w:tcMar>
            <w:vAlign w:val="center"/>
          </w:tcPr>
          <w:p w14:paraId="00DFCC5F" w14:textId="77777777" w:rsidR="00F434A8" w:rsidRPr="00693729" w:rsidRDefault="00000000">
            <w:pPr>
              <w:spacing w:line="260" w:lineRule="auto"/>
              <w:jc w:val="center"/>
            </w:pPr>
            <w:r w:rsidRPr="00693729">
              <w:rPr>
                <w:b/>
                <w:bCs/>
                <w:sz w:val="17"/>
                <w:szCs w:val="17"/>
              </w:rPr>
              <w:t>팀원</w:t>
            </w:r>
          </w:p>
        </w:tc>
        <w:tc>
          <w:tcPr>
            <w:tcW w:w="2096" w:type="dxa"/>
            <w:shd w:val="clear" w:color="auto" w:fill="EDEDED"/>
            <w:tcMar>
              <w:top w:w="60" w:type="dxa"/>
              <w:left w:w="90" w:type="dxa"/>
              <w:bottom w:w="60" w:type="dxa"/>
              <w:right w:w="90" w:type="dxa"/>
            </w:tcMar>
            <w:vAlign w:val="center"/>
          </w:tcPr>
          <w:p w14:paraId="24B01B80" w14:textId="77777777" w:rsidR="00F434A8" w:rsidRPr="00693729" w:rsidRDefault="00000000">
            <w:pPr>
              <w:spacing w:line="260" w:lineRule="auto"/>
              <w:jc w:val="center"/>
            </w:pPr>
            <w:r w:rsidRPr="00693729">
              <w:rPr>
                <w:b/>
                <w:bCs/>
                <w:sz w:val="17"/>
                <w:szCs w:val="17"/>
              </w:rPr>
              <w:t>팀원</w:t>
            </w:r>
          </w:p>
        </w:tc>
      </w:tr>
      <w:tr w:rsidR="00F434A8" w:rsidRPr="00693729" w14:paraId="25BF43BC" w14:textId="77777777" w:rsidTr="002B485F">
        <w:trPr>
          <w:cantSplit/>
        </w:trPr>
        <w:tc>
          <w:tcPr>
            <w:tcW w:w="1250" w:type="dxa"/>
            <w:tcMar>
              <w:top w:w="60" w:type="dxa"/>
              <w:left w:w="90" w:type="dxa"/>
              <w:bottom w:w="60" w:type="dxa"/>
              <w:right w:w="90" w:type="dxa"/>
            </w:tcMar>
            <w:vAlign w:val="center"/>
          </w:tcPr>
          <w:p w14:paraId="781C4C9C" w14:textId="77777777" w:rsidR="00F434A8" w:rsidRPr="00693729" w:rsidRDefault="00000000">
            <w:pPr>
              <w:spacing w:line="260" w:lineRule="auto"/>
              <w:jc w:val="center"/>
            </w:pPr>
            <w:r w:rsidRPr="00693729">
              <w:rPr>
                <w:sz w:val="17"/>
                <w:szCs w:val="17"/>
              </w:rPr>
              <w:t>학번</w:t>
            </w:r>
          </w:p>
        </w:tc>
        <w:tc>
          <w:tcPr>
            <w:tcW w:w="2096" w:type="dxa"/>
            <w:tcMar>
              <w:top w:w="60" w:type="dxa"/>
              <w:left w:w="90" w:type="dxa"/>
              <w:bottom w:w="60" w:type="dxa"/>
              <w:right w:w="90" w:type="dxa"/>
            </w:tcMar>
            <w:vAlign w:val="center"/>
          </w:tcPr>
          <w:p w14:paraId="70B40470" w14:textId="77777777" w:rsidR="00F434A8" w:rsidRPr="00693729" w:rsidRDefault="00000000">
            <w:pPr>
              <w:spacing w:line="260" w:lineRule="auto"/>
            </w:pPr>
            <w:r w:rsidRPr="00693729">
              <w:rPr>
                <w:sz w:val="17"/>
                <w:szCs w:val="17"/>
              </w:rPr>
              <w:t>20012642</w:t>
            </w:r>
          </w:p>
        </w:tc>
        <w:tc>
          <w:tcPr>
            <w:tcW w:w="2096" w:type="dxa"/>
            <w:tcMar>
              <w:top w:w="60" w:type="dxa"/>
              <w:left w:w="90" w:type="dxa"/>
              <w:bottom w:w="60" w:type="dxa"/>
              <w:right w:w="90" w:type="dxa"/>
            </w:tcMar>
            <w:vAlign w:val="center"/>
          </w:tcPr>
          <w:p w14:paraId="451B41FC" w14:textId="77777777" w:rsidR="00F434A8" w:rsidRPr="00693729" w:rsidRDefault="00000000">
            <w:pPr>
              <w:spacing w:line="260" w:lineRule="auto"/>
            </w:pPr>
            <w:r w:rsidRPr="00693729">
              <w:rPr>
                <w:sz w:val="17"/>
                <w:szCs w:val="17"/>
              </w:rPr>
              <w:t>21012030</w:t>
            </w:r>
          </w:p>
        </w:tc>
        <w:tc>
          <w:tcPr>
            <w:tcW w:w="2096" w:type="dxa"/>
            <w:tcMar>
              <w:top w:w="60" w:type="dxa"/>
              <w:left w:w="90" w:type="dxa"/>
              <w:bottom w:w="60" w:type="dxa"/>
              <w:right w:w="90" w:type="dxa"/>
            </w:tcMar>
            <w:vAlign w:val="center"/>
          </w:tcPr>
          <w:p w14:paraId="41BF3FC8" w14:textId="77777777" w:rsidR="00F434A8" w:rsidRPr="00693729" w:rsidRDefault="00000000">
            <w:pPr>
              <w:spacing w:line="260" w:lineRule="auto"/>
            </w:pPr>
            <w:r w:rsidRPr="00693729">
              <w:rPr>
                <w:sz w:val="17"/>
                <w:szCs w:val="17"/>
              </w:rPr>
              <w:t>21011874</w:t>
            </w:r>
          </w:p>
        </w:tc>
        <w:tc>
          <w:tcPr>
            <w:tcW w:w="2096" w:type="dxa"/>
            <w:tcMar>
              <w:top w:w="60" w:type="dxa"/>
              <w:left w:w="90" w:type="dxa"/>
              <w:bottom w:w="60" w:type="dxa"/>
              <w:right w:w="90" w:type="dxa"/>
            </w:tcMar>
            <w:vAlign w:val="center"/>
          </w:tcPr>
          <w:p w14:paraId="60FEB053" w14:textId="77777777" w:rsidR="00F434A8" w:rsidRPr="00693729" w:rsidRDefault="00000000">
            <w:pPr>
              <w:spacing w:line="260" w:lineRule="auto"/>
            </w:pPr>
            <w:r w:rsidRPr="00693729">
              <w:rPr>
                <w:sz w:val="17"/>
                <w:szCs w:val="17"/>
              </w:rPr>
              <w:t>21010560</w:t>
            </w:r>
          </w:p>
        </w:tc>
      </w:tr>
      <w:tr w:rsidR="00F434A8" w:rsidRPr="00693729" w14:paraId="441DA621" w14:textId="77777777" w:rsidTr="002B485F">
        <w:trPr>
          <w:cantSplit/>
        </w:trPr>
        <w:tc>
          <w:tcPr>
            <w:tcW w:w="1250" w:type="dxa"/>
            <w:tcMar>
              <w:top w:w="60" w:type="dxa"/>
              <w:left w:w="90" w:type="dxa"/>
              <w:bottom w:w="60" w:type="dxa"/>
              <w:right w:w="90" w:type="dxa"/>
            </w:tcMar>
            <w:vAlign w:val="center"/>
          </w:tcPr>
          <w:p w14:paraId="35964622" w14:textId="77777777" w:rsidR="00F434A8" w:rsidRPr="00693729" w:rsidRDefault="00000000">
            <w:pPr>
              <w:spacing w:line="260" w:lineRule="auto"/>
              <w:jc w:val="center"/>
            </w:pPr>
            <w:r w:rsidRPr="00693729">
              <w:rPr>
                <w:sz w:val="17"/>
                <w:szCs w:val="17"/>
              </w:rPr>
              <w:t>성명</w:t>
            </w:r>
          </w:p>
        </w:tc>
        <w:tc>
          <w:tcPr>
            <w:tcW w:w="2096" w:type="dxa"/>
            <w:tcMar>
              <w:top w:w="60" w:type="dxa"/>
              <w:left w:w="90" w:type="dxa"/>
              <w:bottom w:w="60" w:type="dxa"/>
              <w:right w:w="90" w:type="dxa"/>
            </w:tcMar>
            <w:vAlign w:val="center"/>
          </w:tcPr>
          <w:p w14:paraId="610D6117" w14:textId="77777777" w:rsidR="00F434A8" w:rsidRPr="00693729" w:rsidRDefault="00000000">
            <w:pPr>
              <w:spacing w:line="260" w:lineRule="auto"/>
            </w:pPr>
            <w:r w:rsidRPr="00693729">
              <w:rPr>
                <w:sz w:val="17"/>
                <w:szCs w:val="17"/>
              </w:rPr>
              <w:t>황승준</w:t>
            </w:r>
          </w:p>
        </w:tc>
        <w:tc>
          <w:tcPr>
            <w:tcW w:w="2096" w:type="dxa"/>
            <w:tcMar>
              <w:top w:w="60" w:type="dxa"/>
              <w:left w:w="90" w:type="dxa"/>
              <w:bottom w:w="60" w:type="dxa"/>
              <w:right w:w="90" w:type="dxa"/>
            </w:tcMar>
            <w:vAlign w:val="center"/>
          </w:tcPr>
          <w:p w14:paraId="595287EB" w14:textId="77777777" w:rsidR="00F434A8" w:rsidRPr="00693729" w:rsidRDefault="00000000">
            <w:pPr>
              <w:spacing w:line="260" w:lineRule="auto"/>
            </w:pPr>
            <w:r w:rsidRPr="00693729">
              <w:rPr>
                <w:sz w:val="17"/>
                <w:szCs w:val="17"/>
              </w:rPr>
              <w:t>김지오</w:t>
            </w:r>
          </w:p>
        </w:tc>
        <w:tc>
          <w:tcPr>
            <w:tcW w:w="2096" w:type="dxa"/>
            <w:tcMar>
              <w:top w:w="60" w:type="dxa"/>
              <w:left w:w="90" w:type="dxa"/>
              <w:bottom w:w="60" w:type="dxa"/>
              <w:right w:w="90" w:type="dxa"/>
            </w:tcMar>
            <w:vAlign w:val="center"/>
          </w:tcPr>
          <w:p w14:paraId="4E353709" w14:textId="77777777" w:rsidR="00F434A8" w:rsidRPr="00693729" w:rsidRDefault="00000000">
            <w:pPr>
              <w:spacing w:line="260" w:lineRule="auto"/>
            </w:pPr>
            <w:r w:rsidRPr="00693729">
              <w:rPr>
                <w:sz w:val="17"/>
                <w:szCs w:val="17"/>
              </w:rPr>
              <w:t>홍준서</w:t>
            </w:r>
          </w:p>
        </w:tc>
        <w:tc>
          <w:tcPr>
            <w:tcW w:w="2096" w:type="dxa"/>
            <w:tcMar>
              <w:top w:w="60" w:type="dxa"/>
              <w:left w:w="90" w:type="dxa"/>
              <w:bottom w:w="60" w:type="dxa"/>
              <w:right w:w="90" w:type="dxa"/>
            </w:tcMar>
            <w:vAlign w:val="center"/>
          </w:tcPr>
          <w:p w14:paraId="6A8D26FD" w14:textId="77777777" w:rsidR="00F434A8" w:rsidRPr="00693729" w:rsidRDefault="00000000">
            <w:pPr>
              <w:spacing w:line="260" w:lineRule="auto"/>
            </w:pPr>
            <w:r w:rsidRPr="00693729">
              <w:rPr>
                <w:sz w:val="17"/>
                <w:szCs w:val="17"/>
              </w:rPr>
              <w:t>임성민</w:t>
            </w:r>
          </w:p>
        </w:tc>
      </w:tr>
      <w:tr w:rsidR="00F434A8" w:rsidRPr="00693729" w14:paraId="57EE6E02" w14:textId="77777777" w:rsidTr="002B485F">
        <w:trPr>
          <w:cantSplit/>
        </w:trPr>
        <w:tc>
          <w:tcPr>
            <w:tcW w:w="1250" w:type="dxa"/>
            <w:tcMar>
              <w:top w:w="60" w:type="dxa"/>
              <w:left w:w="90" w:type="dxa"/>
              <w:bottom w:w="60" w:type="dxa"/>
              <w:right w:w="90" w:type="dxa"/>
            </w:tcMar>
            <w:vAlign w:val="center"/>
          </w:tcPr>
          <w:p w14:paraId="407B213F" w14:textId="77777777" w:rsidR="00F434A8" w:rsidRPr="00693729" w:rsidRDefault="00000000">
            <w:pPr>
              <w:spacing w:line="260" w:lineRule="auto"/>
              <w:jc w:val="center"/>
            </w:pPr>
            <w:r w:rsidRPr="00693729">
              <w:rPr>
                <w:sz w:val="17"/>
                <w:szCs w:val="17"/>
              </w:rPr>
              <w:t>학과</w:t>
            </w:r>
          </w:p>
        </w:tc>
        <w:tc>
          <w:tcPr>
            <w:tcW w:w="2096" w:type="dxa"/>
            <w:tcMar>
              <w:top w:w="60" w:type="dxa"/>
              <w:left w:w="90" w:type="dxa"/>
              <w:bottom w:w="60" w:type="dxa"/>
              <w:right w:w="90" w:type="dxa"/>
            </w:tcMar>
            <w:vAlign w:val="center"/>
          </w:tcPr>
          <w:p w14:paraId="4EB73EE2" w14:textId="77777777" w:rsidR="00F434A8" w:rsidRPr="00693729" w:rsidRDefault="00000000">
            <w:pPr>
              <w:spacing w:line="260" w:lineRule="auto"/>
            </w:pPr>
            <w:r w:rsidRPr="00693729">
              <w:rPr>
                <w:sz w:val="17"/>
                <w:szCs w:val="17"/>
              </w:rPr>
              <w:t>컴퓨터공학과</w:t>
            </w:r>
          </w:p>
        </w:tc>
        <w:tc>
          <w:tcPr>
            <w:tcW w:w="2096" w:type="dxa"/>
            <w:tcMar>
              <w:top w:w="60" w:type="dxa"/>
              <w:left w:w="90" w:type="dxa"/>
              <w:bottom w:w="60" w:type="dxa"/>
              <w:right w:w="90" w:type="dxa"/>
            </w:tcMar>
            <w:vAlign w:val="center"/>
          </w:tcPr>
          <w:p w14:paraId="66F44B80" w14:textId="77777777" w:rsidR="00F434A8" w:rsidRPr="00693729" w:rsidRDefault="00000000">
            <w:pPr>
              <w:spacing w:line="260" w:lineRule="auto"/>
            </w:pPr>
            <w:r w:rsidRPr="00693729">
              <w:rPr>
                <w:sz w:val="17"/>
                <w:szCs w:val="17"/>
              </w:rPr>
              <w:t>인공지능학과</w:t>
            </w:r>
          </w:p>
        </w:tc>
        <w:tc>
          <w:tcPr>
            <w:tcW w:w="2096" w:type="dxa"/>
            <w:tcMar>
              <w:top w:w="60" w:type="dxa"/>
              <w:left w:w="90" w:type="dxa"/>
              <w:bottom w:w="60" w:type="dxa"/>
              <w:right w:w="90" w:type="dxa"/>
            </w:tcMar>
            <w:vAlign w:val="center"/>
          </w:tcPr>
          <w:p w14:paraId="450160D1" w14:textId="77777777" w:rsidR="00F434A8" w:rsidRPr="00693729" w:rsidRDefault="00000000">
            <w:pPr>
              <w:spacing w:line="260" w:lineRule="auto"/>
            </w:pPr>
            <w:r w:rsidRPr="00693729">
              <w:rPr>
                <w:sz w:val="17"/>
                <w:szCs w:val="17"/>
              </w:rPr>
              <w:t>컴퓨터공학과</w:t>
            </w:r>
          </w:p>
        </w:tc>
        <w:tc>
          <w:tcPr>
            <w:tcW w:w="2096" w:type="dxa"/>
            <w:tcMar>
              <w:top w:w="60" w:type="dxa"/>
              <w:left w:w="90" w:type="dxa"/>
              <w:bottom w:w="60" w:type="dxa"/>
              <w:right w:w="90" w:type="dxa"/>
            </w:tcMar>
            <w:vAlign w:val="center"/>
          </w:tcPr>
          <w:p w14:paraId="60EBFA4E" w14:textId="77777777" w:rsidR="00F434A8" w:rsidRPr="00693729" w:rsidRDefault="00000000">
            <w:pPr>
              <w:spacing w:line="260" w:lineRule="auto"/>
            </w:pPr>
            <w:r w:rsidRPr="00693729">
              <w:rPr>
                <w:sz w:val="17"/>
                <w:szCs w:val="17"/>
              </w:rPr>
              <w:t>소프트웨어학과</w:t>
            </w:r>
          </w:p>
        </w:tc>
      </w:tr>
      <w:tr w:rsidR="00F434A8" w:rsidRPr="00693729" w14:paraId="6236C27D" w14:textId="77777777" w:rsidTr="002B485F">
        <w:trPr>
          <w:cantSplit/>
        </w:trPr>
        <w:tc>
          <w:tcPr>
            <w:tcW w:w="1250" w:type="dxa"/>
            <w:tcMar>
              <w:top w:w="60" w:type="dxa"/>
              <w:left w:w="90" w:type="dxa"/>
              <w:bottom w:w="60" w:type="dxa"/>
              <w:right w:w="90" w:type="dxa"/>
            </w:tcMar>
            <w:vAlign w:val="center"/>
          </w:tcPr>
          <w:p w14:paraId="70FF1D3D" w14:textId="77777777" w:rsidR="00F434A8" w:rsidRPr="00693729" w:rsidRDefault="00000000">
            <w:pPr>
              <w:spacing w:line="260" w:lineRule="auto"/>
              <w:jc w:val="center"/>
            </w:pPr>
            <w:r w:rsidRPr="00693729">
              <w:rPr>
                <w:sz w:val="17"/>
                <w:szCs w:val="17"/>
              </w:rPr>
              <w:t>담당</w:t>
            </w:r>
          </w:p>
        </w:tc>
        <w:tc>
          <w:tcPr>
            <w:tcW w:w="2096" w:type="dxa"/>
            <w:tcMar>
              <w:top w:w="60" w:type="dxa"/>
              <w:left w:w="90" w:type="dxa"/>
              <w:bottom w:w="60" w:type="dxa"/>
              <w:right w:w="90" w:type="dxa"/>
            </w:tcMar>
            <w:vAlign w:val="center"/>
          </w:tcPr>
          <w:p w14:paraId="06119730" w14:textId="77777777" w:rsidR="00F434A8" w:rsidRPr="00693729" w:rsidRDefault="00000000">
            <w:pPr>
              <w:spacing w:line="260" w:lineRule="auto"/>
            </w:pPr>
            <w:r w:rsidRPr="00693729">
              <w:rPr>
                <w:sz w:val="17"/>
                <w:szCs w:val="17"/>
              </w:rPr>
              <w:t>총괄·</w:t>
            </w:r>
            <w:proofErr w:type="spellStart"/>
            <w:r w:rsidRPr="00693729">
              <w:rPr>
                <w:sz w:val="17"/>
                <w:szCs w:val="17"/>
              </w:rPr>
              <w:t>백엔드</w:t>
            </w:r>
            <w:proofErr w:type="spellEnd"/>
          </w:p>
          <w:p w14:paraId="6BE1C0CF" w14:textId="77777777" w:rsidR="00F434A8" w:rsidRPr="00693729" w:rsidRDefault="00000000">
            <w:pPr>
              <w:spacing w:line="260" w:lineRule="auto"/>
            </w:pPr>
            <w:r w:rsidRPr="00693729">
              <w:rPr>
                <w:sz w:val="17"/>
                <w:szCs w:val="17"/>
              </w:rPr>
              <w:t>데이터·위험도</w:t>
            </w:r>
          </w:p>
        </w:tc>
        <w:tc>
          <w:tcPr>
            <w:tcW w:w="2096" w:type="dxa"/>
            <w:tcMar>
              <w:top w:w="60" w:type="dxa"/>
              <w:left w:w="90" w:type="dxa"/>
              <w:bottom w:w="60" w:type="dxa"/>
              <w:right w:w="90" w:type="dxa"/>
            </w:tcMar>
            <w:vAlign w:val="center"/>
          </w:tcPr>
          <w:p w14:paraId="4EAEC421" w14:textId="77777777" w:rsidR="00F434A8" w:rsidRPr="00693729" w:rsidRDefault="00000000">
            <w:pPr>
              <w:spacing w:line="260" w:lineRule="auto"/>
            </w:pPr>
            <w:r w:rsidRPr="00693729">
              <w:rPr>
                <w:sz w:val="17"/>
                <w:szCs w:val="17"/>
              </w:rPr>
              <w:t xml:space="preserve">AI </w:t>
            </w:r>
            <w:proofErr w:type="spellStart"/>
            <w:r w:rsidRPr="00693729">
              <w:rPr>
                <w:sz w:val="17"/>
                <w:szCs w:val="17"/>
              </w:rPr>
              <w:t>아키텍트</w:t>
            </w:r>
            <w:proofErr w:type="spellEnd"/>
          </w:p>
          <w:p w14:paraId="21A6F471" w14:textId="77777777" w:rsidR="00F434A8" w:rsidRPr="00693729" w:rsidRDefault="00000000">
            <w:pPr>
              <w:spacing w:line="260" w:lineRule="auto"/>
            </w:pPr>
            <w:r w:rsidRPr="00693729">
              <w:rPr>
                <w:sz w:val="17"/>
                <w:szCs w:val="17"/>
              </w:rPr>
              <w:t>LLM·가드레일</w:t>
            </w:r>
          </w:p>
        </w:tc>
        <w:tc>
          <w:tcPr>
            <w:tcW w:w="2096" w:type="dxa"/>
            <w:tcMar>
              <w:top w:w="60" w:type="dxa"/>
              <w:left w:w="90" w:type="dxa"/>
              <w:bottom w:w="60" w:type="dxa"/>
              <w:right w:w="90" w:type="dxa"/>
            </w:tcMar>
            <w:vAlign w:val="center"/>
          </w:tcPr>
          <w:p w14:paraId="1CFC4D59" w14:textId="77777777" w:rsidR="00F434A8" w:rsidRPr="00693729" w:rsidRDefault="00000000">
            <w:pPr>
              <w:spacing w:line="260" w:lineRule="auto"/>
            </w:pPr>
            <w:proofErr w:type="spellStart"/>
            <w:r w:rsidRPr="00693729">
              <w:rPr>
                <w:sz w:val="17"/>
                <w:szCs w:val="17"/>
              </w:rPr>
              <w:t>백엔드</w:t>
            </w:r>
            <w:proofErr w:type="spellEnd"/>
          </w:p>
          <w:p w14:paraId="16300EF3" w14:textId="77777777" w:rsidR="00F434A8" w:rsidRPr="00693729" w:rsidRDefault="00000000">
            <w:pPr>
              <w:spacing w:line="260" w:lineRule="auto"/>
            </w:pPr>
            <w:r w:rsidRPr="00693729">
              <w:rPr>
                <w:sz w:val="17"/>
                <w:szCs w:val="17"/>
              </w:rPr>
              <w:t>확산모델·RAG</w:t>
            </w:r>
          </w:p>
        </w:tc>
        <w:tc>
          <w:tcPr>
            <w:tcW w:w="2096" w:type="dxa"/>
            <w:tcMar>
              <w:top w:w="60" w:type="dxa"/>
              <w:left w:w="90" w:type="dxa"/>
              <w:bottom w:w="60" w:type="dxa"/>
              <w:right w:w="90" w:type="dxa"/>
            </w:tcMar>
            <w:vAlign w:val="center"/>
          </w:tcPr>
          <w:p w14:paraId="4CBA3BEB" w14:textId="77777777" w:rsidR="00F434A8" w:rsidRPr="00693729" w:rsidRDefault="00000000">
            <w:pPr>
              <w:spacing w:line="260" w:lineRule="auto"/>
            </w:pPr>
            <w:proofErr w:type="spellStart"/>
            <w:r w:rsidRPr="00693729">
              <w:rPr>
                <w:sz w:val="17"/>
                <w:szCs w:val="17"/>
              </w:rPr>
              <w:t>프론트엔드</w:t>
            </w:r>
            <w:proofErr w:type="spellEnd"/>
          </w:p>
          <w:p w14:paraId="1F9996B1" w14:textId="77777777" w:rsidR="00F434A8" w:rsidRPr="00693729" w:rsidRDefault="00000000">
            <w:pPr>
              <w:spacing w:line="260" w:lineRule="auto"/>
            </w:pPr>
            <w:r w:rsidRPr="00693729">
              <w:rPr>
                <w:sz w:val="17"/>
                <w:szCs w:val="17"/>
              </w:rPr>
              <w:t>대시보드·시각화</w:t>
            </w:r>
          </w:p>
        </w:tc>
      </w:tr>
    </w:tbl>
    <w:p w14:paraId="69D02C78" w14:textId="77777777" w:rsidR="00F434A8" w:rsidRPr="00693729" w:rsidRDefault="00000000">
      <w:pPr>
        <w:spacing w:before="820" w:after="60"/>
        <w:jc w:val="center"/>
      </w:pPr>
      <w:r w:rsidRPr="00693729">
        <w:rPr>
          <w:sz w:val="22"/>
          <w:szCs w:val="22"/>
        </w:rPr>
        <w:t>세종대학교</w:t>
      </w:r>
    </w:p>
    <w:p w14:paraId="7246E97B" w14:textId="77777777" w:rsidR="00F434A8" w:rsidRPr="00693729" w:rsidRDefault="00000000">
      <w:pPr>
        <w:spacing w:after="60"/>
        <w:jc w:val="center"/>
      </w:pPr>
      <w:proofErr w:type="gramStart"/>
      <w:r w:rsidRPr="00693729">
        <w:t>지도교수 :</w:t>
      </w:r>
      <w:proofErr w:type="gramEnd"/>
      <w:r w:rsidRPr="00693729">
        <w:t xml:space="preserve"> 문현준 </w:t>
      </w:r>
      <w:proofErr w:type="gramStart"/>
      <w:r w:rsidRPr="00693729">
        <w:t>교수 /</w:t>
      </w:r>
      <w:proofErr w:type="gramEnd"/>
      <w:r w:rsidRPr="00693729">
        <w:t xml:space="preserve"> </w:t>
      </w:r>
      <w:proofErr w:type="spellStart"/>
      <w:r w:rsidRPr="00693729">
        <w:t>권기학</w:t>
      </w:r>
      <w:proofErr w:type="spellEnd"/>
      <w:r w:rsidRPr="00693729">
        <w:t xml:space="preserve"> 교수</w:t>
      </w:r>
    </w:p>
    <w:p w14:paraId="2578177C" w14:textId="77777777" w:rsidR="00F434A8" w:rsidRPr="00693729" w:rsidRDefault="00000000">
      <w:pPr>
        <w:jc w:val="center"/>
      </w:pPr>
      <w:r w:rsidRPr="00693729">
        <w:t>2026년 9월 10일</w:t>
      </w:r>
    </w:p>
    <w:p w14:paraId="0B29B702" w14:textId="77777777" w:rsidR="00F434A8" w:rsidRPr="00693729" w:rsidRDefault="00000000">
      <w:r w:rsidRPr="00693729">
        <w:br w:type="page"/>
      </w:r>
    </w:p>
    <w:p w14:paraId="5A5E7BBA" w14:textId="77777777" w:rsidR="00F434A8" w:rsidRPr="00693729" w:rsidRDefault="00000000">
      <w:pPr>
        <w:pStyle w:val="1"/>
        <w:spacing w:before="360" w:after="180"/>
        <w:rPr>
          <w:color w:val="auto"/>
        </w:rPr>
      </w:pPr>
      <w:proofErr w:type="gramStart"/>
      <w:r w:rsidRPr="00693729">
        <w:rPr>
          <w:b/>
          <w:bCs/>
          <w:color w:val="auto"/>
          <w:sz w:val="26"/>
          <w:szCs w:val="26"/>
        </w:rPr>
        <w:lastRenderedPageBreak/>
        <w:t>목  차</w:t>
      </w:r>
      <w:proofErr w:type="gramEnd"/>
    </w:p>
    <w:p w14:paraId="75BD6AA7" w14:textId="77777777" w:rsidR="00FE0979" w:rsidRPr="00693729" w:rsidRDefault="00000000">
      <w:pPr>
        <w:spacing w:after="80"/>
      </w:pPr>
      <w:r w:rsidRPr="00693729">
        <w:rPr>
          <w:b/>
          <w:bCs/>
          <w:sz w:val="19"/>
          <w:szCs w:val="19"/>
        </w:rPr>
        <w:t>1. 개발 배경 및 중요성</w:t>
      </w:r>
      <w:r w:rsidRPr="00693729">
        <w:rPr>
          <w:sz w:val="19"/>
          <w:szCs w:val="19"/>
        </w:rPr>
        <w:ptab w:relativeTo="margin" w:alignment="right" w:leader="dot"/>
      </w:r>
      <w:r w:rsidRPr="00693729">
        <w:rPr>
          <w:b/>
          <w:bCs/>
          <w:sz w:val="19"/>
          <w:szCs w:val="19"/>
        </w:rPr>
        <w:t>1</w:t>
      </w:r>
    </w:p>
    <w:p w14:paraId="7EB191EF" w14:textId="77777777" w:rsidR="00FE0979" w:rsidRPr="00693729" w:rsidRDefault="00000000">
      <w:pPr>
        <w:spacing w:after="50"/>
        <w:ind w:left="340"/>
      </w:pPr>
      <w:r w:rsidRPr="00693729">
        <w:rPr>
          <w:sz w:val="18"/>
          <w:szCs w:val="18"/>
        </w:rPr>
        <w:t>1.1 산불 피해 규모의 구조적 변화</w:t>
      </w:r>
      <w:r w:rsidRPr="00693729">
        <w:rPr>
          <w:sz w:val="18"/>
          <w:szCs w:val="18"/>
        </w:rPr>
        <w:ptab w:relativeTo="margin" w:alignment="right" w:leader="dot"/>
      </w:r>
      <w:r w:rsidRPr="00693729">
        <w:rPr>
          <w:sz w:val="18"/>
          <w:szCs w:val="18"/>
        </w:rPr>
        <w:t>1</w:t>
      </w:r>
    </w:p>
    <w:p w14:paraId="7D387508" w14:textId="77777777" w:rsidR="00FE0979" w:rsidRPr="00693729" w:rsidRDefault="00000000">
      <w:pPr>
        <w:spacing w:after="50"/>
        <w:ind w:left="340"/>
      </w:pPr>
      <w:r w:rsidRPr="00693729">
        <w:rPr>
          <w:sz w:val="18"/>
          <w:szCs w:val="18"/>
        </w:rPr>
        <w:t>1.2 현행 대응 체계의 두 가지 공백</w:t>
      </w:r>
      <w:r w:rsidRPr="00693729">
        <w:rPr>
          <w:sz w:val="18"/>
          <w:szCs w:val="18"/>
        </w:rPr>
        <w:ptab w:relativeTo="margin" w:alignment="right" w:leader="dot"/>
      </w:r>
      <w:r w:rsidRPr="00693729">
        <w:rPr>
          <w:sz w:val="18"/>
          <w:szCs w:val="18"/>
        </w:rPr>
        <w:t>1</w:t>
      </w:r>
    </w:p>
    <w:p w14:paraId="79EEB3CE" w14:textId="77777777" w:rsidR="00FE0979" w:rsidRPr="00693729" w:rsidRDefault="00000000">
      <w:pPr>
        <w:spacing w:after="80"/>
      </w:pPr>
      <w:r w:rsidRPr="00693729">
        <w:rPr>
          <w:b/>
          <w:bCs/>
          <w:sz w:val="19"/>
          <w:szCs w:val="19"/>
        </w:rPr>
        <w:t>2. 개발 목표</w:t>
      </w:r>
      <w:r w:rsidRPr="00693729">
        <w:rPr>
          <w:sz w:val="19"/>
          <w:szCs w:val="19"/>
        </w:rPr>
        <w:ptab w:relativeTo="margin" w:alignment="right" w:leader="dot"/>
      </w:r>
      <w:r w:rsidRPr="00693729">
        <w:rPr>
          <w:b/>
          <w:bCs/>
          <w:sz w:val="19"/>
          <w:szCs w:val="19"/>
        </w:rPr>
        <w:t>2</w:t>
      </w:r>
    </w:p>
    <w:p w14:paraId="5574E86F" w14:textId="77777777" w:rsidR="00FE0979" w:rsidRPr="00693729" w:rsidRDefault="00000000">
      <w:pPr>
        <w:spacing w:after="50"/>
        <w:ind w:left="340"/>
      </w:pPr>
      <w:r w:rsidRPr="00693729">
        <w:rPr>
          <w:sz w:val="18"/>
          <w:szCs w:val="18"/>
        </w:rPr>
        <w:t>2.1 좌표 기반 조건 구성 및 확산·위험도 계산 엔진</w:t>
      </w:r>
      <w:r w:rsidRPr="00693729">
        <w:rPr>
          <w:sz w:val="18"/>
          <w:szCs w:val="18"/>
        </w:rPr>
        <w:ptab w:relativeTo="margin" w:alignment="right" w:leader="dot"/>
      </w:r>
      <w:r w:rsidRPr="00693729">
        <w:rPr>
          <w:sz w:val="18"/>
          <w:szCs w:val="18"/>
        </w:rPr>
        <w:t>2</w:t>
      </w:r>
    </w:p>
    <w:p w14:paraId="0105DB3F" w14:textId="77777777" w:rsidR="00FE0979" w:rsidRPr="00693729" w:rsidRDefault="00000000">
      <w:pPr>
        <w:spacing w:after="50"/>
        <w:ind w:left="340"/>
      </w:pPr>
      <w:r w:rsidRPr="00693729">
        <w:rPr>
          <w:sz w:val="18"/>
          <w:szCs w:val="18"/>
        </w:rPr>
        <w:t>2.2 역할별 대응보고서 생성과 근거 교차검증</w:t>
      </w:r>
      <w:r w:rsidRPr="00693729">
        <w:rPr>
          <w:sz w:val="18"/>
          <w:szCs w:val="18"/>
        </w:rPr>
        <w:ptab w:relativeTo="margin" w:alignment="right" w:leader="dot"/>
      </w:r>
      <w:r w:rsidRPr="00693729">
        <w:rPr>
          <w:sz w:val="18"/>
          <w:szCs w:val="18"/>
        </w:rPr>
        <w:t>3</w:t>
      </w:r>
    </w:p>
    <w:p w14:paraId="58B8A919" w14:textId="77777777" w:rsidR="00FE0979" w:rsidRPr="00693729" w:rsidRDefault="00000000">
      <w:pPr>
        <w:spacing w:after="50"/>
        <w:ind w:left="340"/>
      </w:pPr>
      <w:r w:rsidRPr="00693729">
        <w:rPr>
          <w:sz w:val="18"/>
          <w:szCs w:val="18"/>
        </w:rPr>
        <w:t>2.3 역할 적응형 표출과 정량 평가 체계</w:t>
      </w:r>
      <w:r w:rsidRPr="00693729">
        <w:rPr>
          <w:sz w:val="18"/>
          <w:szCs w:val="18"/>
        </w:rPr>
        <w:ptab w:relativeTo="margin" w:alignment="right" w:leader="dot"/>
      </w:r>
      <w:r w:rsidRPr="00693729">
        <w:rPr>
          <w:sz w:val="18"/>
          <w:szCs w:val="18"/>
        </w:rPr>
        <w:t>3</w:t>
      </w:r>
    </w:p>
    <w:p w14:paraId="3F3BFA2D" w14:textId="77777777" w:rsidR="00FE0979" w:rsidRPr="00693729" w:rsidRDefault="00000000">
      <w:pPr>
        <w:spacing w:after="80"/>
      </w:pPr>
      <w:r w:rsidRPr="00693729">
        <w:rPr>
          <w:b/>
          <w:bCs/>
          <w:sz w:val="19"/>
          <w:szCs w:val="19"/>
        </w:rPr>
        <w:t>3. 차별성</w:t>
      </w:r>
      <w:r w:rsidRPr="00693729">
        <w:rPr>
          <w:sz w:val="19"/>
          <w:szCs w:val="19"/>
        </w:rPr>
        <w:ptab w:relativeTo="margin" w:alignment="right" w:leader="dot"/>
      </w:r>
      <w:r w:rsidRPr="00693729">
        <w:rPr>
          <w:b/>
          <w:bCs/>
          <w:sz w:val="19"/>
          <w:szCs w:val="19"/>
        </w:rPr>
        <w:t>3</w:t>
      </w:r>
    </w:p>
    <w:p w14:paraId="7AF96A55" w14:textId="77777777" w:rsidR="00FE0979" w:rsidRPr="00693729" w:rsidRDefault="00000000">
      <w:pPr>
        <w:spacing w:after="50"/>
        <w:ind w:left="340"/>
      </w:pPr>
      <w:r w:rsidRPr="00693729">
        <w:rPr>
          <w:sz w:val="18"/>
          <w:szCs w:val="18"/>
        </w:rPr>
        <w:t>3.1 기존 국가 시스템의 산출 형태와 본 과제의 위치</w:t>
      </w:r>
      <w:r w:rsidRPr="00693729">
        <w:rPr>
          <w:sz w:val="18"/>
          <w:szCs w:val="18"/>
        </w:rPr>
        <w:ptab w:relativeTo="margin" w:alignment="right" w:leader="dot"/>
      </w:r>
      <w:r w:rsidRPr="00693729">
        <w:rPr>
          <w:sz w:val="18"/>
          <w:szCs w:val="18"/>
        </w:rPr>
        <w:t>3</w:t>
      </w:r>
    </w:p>
    <w:p w14:paraId="4D7144DA" w14:textId="77777777" w:rsidR="00FE0979" w:rsidRPr="00693729" w:rsidRDefault="00000000">
      <w:pPr>
        <w:spacing w:after="50"/>
        <w:ind w:left="340"/>
      </w:pPr>
      <w:r w:rsidRPr="00693729">
        <w:rPr>
          <w:sz w:val="18"/>
          <w:szCs w:val="18"/>
        </w:rPr>
        <w:t>3.2 자동 생성 위험의 통제 구조</w:t>
      </w:r>
      <w:r w:rsidRPr="00693729">
        <w:rPr>
          <w:sz w:val="18"/>
          <w:szCs w:val="18"/>
        </w:rPr>
        <w:ptab w:relativeTo="margin" w:alignment="right" w:leader="dot"/>
      </w:r>
      <w:r w:rsidRPr="00693729">
        <w:rPr>
          <w:sz w:val="18"/>
          <w:szCs w:val="18"/>
        </w:rPr>
        <w:t>4</w:t>
      </w:r>
    </w:p>
    <w:p w14:paraId="0D6B3059" w14:textId="77777777" w:rsidR="00FE0979" w:rsidRPr="00693729" w:rsidRDefault="00000000">
      <w:pPr>
        <w:spacing w:after="80"/>
      </w:pPr>
      <w:r w:rsidRPr="00693729">
        <w:rPr>
          <w:b/>
          <w:bCs/>
          <w:sz w:val="19"/>
          <w:szCs w:val="19"/>
        </w:rPr>
        <w:t>4. 활용 데이터 및 활용 방안</w:t>
      </w:r>
      <w:r w:rsidRPr="00693729">
        <w:rPr>
          <w:sz w:val="19"/>
          <w:szCs w:val="19"/>
        </w:rPr>
        <w:ptab w:relativeTo="margin" w:alignment="right" w:leader="dot"/>
      </w:r>
      <w:r w:rsidRPr="00693729">
        <w:rPr>
          <w:b/>
          <w:bCs/>
          <w:sz w:val="19"/>
          <w:szCs w:val="19"/>
        </w:rPr>
        <w:t>5</w:t>
      </w:r>
    </w:p>
    <w:p w14:paraId="642A6EF1" w14:textId="77777777" w:rsidR="00FE0979" w:rsidRPr="00693729" w:rsidRDefault="00000000">
      <w:pPr>
        <w:spacing w:after="50"/>
        <w:ind w:left="340"/>
      </w:pPr>
      <w:r w:rsidRPr="00693729">
        <w:rPr>
          <w:sz w:val="18"/>
          <w:szCs w:val="18"/>
        </w:rPr>
        <w:t>4.1 활용 데이터 구성</w:t>
      </w:r>
      <w:r w:rsidRPr="00693729">
        <w:rPr>
          <w:sz w:val="18"/>
          <w:szCs w:val="18"/>
        </w:rPr>
        <w:ptab w:relativeTo="margin" w:alignment="right" w:leader="dot"/>
      </w:r>
      <w:r w:rsidRPr="00693729">
        <w:rPr>
          <w:sz w:val="18"/>
          <w:szCs w:val="18"/>
        </w:rPr>
        <w:t>5</w:t>
      </w:r>
    </w:p>
    <w:p w14:paraId="4AEEFE9F" w14:textId="77777777" w:rsidR="00FE0979" w:rsidRPr="00693729" w:rsidRDefault="00000000">
      <w:pPr>
        <w:spacing w:after="50"/>
        <w:ind w:left="340"/>
      </w:pPr>
      <w:r w:rsidRPr="00693729">
        <w:rPr>
          <w:sz w:val="18"/>
          <w:szCs w:val="18"/>
        </w:rPr>
        <w:t>4.2 사전 분석에서 확인한 데이터 특성</w:t>
      </w:r>
      <w:r w:rsidRPr="00693729">
        <w:rPr>
          <w:sz w:val="18"/>
          <w:szCs w:val="18"/>
        </w:rPr>
        <w:ptab w:relativeTo="margin" w:alignment="right" w:leader="dot"/>
      </w:r>
      <w:r w:rsidRPr="00693729">
        <w:rPr>
          <w:sz w:val="18"/>
          <w:szCs w:val="18"/>
        </w:rPr>
        <w:t>6</w:t>
      </w:r>
    </w:p>
    <w:p w14:paraId="4DAB0941" w14:textId="77777777" w:rsidR="00FE0979" w:rsidRPr="00693729" w:rsidRDefault="00000000">
      <w:pPr>
        <w:spacing w:after="80"/>
      </w:pPr>
      <w:r w:rsidRPr="00693729">
        <w:rPr>
          <w:b/>
          <w:bCs/>
          <w:sz w:val="19"/>
          <w:szCs w:val="19"/>
        </w:rPr>
        <w:t>5. 개발 방법 및 체계</w:t>
      </w:r>
      <w:r w:rsidRPr="00693729">
        <w:rPr>
          <w:sz w:val="19"/>
          <w:szCs w:val="19"/>
        </w:rPr>
        <w:ptab w:relativeTo="margin" w:alignment="right" w:leader="dot"/>
      </w:r>
      <w:r w:rsidRPr="00693729">
        <w:rPr>
          <w:b/>
          <w:bCs/>
          <w:sz w:val="19"/>
          <w:szCs w:val="19"/>
        </w:rPr>
        <w:t>7</w:t>
      </w:r>
    </w:p>
    <w:p w14:paraId="358EE73E" w14:textId="77777777" w:rsidR="00FE0979" w:rsidRPr="00693729" w:rsidRDefault="00000000">
      <w:pPr>
        <w:spacing w:after="50"/>
        <w:ind w:left="340"/>
      </w:pPr>
      <w:r w:rsidRPr="00693729">
        <w:rPr>
          <w:sz w:val="18"/>
          <w:szCs w:val="18"/>
        </w:rPr>
        <w:t>5.1 전체 시스템 아키텍처</w:t>
      </w:r>
      <w:r w:rsidRPr="00693729">
        <w:rPr>
          <w:sz w:val="18"/>
          <w:szCs w:val="18"/>
        </w:rPr>
        <w:ptab w:relativeTo="margin" w:alignment="right" w:leader="dot"/>
      </w:r>
      <w:r w:rsidRPr="00693729">
        <w:rPr>
          <w:sz w:val="18"/>
          <w:szCs w:val="18"/>
        </w:rPr>
        <w:t>7</w:t>
      </w:r>
    </w:p>
    <w:p w14:paraId="464A0D31" w14:textId="77777777" w:rsidR="00FE0979" w:rsidRPr="00693729" w:rsidRDefault="00000000">
      <w:pPr>
        <w:spacing w:after="50"/>
        <w:ind w:left="340"/>
      </w:pPr>
      <w:r w:rsidRPr="00693729">
        <w:rPr>
          <w:sz w:val="18"/>
          <w:szCs w:val="18"/>
        </w:rPr>
        <w:t>5.2 사전 구축 계층</w:t>
      </w:r>
      <w:r w:rsidRPr="00693729">
        <w:rPr>
          <w:sz w:val="18"/>
          <w:szCs w:val="18"/>
        </w:rPr>
        <w:ptab w:relativeTo="margin" w:alignment="right" w:leader="dot"/>
      </w:r>
      <w:r w:rsidRPr="00693729">
        <w:rPr>
          <w:sz w:val="18"/>
          <w:szCs w:val="18"/>
        </w:rPr>
        <w:t>8</w:t>
      </w:r>
    </w:p>
    <w:p w14:paraId="21E8D836" w14:textId="77777777" w:rsidR="00FE0979" w:rsidRPr="00693729" w:rsidRDefault="00000000">
      <w:pPr>
        <w:spacing w:after="50"/>
        <w:ind w:left="340"/>
      </w:pPr>
      <w:r w:rsidRPr="00693729">
        <w:rPr>
          <w:sz w:val="18"/>
          <w:szCs w:val="18"/>
        </w:rPr>
        <w:t>5.3 실시간 연산 계층</w:t>
      </w:r>
      <w:r w:rsidRPr="00693729">
        <w:rPr>
          <w:sz w:val="18"/>
          <w:szCs w:val="18"/>
        </w:rPr>
        <w:ptab w:relativeTo="margin" w:alignment="right" w:leader="dot"/>
      </w:r>
      <w:r w:rsidRPr="00693729">
        <w:rPr>
          <w:sz w:val="18"/>
          <w:szCs w:val="18"/>
        </w:rPr>
        <w:t>8</w:t>
      </w:r>
    </w:p>
    <w:p w14:paraId="7CBB4710" w14:textId="77777777" w:rsidR="00FE0979" w:rsidRPr="00693729" w:rsidRDefault="00000000">
      <w:pPr>
        <w:spacing w:after="50"/>
        <w:ind w:left="340"/>
      </w:pPr>
      <w:r w:rsidRPr="00693729">
        <w:rPr>
          <w:sz w:val="18"/>
          <w:szCs w:val="18"/>
        </w:rPr>
        <w:t>5.4 보고서 생성 및 근거 검증 계층</w:t>
      </w:r>
      <w:r w:rsidRPr="00693729">
        <w:rPr>
          <w:sz w:val="18"/>
          <w:szCs w:val="18"/>
        </w:rPr>
        <w:ptab w:relativeTo="margin" w:alignment="right" w:leader="dot"/>
      </w:r>
      <w:r w:rsidRPr="00693729">
        <w:rPr>
          <w:sz w:val="18"/>
          <w:szCs w:val="18"/>
        </w:rPr>
        <w:t>9</w:t>
      </w:r>
    </w:p>
    <w:p w14:paraId="37A21A8A" w14:textId="77777777" w:rsidR="00FE0979" w:rsidRPr="00693729" w:rsidRDefault="00000000">
      <w:pPr>
        <w:spacing w:after="50"/>
        <w:ind w:left="340"/>
      </w:pPr>
      <w:r w:rsidRPr="00693729">
        <w:rPr>
          <w:sz w:val="18"/>
          <w:szCs w:val="18"/>
        </w:rPr>
        <w:t>5.5 표출 및 통합</w:t>
      </w:r>
      <w:r w:rsidRPr="00693729">
        <w:rPr>
          <w:sz w:val="18"/>
          <w:szCs w:val="18"/>
        </w:rPr>
        <w:ptab w:relativeTo="margin" w:alignment="right" w:leader="dot"/>
      </w:r>
      <w:r w:rsidRPr="00693729">
        <w:rPr>
          <w:sz w:val="18"/>
          <w:szCs w:val="18"/>
        </w:rPr>
        <w:t>9</w:t>
      </w:r>
    </w:p>
    <w:p w14:paraId="60E0DEFF" w14:textId="77777777" w:rsidR="00FE0979" w:rsidRPr="00693729" w:rsidRDefault="00000000">
      <w:pPr>
        <w:spacing w:after="50"/>
        <w:ind w:left="340"/>
      </w:pPr>
      <w:r w:rsidRPr="00693729">
        <w:rPr>
          <w:sz w:val="18"/>
          <w:szCs w:val="18"/>
        </w:rPr>
        <w:t>5.6 평가 계획 및 활용 모델 명세</w:t>
      </w:r>
      <w:r w:rsidRPr="00693729">
        <w:rPr>
          <w:sz w:val="18"/>
          <w:szCs w:val="18"/>
        </w:rPr>
        <w:ptab w:relativeTo="margin" w:alignment="right" w:leader="dot"/>
      </w:r>
      <w:r w:rsidRPr="00693729">
        <w:rPr>
          <w:sz w:val="18"/>
          <w:szCs w:val="18"/>
        </w:rPr>
        <w:t>9</w:t>
      </w:r>
    </w:p>
    <w:p w14:paraId="2DD7C5B0" w14:textId="77777777" w:rsidR="00FE0979" w:rsidRPr="00693729" w:rsidRDefault="00000000">
      <w:pPr>
        <w:spacing w:after="80"/>
      </w:pPr>
      <w:r w:rsidRPr="00693729">
        <w:rPr>
          <w:b/>
          <w:bCs/>
          <w:sz w:val="19"/>
          <w:szCs w:val="19"/>
        </w:rPr>
        <w:t>6. 개발 추진 계획</w:t>
      </w:r>
      <w:r w:rsidRPr="00693729">
        <w:rPr>
          <w:sz w:val="19"/>
          <w:szCs w:val="19"/>
        </w:rPr>
        <w:ptab w:relativeTo="margin" w:alignment="right" w:leader="dot"/>
      </w:r>
      <w:r w:rsidRPr="00693729">
        <w:rPr>
          <w:b/>
          <w:bCs/>
          <w:sz w:val="19"/>
          <w:szCs w:val="19"/>
        </w:rPr>
        <w:t>11</w:t>
      </w:r>
    </w:p>
    <w:p w14:paraId="49C7BDBD" w14:textId="77777777" w:rsidR="00FE0979" w:rsidRPr="00693729" w:rsidRDefault="00000000">
      <w:pPr>
        <w:spacing w:after="50"/>
        <w:ind w:left="340"/>
      </w:pPr>
      <w:r w:rsidRPr="00693729">
        <w:rPr>
          <w:sz w:val="18"/>
          <w:szCs w:val="18"/>
        </w:rPr>
        <w:t>6.1 팀 구성 및 역할 분담</w:t>
      </w:r>
      <w:r w:rsidRPr="00693729">
        <w:rPr>
          <w:sz w:val="18"/>
          <w:szCs w:val="18"/>
        </w:rPr>
        <w:ptab w:relativeTo="margin" w:alignment="right" w:leader="dot"/>
      </w:r>
      <w:r w:rsidRPr="00693729">
        <w:rPr>
          <w:sz w:val="18"/>
          <w:szCs w:val="18"/>
        </w:rPr>
        <w:t>11</w:t>
      </w:r>
    </w:p>
    <w:p w14:paraId="0EC6DC79" w14:textId="77777777" w:rsidR="00FE0979" w:rsidRPr="00693729" w:rsidRDefault="00000000">
      <w:pPr>
        <w:spacing w:after="50"/>
        <w:ind w:left="340"/>
      </w:pPr>
      <w:r w:rsidRPr="00693729">
        <w:rPr>
          <w:sz w:val="18"/>
          <w:szCs w:val="18"/>
        </w:rPr>
        <w:t>6.2 개발 일정</w:t>
      </w:r>
      <w:r w:rsidRPr="00693729">
        <w:rPr>
          <w:sz w:val="18"/>
          <w:szCs w:val="18"/>
        </w:rPr>
        <w:ptab w:relativeTo="margin" w:alignment="right" w:leader="dot"/>
      </w:r>
      <w:r w:rsidRPr="00693729">
        <w:rPr>
          <w:sz w:val="18"/>
          <w:szCs w:val="18"/>
        </w:rPr>
        <w:t>11</w:t>
      </w:r>
    </w:p>
    <w:p w14:paraId="7E04B524" w14:textId="77777777" w:rsidR="00FE0979" w:rsidRPr="00693729" w:rsidRDefault="00000000">
      <w:pPr>
        <w:spacing w:after="80"/>
      </w:pPr>
      <w:r w:rsidRPr="00693729">
        <w:rPr>
          <w:b/>
          <w:bCs/>
          <w:sz w:val="19"/>
          <w:szCs w:val="19"/>
        </w:rPr>
        <w:t>7. 기대효과</w:t>
      </w:r>
      <w:r w:rsidRPr="00693729">
        <w:rPr>
          <w:sz w:val="19"/>
          <w:szCs w:val="19"/>
        </w:rPr>
        <w:ptab w:relativeTo="margin" w:alignment="right" w:leader="dot"/>
      </w:r>
      <w:r w:rsidRPr="00693729">
        <w:rPr>
          <w:b/>
          <w:bCs/>
          <w:sz w:val="19"/>
          <w:szCs w:val="19"/>
        </w:rPr>
        <w:t>13</w:t>
      </w:r>
    </w:p>
    <w:p w14:paraId="15A62635" w14:textId="77777777" w:rsidR="00FE0979" w:rsidRPr="00693729" w:rsidRDefault="00000000">
      <w:pPr>
        <w:spacing w:after="50"/>
        <w:ind w:left="340"/>
      </w:pPr>
      <w:r w:rsidRPr="00693729">
        <w:rPr>
          <w:sz w:val="18"/>
          <w:szCs w:val="18"/>
        </w:rPr>
        <w:t>7.1 사회적·산업적 효과</w:t>
      </w:r>
      <w:r w:rsidRPr="00693729">
        <w:rPr>
          <w:sz w:val="18"/>
          <w:szCs w:val="18"/>
        </w:rPr>
        <w:ptab w:relativeTo="margin" w:alignment="right" w:leader="dot"/>
      </w:r>
      <w:r w:rsidRPr="00693729">
        <w:rPr>
          <w:sz w:val="18"/>
          <w:szCs w:val="18"/>
        </w:rPr>
        <w:t>13</w:t>
      </w:r>
    </w:p>
    <w:p w14:paraId="22148A1C" w14:textId="77777777" w:rsidR="00FE0979" w:rsidRPr="00693729" w:rsidRDefault="00000000">
      <w:pPr>
        <w:spacing w:after="50"/>
        <w:ind w:left="340"/>
      </w:pPr>
      <w:r w:rsidRPr="00693729">
        <w:rPr>
          <w:sz w:val="18"/>
          <w:szCs w:val="18"/>
        </w:rPr>
        <w:t>7.2 기술적 효과</w:t>
      </w:r>
      <w:r w:rsidRPr="00693729">
        <w:rPr>
          <w:sz w:val="18"/>
          <w:szCs w:val="18"/>
        </w:rPr>
        <w:ptab w:relativeTo="margin" w:alignment="right" w:leader="dot"/>
      </w:r>
      <w:r w:rsidRPr="00693729">
        <w:rPr>
          <w:sz w:val="18"/>
          <w:szCs w:val="18"/>
        </w:rPr>
        <w:t>13</w:t>
      </w:r>
    </w:p>
    <w:p w14:paraId="09031942" w14:textId="77777777" w:rsidR="00FE0979" w:rsidRPr="00693729" w:rsidRDefault="00000000">
      <w:pPr>
        <w:spacing w:after="50"/>
        <w:ind w:left="340"/>
      </w:pPr>
      <w:r w:rsidRPr="00693729">
        <w:rPr>
          <w:sz w:val="18"/>
          <w:szCs w:val="18"/>
        </w:rPr>
        <w:t>7.3 팀 성장 목표</w:t>
      </w:r>
      <w:r w:rsidRPr="00693729">
        <w:rPr>
          <w:sz w:val="18"/>
          <w:szCs w:val="18"/>
        </w:rPr>
        <w:ptab w:relativeTo="margin" w:alignment="right" w:leader="dot"/>
      </w:r>
      <w:r w:rsidRPr="00693729">
        <w:rPr>
          <w:sz w:val="18"/>
          <w:szCs w:val="18"/>
        </w:rPr>
        <w:t>14</w:t>
      </w:r>
    </w:p>
    <w:p w14:paraId="56ECBE95" w14:textId="77777777" w:rsidR="00FE0979" w:rsidRPr="00693729" w:rsidRDefault="00000000">
      <w:pPr>
        <w:spacing w:after="80"/>
      </w:pPr>
      <w:r w:rsidRPr="00693729">
        <w:rPr>
          <w:b/>
          <w:bCs/>
          <w:sz w:val="19"/>
          <w:szCs w:val="19"/>
        </w:rPr>
        <w:t>참고문헌</w:t>
      </w:r>
      <w:r w:rsidRPr="00693729">
        <w:rPr>
          <w:sz w:val="19"/>
          <w:szCs w:val="19"/>
        </w:rPr>
        <w:ptab w:relativeTo="margin" w:alignment="right" w:leader="dot"/>
      </w:r>
      <w:r w:rsidRPr="00693729">
        <w:rPr>
          <w:b/>
          <w:bCs/>
          <w:sz w:val="19"/>
          <w:szCs w:val="19"/>
        </w:rPr>
        <w:t>15</w:t>
      </w:r>
    </w:p>
    <w:p w14:paraId="53585084" w14:textId="77777777" w:rsidR="00F434A8" w:rsidRPr="00693729" w:rsidRDefault="00F434A8">
      <w:pPr>
        <w:sectPr w:rsidR="00F434A8" w:rsidRPr="00693729">
          <w:footerReference w:type="default" r:id="rId7"/>
          <w:pgSz w:w="11906" w:h="16838"/>
          <w:pgMar w:top="1300" w:right="1150" w:bottom="1300" w:left="1150" w:header="708" w:footer="708" w:gutter="0"/>
          <w:cols w:space="720"/>
          <w:docGrid w:linePitch="360"/>
        </w:sectPr>
      </w:pPr>
    </w:p>
    <w:p w14:paraId="7E15B17D" w14:textId="77777777" w:rsidR="00FE0979" w:rsidRPr="00693729" w:rsidRDefault="00000000">
      <w:pPr>
        <w:pStyle w:val="1"/>
        <w:spacing w:before="360" w:after="180"/>
        <w:rPr>
          <w:color w:val="auto"/>
        </w:rPr>
      </w:pPr>
      <w:r>
        <w:rPr>
          <w:b/>
          <w:bCs/>
          <w:color w:val="auto"/>
          <w:sz w:val="26"/>
          <w:szCs w:val="26"/>
        </w:rPr>
        <w:lastRenderedPageBreak/>
        <w:t>1. 개발 배경 및 중요성</w:t>
      </w:r>
    </w:p>
    <w:p w14:paraId="21470AF0" w14:textId="77777777" w:rsidR="00FE0979" w:rsidRPr="00693729" w:rsidRDefault="00000000">
      <w:pPr>
        <w:pStyle w:val="2"/>
        <w:spacing w:before="240" w:after="120"/>
        <w:rPr>
          <w:color w:val="auto"/>
        </w:rPr>
      </w:pPr>
      <w:r>
        <w:rPr>
          <w:b/>
          <w:bCs/>
          <w:color w:val="auto"/>
          <w:sz w:val="22"/>
          <w:szCs w:val="22"/>
        </w:rPr>
        <w:t>1.1 산불 피해 규모의 구조적 변화</w:t>
      </w:r>
    </w:p>
    <w:p w14:paraId="3D7B5CD9" w14:textId="77777777" w:rsidR="00CA5078" w:rsidRPr="009E145C" w:rsidRDefault="00CA5078" w:rsidP="00CA5078">
      <w:pPr>
        <w:spacing w:after="160" w:line="320" w:lineRule="auto"/>
      </w:pPr>
      <w:r w:rsidRPr="009E145C">
        <w:rPr>
          <w:rStyle w:val="a5"/>
          <w:color w:val="auto"/>
          <w:u w:val="none"/>
        </w:rPr>
        <w:t xml:space="preserve">국내 산불은 발생 건수보다 단일 사건의 피해 규모가 커지는 방향으로 변화하고 있다. 산림청 「산불발생현황」 통계에 따르면 2025년 산불은 459건 발생하여 105,099.44ha의 산림을 </w:t>
      </w:r>
      <w:proofErr w:type="spellStart"/>
      <w:r w:rsidRPr="009E145C">
        <w:rPr>
          <w:rStyle w:val="a5"/>
          <w:color w:val="auto"/>
          <w:u w:val="none"/>
        </w:rPr>
        <w:t>소실시켰다</w:t>
      </w:r>
      <w:proofErr w:type="spellEnd"/>
      <w:r w:rsidRPr="009E145C">
        <w:rPr>
          <w:rStyle w:val="a5"/>
          <w:color w:val="auto"/>
          <w:u w:val="none"/>
        </w:rPr>
        <w:t xml:space="preserve">. 최근 10년(2016~2025) 연평균인 529건·14,471.31ha와 비교하면 발생 건수는 약 13% 적으면서 피해 면적은 약 7.3배에 이른다.[1] 산불 대응의 문제는 「얼마나 자주 </w:t>
      </w:r>
      <w:proofErr w:type="spellStart"/>
      <w:r w:rsidRPr="009E145C">
        <w:rPr>
          <w:rStyle w:val="a5"/>
          <w:color w:val="auto"/>
          <w:u w:val="none"/>
        </w:rPr>
        <w:t>발생하는가」에서</w:t>
      </w:r>
      <w:proofErr w:type="spellEnd"/>
      <w:r w:rsidRPr="009E145C">
        <w:rPr>
          <w:rStyle w:val="a5"/>
          <w:color w:val="auto"/>
          <w:u w:val="none"/>
        </w:rPr>
        <w:t xml:space="preserve"> 「발생한 산불이 얼마나 </w:t>
      </w:r>
      <w:proofErr w:type="spellStart"/>
      <w:r w:rsidRPr="009E145C">
        <w:rPr>
          <w:rStyle w:val="a5"/>
          <w:color w:val="auto"/>
          <w:u w:val="none"/>
        </w:rPr>
        <w:t>커지는가」로</w:t>
      </w:r>
      <w:proofErr w:type="spellEnd"/>
      <w:r w:rsidRPr="009E145C">
        <w:rPr>
          <w:rStyle w:val="a5"/>
          <w:color w:val="auto"/>
          <w:u w:val="none"/>
        </w:rPr>
        <w:t xml:space="preserve"> 이동했다.</w:t>
      </w:r>
    </w:p>
    <w:p w14:paraId="40A5CB7F" w14:textId="77777777" w:rsidR="00CA5078" w:rsidRPr="009E145C" w:rsidRDefault="00CA5078" w:rsidP="00CA5078">
      <w:pPr>
        <w:spacing w:after="160" w:line="320" w:lineRule="auto"/>
      </w:pPr>
      <w:r w:rsidRPr="009E145C">
        <w:rPr>
          <w:rStyle w:val="a5"/>
          <w:color w:val="auto"/>
          <w:u w:val="none"/>
        </w:rPr>
        <w:t xml:space="preserve">영남권 대형산불은 2025년 3월 경북 의성에서 발화하여 안동·청송·영양·영덕으로 확산되었다. 인명피해는 183명(사망 27명, 부상 156명), 재산피해는 약 1조 800억 원, 주택 3,848동, 재난폐기물은 약 154만 톤이었다. 국회입법조사처는 이 사태를 계기로 발간한 「대형산불에 대한 국가적 대응 과제」 특별보고서에서 현행 체계가 예방·대응·복구의 3단계 모두에서 </w:t>
      </w:r>
      <w:proofErr w:type="spellStart"/>
      <w:r w:rsidRPr="009E145C">
        <w:rPr>
          <w:rStyle w:val="a5"/>
          <w:color w:val="auto"/>
          <w:u w:val="none"/>
        </w:rPr>
        <w:t>이행력과</w:t>
      </w:r>
      <w:proofErr w:type="spellEnd"/>
      <w:r w:rsidRPr="009E145C">
        <w:rPr>
          <w:rStyle w:val="a5"/>
          <w:color w:val="auto"/>
          <w:u w:val="none"/>
        </w:rPr>
        <w:t xml:space="preserve"> 실효성, 현실성이 매우 낮다고 진단하였다.[2] 제도적으로는 산불·산사태·산림병해충을 통합 관리하는 「</w:t>
      </w:r>
      <w:proofErr w:type="spellStart"/>
      <w:r w:rsidRPr="009E145C">
        <w:rPr>
          <w:rStyle w:val="a5"/>
          <w:color w:val="auto"/>
          <w:u w:val="none"/>
        </w:rPr>
        <w:t>산림재난방지법」이</w:t>
      </w:r>
      <w:proofErr w:type="spellEnd"/>
      <w:r w:rsidRPr="009E145C">
        <w:rPr>
          <w:rStyle w:val="a5"/>
          <w:color w:val="auto"/>
          <w:u w:val="none"/>
        </w:rPr>
        <w:t xml:space="preserve"> 2026년 2월 1일 시행되었으나,[7] 법·제도의 정비가 곧바로 현장의 판단 도구로 이어지지는 않는다.</w:t>
      </w:r>
    </w:p>
    <w:p w14:paraId="337C98BC" w14:textId="77777777" w:rsidR="00FE0979" w:rsidRPr="00693729" w:rsidRDefault="00000000">
      <w:pPr>
        <w:pStyle w:val="2"/>
        <w:spacing w:before="240" w:after="120"/>
        <w:rPr>
          <w:color w:val="auto"/>
        </w:rPr>
      </w:pPr>
      <w:r>
        <w:rPr>
          <w:b/>
          <w:bCs/>
          <w:color w:val="auto"/>
          <w:sz w:val="22"/>
          <w:szCs w:val="22"/>
        </w:rPr>
        <w:t>1.2 현행 대응 체계의 두 가지 공백</w:t>
      </w:r>
    </w:p>
    <w:p w14:paraId="4DFC36B8" w14:textId="77777777" w:rsidR="00FE0979" w:rsidRPr="00693729" w:rsidRDefault="00000000">
      <w:pPr>
        <w:spacing w:before="180" w:after="80"/>
      </w:pPr>
      <w:r>
        <w:rPr>
          <w:b/>
          <w:bCs/>
        </w:rPr>
        <w:t>1.2.1 대응 판단으로 번역되지 않는 확산 예측</w:t>
      </w:r>
    </w:p>
    <w:p w14:paraId="5FCC0330" w14:textId="77777777" w:rsidR="00CA5078" w:rsidRPr="009E145C" w:rsidRDefault="00CA5078" w:rsidP="00CA5078">
      <w:pPr>
        <w:spacing w:after="160" w:line="320" w:lineRule="auto"/>
      </w:pPr>
      <w:r w:rsidRPr="009E145C">
        <w:rPr>
          <w:rStyle w:val="a5"/>
          <w:color w:val="auto"/>
          <w:u w:val="none"/>
        </w:rPr>
        <w:t xml:space="preserve">국립산림과학원은 2003년 산불확산예측시스템을 개발한 이후 고도화를 거듭하여 주민 대피 판단과 진화 전략 수립에 활용하고 있다.[5] 그러나 2025년 영남권 산불에서는 예측을 벗어난 순간 최대 풍속이 확산을 좌우했고 산악 지역의 실시간 기상 관측 밀도도 함께 지적되었다.[4] 더 주목할 지점은 정확도보다 </w:t>
      </w:r>
      <w:proofErr w:type="spellStart"/>
      <w:r w:rsidRPr="009E145C">
        <w:rPr>
          <w:rStyle w:val="a5"/>
          <w:color w:val="auto"/>
          <w:u w:val="none"/>
        </w:rPr>
        <w:t>그다음</w:t>
      </w:r>
      <w:proofErr w:type="spellEnd"/>
      <w:r w:rsidRPr="009E145C">
        <w:rPr>
          <w:rStyle w:val="a5"/>
          <w:color w:val="auto"/>
          <w:u w:val="none"/>
        </w:rPr>
        <w:t xml:space="preserve"> 단계다. 화선 탐지에서 확산 예측, 대피 권역 설정, 대피 문자 </w:t>
      </w:r>
      <w:proofErr w:type="spellStart"/>
      <w:r w:rsidRPr="009E145C">
        <w:rPr>
          <w:rStyle w:val="a5"/>
          <w:color w:val="auto"/>
          <w:u w:val="none"/>
        </w:rPr>
        <w:t>발령까지가</w:t>
      </w:r>
      <w:proofErr w:type="spellEnd"/>
      <w:r w:rsidRPr="009E145C">
        <w:rPr>
          <w:rStyle w:val="a5"/>
          <w:color w:val="auto"/>
          <w:u w:val="none"/>
        </w:rPr>
        <w:t xml:space="preserve"> 하나의 흐름으로 자동 연결되어야 한다는 지적이 같은 자리에서 제기되었다.[4] 확산을 예측하는 기술은 존재하지만 그것을 「지금 누구를 먼저 대피시키고 어느 진입로를 쓸 </w:t>
      </w:r>
      <w:proofErr w:type="spellStart"/>
      <w:r w:rsidRPr="009E145C">
        <w:rPr>
          <w:rStyle w:val="a5"/>
          <w:color w:val="auto"/>
          <w:u w:val="none"/>
        </w:rPr>
        <w:t>것인가」로</w:t>
      </w:r>
      <w:proofErr w:type="spellEnd"/>
      <w:r w:rsidRPr="009E145C">
        <w:rPr>
          <w:rStyle w:val="a5"/>
          <w:color w:val="auto"/>
          <w:u w:val="none"/>
        </w:rPr>
        <w:t xml:space="preserve"> 번역하는 단계가 비어 있다. 본 과제는 이 구간을 목표로 한다.</w:t>
      </w:r>
    </w:p>
    <w:p w14:paraId="30A33A2E" w14:textId="77777777" w:rsidR="00CA5078" w:rsidRPr="009E145C" w:rsidRDefault="00CA5078" w:rsidP="00CA5078">
      <w:pPr>
        <w:spacing w:after="160" w:line="320" w:lineRule="auto"/>
      </w:pPr>
      <w:r w:rsidRPr="009E145C">
        <w:rPr>
          <w:rStyle w:val="a5"/>
          <w:color w:val="auto"/>
          <w:u w:val="none"/>
        </w:rPr>
        <w:t xml:space="preserve">지휘체계도 같은 공백을 키운다. 지휘권자는 산불 규모에 따라 기초자치단체장·광역자치단체장·산림청장으로 전환되고 진화 자원 운영은 기관별로 분산되어 있다. 국회입법조사처는 이런 구조가 혼란을 유발할 수 있다는 이유로 대응 체계의 일원화를 개선 과제로 제시하였다.[3] 지휘 주체가 바뀔 때마다 동일한 상황을 동일한 근거로 재해석할 수 있는 표준 도구가 필요하다. 지휘권자가 달라져도 유지되는 것은 판단 자체가 아니라 그 판단이 무엇에 </w:t>
      </w:r>
      <w:proofErr w:type="spellStart"/>
      <w:r w:rsidRPr="009E145C">
        <w:rPr>
          <w:rStyle w:val="a5"/>
          <w:color w:val="auto"/>
          <w:u w:val="none"/>
        </w:rPr>
        <w:t>기초했는가다</w:t>
      </w:r>
      <w:proofErr w:type="spellEnd"/>
      <w:r w:rsidRPr="009E145C">
        <w:rPr>
          <w:rStyle w:val="a5"/>
          <w:color w:val="auto"/>
          <w:u w:val="none"/>
        </w:rPr>
        <w:t>. 그래서 그 도구는 근거를 확인할 수 있는 형태여야 한다.</w:t>
      </w:r>
    </w:p>
    <w:p w14:paraId="1716217D" w14:textId="77777777" w:rsidR="009E145C" w:rsidRDefault="009E145C">
      <w:pPr>
        <w:widowControl/>
        <w:wordWrap/>
        <w:autoSpaceDE/>
        <w:autoSpaceDN/>
        <w:rPr>
          <w:b/>
          <w:bCs/>
        </w:rPr>
      </w:pPr>
      <w:r>
        <w:rPr>
          <w:b/>
          <w:bCs/>
        </w:rPr>
        <w:br w:type="page"/>
      </w:r>
    </w:p>
    <w:p w14:paraId="00FBC637" w14:textId="7E7985FC" w:rsidR="00FE0979" w:rsidRPr="00693729" w:rsidRDefault="00000000">
      <w:pPr>
        <w:spacing w:before="180" w:after="80"/>
      </w:pPr>
      <w:r>
        <w:rPr>
          <w:b/>
          <w:bCs/>
        </w:rPr>
        <w:lastRenderedPageBreak/>
        <w:t>1.2.2 사람 손에 남아 있는 번역 작업</w:t>
      </w:r>
    </w:p>
    <w:p w14:paraId="55EFD4BE" w14:textId="77777777" w:rsidR="00CA5078" w:rsidRPr="009E145C" w:rsidRDefault="00CA5078" w:rsidP="00CA5078">
      <w:pPr>
        <w:spacing w:after="160" w:line="320" w:lineRule="auto"/>
      </w:pPr>
      <w:r w:rsidRPr="009E145C">
        <w:rPr>
          <w:rStyle w:val="a5"/>
          <w:color w:val="auto"/>
          <w:u w:val="none"/>
        </w:rPr>
        <w:t xml:space="preserve">그 번역은 이루어지고 있다. 다만 그 일을 하는 사람이 소수다. 산불 예측 경로를 과학적으로 분석해 실시간으로 현장에 제공하는 조직이 극히 소수 인력으로 운영되어 장시간 이어지는 산불에 대응하기 어렵다는 점, 그리고 확산 속도가 대응 속도를 앞서기 때문에 화선 탐지에서 확산 예측, 대피 권역 설정, 대피 문자 </w:t>
      </w:r>
      <w:proofErr w:type="spellStart"/>
      <w:r w:rsidRPr="009E145C">
        <w:rPr>
          <w:rStyle w:val="a5"/>
          <w:color w:val="auto"/>
          <w:u w:val="none"/>
        </w:rPr>
        <w:t>발령까지가</w:t>
      </w:r>
      <w:proofErr w:type="spellEnd"/>
      <w:r w:rsidRPr="009E145C">
        <w:rPr>
          <w:rStyle w:val="a5"/>
          <w:color w:val="auto"/>
          <w:u w:val="none"/>
        </w:rPr>
        <w:t xml:space="preserve"> 자동으로 연결되어야 한다는 점이 함께 지적되었다.[4]</w:t>
      </w:r>
    </w:p>
    <w:p w14:paraId="6CC14FAB" w14:textId="77777777" w:rsidR="00CA5078" w:rsidRPr="009E145C" w:rsidRDefault="00CA5078" w:rsidP="00CA5078">
      <w:pPr>
        <w:spacing w:after="160" w:line="320" w:lineRule="auto"/>
      </w:pPr>
      <w:r w:rsidRPr="009E145C">
        <w:rPr>
          <w:rStyle w:val="a5"/>
          <w:color w:val="auto"/>
          <w:u w:val="none"/>
        </w:rPr>
        <w:t>판단을 만들어 내는 작업은 세 방향에서 동시에 사람의 처리 한계를 넘어선다. 확산이 빠를수록 단위 시간당 갱신해야 할 판단이 늘고, 대형산불이 장시간 이어질수록 그 작업이 누적되며, 같은 상황이라도 정보를 받는 주체에 따라 필요한 문장이 갈라진다.</w:t>
      </w:r>
    </w:p>
    <w:p w14:paraId="4F1A45D6" w14:textId="77777777" w:rsidR="00CA5078" w:rsidRPr="009E145C" w:rsidRDefault="00CA5078" w:rsidP="00CA5078">
      <w:pPr>
        <w:spacing w:after="160" w:line="320" w:lineRule="auto"/>
      </w:pPr>
      <w:r w:rsidRPr="009E145C">
        <w:rPr>
          <w:rStyle w:val="a5"/>
          <w:color w:val="auto"/>
          <w:u w:val="none"/>
        </w:rPr>
        <w:t>세 번째 방향이 실제로 얼마나 벌어지는지는 피해 지역 실태조사에서 확인된다. 그린피스 동아시아 서울사무소·녹색전환연구소·재난피해자권리센터가 2025년 영남 초대형 산불 피해주민 300명을 대상으로 실시한 조사에서 응답자의 약 82%가 60세 이상이었고 대피 수단은 승용차가 약 85%로 압도적이었으나 본인 차량을 이용한 경우는 60%에 그쳤다.[6] 「</w:t>
      </w:r>
      <w:proofErr w:type="spellStart"/>
      <w:r w:rsidRPr="009E145C">
        <w:rPr>
          <w:rStyle w:val="a5"/>
          <w:color w:val="auto"/>
          <w:u w:val="none"/>
        </w:rPr>
        <w:t>대피하십시오」라는</w:t>
      </w:r>
      <w:proofErr w:type="spellEnd"/>
      <w:r w:rsidRPr="009E145C">
        <w:rPr>
          <w:rStyle w:val="a5"/>
          <w:color w:val="auto"/>
          <w:u w:val="none"/>
        </w:rPr>
        <w:t xml:space="preserve"> 동일한 문구가 연령과 차량 보유 여부에 따라 전혀 다른 난이도의 지시가 된다. 현장에는 진압대원, 구조요원, 지방자치단체 공무원, 인근 주민이 동시에 존재한다. 이들의 정보 요구는 서로 다르지만 동일한 상황을 각자의 행동 지침으로 번역해 주는 도구는 사실상 없다.</w:t>
      </w:r>
    </w:p>
    <w:p w14:paraId="3DF6002E" w14:textId="77777777" w:rsidR="00CA5078" w:rsidRPr="009E145C" w:rsidRDefault="00CA5078" w:rsidP="00CA5078">
      <w:pPr>
        <w:spacing w:after="160" w:line="320" w:lineRule="auto"/>
      </w:pPr>
      <w:r w:rsidRPr="009E145C">
        <w:rPr>
          <w:rStyle w:val="a5"/>
          <w:color w:val="auto"/>
          <w:u w:val="none"/>
        </w:rPr>
        <w:t>한편 같은 조사에서 재난문자를 수신한 응답자는 297명 중 62%에 그쳤다.[6] 이는 정보가 도달하는 단계 자체의 문제로 통신 인프라와 전파 수단의 영역에 속한다. 본 과제는 이 구간을 다루지 않는다. 도달한 정보가 무엇을 담아야 하는가를 대상으로 한다.</w:t>
      </w:r>
    </w:p>
    <w:p w14:paraId="2171AB98" w14:textId="77777777" w:rsidR="00CA5078" w:rsidRPr="009E145C" w:rsidRDefault="00CA5078" w:rsidP="00CA5078">
      <w:pPr>
        <w:spacing w:after="160" w:line="320" w:lineRule="auto"/>
      </w:pPr>
      <w:r w:rsidRPr="009E145C">
        <w:rPr>
          <w:rStyle w:val="a5"/>
          <w:color w:val="auto"/>
          <w:u w:val="none"/>
        </w:rPr>
        <w:t>현행 체계에는 확산 예측을 대응 판단으로 번역하는 단계가 비어 있고 그 자리를 소수의 인력이 수작업으로 메우고 있다. 확산 속도와 지속 시간, 그리고 수신 주체의 다양성이라는 세 방향 모두에서 판단 수요가 인력의 처리 한계를 넘어선다. 산불 대응 조직 전체의 재정비가 과제로 함께 제시되었으나,[4] 조직의 규모를 키우는 방식으로는 세 방향 중 어느 것도 구조적으로 해소되지 않는다. 본 과제는 이 번역을 자동화하되, 현장 지휘 권한을 대체하지 않고 판단의 근거를 추적 가능한 형태로 제시하는 보조 도구로 설계한다.</w:t>
      </w:r>
    </w:p>
    <w:p w14:paraId="20D0B99E" w14:textId="77777777" w:rsidR="00CA5078" w:rsidRPr="00693729" w:rsidRDefault="00CA5078" w:rsidP="00CA5078">
      <w:pPr>
        <w:spacing w:after="160" w:line="320" w:lineRule="auto"/>
      </w:pPr>
      <w:r w:rsidRPr="00693729">
        <w:t> </w:t>
      </w:r>
    </w:p>
    <w:p w14:paraId="1204AA8B" w14:textId="77777777" w:rsidR="009E145C" w:rsidRDefault="009E145C">
      <w:pPr>
        <w:widowControl/>
        <w:wordWrap/>
        <w:autoSpaceDE/>
        <w:autoSpaceDN/>
        <w:rPr>
          <w:b/>
          <w:bCs/>
          <w:sz w:val="26"/>
          <w:szCs w:val="26"/>
        </w:rPr>
      </w:pPr>
      <w:r>
        <w:rPr>
          <w:b/>
          <w:bCs/>
          <w:sz w:val="26"/>
          <w:szCs w:val="26"/>
        </w:rPr>
        <w:br w:type="page"/>
      </w:r>
    </w:p>
    <w:p w14:paraId="026D9C3F" w14:textId="30D5B81B" w:rsidR="00FE0979" w:rsidRPr="00693729" w:rsidRDefault="00000000">
      <w:pPr>
        <w:pStyle w:val="1"/>
        <w:spacing w:before="360" w:after="180"/>
        <w:rPr>
          <w:color w:val="auto"/>
        </w:rPr>
      </w:pPr>
      <w:r w:rsidRPr="00693729">
        <w:rPr>
          <w:b/>
          <w:bCs/>
          <w:color w:val="auto"/>
          <w:sz w:val="26"/>
          <w:szCs w:val="26"/>
        </w:rPr>
        <w:lastRenderedPageBreak/>
        <w:t>2. 개발 목표</w:t>
      </w:r>
    </w:p>
    <w:p w14:paraId="420FD90E" w14:textId="77777777" w:rsidR="00CA5078" w:rsidRPr="00693729" w:rsidRDefault="00CA5078" w:rsidP="00CA5078">
      <w:pPr>
        <w:spacing w:after="160" w:line="320" w:lineRule="auto"/>
      </w:pPr>
      <w:r>
        <w:t>1장에서 확인한 두 공백 — 확산 예측이 행동 지시로 번역되지 않는 문제와, 그 결과가 사용자별로 전달되지 않는 문제 — 를 대상으로 한다. 본 과제는 산불 발생 지점의 좌표만으로 주변의 지형·연료·기상·인프라 조건을 구성하여 위험도를 지도에 표출한다. 그 결과를 사용자의 역할에 맞는 대응 지시로 번역한 뒤, 그 지시가 법령과 대응 매뉴얼에 부합하는지 검증하여 근거와 함께 제시하는 의사결정 지원 시스템을 개발한다. 이를 위한 개발 목표는 산출 엔진, 보고서 생성과 검증, 표출과 평가의 세 갈래로 나눈다. 각 목표가 쓰는 데이터와 그로부터 오는 제약은 4장에서 상술한다.</w:t>
      </w:r>
    </w:p>
    <w:p w14:paraId="7506C274" w14:textId="77777777" w:rsidR="00FE0979" w:rsidRPr="00693729" w:rsidRDefault="00000000">
      <w:pPr>
        <w:pStyle w:val="2"/>
        <w:spacing w:before="240" w:after="120"/>
        <w:rPr>
          <w:color w:val="auto"/>
        </w:rPr>
      </w:pPr>
      <w:r w:rsidRPr="00693729">
        <w:rPr>
          <w:b/>
          <w:bCs/>
          <w:color w:val="auto"/>
          <w:sz w:val="22"/>
          <w:szCs w:val="22"/>
        </w:rPr>
        <w:t>2.1 좌표 기반 조건 구성 및 확산·위험도 계산 엔진</w:t>
      </w:r>
    </w:p>
    <w:p w14:paraId="1F5EE137" w14:textId="77777777" w:rsidR="00CA5078" w:rsidRPr="00693729" w:rsidRDefault="00CA5078" w:rsidP="00CA5078">
      <w:pPr>
        <w:spacing w:after="160" w:line="320" w:lineRule="auto"/>
      </w:pPr>
      <w:r>
        <w:t>사용자가 지도에서 발화점과 관측 시각, 자신의 역할만 지정하면 지형·연료·기상·인프라 조건을 격자 단위로 자동 구성하고, 확산 우선방향을 반영하여 칸별 위험도와 화선 도달 시각을 산출하는 엔진을 개발한다. 확산 방향에 인구·취약계층 분포가 겹치는 구간은 우선 대응 취약지역으로 뽑는다. 최종 위험도에는 어떤 변수가 얼마나 기여했는지를 항상 분해해 함께 붙인다.</w:t>
      </w:r>
    </w:p>
    <w:p w14:paraId="15F2C53D" w14:textId="77777777" w:rsidR="00FE0979" w:rsidRPr="00693729" w:rsidRDefault="00000000">
      <w:pPr>
        <w:pStyle w:val="2"/>
        <w:spacing w:before="240" w:after="120"/>
        <w:rPr>
          <w:color w:val="auto"/>
        </w:rPr>
      </w:pPr>
      <w:r w:rsidRPr="00693729">
        <w:rPr>
          <w:b/>
          <w:bCs/>
          <w:color w:val="auto"/>
          <w:sz w:val="22"/>
          <w:szCs w:val="22"/>
        </w:rPr>
        <w:t>2.2 역할별 대응보고서 생성과 근거 교차검증</w:t>
      </w:r>
    </w:p>
    <w:p w14:paraId="1D8568DD" w14:textId="77777777" w:rsidR="00CA5078" w:rsidRPr="00693729" w:rsidRDefault="00CA5078" w:rsidP="00CA5078">
      <w:pPr>
        <w:spacing w:after="160" w:line="320" w:lineRule="auto"/>
      </w:pPr>
      <w:r>
        <w:t xml:space="preserve">위험도와 화선 도달 시각 산출 결과는 정형 입력으로 받는다. 이를 상황 요약부터 근거까지 8개 필드로 구성된 정형 보고서로 바꾸어 진압대원·구조요원·공무원·시민 네 역할별로 내놓는 모듈을 만든다. 모듈은 구조화 프롬프트 기준선과 Qwen3.5 계열 소형 LLM[20]에 </w:t>
      </w:r>
      <w:hyperlink r:id="rId8" w:history="1">
        <w:r>
          <w:rPr>
            <w:rStyle w:val="a5"/>
            <w:color w:val="auto"/>
          </w:rPr>
          <w:t>LoRA</w:t>
        </w:r>
      </w:hyperlink>
      <w:r>
        <w:t xml:space="preserve">[17]를 적용한 </w:t>
      </w:r>
      <w:proofErr w:type="spellStart"/>
      <w:r>
        <w:t>파인튜닝</w:t>
      </w:r>
      <w:proofErr w:type="spellEnd"/>
      <w:r>
        <w:t xml:space="preserve"> 모델의 2단으로 쌓는다. 생성된 보고서는 그대로 표출하지 않는다. 법령·매뉴얼을 조항 또는 문단 단위로 색인하고 권고 문장마다 근거를 부여한 뒤, 근거 부재·수치 환각·위험 조언·논리 모순·역할 위반의 다섯 가지 규칙으로 차단하는 검증 계층을 함께 만든다.[18] 검증기는 가정형 질의가 제시한 수치와 검증 대상 수치를 구분하며 근거를 찾지 못한 문장은 삭제하지 않고 「근거 </w:t>
      </w:r>
      <w:proofErr w:type="spellStart"/>
      <w:r>
        <w:t>미확보」로</w:t>
      </w:r>
      <w:proofErr w:type="spellEnd"/>
      <w:r>
        <w:t xml:space="preserve"> 표시하여 시스템이 확인하지 못한 범위도 함께 드러낸다.</w:t>
      </w:r>
    </w:p>
    <w:p w14:paraId="2214A680" w14:textId="77777777" w:rsidR="00FE0979" w:rsidRPr="00693729" w:rsidRDefault="00000000">
      <w:pPr>
        <w:pStyle w:val="2"/>
        <w:spacing w:before="240" w:after="120"/>
        <w:rPr>
          <w:color w:val="auto"/>
        </w:rPr>
      </w:pPr>
      <w:r w:rsidRPr="00693729">
        <w:rPr>
          <w:b/>
          <w:bCs/>
          <w:color w:val="auto"/>
          <w:sz w:val="22"/>
          <w:szCs w:val="22"/>
        </w:rPr>
        <w:t>2.3 역할 적응형 표출과 정량 평가 체계</w:t>
      </w:r>
    </w:p>
    <w:p w14:paraId="0D444988" w14:textId="77777777" w:rsidR="00CA5078" w:rsidRPr="00693729" w:rsidRDefault="00CA5078" w:rsidP="00CA5078">
      <w:pPr>
        <w:spacing w:after="160" w:line="320" w:lineRule="auto"/>
      </w:pPr>
      <w:r>
        <w:t xml:space="preserve">같은 산불 상황이라도 진압대원·구조요원·공무원·시민 네 역할별로 정보의 깊이와 행동 지침을 달리 제시하는 지도 기반 대시보드를 붙인다. 화면은 위험도 분포와 확산 우선방향, 화선 도달 시각, 취약지역을 지도 위에 겹쳐 표출하고, 그 옆에 변수별 기여도와 검증 결과가 부착된 보고서를 근거 조항 원문과 함께 배치한다. 아울러 검색 성능과 근거 충실도, 대응 일관성, 안전 규칙 </w:t>
      </w:r>
      <w:proofErr w:type="spellStart"/>
      <w:r>
        <w:t>검출율</w:t>
      </w:r>
      <w:proofErr w:type="spellEnd"/>
      <w:r>
        <w:t xml:space="preserve"> 및 </w:t>
      </w:r>
      <w:proofErr w:type="spellStart"/>
      <w:r>
        <w:t>오차단율</w:t>
      </w:r>
      <w:proofErr w:type="spellEnd"/>
      <w:r>
        <w:t>, 응답 지연, 확산 예측 정확도를 측정하는 자동 평가 파이프라인을 함께 올린다.[19] 모든 요청의 입력 조건·중간 산출물·근거 조항·차단 이력·소요 시간도 기록한다. 이 기록으로 동일한 판단을 재현한다. 실제 발생했던 산불 사건을 입력하여 시스템의 판단을 실제 소실 경계 및 대응 경과와 나란히 비교하는 사례 재현 검증 화면도 함께 제공한다.</w:t>
      </w:r>
    </w:p>
    <w:p w14:paraId="0FC58F65" w14:textId="77777777" w:rsidR="00FE0979" w:rsidRPr="00693729" w:rsidRDefault="00000000">
      <w:pPr>
        <w:pStyle w:val="1"/>
        <w:spacing w:before="360" w:after="180"/>
        <w:rPr>
          <w:color w:val="auto"/>
        </w:rPr>
      </w:pPr>
      <w:r w:rsidRPr="00693729">
        <w:rPr>
          <w:b/>
          <w:bCs/>
          <w:color w:val="auto"/>
          <w:sz w:val="26"/>
          <w:szCs w:val="26"/>
        </w:rPr>
        <w:lastRenderedPageBreak/>
        <w:t>3. 차별성</w:t>
      </w:r>
    </w:p>
    <w:p w14:paraId="291AD6E1" w14:textId="77777777" w:rsidR="00FE0979" w:rsidRPr="00693729" w:rsidRDefault="00000000">
      <w:pPr>
        <w:pStyle w:val="2"/>
        <w:spacing w:before="240" w:after="120"/>
        <w:rPr>
          <w:color w:val="auto"/>
        </w:rPr>
      </w:pPr>
      <w:r w:rsidRPr="00693729">
        <w:rPr>
          <w:b/>
          <w:bCs/>
          <w:color w:val="auto"/>
          <w:sz w:val="22"/>
          <w:szCs w:val="22"/>
        </w:rPr>
        <w:t>3.1 기존 국가 시스템의 산출 형태와 본 과제의 위치</w:t>
      </w:r>
    </w:p>
    <w:p w14:paraId="05B250A1" w14:textId="77777777" w:rsidR="00CA5078" w:rsidRPr="00693729" w:rsidRDefault="00CA5078" w:rsidP="00CA5078">
      <w:pPr>
        <w:spacing w:after="160" w:line="320" w:lineRule="auto"/>
      </w:pPr>
      <w:r>
        <w:t xml:space="preserve">본 과제는 산불 확산이나 위험도를 예측하는 기술을 새로 제안하지 않는다. </w:t>
      </w:r>
      <w:proofErr w:type="spellStart"/>
      <w:r>
        <w:t>국가산불위험예보시스템의</w:t>
      </w:r>
      <w:proofErr w:type="spellEnd"/>
      <w:r>
        <w:t xml:space="preserve"> 산불위험지수는 100 m </w:t>
      </w:r>
      <w:hyperlink r:id="rId9" w:history="1">
        <w:r>
          <w:rPr>
            <w:rStyle w:val="a5"/>
            <w:color w:val="auto"/>
          </w:rPr>
          <w:t>격자 단위</w:t>
        </w:r>
      </w:hyperlink>
      <w:r>
        <w:t xml:space="preserve">로 산출되며 기상뿐 아니라 고도와 사면방향, 임상 구분까지 이미 반영하고,[31] 산불확산예측시스템은 시간대별 확산 속도와 방향, 주요 시설물 도달 시간, 예상 피해 면적을 산출한다.[5] 정부는 2025년 </w:t>
      </w:r>
      <w:hyperlink r:id="rId10" w:history="1">
        <w:r>
          <w:rPr>
            <w:rStyle w:val="a5"/>
            <w:color w:val="auto"/>
          </w:rPr>
          <w:t>주민대피 3단계 기준</w:t>
        </w:r>
      </w:hyperlink>
      <w:r>
        <w:t>을 마련하면서 화선 도달 5시간 이내를 위험구역으로 두어 즉시 대피를, 8시간 이내를 잠재적 위험구역으로 두어 대피 준비를 통보하도록 하였다.[32] 본 과제는 이 예측이 아니라, 예측에 뒤따르는 대응 판단이 누구의 손으로 만들어지는가를 다룬다.</w:t>
      </w:r>
    </w:p>
    <w:p w14:paraId="24CBF0A1" w14:textId="77777777" w:rsidR="00CA5078" w:rsidRPr="00693729" w:rsidRDefault="00CA5078" w:rsidP="00CA5078">
      <w:pPr>
        <w:spacing w:after="160" w:line="320" w:lineRule="auto"/>
      </w:pPr>
      <w:r>
        <w:t xml:space="preserve">그 판단은 발행물의 형태로 제공된다. 확산 예측도는 사건마다 </w:t>
      </w:r>
      <w:proofErr w:type="spellStart"/>
      <w:r>
        <w:t>회차를</w:t>
      </w:r>
      <w:proofErr w:type="spellEnd"/>
      <w:r>
        <w:t xml:space="preserve"> 매겨 발행되며, 한 장에 진화 전략과 대피 전략을 각각 하나씩 담는다. 하나의 사건에 대해 정해진 시점마다 정해진 수의 지침이 만들어지는 구조다. 1.2.1에서 확인했듯 그 지침을 만드는 인력은 극히 소수이고 화선 탐지부터 대피 문자 </w:t>
      </w:r>
      <w:proofErr w:type="spellStart"/>
      <w:r>
        <w:t>발령까지가</w:t>
      </w:r>
      <w:proofErr w:type="spellEnd"/>
      <w:r>
        <w:t xml:space="preserve"> 수동으로 운영된다. 그 결과 산출은 세 축에서 고정된다. 「풍속이 더 강해지면 어떻게 </w:t>
      </w:r>
      <w:proofErr w:type="spellStart"/>
      <w:r>
        <w:t>달라지는가」와</w:t>
      </w:r>
      <w:proofErr w:type="spellEnd"/>
      <w:r>
        <w:t xml:space="preserve"> 같은 조건부 물음에는 답하지 않고 1.2.2에서 확인한 대로 연령과 차량 보유 여부에 따라 난이도가 전혀 달라지는 「</w:t>
      </w:r>
      <w:proofErr w:type="spellStart"/>
      <w:r>
        <w:t>대피하십시오」를</w:t>
      </w:r>
      <w:proofErr w:type="spellEnd"/>
      <w:r>
        <w:t xml:space="preserve"> 모두에게 같은 문장으로 보내며 위치는 5시간·8시간 구역을 나누는 등급 기준으로만 쓰인다.[32] 본 과제는 이 세 축을 답변 생성의 입력으로 되돌린다.</w:t>
      </w:r>
    </w:p>
    <w:p w14:paraId="3EDB168C" w14:textId="77777777" w:rsidR="00CA5078" w:rsidRPr="00693729" w:rsidRDefault="00CA5078" w:rsidP="00CA5078">
      <w:pPr>
        <w:spacing w:after="160" w:line="320" w:lineRule="auto"/>
      </w:pPr>
      <w:r>
        <w:t xml:space="preserve">화재 한 건의 영향권에 놓인 사람들이 각자의 조건에 따라 서로 다른 판단을 필요로 하는 일은 인력을 늘려서 해결되지 않는다. 판단이 조건별·역할별로 확장되려면 문장을 자동으로 생성해야 하고, 자동 생성은 근거 없는 서술과 위험한 조언이라는 새로운 문제를 만든다. 본 과제는 그 문제를 통제하여 자동 생성을 가능하게 만드는 데 기여한다. 아울러 「누가 먼저 움직여야 </w:t>
      </w:r>
      <w:proofErr w:type="spellStart"/>
      <w:r>
        <w:t>하는가」를</w:t>
      </w:r>
      <w:proofErr w:type="spellEnd"/>
      <w:r>
        <w:t xml:space="preserve"> 계산하려면 화선 도달 시각과 취약시설·대피소·질의자 위치가 같은 좌표계 위에 있어야 한다. 위험등급·화선 현황·확산 예측과 취약시설·대피소는 지금 서로 다른 시스템에 나뉘어 있다. 이들을 하나의 지도에 통합 표출하는 일은 산출의 선행 조건이다.</w:t>
      </w:r>
    </w:p>
    <w:p w14:paraId="75FCCC54" w14:textId="77777777" w:rsidR="00141A1A" w:rsidRPr="00693729" w:rsidRDefault="00000000">
      <w:pPr>
        <w:spacing w:before="60" w:after="70"/>
      </w:pPr>
      <w:r w:rsidRPr="00693729">
        <w:rPr>
          <w:b/>
          <w:bCs/>
          <w:sz w:val="18"/>
          <w:szCs w:val="18"/>
        </w:rPr>
        <w:t>[표 1] 기존 국가 시스템·범용 LLM과 본 과제의 산출 형태 비교</w:t>
      </w:r>
    </w:p>
    <w:tbl>
      <w:tblPr>
        <w:tblW w:w="90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4A0" w:firstRow="1" w:lastRow="0" w:firstColumn="1" w:lastColumn="0" w:noHBand="0" w:noVBand="1"/>
      </w:tblPr>
      <w:tblGrid>
        <w:gridCol w:w="1725"/>
        <w:gridCol w:w="2382"/>
        <w:gridCol w:w="1994"/>
        <w:gridCol w:w="2899"/>
      </w:tblGrid>
      <w:tr w:rsidR="00CA5078" w:rsidRPr="00693729" w14:paraId="536EFBC4" w14:textId="77777777">
        <w:trPr>
          <w:cantSplit/>
          <w:tblHeader/>
          <w:tblCellSpacing w:w="15" w:type="dxa"/>
        </w:trPr>
        <w:tc>
          <w:tcPr>
            <w:tcW w:w="1700" w:type="dxa"/>
            <w:shd w:val="clear" w:color="auto" w:fill="F2F2F2"/>
            <w:vAlign w:val="center"/>
            <w:hideMark/>
          </w:tcPr>
          <w:p w14:paraId="7E3799B0" w14:textId="77777777" w:rsidR="00CA5078" w:rsidRPr="00693729" w:rsidRDefault="00CA5078" w:rsidP="00CA5078">
            <w:pPr>
              <w:widowControl/>
              <w:wordWrap/>
              <w:autoSpaceDE/>
              <w:autoSpaceDN/>
              <w:jc w:val="center"/>
              <w:rPr>
                <w:b/>
                <w:bCs/>
                <w:sz w:val="17"/>
                <w:szCs w:val="17"/>
              </w:rPr>
            </w:pPr>
            <w:r w:rsidRPr="00693729">
              <w:rPr>
                <w:b/>
                <w:bCs/>
                <w:sz w:val="17"/>
                <w:szCs w:val="17"/>
              </w:rPr>
              <w:t>항목</w:t>
            </w:r>
          </w:p>
        </w:tc>
        <w:tc>
          <w:tcPr>
            <w:tcW w:w="2400" w:type="dxa"/>
            <w:shd w:val="clear" w:color="auto" w:fill="F2F2F2"/>
            <w:vAlign w:val="center"/>
            <w:hideMark/>
          </w:tcPr>
          <w:p w14:paraId="360FF9C9" w14:textId="77777777" w:rsidR="00CA5078" w:rsidRPr="00693729" w:rsidRDefault="00CA5078" w:rsidP="00CA5078">
            <w:pPr>
              <w:widowControl/>
              <w:wordWrap/>
              <w:autoSpaceDE/>
              <w:autoSpaceDN/>
              <w:jc w:val="center"/>
              <w:rPr>
                <w:b/>
                <w:bCs/>
                <w:sz w:val="17"/>
                <w:szCs w:val="17"/>
              </w:rPr>
            </w:pPr>
            <w:r w:rsidRPr="00693729">
              <w:rPr>
                <w:b/>
                <w:bCs/>
                <w:sz w:val="17"/>
                <w:szCs w:val="17"/>
              </w:rPr>
              <w:t>기존 국가 시스템</w:t>
            </w:r>
          </w:p>
        </w:tc>
        <w:tc>
          <w:tcPr>
            <w:tcW w:w="2000" w:type="dxa"/>
            <w:shd w:val="clear" w:color="auto" w:fill="F2F2F2"/>
            <w:vAlign w:val="center"/>
            <w:hideMark/>
          </w:tcPr>
          <w:p w14:paraId="1DEE6FCF" w14:textId="77777777" w:rsidR="00CA5078" w:rsidRPr="00693729" w:rsidRDefault="00CA5078" w:rsidP="00CA5078">
            <w:pPr>
              <w:widowControl/>
              <w:wordWrap/>
              <w:autoSpaceDE/>
              <w:autoSpaceDN/>
              <w:jc w:val="center"/>
              <w:rPr>
                <w:b/>
                <w:bCs/>
                <w:sz w:val="17"/>
                <w:szCs w:val="17"/>
              </w:rPr>
            </w:pPr>
            <w:r w:rsidRPr="00693729">
              <w:rPr>
                <w:b/>
                <w:bCs/>
                <w:sz w:val="17"/>
                <w:szCs w:val="17"/>
              </w:rPr>
              <w:t>범용 LLM 질의응답</w:t>
            </w:r>
          </w:p>
        </w:tc>
        <w:tc>
          <w:tcPr>
            <w:tcW w:w="2900" w:type="dxa"/>
            <w:shd w:val="clear" w:color="auto" w:fill="F2F2F2"/>
            <w:vAlign w:val="center"/>
            <w:hideMark/>
          </w:tcPr>
          <w:p w14:paraId="5F441F3B" w14:textId="77777777" w:rsidR="00CA5078" w:rsidRPr="00693729" w:rsidRDefault="00CA5078" w:rsidP="00CA5078">
            <w:pPr>
              <w:widowControl/>
              <w:wordWrap/>
              <w:autoSpaceDE/>
              <w:autoSpaceDN/>
              <w:jc w:val="center"/>
              <w:rPr>
                <w:b/>
                <w:bCs/>
                <w:sz w:val="17"/>
                <w:szCs w:val="17"/>
              </w:rPr>
            </w:pPr>
            <w:r w:rsidRPr="00693729">
              <w:rPr>
                <w:b/>
                <w:bCs/>
                <w:sz w:val="17"/>
                <w:szCs w:val="17"/>
              </w:rPr>
              <w:t>본 과제</w:t>
            </w:r>
          </w:p>
        </w:tc>
      </w:tr>
      <w:tr w:rsidR="00CA5078" w:rsidRPr="00693729" w14:paraId="2BFDA474" w14:textId="77777777">
        <w:trPr>
          <w:cantSplit/>
          <w:tblCellSpacing w:w="15" w:type="dxa"/>
        </w:trPr>
        <w:tc>
          <w:tcPr>
            <w:tcW w:w="1700" w:type="dxa"/>
            <w:vAlign w:val="center"/>
            <w:hideMark/>
          </w:tcPr>
          <w:p w14:paraId="63BD662B" w14:textId="77777777" w:rsidR="00CA5078" w:rsidRPr="00693729" w:rsidRDefault="00CA5078" w:rsidP="00CA5078">
            <w:pPr>
              <w:widowControl/>
              <w:wordWrap/>
              <w:autoSpaceDE/>
              <w:autoSpaceDN/>
              <w:jc w:val="center"/>
              <w:rPr>
                <w:sz w:val="17"/>
                <w:szCs w:val="17"/>
              </w:rPr>
            </w:pPr>
            <w:r w:rsidRPr="00693729">
              <w:rPr>
                <w:sz w:val="17"/>
                <w:szCs w:val="17"/>
              </w:rPr>
              <w:t>대응 문장의 생성</w:t>
            </w:r>
          </w:p>
        </w:tc>
        <w:tc>
          <w:tcPr>
            <w:tcW w:w="2400" w:type="dxa"/>
            <w:vAlign w:val="center"/>
            <w:hideMark/>
          </w:tcPr>
          <w:p w14:paraId="740562E6" w14:textId="77777777" w:rsidR="00CA5078" w:rsidRPr="00693729" w:rsidRDefault="00CA5078" w:rsidP="00CA5078">
            <w:pPr>
              <w:widowControl/>
              <w:wordWrap/>
              <w:autoSpaceDE/>
              <w:autoSpaceDN/>
              <w:jc w:val="center"/>
              <w:rPr>
                <w:sz w:val="17"/>
                <w:szCs w:val="17"/>
              </w:rPr>
            </w:pPr>
            <w:proofErr w:type="spellStart"/>
            <w:r w:rsidRPr="00693729">
              <w:rPr>
                <w:sz w:val="17"/>
                <w:szCs w:val="17"/>
              </w:rPr>
              <w:t>회차별</w:t>
            </w:r>
            <w:proofErr w:type="spellEnd"/>
            <w:r w:rsidRPr="00693729">
              <w:rPr>
                <w:sz w:val="17"/>
                <w:szCs w:val="17"/>
              </w:rPr>
              <w:t xml:space="preserve"> 발행</w:t>
            </w:r>
          </w:p>
        </w:tc>
        <w:tc>
          <w:tcPr>
            <w:tcW w:w="2000" w:type="dxa"/>
            <w:vAlign w:val="center"/>
            <w:hideMark/>
          </w:tcPr>
          <w:p w14:paraId="0DB0053F" w14:textId="77777777" w:rsidR="00CA5078" w:rsidRPr="00693729" w:rsidRDefault="00CA5078" w:rsidP="00CA5078">
            <w:pPr>
              <w:widowControl/>
              <w:wordWrap/>
              <w:autoSpaceDE/>
              <w:autoSpaceDN/>
              <w:jc w:val="center"/>
              <w:rPr>
                <w:sz w:val="17"/>
                <w:szCs w:val="17"/>
              </w:rPr>
            </w:pPr>
            <w:r w:rsidRPr="00693729">
              <w:rPr>
                <w:sz w:val="17"/>
                <w:szCs w:val="17"/>
              </w:rPr>
              <w:t>자동 · 근거 없음</w:t>
            </w:r>
          </w:p>
        </w:tc>
        <w:tc>
          <w:tcPr>
            <w:tcW w:w="2900" w:type="dxa"/>
            <w:vAlign w:val="center"/>
            <w:hideMark/>
          </w:tcPr>
          <w:p w14:paraId="34C606BF" w14:textId="77777777" w:rsidR="00CA5078" w:rsidRPr="00693729" w:rsidRDefault="00CA5078" w:rsidP="00CA5078">
            <w:pPr>
              <w:widowControl/>
              <w:wordWrap/>
              <w:autoSpaceDE/>
              <w:autoSpaceDN/>
              <w:jc w:val="center"/>
              <w:rPr>
                <w:sz w:val="17"/>
                <w:szCs w:val="17"/>
              </w:rPr>
            </w:pPr>
            <w:r w:rsidRPr="00693729">
              <w:rPr>
                <w:sz w:val="17"/>
                <w:szCs w:val="17"/>
              </w:rPr>
              <w:t>자동 · 근거 대조</w:t>
            </w:r>
          </w:p>
        </w:tc>
      </w:tr>
      <w:tr w:rsidR="00CA5078" w:rsidRPr="00693729" w14:paraId="4AA2B250" w14:textId="77777777">
        <w:trPr>
          <w:cantSplit/>
          <w:tblCellSpacing w:w="15" w:type="dxa"/>
        </w:trPr>
        <w:tc>
          <w:tcPr>
            <w:tcW w:w="1700" w:type="dxa"/>
            <w:vAlign w:val="center"/>
            <w:hideMark/>
          </w:tcPr>
          <w:p w14:paraId="3C9AD287" w14:textId="77777777" w:rsidR="00CA5078" w:rsidRPr="00693729" w:rsidRDefault="00CA5078" w:rsidP="00CA5078">
            <w:pPr>
              <w:widowControl/>
              <w:wordWrap/>
              <w:autoSpaceDE/>
              <w:autoSpaceDN/>
              <w:jc w:val="center"/>
              <w:rPr>
                <w:sz w:val="17"/>
                <w:szCs w:val="17"/>
              </w:rPr>
            </w:pPr>
            <w:r w:rsidRPr="00693729">
              <w:rPr>
                <w:sz w:val="17"/>
                <w:szCs w:val="17"/>
              </w:rPr>
              <w:t>조건·역할별 산출</w:t>
            </w:r>
          </w:p>
        </w:tc>
        <w:tc>
          <w:tcPr>
            <w:tcW w:w="2400" w:type="dxa"/>
            <w:vAlign w:val="center"/>
            <w:hideMark/>
          </w:tcPr>
          <w:p w14:paraId="1A8B5D76" w14:textId="77777777" w:rsidR="00CA5078" w:rsidRPr="00693729" w:rsidRDefault="00CA5078" w:rsidP="00CA5078">
            <w:pPr>
              <w:widowControl/>
              <w:wordWrap/>
              <w:autoSpaceDE/>
              <w:autoSpaceDN/>
              <w:jc w:val="center"/>
              <w:rPr>
                <w:sz w:val="17"/>
                <w:szCs w:val="17"/>
              </w:rPr>
            </w:pPr>
            <w:r w:rsidRPr="00693729">
              <w:rPr>
                <w:sz w:val="17"/>
                <w:szCs w:val="17"/>
              </w:rPr>
              <w:t>발행물당 진화·대피 2종</w:t>
            </w:r>
          </w:p>
        </w:tc>
        <w:tc>
          <w:tcPr>
            <w:tcW w:w="2000" w:type="dxa"/>
            <w:vAlign w:val="center"/>
            <w:hideMark/>
          </w:tcPr>
          <w:p w14:paraId="6F8D383A" w14:textId="77777777" w:rsidR="00CA5078" w:rsidRPr="00693729" w:rsidRDefault="00CA5078" w:rsidP="00CA5078">
            <w:pPr>
              <w:widowControl/>
              <w:wordWrap/>
              <w:autoSpaceDE/>
              <w:autoSpaceDN/>
              <w:jc w:val="center"/>
              <w:rPr>
                <w:sz w:val="17"/>
                <w:szCs w:val="17"/>
              </w:rPr>
            </w:pPr>
            <w:r w:rsidRPr="00693729">
              <w:rPr>
                <w:sz w:val="17"/>
                <w:szCs w:val="17"/>
              </w:rPr>
              <w:t>구분 없음</w:t>
            </w:r>
          </w:p>
        </w:tc>
        <w:tc>
          <w:tcPr>
            <w:tcW w:w="2900" w:type="dxa"/>
            <w:vAlign w:val="center"/>
            <w:hideMark/>
          </w:tcPr>
          <w:p w14:paraId="17B30A66" w14:textId="77777777" w:rsidR="00CA5078" w:rsidRPr="00693729" w:rsidRDefault="00CA5078" w:rsidP="00CA5078">
            <w:pPr>
              <w:widowControl/>
              <w:wordWrap/>
              <w:autoSpaceDE/>
              <w:autoSpaceDN/>
              <w:jc w:val="center"/>
              <w:rPr>
                <w:sz w:val="17"/>
                <w:szCs w:val="17"/>
              </w:rPr>
            </w:pPr>
            <w:r w:rsidRPr="00693729">
              <w:rPr>
                <w:sz w:val="17"/>
                <w:szCs w:val="17"/>
              </w:rPr>
              <w:t>조건·역할·위치별</w:t>
            </w:r>
          </w:p>
        </w:tc>
      </w:tr>
      <w:tr w:rsidR="00CA5078" w:rsidRPr="00693729" w14:paraId="54399836" w14:textId="77777777">
        <w:trPr>
          <w:cantSplit/>
          <w:tblCellSpacing w:w="15" w:type="dxa"/>
        </w:trPr>
        <w:tc>
          <w:tcPr>
            <w:tcW w:w="1700" w:type="dxa"/>
            <w:vAlign w:val="center"/>
            <w:hideMark/>
          </w:tcPr>
          <w:p w14:paraId="5E9F76EF" w14:textId="77777777" w:rsidR="00CA5078" w:rsidRPr="00693729" w:rsidRDefault="00CA5078" w:rsidP="00CA5078">
            <w:pPr>
              <w:widowControl/>
              <w:wordWrap/>
              <w:autoSpaceDE/>
              <w:autoSpaceDN/>
              <w:jc w:val="center"/>
              <w:rPr>
                <w:sz w:val="17"/>
                <w:szCs w:val="17"/>
              </w:rPr>
            </w:pPr>
            <w:r w:rsidRPr="00693729">
              <w:rPr>
                <w:sz w:val="17"/>
                <w:szCs w:val="17"/>
              </w:rPr>
              <w:t>근거 추적</w:t>
            </w:r>
          </w:p>
        </w:tc>
        <w:tc>
          <w:tcPr>
            <w:tcW w:w="2400" w:type="dxa"/>
            <w:vAlign w:val="center"/>
            <w:hideMark/>
          </w:tcPr>
          <w:p w14:paraId="26A2A0CB" w14:textId="77777777" w:rsidR="00CA5078" w:rsidRPr="00693729" w:rsidRDefault="00CA5078" w:rsidP="00CA5078">
            <w:pPr>
              <w:widowControl/>
              <w:wordWrap/>
              <w:autoSpaceDE/>
              <w:autoSpaceDN/>
              <w:jc w:val="center"/>
              <w:rPr>
                <w:sz w:val="17"/>
                <w:szCs w:val="17"/>
              </w:rPr>
            </w:pPr>
            <w:r w:rsidRPr="00693729">
              <w:rPr>
                <w:sz w:val="17"/>
                <w:szCs w:val="17"/>
              </w:rPr>
              <w:t>지침에 조항 표기 없음</w:t>
            </w:r>
          </w:p>
        </w:tc>
        <w:tc>
          <w:tcPr>
            <w:tcW w:w="2000" w:type="dxa"/>
            <w:vAlign w:val="center"/>
            <w:hideMark/>
          </w:tcPr>
          <w:p w14:paraId="47FF49C9" w14:textId="77777777" w:rsidR="00CA5078" w:rsidRPr="00693729" w:rsidRDefault="00CA5078" w:rsidP="00CA5078">
            <w:pPr>
              <w:widowControl/>
              <w:wordWrap/>
              <w:autoSpaceDE/>
              <w:autoSpaceDN/>
              <w:jc w:val="center"/>
              <w:rPr>
                <w:sz w:val="17"/>
                <w:szCs w:val="17"/>
              </w:rPr>
            </w:pPr>
            <w:r w:rsidRPr="00693729">
              <w:rPr>
                <w:sz w:val="17"/>
                <w:szCs w:val="17"/>
              </w:rPr>
              <w:t>불가</w:t>
            </w:r>
          </w:p>
        </w:tc>
        <w:tc>
          <w:tcPr>
            <w:tcW w:w="2900" w:type="dxa"/>
            <w:vAlign w:val="center"/>
            <w:hideMark/>
          </w:tcPr>
          <w:p w14:paraId="27BE8D25" w14:textId="77777777" w:rsidR="00CA5078" w:rsidRPr="00693729" w:rsidRDefault="00CA5078" w:rsidP="00CA5078">
            <w:pPr>
              <w:widowControl/>
              <w:wordWrap/>
              <w:autoSpaceDE/>
              <w:autoSpaceDN/>
              <w:jc w:val="center"/>
              <w:rPr>
                <w:sz w:val="17"/>
                <w:szCs w:val="17"/>
              </w:rPr>
            </w:pPr>
            <w:r w:rsidRPr="00693729">
              <w:rPr>
                <w:sz w:val="17"/>
                <w:szCs w:val="17"/>
              </w:rPr>
              <w:t>조항·문단 단위</w:t>
            </w:r>
          </w:p>
        </w:tc>
      </w:tr>
      <w:tr w:rsidR="00CA5078" w:rsidRPr="00693729" w14:paraId="1B85323E" w14:textId="77777777">
        <w:trPr>
          <w:cantSplit/>
          <w:tblCellSpacing w:w="15" w:type="dxa"/>
        </w:trPr>
        <w:tc>
          <w:tcPr>
            <w:tcW w:w="1700" w:type="dxa"/>
            <w:vAlign w:val="center"/>
            <w:hideMark/>
          </w:tcPr>
          <w:p w14:paraId="40912C4E" w14:textId="77777777" w:rsidR="00CA5078" w:rsidRPr="00693729" w:rsidRDefault="00CA5078" w:rsidP="00CA5078">
            <w:pPr>
              <w:widowControl/>
              <w:wordWrap/>
              <w:autoSpaceDE/>
              <w:autoSpaceDN/>
              <w:jc w:val="center"/>
              <w:rPr>
                <w:sz w:val="17"/>
                <w:szCs w:val="17"/>
              </w:rPr>
            </w:pPr>
            <w:proofErr w:type="spellStart"/>
            <w:r w:rsidRPr="00693729">
              <w:rPr>
                <w:sz w:val="17"/>
                <w:szCs w:val="17"/>
              </w:rPr>
              <w:t>생성문</w:t>
            </w:r>
            <w:proofErr w:type="spellEnd"/>
            <w:r w:rsidRPr="00693729">
              <w:rPr>
                <w:sz w:val="17"/>
                <w:szCs w:val="17"/>
              </w:rPr>
              <w:t xml:space="preserve"> 검증 표시</w:t>
            </w:r>
          </w:p>
        </w:tc>
        <w:tc>
          <w:tcPr>
            <w:tcW w:w="2400" w:type="dxa"/>
            <w:vAlign w:val="center"/>
            <w:hideMark/>
          </w:tcPr>
          <w:p w14:paraId="1C5D7A44" w14:textId="77777777" w:rsidR="00CA5078" w:rsidRPr="00693729" w:rsidRDefault="00CA5078" w:rsidP="00CA5078">
            <w:pPr>
              <w:widowControl/>
              <w:wordWrap/>
              <w:autoSpaceDE/>
              <w:autoSpaceDN/>
              <w:jc w:val="center"/>
              <w:rPr>
                <w:sz w:val="17"/>
                <w:szCs w:val="17"/>
              </w:rPr>
            </w:pPr>
            <w:r w:rsidRPr="00693729">
              <w:rPr>
                <w:sz w:val="17"/>
                <w:szCs w:val="17"/>
              </w:rPr>
              <w:t>발행물에 표기 없음</w:t>
            </w:r>
          </w:p>
        </w:tc>
        <w:tc>
          <w:tcPr>
            <w:tcW w:w="2000" w:type="dxa"/>
            <w:vAlign w:val="center"/>
            <w:hideMark/>
          </w:tcPr>
          <w:p w14:paraId="49283295" w14:textId="77777777" w:rsidR="00CA5078" w:rsidRPr="00693729" w:rsidRDefault="00CA5078" w:rsidP="00CA5078">
            <w:pPr>
              <w:widowControl/>
              <w:wordWrap/>
              <w:autoSpaceDE/>
              <w:autoSpaceDN/>
              <w:jc w:val="center"/>
              <w:rPr>
                <w:sz w:val="17"/>
                <w:szCs w:val="17"/>
              </w:rPr>
            </w:pPr>
            <w:r w:rsidRPr="00693729">
              <w:rPr>
                <w:sz w:val="17"/>
                <w:szCs w:val="17"/>
              </w:rPr>
              <w:t>없음</w:t>
            </w:r>
          </w:p>
        </w:tc>
        <w:tc>
          <w:tcPr>
            <w:tcW w:w="2900" w:type="dxa"/>
            <w:vAlign w:val="center"/>
            <w:hideMark/>
          </w:tcPr>
          <w:p w14:paraId="26295A98" w14:textId="77777777" w:rsidR="00CA5078" w:rsidRPr="00693729" w:rsidRDefault="00CA5078" w:rsidP="00CA5078">
            <w:pPr>
              <w:widowControl/>
              <w:wordWrap/>
              <w:autoSpaceDE/>
              <w:autoSpaceDN/>
              <w:jc w:val="center"/>
              <w:rPr>
                <w:sz w:val="17"/>
                <w:szCs w:val="17"/>
              </w:rPr>
            </w:pPr>
            <w:r w:rsidRPr="00693729">
              <w:rPr>
                <w:sz w:val="17"/>
                <w:szCs w:val="17"/>
              </w:rPr>
              <w:t>5종 규칙 + 조건 인식</w:t>
            </w:r>
          </w:p>
        </w:tc>
      </w:tr>
    </w:tbl>
    <w:p w14:paraId="0FC06702" w14:textId="77777777" w:rsidR="009E145C" w:rsidRDefault="009E145C">
      <w:pPr>
        <w:pStyle w:val="2"/>
        <w:spacing w:before="240" w:after="120"/>
        <w:rPr>
          <w:b/>
          <w:bCs/>
          <w:color w:val="auto"/>
          <w:sz w:val="22"/>
          <w:szCs w:val="22"/>
        </w:rPr>
      </w:pPr>
    </w:p>
    <w:p w14:paraId="5FE530C4" w14:textId="4D0C1482" w:rsidR="00FE0979" w:rsidRPr="009E145C" w:rsidRDefault="009E145C" w:rsidP="009E145C">
      <w:pPr>
        <w:widowControl/>
        <w:wordWrap/>
        <w:autoSpaceDE/>
        <w:autoSpaceDN/>
        <w:rPr>
          <w:b/>
          <w:bCs/>
          <w:sz w:val="22"/>
          <w:szCs w:val="22"/>
        </w:rPr>
      </w:pPr>
      <w:r>
        <w:rPr>
          <w:b/>
          <w:bCs/>
          <w:sz w:val="22"/>
          <w:szCs w:val="22"/>
        </w:rPr>
        <w:br w:type="page"/>
      </w:r>
      <w:r w:rsidRPr="00693729">
        <w:rPr>
          <w:b/>
          <w:bCs/>
          <w:sz w:val="22"/>
          <w:szCs w:val="22"/>
        </w:rPr>
        <w:lastRenderedPageBreak/>
        <w:t>3.2 자동 생성 위험의 통제 구조</w:t>
      </w:r>
    </w:p>
    <w:p w14:paraId="768CAA8A" w14:textId="77777777" w:rsidR="00CA5078" w:rsidRPr="00693729" w:rsidRDefault="00CA5078" w:rsidP="00CA5078">
      <w:pPr>
        <w:spacing w:after="160" w:line="320" w:lineRule="auto"/>
      </w:pPr>
      <w:r>
        <w:t>앞 절의 산출을 사람 대신 언어모델이 작성하는 순간, 근거 없는 서술과 위험한 조언이 함께 생성된다. 재난 대응에서 이는 허용되지 않으므로, 본 과제의 무게중심은 생성물을 판정하는 계층에 둔다.</w:t>
      </w:r>
    </w:p>
    <w:p w14:paraId="0D775A16" w14:textId="77777777" w:rsidR="00CA5078" w:rsidRPr="00693729" w:rsidRDefault="00CA5078" w:rsidP="00CA5078">
      <w:pPr>
        <w:spacing w:after="160" w:line="320" w:lineRule="auto"/>
      </w:pPr>
      <w:r>
        <w:t xml:space="preserve">판정 자료를 외부에서 확보해야 한다는 점은 데이터셋 자체에서 확인된다. 사전 분석에서 실측한 대로(4.2) 라벨 데이터에는 근거 문서를 가리키는 필드가 하나도 없다. 데이터셋은 「조건 → 추론 → 답변」 구조이지 「조건 → 문서검색 → 답변」 구조가 아니다. 따라서 대응보고서는 데이터셋의 추론 경로로 생성하되, 그 문장의 검증은 학습에 쓰이지 않은 법령 조문과 대응 매뉴얼을 근거로 수행한다. 생성과 검증이 서로 다른 자료를 보므로 생성 모델이 학습 데이터의 템플릿을 그대로 재생산하더라도 그 타당성을 독립적으로 판정할 수 있다. 법령은 </w:t>
      </w:r>
      <w:hyperlink r:id="rId11" w:history="1">
        <w:r>
          <w:rPr>
            <w:rStyle w:val="a5"/>
            <w:color w:val="auto"/>
          </w:rPr>
          <w:t>국가법령정보 공동활용</w:t>
        </w:r>
      </w:hyperlink>
      <w:r>
        <w:t xml:space="preserve">이 </w:t>
      </w:r>
      <w:proofErr w:type="spellStart"/>
      <w:r>
        <w:t>조항호목</w:t>
      </w:r>
      <w:proofErr w:type="spellEnd"/>
      <w:r>
        <w:t xml:space="preserve"> 단위 조회를 제공하므로 근거가 조항 단위로 제시되며, 뒷받침되지 않는 문장은 2.2의 다섯 가지 규칙으로 차단한다.</w:t>
      </w:r>
    </w:p>
    <w:p w14:paraId="36C7AB79" w14:textId="77777777" w:rsidR="00CA5078" w:rsidRPr="00693729" w:rsidRDefault="00CA5078" w:rsidP="00CA5078">
      <w:pPr>
        <w:spacing w:after="160" w:line="320" w:lineRule="auto"/>
      </w:pPr>
      <w:r>
        <w:t xml:space="preserve">검증기는 질의 유형을 읽는다 — 이 점이 본 과제 고유의 설계다. 「풍속이 15m/s로 </w:t>
      </w:r>
      <w:proofErr w:type="spellStart"/>
      <w:r>
        <w:t>증가한다면」에서</w:t>
      </w:r>
      <w:proofErr w:type="spellEnd"/>
      <w:r>
        <w:t xml:space="preserve"> 15m/s는 사용자가 지정한 </w:t>
      </w:r>
      <w:proofErr w:type="spellStart"/>
      <w:r>
        <w:t>가정값이지</w:t>
      </w:r>
      <w:proofErr w:type="spellEnd"/>
      <w:r>
        <w:t xml:space="preserve"> 모델이 지어낸 수치가 아니다. 그런데 근거 문서와의 일치 여부만 보는 검증기는 이를 환각으로 판정하여 정상 응답을 차단한다. 조건을 바꾸어 물을 수 있어야 한다는 요구와 근거 없는 수치를 차단해야 한다는 요구는 그대로 두면 충돌한다. 본 과제는 이 충돌을 데이터셋의 질의 유형 8종으로 푼다. 이에 따라 </w:t>
      </w:r>
      <w:proofErr w:type="spellStart"/>
      <w:r>
        <w:t>가정값과</w:t>
      </w:r>
      <w:proofErr w:type="spellEnd"/>
      <w:r>
        <w:t xml:space="preserve"> 환각을 구분하며 질의 유형을 읽지 않는 검증기와의 </w:t>
      </w:r>
      <w:proofErr w:type="spellStart"/>
      <w:r>
        <w:t>오차단율</w:t>
      </w:r>
      <w:proofErr w:type="spellEnd"/>
      <w:r>
        <w:t xml:space="preserve"> 비교를 핵심 실험으로 잡았다.</w:t>
      </w:r>
    </w:p>
    <w:p w14:paraId="250A249D" w14:textId="77777777" w:rsidR="00CA5078" w:rsidRPr="00693729" w:rsidRDefault="00CA5078" w:rsidP="00CA5078">
      <w:pPr>
        <w:spacing w:after="160" w:line="320" w:lineRule="auto"/>
      </w:pPr>
      <w:r>
        <w:t xml:space="preserve">평가셋을 새로 만들 필요도 없다. 사전 분석에서 확인한(4.2) 물리 인과가 뒤집힌 문장 125건의 검출율과 나머지 435건의 </w:t>
      </w:r>
      <w:proofErr w:type="spellStart"/>
      <w:r>
        <w:t>오차단율이</w:t>
      </w:r>
      <w:proofErr w:type="spellEnd"/>
      <w:r>
        <w:t xml:space="preserve"> 그대로 지표가 된다. 적대적 입력을 인위적으로 만들지 않고 실제 데이터의 결함을 평가 기준으로 쓰므로 평가가 현실성을 갖는다. 이 지표는 확산 예측의 정확도와 무관하게 독립적으로 성립한다.</w:t>
      </w:r>
    </w:p>
    <w:p w14:paraId="15D4880F" w14:textId="77777777" w:rsidR="009E145C" w:rsidRDefault="009E145C">
      <w:pPr>
        <w:widowControl/>
        <w:wordWrap/>
        <w:autoSpaceDE/>
        <w:autoSpaceDN/>
        <w:rPr>
          <w:b/>
          <w:bCs/>
          <w:sz w:val="26"/>
          <w:szCs w:val="26"/>
        </w:rPr>
      </w:pPr>
      <w:r>
        <w:rPr>
          <w:b/>
          <w:bCs/>
          <w:sz w:val="26"/>
          <w:szCs w:val="26"/>
        </w:rPr>
        <w:br w:type="page"/>
      </w:r>
    </w:p>
    <w:p w14:paraId="112B64D8" w14:textId="637B8CC7" w:rsidR="000840EA" w:rsidRPr="00693729" w:rsidRDefault="000840EA" w:rsidP="000840EA">
      <w:pPr>
        <w:pStyle w:val="1"/>
        <w:spacing w:before="360" w:after="180"/>
        <w:rPr>
          <w:color w:val="auto"/>
        </w:rPr>
      </w:pPr>
      <w:r w:rsidRPr="00693729">
        <w:rPr>
          <w:b/>
          <w:bCs/>
          <w:color w:val="auto"/>
          <w:sz w:val="26"/>
          <w:szCs w:val="26"/>
        </w:rPr>
        <w:lastRenderedPageBreak/>
        <w:t>4. 활용 데이터 및 활용 방안</w:t>
      </w:r>
    </w:p>
    <w:p w14:paraId="48C862B9" w14:textId="77777777" w:rsidR="000840EA" w:rsidRPr="00693729" w:rsidRDefault="000840EA" w:rsidP="000840EA">
      <w:pPr>
        <w:pStyle w:val="2"/>
        <w:spacing w:before="240" w:after="120"/>
        <w:rPr>
          <w:color w:val="auto"/>
        </w:rPr>
      </w:pPr>
      <w:r w:rsidRPr="00693729">
        <w:rPr>
          <w:b/>
          <w:color w:val="auto"/>
          <w:sz w:val="22"/>
        </w:rPr>
        <w:t>4.1 활용 데이터 구성</w:t>
      </w:r>
    </w:p>
    <w:p w14:paraId="4A802C26" w14:textId="77777777" w:rsidR="000840EA" w:rsidRPr="00693729" w:rsidRDefault="000840EA" w:rsidP="000840EA">
      <w:pPr>
        <w:spacing w:after="160" w:line="320" w:lineRule="auto"/>
      </w:pPr>
      <w:r w:rsidRPr="00693729">
        <w:t>본 과제의 자료는 쓰임에 따라 세 갈래로 나뉜다. 학습·검증용 데이터셋은 모델을 만드는 데만 쓰이고 운영 시 입력으로 사용하지 않으며, 운영 입력용 공개 자료는 요청 시점의 조건을 구성한다. 검증 근거용 자료는 앞의 두 갈래와 출처가 겹치지 않는다.</w:t>
      </w:r>
    </w:p>
    <w:p w14:paraId="322A7896" w14:textId="77777777" w:rsidR="00141A1A" w:rsidRPr="00693729" w:rsidRDefault="00000000">
      <w:pPr>
        <w:spacing w:before="60" w:after="70"/>
      </w:pPr>
      <w:r w:rsidRPr="00693729">
        <w:rPr>
          <w:b/>
          <w:bCs/>
          <w:sz w:val="18"/>
          <w:szCs w:val="18"/>
        </w:rPr>
        <w:t>[표 2] 활용 데이터의 세 갈래와 용도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000" w:firstRow="0" w:lastRow="0" w:firstColumn="0" w:lastColumn="0" w:noHBand="0" w:noVBand="0"/>
      </w:tblPr>
      <w:tblGrid>
        <w:gridCol w:w="1120"/>
        <w:gridCol w:w="2930"/>
        <w:gridCol w:w="2400"/>
        <w:gridCol w:w="2550"/>
      </w:tblGrid>
      <w:tr w:rsidR="000840EA" w:rsidRPr="00693729" w14:paraId="49370C82" w14:textId="77777777" w:rsidTr="000840EA">
        <w:trPr>
          <w:cantSplit/>
          <w:tblHeader/>
        </w:trPr>
        <w:tc>
          <w:tcPr>
            <w:tcW w:w="1120" w:type="dxa"/>
            <w:shd w:val="clear" w:color="auto" w:fill="F2F2F2"/>
          </w:tcPr>
          <w:p w14:paraId="2260D09C" w14:textId="77777777" w:rsidR="000840EA" w:rsidRPr="00693729" w:rsidRDefault="000840EA" w:rsidP="00604EB3">
            <w:pPr>
              <w:spacing w:line="240" w:lineRule="auto"/>
              <w:jc w:val="center"/>
            </w:pPr>
            <w:r w:rsidRPr="00693729">
              <w:rPr>
                <w:b/>
                <w:bCs/>
                <w:sz w:val="17"/>
                <w:szCs w:val="17"/>
              </w:rPr>
              <w:t>구분</w:t>
            </w:r>
          </w:p>
        </w:tc>
        <w:tc>
          <w:tcPr>
            <w:tcW w:w="2930" w:type="dxa"/>
            <w:shd w:val="clear" w:color="auto" w:fill="F2F2F2"/>
          </w:tcPr>
          <w:p w14:paraId="772FBA66" w14:textId="77777777" w:rsidR="000840EA" w:rsidRPr="00693729" w:rsidRDefault="000840EA" w:rsidP="00604EB3">
            <w:pPr>
              <w:spacing w:line="240" w:lineRule="auto"/>
              <w:jc w:val="center"/>
            </w:pPr>
            <w:r w:rsidRPr="00693729">
              <w:rPr>
                <w:b/>
                <w:bCs/>
                <w:sz w:val="17"/>
                <w:szCs w:val="17"/>
              </w:rPr>
              <w:t>자료</w:t>
            </w:r>
          </w:p>
        </w:tc>
        <w:tc>
          <w:tcPr>
            <w:tcW w:w="2400" w:type="dxa"/>
            <w:shd w:val="clear" w:color="auto" w:fill="F2F2F2"/>
          </w:tcPr>
          <w:p w14:paraId="7D0ED110" w14:textId="77777777" w:rsidR="000840EA" w:rsidRPr="00693729" w:rsidRDefault="000840EA" w:rsidP="00604EB3">
            <w:pPr>
              <w:spacing w:line="240" w:lineRule="auto"/>
              <w:jc w:val="center"/>
            </w:pPr>
            <w:r w:rsidRPr="00693729">
              <w:rPr>
                <w:b/>
                <w:bCs/>
                <w:sz w:val="17"/>
                <w:szCs w:val="17"/>
              </w:rPr>
              <w:t>출처 · 해상도 · 갱신</w:t>
            </w:r>
          </w:p>
        </w:tc>
        <w:tc>
          <w:tcPr>
            <w:tcW w:w="2550" w:type="dxa"/>
            <w:shd w:val="clear" w:color="auto" w:fill="F2F2F2"/>
          </w:tcPr>
          <w:p w14:paraId="3C775650" w14:textId="77777777" w:rsidR="000840EA" w:rsidRPr="00693729" w:rsidRDefault="000840EA" w:rsidP="00604EB3">
            <w:pPr>
              <w:spacing w:line="240" w:lineRule="auto"/>
              <w:jc w:val="center"/>
            </w:pPr>
            <w:r w:rsidRPr="00693729">
              <w:rPr>
                <w:b/>
                <w:bCs/>
                <w:sz w:val="17"/>
                <w:szCs w:val="17"/>
              </w:rPr>
              <w:t>용도</w:t>
            </w:r>
          </w:p>
        </w:tc>
      </w:tr>
      <w:tr w:rsidR="000840EA" w:rsidRPr="00693729" w14:paraId="47F8AD57" w14:textId="77777777" w:rsidTr="000840EA">
        <w:trPr>
          <w:cantSplit/>
        </w:trPr>
        <w:tc>
          <w:tcPr>
            <w:tcW w:w="1120" w:type="dxa"/>
          </w:tcPr>
          <w:p w14:paraId="5FE7C213" w14:textId="77777777" w:rsidR="000840EA" w:rsidRPr="00693729" w:rsidRDefault="000840EA" w:rsidP="00604EB3">
            <w:pPr>
              <w:spacing w:line="240" w:lineRule="auto"/>
              <w:jc w:val="center"/>
            </w:pPr>
            <w:r w:rsidRPr="00693729">
              <w:rPr>
                <w:sz w:val="17"/>
                <w:szCs w:val="17"/>
              </w:rPr>
              <w:t>학습·검증용</w:t>
            </w:r>
          </w:p>
        </w:tc>
        <w:tc>
          <w:tcPr>
            <w:tcW w:w="2930" w:type="dxa"/>
          </w:tcPr>
          <w:p w14:paraId="590D2D7D" w14:textId="77777777" w:rsidR="000840EA" w:rsidRPr="00693729" w:rsidRDefault="000840EA" w:rsidP="00604EB3">
            <w:pPr>
              <w:spacing w:line="240" w:lineRule="auto"/>
            </w:pPr>
            <w:r w:rsidRPr="00693729">
              <w:rPr>
                <w:sz w:val="17"/>
                <w:szCs w:val="17"/>
              </w:rPr>
              <w:t>AI Hub 「산불 확산 위험 대응방안 추론 데이터」[12] · 원천·</w:t>
            </w:r>
            <w:proofErr w:type="spellStart"/>
            <w:r w:rsidRPr="00693729">
              <w:rPr>
                <w:sz w:val="17"/>
                <w:szCs w:val="17"/>
              </w:rPr>
              <w:t>라벨링</w:t>
            </w:r>
            <w:proofErr w:type="spellEnd"/>
            <w:r w:rsidRPr="00693729">
              <w:rPr>
                <w:sz w:val="17"/>
                <w:szCs w:val="17"/>
              </w:rPr>
              <w:t xml:space="preserve"> 각 274,204건</w:t>
            </w:r>
          </w:p>
        </w:tc>
        <w:tc>
          <w:tcPr>
            <w:tcW w:w="2400" w:type="dxa"/>
          </w:tcPr>
          <w:p w14:paraId="69970566" w14:textId="77777777" w:rsidR="000840EA" w:rsidRPr="00693729" w:rsidRDefault="000840EA" w:rsidP="00604EB3">
            <w:pPr>
              <w:spacing w:line="240" w:lineRule="auto"/>
            </w:pPr>
            <w:r w:rsidRPr="00693729">
              <w:rPr>
                <w:sz w:val="17"/>
                <w:szCs w:val="17"/>
              </w:rPr>
              <w:t>㈜</w:t>
            </w:r>
            <w:proofErr w:type="spellStart"/>
            <w:r w:rsidRPr="00693729">
              <w:rPr>
                <w:sz w:val="17"/>
                <w:szCs w:val="17"/>
              </w:rPr>
              <w:t>진인프라</w:t>
            </w:r>
            <w:proofErr w:type="spellEnd"/>
            <w:r w:rsidRPr="00693729">
              <w:rPr>
                <w:sz w:val="17"/>
                <w:szCs w:val="17"/>
              </w:rPr>
              <w:t xml:space="preserve"> 구축(2025) · </w:t>
            </w:r>
            <w:proofErr w:type="spellStart"/>
            <w:r w:rsidRPr="00693729">
              <w:rPr>
                <w:sz w:val="17"/>
                <w:szCs w:val="17"/>
              </w:rPr>
              <w:t>공개본</w:t>
            </w:r>
            <w:proofErr w:type="spellEnd"/>
            <w:r w:rsidRPr="00693729">
              <w:rPr>
                <w:sz w:val="17"/>
                <w:szCs w:val="17"/>
              </w:rPr>
              <w:t xml:space="preserve"> 고정</w:t>
            </w:r>
          </w:p>
        </w:tc>
        <w:tc>
          <w:tcPr>
            <w:tcW w:w="2550" w:type="dxa"/>
          </w:tcPr>
          <w:p w14:paraId="61B716F5" w14:textId="77777777" w:rsidR="000840EA" w:rsidRPr="00693729" w:rsidRDefault="000840EA" w:rsidP="00604EB3">
            <w:pPr>
              <w:spacing w:line="240" w:lineRule="auto"/>
            </w:pPr>
            <w:r w:rsidRPr="00693729">
              <w:rPr>
                <w:sz w:val="17"/>
                <w:szCs w:val="17"/>
              </w:rPr>
              <w:t xml:space="preserve">위험도 </w:t>
            </w:r>
            <w:proofErr w:type="spellStart"/>
            <w:r w:rsidRPr="00693729">
              <w:rPr>
                <w:sz w:val="17"/>
                <w:szCs w:val="17"/>
              </w:rPr>
              <w:t>규칙표</w:t>
            </w:r>
            <w:proofErr w:type="spellEnd"/>
            <w:r w:rsidRPr="00693729">
              <w:rPr>
                <w:sz w:val="17"/>
                <w:szCs w:val="17"/>
              </w:rPr>
              <w:t xml:space="preserve"> 학습 · 확산 파라미터 보정 · </w:t>
            </w:r>
            <w:r w:rsidRPr="00693729">
              <w:rPr>
                <w:b/>
                <w:sz w:val="17"/>
                <w:szCs w:val="17"/>
              </w:rPr>
              <w:t>역할별 대응보고서 생성 모델 학습</w:t>
            </w:r>
            <w:r w:rsidRPr="00693729">
              <w:rPr>
                <w:sz w:val="17"/>
                <w:szCs w:val="17"/>
              </w:rPr>
              <w:t xml:space="preserve"> · 과거 사례 재현 검증</w:t>
            </w:r>
          </w:p>
        </w:tc>
      </w:tr>
      <w:tr w:rsidR="000840EA" w:rsidRPr="00693729" w14:paraId="10C611C5" w14:textId="77777777" w:rsidTr="000840EA">
        <w:trPr>
          <w:cantSplit/>
        </w:trPr>
        <w:tc>
          <w:tcPr>
            <w:tcW w:w="1120" w:type="dxa"/>
          </w:tcPr>
          <w:p w14:paraId="2A1EB182" w14:textId="77777777" w:rsidR="000840EA" w:rsidRPr="00693729" w:rsidRDefault="000840EA" w:rsidP="00604EB3">
            <w:pPr>
              <w:spacing w:line="240" w:lineRule="auto"/>
              <w:jc w:val="center"/>
            </w:pPr>
            <w:r w:rsidRPr="00693729">
              <w:rPr>
                <w:sz w:val="17"/>
                <w:szCs w:val="17"/>
              </w:rPr>
              <w:t>운영 입력용</w:t>
            </w:r>
          </w:p>
        </w:tc>
        <w:tc>
          <w:tcPr>
            <w:tcW w:w="2930" w:type="dxa"/>
          </w:tcPr>
          <w:p w14:paraId="768C85F7" w14:textId="77777777" w:rsidR="000840EA" w:rsidRPr="00693729" w:rsidRDefault="000840EA" w:rsidP="00604EB3">
            <w:pPr>
              <w:spacing w:line="240" w:lineRule="auto"/>
            </w:pPr>
            <w:r w:rsidRPr="00693729">
              <w:rPr>
                <w:sz w:val="17"/>
                <w:szCs w:val="17"/>
              </w:rPr>
              <w:t xml:space="preserve">기상청 단기예보[13] · </w:t>
            </w:r>
            <w:proofErr w:type="spellStart"/>
            <w:r w:rsidRPr="00693729">
              <w:rPr>
                <w:sz w:val="17"/>
                <w:szCs w:val="17"/>
              </w:rPr>
              <w:t>수치표고모델</w:t>
            </w:r>
            <w:proofErr w:type="spellEnd"/>
            <w:r w:rsidRPr="00693729">
              <w:rPr>
                <w:sz w:val="17"/>
                <w:szCs w:val="17"/>
              </w:rPr>
              <w:t>[26] · 임상도 1:5,000[27] · 격자 인구·고령자 비율 · 도로 · 대피소</w:t>
            </w:r>
          </w:p>
        </w:tc>
        <w:tc>
          <w:tcPr>
            <w:tcW w:w="2400" w:type="dxa"/>
          </w:tcPr>
          <w:p w14:paraId="07FC4859" w14:textId="77777777" w:rsidR="000840EA" w:rsidRPr="00693729" w:rsidRDefault="000840EA" w:rsidP="00604EB3">
            <w:pPr>
              <w:spacing w:line="240" w:lineRule="auto"/>
            </w:pPr>
            <w:r w:rsidRPr="00693729">
              <w:rPr>
                <w:sz w:val="17"/>
                <w:szCs w:val="17"/>
              </w:rPr>
              <w:t xml:space="preserve">기상청 5 km 격자, 시 단위 · 국토지리정보원 30 m, 불변 · 산림청 1:5,000, 연 단위 · 통계청 / 국가공간정보 / </w:t>
            </w:r>
            <w:proofErr w:type="spellStart"/>
            <w:r w:rsidRPr="00693729">
              <w:rPr>
                <w:sz w:val="17"/>
                <w:szCs w:val="17"/>
              </w:rPr>
              <w:t>국민재난안전포털</w:t>
            </w:r>
            <w:proofErr w:type="spellEnd"/>
            <w:r w:rsidRPr="00693729">
              <w:rPr>
                <w:sz w:val="17"/>
                <w:szCs w:val="17"/>
              </w:rPr>
              <w:t>, 분기~연 단위</w:t>
            </w:r>
          </w:p>
        </w:tc>
        <w:tc>
          <w:tcPr>
            <w:tcW w:w="2550" w:type="dxa"/>
          </w:tcPr>
          <w:p w14:paraId="74703C4B" w14:textId="77777777" w:rsidR="000840EA" w:rsidRPr="00693729" w:rsidRDefault="000840EA" w:rsidP="00604EB3">
            <w:pPr>
              <w:spacing w:line="240" w:lineRule="auto"/>
            </w:pPr>
            <w:r w:rsidRPr="00693729">
              <w:rPr>
                <w:sz w:val="17"/>
                <w:szCs w:val="17"/>
              </w:rPr>
              <w:t xml:space="preserve">발화 지점 주변의 </w:t>
            </w:r>
            <w:r w:rsidRPr="00693729">
              <w:rPr>
                <w:b/>
                <w:sz w:val="17"/>
                <w:szCs w:val="17"/>
              </w:rPr>
              <w:t>기상·지형·연료·인프라</w:t>
            </w:r>
            <w:r w:rsidRPr="00693729">
              <w:rPr>
                <w:sz w:val="17"/>
                <w:szCs w:val="17"/>
              </w:rPr>
              <w:t xml:space="preserve"> 조건을 격자 단위로 구성</w:t>
            </w:r>
          </w:p>
        </w:tc>
      </w:tr>
      <w:tr w:rsidR="000840EA" w:rsidRPr="00693729" w14:paraId="6465D9D2" w14:textId="77777777" w:rsidTr="000840EA">
        <w:trPr>
          <w:cantSplit/>
        </w:trPr>
        <w:tc>
          <w:tcPr>
            <w:tcW w:w="1120" w:type="dxa"/>
          </w:tcPr>
          <w:p w14:paraId="19A4643F" w14:textId="77777777" w:rsidR="000840EA" w:rsidRPr="00693729" w:rsidRDefault="000840EA" w:rsidP="00604EB3">
            <w:pPr>
              <w:spacing w:line="240" w:lineRule="auto"/>
              <w:jc w:val="center"/>
            </w:pPr>
            <w:r w:rsidRPr="00693729">
              <w:rPr>
                <w:sz w:val="17"/>
                <w:szCs w:val="17"/>
              </w:rPr>
              <w:t>검증 근거용</w:t>
            </w:r>
          </w:p>
        </w:tc>
        <w:tc>
          <w:tcPr>
            <w:tcW w:w="2930" w:type="dxa"/>
          </w:tcPr>
          <w:p w14:paraId="52A688C5" w14:textId="77777777" w:rsidR="000840EA" w:rsidRPr="00693729" w:rsidRDefault="000840EA" w:rsidP="00604EB3">
            <w:pPr>
              <w:spacing w:line="240" w:lineRule="auto"/>
            </w:pPr>
            <w:r w:rsidRPr="00693729">
              <w:rPr>
                <w:sz w:val="17"/>
                <w:szCs w:val="17"/>
              </w:rPr>
              <w:t>산림재난방지법 및 시행령·시행규칙[7][8] · 재난 및 안전관리 기본법[9] · 긴급구조대응활동 및 현장지휘에 관한 규칙[10] · 산불 국민행동요령 등 대응 매뉴얼[11]</w:t>
            </w:r>
          </w:p>
        </w:tc>
        <w:tc>
          <w:tcPr>
            <w:tcW w:w="2400" w:type="dxa"/>
          </w:tcPr>
          <w:p w14:paraId="59D9DD22" w14:textId="77777777" w:rsidR="000840EA" w:rsidRPr="00693729" w:rsidRDefault="000840EA" w:rsidP="00604EB3">
            <w:pPr>
              <w:spacing w:line="240" w:lineRule="auto"/>
            </w:pPr>
            <w:r w:rsidRPr="00693729">
              <w:rPr>
                <w:sz w:val="17"/>
                <w:szCs w:val="17"/>
              </w:rPr>
              <w:t xml:space="preserve">국가법령정보센터 · </w:t>
            </w:r>
            <w:proofErr w:type="spellStart"/>
            <w:r w:rsidRPr="00693729">
              <w:rPr>
                <w:sz w:val="17"/>
                <w:szCs w:val="17"/>
              </w:rPr>
              <w:t>국민재난안전포털</w:t>
            </w:r>
            <w:proofErr w:type="spellEnd"/>
            <w:r w:rsidRPr="00693729">
              <w:rPr>
                <w:sz w:val="17"/>
                <w:szCs w:val="17"/>
              </w:rPr>
              <w:t xml:space="preserve"> · 개정 시 갱신</w:t>
            </w:r>
          </w:p>
        </w:tc>
        <w:tc>
          <w:tcPr>
            <w:tcW w:w="2550" w:type="dxa"/>
          </w:tcPr>
          <w:p w14:paraId="16054CF4" w14:textId="77777777" w:rsidR="000840EA" w:rsidRPr="00693729" w:rsidRDefault="000840EA" w:rsidP="00604EB3">
            <w:pPr>
              <w:spacing w:line="240" w:lineRule="auto"/>
            </w:pPr>
            <w:r w:rsidRPr="00693729">
              <w:rPr>
                <w:sz w:val="17"/>
                <w:szCs w:val="17"/>
              </w:rPr>
              <w:t>생성된 권고 문장의 근거 대조 및 차단 판정</w:t>
            </w:r>
          </w:p>
        </w:tc>
      </w:tr>
    </w:tbl>
    <w:p w14:paraId="3981C8E8" w14:textId="77777777" w:rsidR="009E145C" w:rsidRDefault="009E145C" w:rsidP="000840EA">
      <w:pPr>
        <w:spacing w:after="160" w:line="320" w:lineRule="auto"/>
      </w:pPr>
    </w:p>
    <w:p w14:paraId="32623B6F" w14:textId="470F8583" w:rsidR="000840EA" w:rsidRPr="00693729" w:rsidRDefault="000840EA" w:rsidP="000840EA">
      <w:pPr>
        <w:spacing w:after="160" w:line="320" w:lineRule="auto"/>
      </w:pPr>
      <w:r>
        <w:t>데이터셋은 실제 산불 사건의 조건에 대한 계층적 추론 경로와 대응방안을 질의응답 형식으로 담는다. 질의자는 진압대원·구조요원·공무원·시민 네 유형으로 구분되어 있다. 대응방안 라벨에는 즉시 조치와 그 근거, 금지 요인과 유리 요인, 대피 구역과 대피 순서, 대안 전략이 구조화된 형태로 기록되어 있다.</w:t>
      </w:r>
    </w:p>
    <w:p w14:paraId="7D8EEB9C" w14:textId="77777777" w:rsidR="000840EA" w:rsidRPr="00693729" w:rsidRDefault="000840EA" w:rsidP="000840EA">
      <w:pPr>
        <w:spacing w:after="160" w:line="320" w:lineRule="auto"/>
      </w:pPr>
      <w:r w:rsidRPr="00693729">
        <w:t xml:space="preserve">운영 입력용 자료는 해상도가 서로 다르므로 사전 구축 단계에서 30 m 공통 격자로 </w:t>
      </w:r>
      <w:proofErr w:type="spellStart"/>
      <w:r w:rsidRPr="00693729">
        <w:t>정합한다</w:t>
      </w:r>
      <w:proofErr w:type="spellEnd"/>
      <w:r w:rsidRPr="00693729">
        <w:t xml:space="preserve">. 기상 자료는 5 km 격자로 제공되어 지형 격자보다 성기므로, 각 셀이 최근접 </w:t>
      </w:r>
      <w:proofErr w:type="spellStart"/>
      <w:r w:rsidRPr="00693729">
        <w:t>격자값을</w:t>
      </w:r>
      <w:proofErr w:type="spellEnd"/>
      <w:r w:rsidRPr="00693729">
        <w:t xml:space="preserve"> 받은 뒤 표고 차이에 따른 기온·습도 보정을 거쳐 </w:t>
      </w:r>
      <w:proofErr w:type="spellStart"/>
      <w:r w:rsidRPr="00693729">
        <w:t>내려붙는다</w:t>
      </w:r>
      <w:proofErr w:type="spellEnd"/>
      <w:r w:rsidRPr="00693729">
        <w:t>. 임상도의 수종·</w:t>
      </w:r>
      <w:proofErr w:type="spellStart"/>
      <w:r w:rsidRPr="00693729">
        <w:t>영급</w:t>
      </w:r>
      <w:proofErr w:type="spellEnd"/>
      <w:r w:rsidRPr="00693729">
        <w:t>·수관밀도는 표준 연료 모델 코드로 변환하여 확산 계산의 연료 입력으로 쓰며, 변환표의 타당성은 데이터셋의 연료 유형 구분과 대조하여 확인한다.</w:t>
      </w:r>
    </w:p>
    <w:p w14:paraId="6EF1BB27" w14:textId="77777777" w:rsidR="000840EA" w:rsidRPr="00693729" w:rsidRDefault="000840EA" w:rsidP="000840EA">
      <w:pPr>
        <w:spacing w:after="160" w:line="320" w:lineRule="auto"/>
      </w:pPr>
      <w:r>
        <w:t>한편 검증 근거용 자료는 설계상 별도 갈래로 두어야 한다. 생성 모델이 학습한 자료와 검증에 쓰는 자료가 같으면 생성 결과를 독립적으로 판정할 수 없기 때문이다.</w:t>
      </w:r>
    </w:p>
    <w:p w14:paraId="12759F48" w14:textId="77777777" w:rsidR="009E145C" w:rsidRDefault="009E145C">
      <w:pPr>
        <w:widowControl/>
        <w:wordWrap/>
        <w:autoSpaceDE/>
        <w:autoSpaceDN/>
        <w:rPr>
          <w:b/>
          <w:sz w:val="22"/>
          <w:szCs w:val="26"/>
        </w:rPr>
      </w:pPr>
      <w:r>
        <w:rPr>
          <w:b/>
          <w:sz w:val="22"/>
        </w:rPr>
        <w:br w:type="page"/>
      </w:r>
    </w:p>
    <w:p w14:paraId="4AA5AE32" w14:textId="52DD64EC" w:rsidR="000840EA" w:rsidRPr="00693729" w:rsidRDefault="000840EA" w:rsidP="000840EA">
      <w:pPr>
        <w:pStyle w:val="2"/>
        <w:spacing w:before="240" w:after="120"/>
        <w:rPr>
          <w:color w:val="auto"/>
        </w:rPr>
      </w:pPr>
      <w:r w:rsidRPr="00693729">
        <w:rPr>
          <w:b/>
          <w:color w:val="auto"/>
          <w:sz w:val="22"/>
        </w:rPr>
        <w:lastRenderedPageBreak/>
        <w:t>4.2 사전 분석에서 확인한 데이터 특성</w:t>
      </w:r>
    </w:p>
    <w:p w14:paraId="511884B6" w14:textId="77777777" w:rsidR="000840EA" w:rsidRPr="00693729" w:rsidRDefault="000840EA" w:rsidP="000840EA">
      <w:pPr>
        <w:spacing w:after="160" w:line="320" w:lineRule="auto"/>
      </w:pPr>
      <w:r>
        <w:t>공개 샘플 560개 파일(원천 280건 / 라벨 280건, 화재 사건 18건)을 전수 측정하였다. 확인된 여섯 가지 특성은 본 과제의 설계를 직접 규정한다.</w:t>
      </w:r>
    </w:p>
    <w:p w14:paraId="34A81E13" w14:textId="77777777" w:rsidR="00141A1A" w:rsidRPr="00693729" w:rsidRDefault="00000000">
      <w:pPr>
        <w:spacing w:before="60" w:after="70"/>
      </w:pPr>
      <w:r w:rsidRPr="00693729">
        <w:rPr>
          <w:b/>
          <w:bCs/>
          <w:sz w:val="18"/>
          <w:szCs w:val="18"/>
        </w:rPr>
        <w:t>[표 3] 사전 분석 실측 결과와 설계 제약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000" w:firstRow="0" w:lastRow="0" w:firstColumn="0" w:lastColumn="0" w:noHBand="0" w:noVBand="0"/>
      </w:tblPr>
      <w:tblGrid>
        <w:gridCol w:w="420"/>
        <w:gridCol w:w="3660"/>
        <w:gridCol w:w="1190"/>
        <w:gridCol w:w="3730"/>
      </w:tblGrid>
      <w:tr w:rsidR="000840EA" w:rsidRPr="00693729" w14:paraId="7F11A330" w14:textId="77777777" w:rsidTr="000840EA">
        <w:trPr>
          <w:cantSplit/>
          <w:tblHeader/>
        </w:trPr>
        <w:tc>
          <w:tcPr>
            <w:tcW w:w="420" w:type="dxa"/>
            <w:shd w:val="clear" w:color="auto" w:fill="F2F2F2"/>
          </w:tcPr>
          <w:p w14:paraId="30967E38" w14:textId="77777777" w:rsidR="000840EA" w:rsidRPr="00693729" w:rsidRDefault="000840EA" w:rsidP="00604EB3">
            <w:pPr>
              <w:spacing w:line="240" w:lineRule="auto"/>
              <w:jc w:val="center"/>
            </w:pPr>
            <w:r w:rsidRPr="00693729">
              <w:rPr>
                <w:b/>
                <w:bCs/>
                <w:sz w:val="17"/>
                <w:szCs w:val="17"/>
              </w:rPr>
              <w:t>#</w:t>
            </w:r>
          </w:p>
        </w:tc>
        <w:tc>
          <w:tcPr>
            <w:tcW w:w="3660" w:type="dxa"/>
            <w:shd w:val="clear" w:color="auto" w:fill="F2F2F2"/>
          </w:tcPr>
          <w:p w14:paraId="1874F07B" w14:textId="77777777" w:rsidR="000840EA" w:rsidRPr="00693729" w:rsidRDefault="000840EA" w:rsidP="00604EB3">
            <w:pPr>
              <w:spacing w:line="240" w:lineRule="auto"/>
              <w:jc w:val="center"/>
            </w:pPr>
            <w:r w:rsidRPr="00693729">
              <w:rPr>
                <w:b/>
                <w:bCs/>
                <w:sz w:val="17"/>
                <w:szCs w:val="17"/>
              </w:rPr>
              <w:t>확인된 특성</w:t>
            </w:r>
          </w:p>
        </w:tc>
        <w:tc>
          <w:tcPr>
            <w:tcW w:w="1190" w:type="dxa"/>
            <w:shd w:val="clear" w:color="auto" w:fill="F2F2F2"/>
          </w:tcPr>
          <w:p w14:paraId="593A52C2" w14:textId="77777777" w:rsidR="000840EA" w:rsidRPr="00693729" w:rsidRDefault="000840EA" w:rsidP="00604EB3">
            <w:pPr>
              <w:spacing w:line="240" w:lineRule="auto"/>
              <w:jc w:val="center"/>
            </w:pPr>
            <w:r w:rsidRPr="00693729">
              <w:rPr>
                <w:b/>
                <w:bCs/>
                <w:sz w:val="17"/>
                <w:szCs w:val="17"/>
              </w:rPr>
              <w:t>실측</w:t>
            </w:r>
          </w:p>
        </w:tc>
        <w:tc>
          <w:tcPr>
            <w:tcW w:w="3730" w:type="dxa"/>
            <w:shd w:val="clear" w:color="auto" w:fill="F2F2F2"/>
          </w:tcPr>
          <w:p w14:paraId="2D85BF89" w14:textId="77777777" w:rsidR="000840EA" w:rsidRPr="00693729" w:rsidRDefault="000840EA" w:rsidP="00604EB3">
            <w:pPr>
              <w:spacing w:line="240" w:lineRule="auto"/>
              <w:jc w:val="center"/>
            </w:pPr>
            <w:r w:rsidRPr="00693729">
              <w:rPr>
                <w:b/>
                <w:bCs/>
                <w:sz w:val="17"/>
                <w:szCs w:val="17"/>
              </w:rPr>
              <w:t>이에 따른 설계 제약</w:t>
            </w:r>
          </w:p>
        </w:tc>
      </w:tr>
      <w:tr w:rsidR="000840EA" w:rsidRPr="00693729" w14:paraId="2910F928" w14:textId="77777777" w:rsidTr="000840EA">
        <w:trPr>
          <w:cantSplit/>
        </w:trPr>
        <w:tc>
          <w:tcPr>
            <w:tcW w:w="420" w:type="dxa"/>
          </w:tcPr>
          <w:p w14:paraId="62AE6005" w14:textId="77777777" w:rsidR="000840EA" w:rsidRPr="00693729" w:rsidRDefault="000840EA" w:rsidP="00604EB3">
            <w:pPr>
              <w:spacing w:line="240" w:lineRule="auto"/>
              <w:jc w:val="center"/>
            </w:pPr>
            <w:r w:rsidRPr="00693729">
              <w:rPr>
                <w:sz w:val="17"/>
                <w:szCs w:val="17"/>
              </w:rPr>
              <w:t>①</w:t>
            </w:r>
          </w:p>
        </w:tc>
        <w:tc>
          <w:tcPr>
            <w:tcW w:w="3660" w:type="dxa"/>
          </w:tcPr>
          <w:p w14:paraId="56A69C1F" w14:textId="77777777" w:rsidR="000840EA" w:rsidRPr="00693729" w:rsidRDefault="000840EA" w:rsidP="00604EB3">
            <w:pPr>
              <w:spacing w:line="240" w:lineRule="auto"/>
            </w:pPr>
            <w:proofErr w:type="spellStart"/>
            <w:r w:rsidRPr="00693729">
              <w:rPr>
                <w:sz w:val="17"/>
                <w:szCs w:val="17"/>
              </w:rPr>
              <w:t>fire_spread_track</w:t>
            </w:r>
            <w:proofErr w:type="spellEnd"/>
            <w:r w:rsidRPr="00693729">
              <w:rPr>
                <w:sz w:val="17"/>
                <w:szCs w:val="17"/>
              </w:rPr>
              <w:t xml:space="preserve">이 사건당 하나의 폐곡선이며 조회 시각 20개가 모두 동일하다. 시간에 따른 확산 이력이 아니라 </w:t>
            </w:r>
            <w:r w:rsidRPr="00693729">
              <w:rPr>
                <w:b/>
                <w:sz w:val="17"/>
                <w:szCs w:val="17"/>
              </w:rPr>
              <w:t>최종 소실 경계</w:t>
            </w:r>
            <w:r w:rsidRPr="00693729">
              <w:rPr>
                <w:sz w:val="17"/>
                <w:szCs w:val="17"/>
              </w:rPr>
              <w:t>다</w:t>
            </w:r>
          </w:p>
        </w:tc>
        <w:tc>
          <w:tcPr>
            <w:tcW w:w="1190" w:type="dxa"/>
          </w:tcPr>
          <w:p w14:paraId="50C03836" w14:textId="77777777" w:rsidR="000840EA" w:rsidRPr="00693729" w:rsidRDefault="000840EA" w:rsidP="00604EB3">
            <w:pPr>
              <w:spacing w:line="240" w:lineRule="auto"/>
            </w:pPr>
            <w:r w:rsidRPr="00693729">
              <w:rPr>
                <w:sz w:val="17"/>
                <w:szCs w:val="17"/>
              </w:rPr>
              <w:t xml:space="preserve">시계열 </w:t>
            </w:r>
            <w:r w:rsidRPr="00693729">
              <w:rPr>
                <w:b/>
                <w:sz w:val="17"/>
                <w:szCs w:val="17"/>
              </w:rPr>
              <w:t>0건</w:t>
            </w:r>
          </w:p>
        </w:tc>
        <w:tc>
          <w:tcPr>
            <w:tcW w:w="3730" w:type="dxa"/>
          </w:tcPr>
          <w:p w14:paraId="79395F7B" w14:textId="77777777" w:rsidR="000840EA" w:rsidRPr="00693729" w:rsidRDefault="000840EA" w:rsidP="00604EB3">
            <w:pPr>
              <w:spacing w:line="240" w:lineRule="auto"/>
            </w:pPr>
            <w:r w:rsidRPr="00693729">
              <w:rPr>
                <w:sz w:val="17"/>
                <w:szCs w:val="17"/>
              </w:rPr>
              <w:t xml:space="preserve">확산의 지도학습이 불가능하다. </w:t>
            </w:r>
            <w:r w:rsidRPr="00693729">
              <w:rPr>
                <w:b/>
                <w:sz w:val="17"/>
                <w:szCs w:val="17"/>
              </w:rPr>
              <w:t>학습을 요구하지 않는 물리 기반 모델</w:t>
            </w:r>
            <w:r w:rsidRPr="00693729">
              <w:rPr>
                <w:sz w:val="17"/>
                <w:szCs w:val="17"/>
              </w:rPr>
              <w:t>로 확산을 계산하고 이 경계를 검증 정답으로 쓴다</w:t>
            </w:r>
          </w:p>
        </w:tc>
      </w:tr>
      <w:tr w:rsidR="000840EA" w:rsidRPr="00693729" w14:paraId="4DB7F215" w14:textId="77777777" w:rsidTr="000840EA">
        <w:trPr>
          <w:cantSplit/>
        </w:trPr>
        <w:tc>
          <w:tcPr>
            <w:tcW w:w="420" w:type="dxa"/>
          </w:tcPr>
          <w:p w14:paraId="0B333698" w14:textId="77777777" w:rsidR="000840EA" w:rsidRPr="00693729" w:rsidRDefault="000840EA" w:rsidP="00604EB3">
            <w:pPr>
              <w:spacing w:line="240" w:lineRule="auto"/>
              <w:jc w:val="center"/>
            </w:pPr>
            <w:r w:rsidRPr="00693729">
              <w:rPr>
                <w:sz w:val="17"/>
                <w:szCs w:val="17"/>
              </w:rPr>
              <w:t>②</w:t>
            </w:r>
          </w:p>
        </w:tc>
        <w:tc>
          <w:tcPr>
            <w:tcW w:w="3660" w:type="dxa"/>
          </w:tcPr>
          <w:p w14:paraId="46C22E80" w14:textId="77777777" w:rsidR="000840EA" w:rsidRPr="00693729" w:rsidRDefault="000840EA" w:rsidP="00604EB3">
            <w:pPr>
              <w:spacing w:line="240" w:lineRule="auto"/>
            </w:pPr>
            <w:r w:rsidRPr="00693729">
              <w:rPr>
                <w:sz w:val="17"/>
                <w:szCs w:val="17"/>
              </w:rPr>
              <w:t xml:space="preserve">화재 강도·화선 길이·지속 시간·영향 면적이 한 화재의 전 시점에서 동일한 </w:t>
            </w:r>
            <w:r w:rsidRPr="00693729">
              <w:rPr>
                <w:b/>
                <w:sz w:val="17"/>
                <w:szCs w:val="17"/>
              </w:rPr>
              <w:t xml:space="preserve">사후 </w:t>
            </w:r>
            <w:proofErr w:type="spellStart"/>
            <w:r w:rsidRPr="00693729">
              <w:rPr>
                <w:b/>
                <w:sz w:val="17"/>
                <w:szCs w:val="17"/>
              </w:rPr>
              <w:t>확정값</w:t>
            </w:r>
            <w:r w:rsidRPr="00693729">
              <w:rPr>
                <w:sz w:val="17"/>
                <w:szCs w:val="17"/>
              </w:rPr>
              <w:t>이다</w:t>
            </w:r>
            <w:proofErr w:type="spellEnd"/>
          </w:p>
        </w:tc>
        <w:tc>
          <w:tcPr>
            <w:tcW w:w="1190" w:type="dxa"/>
          </w:tcPr>
          <w:p w14:paraId="227EB0B4" w14:textId="77777777" w:rsidR="000840EA" w:rsidRPr="00693729" w:rsidRDefault="000840EA" w:rsidP="00604EB3">
            <w:pPr>
              <w:spacing w:line="240" w:lineRule="auto"/>
            </w:pPr>
            <w:r w:rsidRPr="00693729">
              <w:rPr>
                <w:sz w:val="17"/>
                <w:szCs w:val="17"/>
              </w:rPr>
              <w:t>4개 변수</w:t>
            </w:r>
          </w:p>
        </w:tc>
        <w:tc>
          <w:tcPr>
            <w:tcW w:w="3730" w:type="dxa"/>
          </w:tcPr>
          <w:p w14:paraId="714DB8D0" w14:textId="77777777" w:rsidR="000840EA" w:rsidRPr="00693729" w:rsidRDefault="000840EA" w:rsidP="00604EB3">
            <w:pPr>
              <w:spacing w:line="240" w:lineRule="auto"/>
            </w:pPr>
            <w:r w:rsidRPr="00693729">
              <w:rPr>
                <w:sz w:val="17"/>
                <w:szCs w:val="17"/>
              </w:rPr>
              <w:t xml:space="preserve">사용 시 결과를 보고 결과를 맞히는 </w:t>
            </w:r>
            <w:r w:rsidRPr="00693729">
              <w:rPr>
                <w:b/>
                <w:sz w:val="17"/>
                <w:szCs w:val="17"/>
              </w:rPr>
              <w:t>정답 누출</w:t>
            </w:r>
            <w:r w:rsidRPr="00693729">
              <w:rPr>
                <w:sz w:val="17"/>
                <w:szCs w:val="17"/>
              </w:rPr>
              <w:t>이 된다. 위험도 산정 입력을 기상·지형·연료·인프라로 한정한다</w:t>
            </w:r>
          </w:p>
        </w:tc>
      </w:tr>
      <w:tr w:rsidR="000840EA" w:rsidRPr="00693729" w14:paraId="0F0E8AE9" w14:textId="77777777" w:rsidTr="000840EA">
        <w:trPr>
          <w:cantSplit/>
        </w:trPr>
        <w:tc>
          <w:tcPr>
            <w:tcW w:w="420" w:type="dxa"/>
          </w:tcPr>
          <w:p w14:paraId="24CEE679" w14:textId="77777777" w:rsidR="000840EA" w:rsidRPr="00693729" w:rsidRDefault="000840EA" w:rsidP="00604EB3">
            <w:pPr>
              <w:spacing w:line="240" w:lineRule="auto"/>
              <w:jc w:val="center"/>
            </w:pPr>
            <w:r w:rsidRPr="00693729">
              <w:rPr>
                <w:sz w:val="17"/>
                <w:szCs w:val="17"/>
              </w:rPr>
              <w:t>③</w:t>
            </w:r>
          </w:p>
        </w:tc>
        <w:tc>
          <w:tcPr>
            <w:tcW w:w="3660" w:type="dxa"/>
          </w:tcPr>
          <w:p w14:paraId="306C7771" w14:textId="77777777" w:rsidR="000840EA" w:rsidRPr="00693729" w:rsidRDefault="000840EA" w:rsidP="00604EB3">
            <w:pPr>
              <w:spacing w:line="240" w:lineRule="auto"/>
            </w:pPr>
            <w:r w:rsidRPr="00693729">
              <w:rPr>
                <w:sz w:val="17"/>
                <w:szCs w:val="17"/>
              </w:rPr>
              <w:t>안전등급 라벨이 위험군에 편중되어 있다</w:t>
            </w:r>
          </w:p>
        </w:tc>
        <w:tc>
          <w:tcPr>
            <w:tcW w:w="1190" w:type="dxa"/>
          </w:tcPr>
          <w:p w14:paraId="4C2EE877" w14:textId="77777777" w:rsidR="000840EA" w:rsidRPr="00693729" w:rsidRDefault="000840EA" w:rsidP="00604EB3">
            <w:pPr>
              <w:spacing w:line="240" w:lineRule="auto"/>
            </w:pPr>
            <w:proofErr w:type="spellStart"/>
            <w:r w:rsidRPr="00693729">
              <w:rPr>
                <w:sz w:val="17"/>
                <w:szCs w:val="17"/>
              </w:rPr>
              <w:t>위험군</w:t>
            </w:r>
            <w:proofErr w:type="spellEnd"/>
            <w:r w:rsidRPr="00693729">
              <w:rPr>
                <w:sz w:val="17"/>
                <w:szCs w:val="17"/>
              </w:rPr>
              <w:t xml:space="preserve"> 96.1%</w:t>
            </w:r>
            <w:r w:rsidRPr="00693729">
              <w:rPr>
                <w:sz w:val="17"/>
                <w:szCs w:val="17"/>
              </w:rPr>
              <w:br/>
            </w:r>
            <w:proofErr w:type="spellStart"/>
            <w:r w:rsidRPr="00693729">
              <w:rPr>
                <w:sz w:val="17"/>
                <w:szCs w:val="17"/>
              </w:rPr>
              <w:t>최빈</w:t>
            </w:r>
            <w:proofErr w:type="spellEnd"/>
            <w:r w:rsidRPr="00693729">
              <w:rPr>
                <w:sz w:val="17"/>
                <w:szCs w:val="17"/>
              </w:rPr>
              <w:t xml:space="preserve"> 라벨 </w:t>
            </w:r>
            <w:r w:rsidRPr="00693729">
              <w:rPr>
                <w:b/>
                <w:sz w:val="17"/>
                <w:szCs w:val="17"/>
              </w:rPr>
              <w:t>90.0%</w:t>
            </w:r>
          </w:p>
        </w:tc>
        <w:tc>
          <w:tcPr>
            <w:tcW w:w="3730" w:type="dxa"/>
          </w:tcPr>
          <w:p w14:paraId="3E9902D5" w14:textId="77777777" w:rsidR="000840EA" w:rsidRPr="00693729" w:rsidRDefault="000840EA" w:rsidP="00604EB3">
            <w:pPr>
              <w:spacing w:line="240" w:lineRule="auto"/>
            </w:pPr>
            <w:r w:rsidRPr="00693729">
              <w:rPr>
                <w:b/>
                <w:sz w:val="17"/>
                <w:szCs w:val="17"/>
              </w:rPr>
              <w:t xml:space="preserve">아무것도 학습하지 않고 </w:t>
            </w:r>
            <w:proofErr w:type="spellStart"/>
            <w:r w:rsidRPr="00693729">
              <w:rPr>
                <w:b/>
                <w:sz w:val="17"/>
                <w:szCs w:val="17"/>
              </w:rPr>
              <w:t>최빈</w:t>
            </w:r>
            <w:proofErr w:type="spellEnd"/>
            <w:r w:rsidRPr="00693729">
              <w:rPr>
                <w:b/>
                <w:sz w:val="17"/>
                <w:szCs w:val="17"/>
              </w:rPr>
              <w:t xml:space="preserve"> 등급만 출력하는 모델이 정확도 90%를 받는다.</w:t>
            </w:r>
            <w:r w:rsidRPr="00693729">
              <w:rPr>
                <w:sz w:val="17"/>
                <w:szCs w:val="17"/>
              </w:rPr>
              <w:t xml:space="preserve"> 따라서 정확도는 이 데이터에서 지표로 기능하지 못하며, 위험등급 평가 지표를 별도로 정의해야 한다</w:t>
            </w:r>
          </w:p>
        </w:tc>
      </w:tr>
      <w:tr w:rsidR="000840EA" w:rsidRPr="00693729" w14:paraId="4195A154" w14:textId="77777777" w:rsidTr="000840EA">
        <w:trPr>
          <w:cantSplit/>
        </w:trPr>
        <w:tc>
          <w:tcPr>
            <w:tcW w:w="420" w:type="dxa"/>
          </w:tcPr>
          <w:p w14:paraId="3BF3C4D7" w14:textId="77777777" w:rsidR="000840EA" w:rsidRPr="00693729" w:rsidRDefault="000840EA" w:rsidP="00604EB3">
            <w:pPr>
              <w:spacing w:line="240" w:lineRule="auto"/>
              <w:jc w:val="center"/>
            </w:pPr>
            <w:r w:rsidRPr="00693729">
              <w:rPr>
                <w:sz w:val="17"/>
                <w:szCs w:val="17"/>
              </w:rPr>
              <w:t>④</w:t>
            </w:r>
          </w:p>
        </w:tc>
        <w:tc>
          <w:tcPr>
            <w:tcW w:w="3660" w:type="dxa"/>
          </w:tcPr>
          <w:p w14:paraId="11D34ECA" w14:textId="77777777" w:rsidR="000840EA" w:rsidRPr="00693729" w:rsidRDefault="000840EA" w:rsidP="00604EB3">
            <w:pPr>
              <w:spacing w:line="240" w:lineRule="auto"/>
            </w:pPr>
            <w:r w:rsidRPr="00693729">
              <w:rPr>
                <w:sz w:val="17"/>
                <w:szCs w:val="17"/>
              </w:rPr>
              <w:t xml:space="preserve">유리 요인 서술에 「습도가 낮아 화재 진압에 </w:t>
            </w:r>
            <w:proofErr w:type="spellStart"/>
            <w:r w:rsidRPr="00693729">
              <w:rPr>
                <w:sz w:val="17"/>
                <w:szCs w:val="17"/>
              </w:rPr>
              <w:t>유리하다」처럼</w:t>
            </w:r>
            <w:proofErr w:type="spellEnd"/>
            <w:r w:rsidRPr="00693729">
              <w:rPr>
                <w:sz w:val="17"/>
                <w:szCs w:val="17"/>
              </w:rPr>
              <w:t xml:space="preserve"> 물리 인과가 뒤집힌 문장이 섞여 있다</w:t>
            </w:r>
          </w:p>
        </w:tc>
        <w:tc>
          <w:tcPr>
            <w:tcW w:w="1190" w:type="dxa"/>
          </w:tcPr>
          <w:p w14:paraId="72825753" w14:textId="77777777" w:rsidR="000840EA" w:rsidRPr="00693729" w:rsidRDefault="000840EA" w:rsidP="00604EB3">
            <w:pPr>
              <w:spacing w:line="240" w:lineRule="auto"/>
            </w:pPr>
            <w:r w:rsidRPr="00693729">
              <w:rPr>
                <w:sz w:val="17"/>
                <w:szCs w:val="17"/>
              </w:rPr>
              <w:t>유리 요인 서술 560건 중 125건(22.3%)</w:t>
            </w:r>
          </w:p>
        </w:tc>
        <w:tc>
          <w:tcPr>
            <w:tcW w:w="3730" w:type="dxa"/>
          </w:tcPr>
          <w:p w14:paraId="0D5CF0FC" w14:textId="77777777" w:rsidR="000840EA" w:rsidRPr="00693729" w:rsidRDefault="000840EA" w:rsidP="00604EB3">
            <w:pPr>
              <w:spacing w:line="240" w:lineRule="auto"/>
            </w:pPr>
            <w:r w:rsidRPr="00693729">
              <w:rPr>
                <w:sz w:val="17"/>
                <w:szCs w:val="17"/>
              </w:rPr>
              <w:t xml:space="preserve">차단 규칙의 </w:t>
            </w:r>
            <w:r w:rsidRPr="00693729">
              <w:rPr>
                <w:b/>
                <w:sz w:val="17"/>
                <w:szCs w:val="17"/>
              </w:rPr>
              <w:t>평가셋을 따로 만들 필요가 없다.</w:t>
            </w:r>
            <w:r w:rsidRPr="00693729">
              <w:rPr>
                <w:sz w:val="17"/>
                <w:szCs w:val="17"/>
              </w:rPr>
              <w:t xml:space="preserve"> 125건의 검출율과 정상 435건의 </w:t>
            </w:r>
            <w:proofErr w:type="spellStart"/>
            <w:r w:rsidRPr="00693729">
              <w:rPr>
                <w:sz w:val="17"/>
                <w:szCs w:val="17"/>
              </w:rPr>
              <w:t>오차단율이</w:t>
            </w:r>
            <w:proofErr w:type="spellEnd"/>
            <w:r w:rsidRPr="00693729">
              <w:rPr>
                <w:sz w:val="17"/>
                <w:szCs w:val="17"/>
              </w:rPr>
              <w:t xml:space="preserve"> 그대로 지표가 된다</w:t>
            </w:r>
          </w:p>
        </w:tc>
      </w:tr>
      <w:tr w:rsidR="000840EA" w:rsidRPr="00693729" w14:paraId="094820C0" w14:textId="77777777" w:rsidTr="000840EA">
        <w:trPr>
          <w:cantSplit/>
        </w:trPr>
        <w:tc>
          <w:tcPr>
            <w:tcW w:w="420" w:type="dxa"/>
          </w:tcPr>
          <w:p w14:paraId="245AECAF" w14:textId="77777777" w:rsidR="000840EA" w:rsidRPr="00693729" w:rsidRDefault="000840EA" w:rsidP="00604EB3">
            <w:pPr>
              <w:spacing w:line="240" w:lineRule="auto"/>
              <w:jc w:val="center"/>
            </w:pPr>
            <w:r w:rsidRPr="00693729">
              <w:rPr>
                <w:sz w:val="17"/>
                <w:szCs w:val="17"/>
              </w:rPr>
              <w:t>⑤</w:t>
            </w:r>
          </w:p>
        </w:tc>
        <w:tc>
          <w:tcPr>
            <w:tcW w:w="3660" w:type="dxa"/>
          </w:tcPr>
          <w:p w14:paraId="4F36AEE5" w14:textId="77777777" w:rsidR="000840EA" w:rsidRPr="00693729" w:rsidRDefault="000840EA" w:rsidP="00604EB3">
            <w:pPr>
              <w:spacing w:line="240" w:lineRule="auto"/>
            </w:pPr>
            <w:r w:rsidRPr="00693729">
              <w:rPr>
                <w:sz w:val="17"/>
                <w:szCs w:val="17"/>
              </w:rPr>
              <w:t xml:space="preserve">라벨 데이터에 </w:t>
            </w:r>
            <w:proofErr w:type="spellStart"/>
            <w:r w:rsidRPr="00693729">
              <w:rPr>
                <w:sz w:val="17"/>
                <w:szCs w:val="17"/>
              </w:rPr>
              <w:t>source·reference·document</w:t>
            </w:r>
            <w:proofErr w:type="spellEnd"/>
            <w:r w:rsidRPr="00693729">
              <w:rPr>
                <w:sz w:val="17"/>
                <w:szCs w:val="17"/>
              </w:rPr>
              <w:t xml:space="preserve"> 계열 필드가 존재하지 않는다. 「조건 → 추론 → 답변」 구조이지 「조건 → 문서검색 → 답변」 구조가 아니다</w:t>
            </w:r>
          </w:p>
        </w:tc>
        <w:tc>
          <w:tcPr>
            <w:tcW w:w="1190" w:type="dxa"/>
          </w:tcPr>
          <w:p w14:paraId="7FE05F4E" w14:textId="77777777" w:rsidR="000840EA" w:rsidRPr="00693729" w:rsidRDefault="000840EA" w:rsidP="00604EB3">
            <w:pPr>
              <w:spacing w:line="240" w:lineRule="auto"/>
            </w:pPr>
            <w:r w:rsidRPr="00693729">
              <w:rPr>
                <w:sz w:val="17"/>
                <w:szCs w:val="17"/>
              </w:rPr>
              <w:t xml:space="preserve">필드 </w:t>
            </w:r>
            <w:r w:rsidRPr="00693729">
              <w:rPr>
                <w:b/>
                <w:sz w:val="17"/>
                <w:szCs w:val="17"/>
              </w:rPr>
              <w:t>1,821개 중 0개</w:t>
            </w:r>
          </w:p>
        </w:tc>
        <w:tc>
          <w:tcPr>
            <w:tcW w:w="3730" w:type="dxa"/>
          </w:tcPr>
          <w:p w14:paraId="5DB5248D" w14:textId="77777777" w:rsidR="000840EA" w:rsidRPr="00693729" w:rsidRDefault="000840EA" w:rsidP="00604EB3">
            <w:pPr>
              <w:spacing w:line="240" w:lineRule="auto"/>
            </w:pPr>
            <w:r w:rsidRPr="00693729">
              <w:rPr>
                <w:sz w:val="17"/>
                <w:szCs w:val="17"/>
              </w:rPr>
              <w:t xml:space="preserve">답변의 근거를 확인할 자료가 데이터셋 안에 없다. </w:t>
            </w:r>
            <w:r w:rsidRPr="00693729">
              <w:rPr>
                <w:b/>
                <w:sz w:val="17"/>
                <w:szCs w:val="17"/>
              </w:rPr>
              <w:t>검증 근거를 외부 법령·매뉴얼에서 확보해야 한다</w:t>
            </w:r>
          </w:p>
        </w:tc>
      </w:tr>
      <w:tr w:rsidR="000840EA" w:rsidRPr="00693729" w14:paraId="6B4754BC" w14:textId="77777777" w:rsidTr="000840EA">
        <w:trPr>
          <w:cantSplit/>
        </w:trPr>
        <w:tc>
          <w:tcPr>
            <w:tcW w:w="420" w:type="dxa"/>
          </w:tcPr>
          <w:p w14:paraId="2F1D0BF7" w14:textId="77777777" w:rsidR="000840EA" w:rsidRPr="00693729" w:rsidRDefault="000840EA" w:rsidP="00604EB3">
            <w:pPr>
              <w:spacing w:line="240" w:lineRule="auto"/>
              <w:jc w:val="center"/>
            </w:pPr>
            <w:r w:rsidRPr="00693729">
              <w:rPr>
                <w:sz w:val="17"/>
                <w:szCs w:val="17"/>
              </w:rPr>
              <w:t>⑥</w:t>
            </w:r>
          </w:p>
        </w:tc>
        <w:tc>
          <w:tcPr>
            <w:tcW w:w="3660" w:type="dxa"/>
          </w:tcPr>
          <w:p w14:paraId="0860CEA3" w14:textId="77777777" w:rsidR="000840EA" w:rsidRPr="00693729" w:rsidRDefault="000840EA" w:rsidP="00604EB3">
            <w:pPr>
              <w:spacing w:line="240" w:lineRule="auto"/>
            </w:pPr>
            <w:r w:rsidRPr="00693729">
              <w:rPr>
                <w:sz w:val="17"/>
                <w:szCs w:val="17"/>
              </w:rPr>
              <w:t xml:space="preserve">질의가 </w:t>
            </w:r>
            <w:proofErr w:type="spellStart"/>
            <w:r w:rsidRPr="00693729">
              <w:rPr>
                <w:sz w:val="17"/>
                <w:szCs w:val="17"/>
              </w:rPr>
              <w:t>direct·hypothetical·conditional</w:t>
            </w:r>
            <w:proofErr w:type="spellEnd"/>
            <w:r w:rsidRPr="00693729">
              <w:rPr>
                <w:sz w:val="17"/>
                <w:szCs w:val="17"/>
              </w:rPr>
              <w:t xml:space="preserve"> 등 8종으로 구분되어 있다</w:t>
            </w:r>
          </w:p>
        </w:tc>
        <w:tc>
          <w:tcPr>
            <w:tcW w:w="1190" w:type="dxa"/>
          </w:tcPr>
          <w:p w14:paraId="04E3F6C5" w14:textId="77777777" w:rsidR="000840EA" w:rsidRPr="00693729" w:rsidRDefault="000840EA" w:rsidP="00604EB3">
            <w:pPr>
              <w:spacing w:line="240" w:lineRule="auto"/>
            </w:pPr>
            <w:r w:rsidRPr="00693729">
              <w:rPr>
                <w:sz w:val="17"/>
                <w:szCs w:val="17"/>
              </w:rPr>
              <w:t>8종</w:t>
            </w:r>
          </w:p>
        </w:tc>
        <w:tc>
          <w:tcPr>
            <w:tcW w:w="3730" w:type="dxa"/>
          </w:tcPr>
          <w:p w14:paraId="387E95D8" w14:textId="77777777" w:rsidR="000840EA" w:rsidRPr="00693729" w:rsidRDefault="000840EA" w:rsidP="00604EB3">
            <w:pPr>
              <w:spacing w:line="240" w:lineRule="auto"/>
            </w:pPr>
            <w:r w:rsidRPr="00693729">
              <w:rPr>
                <w:sz w:val="17"/>
                <w:szCs w:val="17"/>
              </w:rPr>
              <w:t xml:space="preserve">검증기가 질의 유형을 읽어 </w:t>
            </w:r>
            <w:r w:rsidRPr="00693729">
              <w:rPr>
                <w:b/>
                <w:sz w:val="17"/>
                <w:szCs w:val="17"/>
              </w:rPr>
              <w:t xml:space="preserve">질의자가 제시한 </w:t>
            </w:r>
            <w:proofErr w:type="spellStart"/>
            <w:r w:rsidRPr="00693729">
              <w:rPr>
                <w:b/>
                <w:sz w:val="17"/>
                <w:szCs w:val="17"/>
              </w:rPr>
              <w:t>가정값과</w:t>
            </w:r>
            <w:proofErr w:type="spellEnd"/>
            <w:r w:rsidRPr="00693729">
              <w:rPr>
                <w:b/>
                <w:sz w:val="17"/>
                <w:szCs w:val="17"/>
              </w:rPr>
              <w:t xml:space="preserve"> 모델이 지어낸 수치를 구분</w:t>
            </w:r>
            <w:r w:rsidRPr="00693729">
              <w:rPr>
                <w:sz w:val="17"/>
                <w:szCs w:val="17"/>
              </w:rPr>
              <w:t>할 수 있다</w:t>
            </w:r>
          </w:p>
        </w:tc>
      </w:tr>
    </w:tbl>
    <w:p w14:paraId="2A8AA543" w14:textId="77777777" w:rsidR="00141A1A" w:rsidRPr="00693729" w:rsidRDefault="00000000">
      <w:pPr>
        <w:spacing w:before="40" w:after="140" w:line="280" w:lineRule="auto"/>
        <w:ind w:left="300"/>
      </w:pPr>
      <w:r w:rsidRPr="00693729">
        <w:rPr>
          <w:sz w:val="17"/>
          <w:szCs w:val="17"/>
        </w:rPr>
        <w:t>※ 전체 데이터 확보 후 동일한 측정 스크립트를 재실행하여 수치를 갱신한다.</w:t>
      </w:r>
    </w:p>
    <w:p w14:paraId="23F2C3A6" w14:textId="77777777" w:rsidR="00FE0979" w:rsidRPr="00693729" w:rsidRDefault="00000000">
      <w:pPr>
        <w:widowControl/>
        <w:wordWrap/>
        <w:autoSpaceDE/>
        <w:autoSpaceDN/>
      </w:pPr>
      <w:r w:rsidRPr="00693729">
        <w:br w:type="page"/>
      </w:r>
    </w:p>
    <w:p w14:paraId="334875A5" w14:textId="77777777" w:rsidR="00FE0979" w:rsidRPr="00693729" w:rsidRDefault="00000000">
      <w:pPr>
        <w:pStyle w:val="1"/>
        <w:spacing w:before="360" w:after="180"/>
        <w:rPr>
          <w:color w:val="auto"/>
        </w:rPr>
      </w:pPr>
      <w:r w:rsidRPr="00693729">
        <w:rPr>
          <w:b/>
          <w:bCs/>
          <w:color w:val="auto"/>
          <w:sz w:val="26"/>
          <w:szCs w:val="26"/>
        </w:rPr>
        <w:lastRenderedPageBreak/>
        <w:t>5. 개발 방법 및 체계</w:t>
      </w:r>
    </w:p>
    <w:p w14:paraId="7DD61993" w14:textId="77777777" w:rsidR="00141A1A" w:rsidRPr="00693729" w:rsidRDefault="00000000">
      <w:pPr>
        <w:spacing w:after="160" w:line="320" w:lineRule="auto"/>
      </w:pPr>
      <w:r>
        <w:t>본 장은 [그림 1]의 아키텍처를 계층 단위로 기술한다. 시스템은 요청과 무관하게 1회 수행하는 사전 구축 계층과 요청 1건이 통과하는 실시간 계층으로 나뉜다. 두 계층은 정형 JSON 스키마와 자산 저장소로만 연결된다.</w:t>
      </w:r>
    </w:p>
    <w:p w14:paraId="19A0060E" w14:textId="77777777" w:rsidR="00141A1A" w:rsidRPr="00693729" w:rsidRDefault="00000000">
      <w:pPr>
        <w:pStyle w:val="2"/>
        <w:spacing w:before="240" w:after="120"/>
        <w:rPr>
          <w:color w:val="auto"/>
        </w:rPr>
      </w:pPr>
      <w:r w:rsidRPr="00693729">
        <w:rPr>
          <w:b/>
          <w:bCs/>
          <w:color w:val="auto"/>
          <w:sz w:val="22"/>
          <w:szCs w:val="22"/>
        </w:rPr>
        <w:t>5.1 전체 시스템 아키텍처</w:t>
      </w:r>
    </w:p>
    <w:p w14:paraId="2B14FF0F" w14:textId="77777777" w:rsidR="00141A1A" w:rsidRPr="00693729" w:rsidRDefault="00000000">
      <w:pPr>
        <w:spacing w:before="120" w:after="60"/>
        <w:jc w:val="center"/>
      </w:pPr>
      <w:r w:rsidRPr="00693729">
        <w:rPr>
          <w:noProof/>
        </w:rPr>
        <w:drawing>
          <wp:inline distT="0" distB="0" distL="0" distR="0" wp14:anchorId="78B8F539" wp14:editId="6AA47E7F">
            <wp:extent cx="6099810" cy="3351403"/>
            <wp:effectExtent l="0" t="0" r="0" b="0"/>
            <wp:docPr id="101" name="Picture 1" descr="전체 시스템 아키텍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
                    <pic:cNvPicPr/>
                  </pic:nvPicPr>
                  <pic:blipFill>
                    <a:blip r:embed="rId12"/>
                    <a:stretch>
                      <a:fillRect/>
                    </a:stretch>
                  </pic:blipFill>
                  <pic:spPr>
                    <a:xfrm>
                      <a:off x="0" y="0"/>
                      <a:ext cx="6099810" cy="3351403"/>
                    </a:xfrm>
                    <a:prstGeom prst="rect">
                      <a:avLst/>
                    </a:prstGeom>
                  </pic:spPr>
                </pic:pic>
              </a:graphicData>
            </a:graphic>
          </wp:inline>
        </w:drawing>
      </w:r>
    </w:p>
    <w:p w14:paraId="5F89B039" w14:textId="77777777" w:rsidR="00141A1A" w:rsidRPr="00693729" w:rsidRDefault="00000000">
      <w:pPr>
        <w:spacing w:after="200"/>
        <w:jc w:val="center"/>
      </w:pPr>
      <w:r w:rsidRPr="00693729">
        <w:rPr>
          <w:b/>
          <w:bCs/>
          <w:sz w:val="18"/>
          <w:szCs w:val="18"/>
        </w:rPr>
        <w:t>[그림 1] 산불 대응 시스템 전체 아키텍처</w:t>
      </w:r>
    </w:p>
    <w:p w14:paraId="403A6960" w14:textId="77777777" w:rsidR="00141A1A" w:rsidRPr="00693729" w:rsidRDefault="00000000">
      <w:pPr>
        <w:spacing w:after="160" w:line="320" w:lineRule="auto"/>
      </w:pPr>
      <w:r>
        <w:t xml:space="preserve">계층은 입력 자료의 갱신 주기로 나눴다. 기상 자료는 시 단위로 바뀌지만 지형은 불변, 임상도는 연 단위, 법령은 개정 시에만 바뀐다. 갱신 주기가 긴 자료를 요청마다 조회하면 응답 지연만 늘어난다. 지형·연료·인프라 격자, 위험도 </w:t>
      </w:r>
      <w:proofErr w:type="spellStart"/>
      <w:r>
        <w:t>규칙표</w:t>
      </w:r>
      <w:proofErr w:type="spellEnd"/>
      <w:r>
        <w:t xml:space="preserve">, 확산 파라미터, </w:t>
      </w:r>
      <w:proofErr w:type="spellStart"/>
      <w:r>
        <w:t>LoRA</w:t>
      </w:r>
      <w:proofErr w:type="spellEnd"/>
      <w:r>
        <w:t xml:space="preserve"> 어댑터, 법령·SOP 벡터 색인의 다섯 자산은 사전 구축 계층에서 미리 가공해 둔다. 그 결과 요청 1건이 외부와 통신하는 지점은 기상청 API 한 </w:t>
      </w:r>
      <w:proofErr w:type="spellStart"/>
      <w:r>
        <w:t>곳뿐이다</w:t>
      </w:r>
      <w:proofErr w:type="spellEnd"/>
      <w:r>
        <w:t>.</w:t>
      </w:r>
    </w:p>
    <w:p w14:paraId="1BE96C95" w14:textId="77777777" w:rsidR="00141A1A" w:rsidRPr="00693729" w:rsidRDefault="00000000">
      <w:pPr>
        <w:spacing w:after="160" w:line="320" w:lineRule="auto"/>
      </w:pPr>
      <w:r w:rsidRPr="00693729">
        <w:t xml:space="preserve">요청 1건은 상황 스키마 구성, 위험도 산정과 확산 시뮬레이션, </w:t>
      </w:r>
      <w:proofErr w:type="spellStart"/>
      <w:r w:rsidRPr="00693729">
        <w:t>골든타임</w:t>
      </w:r>
      <w:proofErr w:type="spellEnd"/>
      <w:r w:rsidRPr="00693729">
        <w:t xml:space="preserve"> 산출, 역할별 보고서 생성, 근거 교차검증과 차단, 대시보드 표출의 순서로 통과한다. 계층과 모듈 사이는 이름과 필드가 고정된 JSON 스키마(상황·위험도·확산·보고서·검증)로만 연결하므로, 스키마를 먼저 확정하면 각 모듈이 상대 구현을 기다리지 않고 개발할 수 있다. 산출물은 두 갈래로, 검증을 통과한 대응보고서와 함께 언어모델을 경유하지 않는 시각화 데이터가 지도에 그대로 표출된다.</w:t>
      </w:r>
    </w:p>
    <w:p w14:paraId="64F74866" w14:textId="77777777" w:rsidR="00141A1A" w:rsidRPr="00693729" w:rsidRDefault="00000000">
      <w:pPr>
        <w:spacing w:before="40" w:after="140" w:line="280" w:lineRule="auto"/>
        <w:ind w:left="300"/>
      </w:pPr>
      <w:r w:rsidRPr="00693729">
        <w:rPr>
          <w:sz w:val="17"/>
          <w:szCs w:val="17"/>
        </w:rPr>
        <w:t>※ [그림 1]의 실선은 요청 시 데이터 흐름, 점선은 사전 구축 자산이 실시간 경로로 주입되는 지점을 나타낸다.</w:t>
      </w:r>
    </w:p>
    <w:p w14:paraId="7DA15AB3" w14:textId="77777777" w:rsidR="00141A1A" w:rsidRPr="00693729" w:rsidRDefault="00000000">
      <w:pPr>
        <w:pStyle w:val="2"/>
        <w:spacing w:before="240" w:after="120"/>
        <w:rPr>
          <w:color w:val="auto"/>
        </w:rPr>
      </w:pPr>
      <w:r w:rsidRPr="00693729">
        <w:rPr>
          <w:b/>
          <w:bCs/>
          <w:color w:val="auto"/>
          <w:sz w:val="22"/>
          <w:szCs w:val="22"/>
        </w:rPr>
        <w:lastRenderedPageBreak/>
        <w:t>5.2 사전 구축 계층</w:t>
      </w:r>
    </w:p>
    <w:p w14:paraId="32218994" w14:textId="77777777" w:rsidR="00141A1A" w:rsidRPr="00693729" w:rsidRDefault="00000000">
      <w:pPr>
        <w:spacing w:after="160" w:line="320" w:lineRule="auto"/>
      </w:pPr>
      <w:r>
        <w:t>확산 시뮬레이션은 화선이 지나갈 모든 셀의 경사·</w:t>
      </w:r>
      <w:proofErr w:type="spellStart"/>
      <w:r>
        <w:t>사면향</w:t>
      </w:r>
      <w:proofErr w:type="spellEnd"/>
      <w:r>
        <w:t xml:space="preserve">·연료를 요구한다. 그러나 데이터셋의 해당 필드는 질의 지점 한 곳의 스칼라 값이므로, 지형과 연료는 4.1의 운영 입력용 공개 자료에서 30 m 공통 격자로 </w:t>
      </w:r>
      <w:proofErr w:type="spellStart"/>
      <w:r>
        <w:t>정합해</w:t>
      </w:r>
      <w:proofErr w:type="spellEnd"/>
      <w:r>
        <w:t xml:space="preserve"> 둔다.[26][27][29] 전국 구축은 학기 범위를 넘으므로 대상 지역은 2025년 영남권 대형산불 발생 시군으로 한정한다. 격자와 데이터셋의 동일 지점 값을 대조한 정합 오차는 5.6의 평가 항목으로 삼는다. 4.2에서 확인한 사후 </w:t>
      </w:r>
      <w:proofErr w:type="spellStart"/>
      <w:r>
        <w:t>확정값</w:t>
      </w:r>
      <w:proofErr w:type="spellEnd"/>
      <w:r>
        <w:t xml:space="preserve"> 4종은 위험도 산정 입력에서 배제하며, 배제는 파이프라인에서 강제한다.</w:t>
      </w:r>
    </w:p>
    <w:p w14:paraId="4BA7B2AE" w14:textId="77777777" w:rsidR="00141A1A" w:rsidRPr="00693729" w:rsidRDefault="00000000">
      <w:pPr>
        <w:spacing w:after="160" w:line="320" w:lineRule="auto"/>
      </w:pPr>
      <w:r>
        <w:t xml:space="preserve">검증용 코퍼스는 생성 근거와 검증 근거를 서로 다른 출처에서 가져오기 위해 데이터셋과 무관한 공개 법령·지침 원문으로 모은다.[7][8][9][10][11] 각 문서는 조·항·호 단위로 분할하여 출처 메타데이터와 함께 저장하고 한국어 </w:t>
      </w:r>
      <w:proofErr w:type="spellStart"/>
      <w:r>
        <w:t>임베딩과</w:t>
      </w:r>
      <w:proofErr w:type="spellEnd"/>
      <w:r>
        <w:t xml:space="preserve"> BM25 색인을 나란히 걸어 둔다.</w:t>
      </w:r>
    </w:p>
    <w:p w14:paraId="7B7E94B9" w14:textId="77777777" w:rsidR="00141A1A" w:rsidRPr="00693729" w:rsidRDefault="00000000">
      <w:pPr>
        <w:pStyle w:val="2"/>
        <w:spacing w:before="240" w:after="120"/>
        <w:rPr>
          <w:color w:val="auto"/>
        </w:rPr>
      </w:pPr>
      <w:r w:rsidRPr="00693729">
        <w:rPr>
          <w:b/>
          <w:bCs/>
          <w:color w:val="auto"/>
          <w:sz w:val="22"/>
          <w:szCs w:val="22"/>
        </w:rPr>
        <w:t>5.3 실시간 연산 계층</w:t>
      </w:r>
    </w:p>
    <w:p w14:paraId="421C8367" w14:textId="77777777" w:rsidR="00141A1A" w:rsidRPr="00693729" w:rsidRDefault="00000000">
      <w:pPr>
        <w:spacing w:after="160" w:line="320" w:lineRule="auto"/>
      </w:pPr>
      <w:r w:rsidRPr="00693729">
        <w:t xml:space="preserve">실시간 연산 계층은 결정론적 계산만 수행한다. 신경망이 최종 판단을 내리지 않으므로 같은 입력에 항상 같은 결과가 나오고, 근거를 </w:t>
      </w:r>
      <w:proofErr w:type="spellStart"/>
      <w:r w:rsidRPr="00693729">
        <w:t>임계값과</w:t>
      </w:r>
      <w:proofErr w:type="spellEnd"/>
      <w:r w:rsidRPr="00693729">
        <w:t xml:space="preserve"> 계수로 되짚을 수 있다. 입력된 위치와 관측 시각으로 기상청 단기예보 격자를 가져오고[13] 사전 구축 격자에서 발화 지점 중심 영역을 잘라내어 기상·지형·연료·인프라 네 축의 상황 스키마를 만든다.</w:t>
      </w:r>
    </w:p>
    <w:p w14:paraId="5AE9EC8B" w14:textId="77777777" w:rsidR="00141A1A" w:rsidRPr="00693729" w:rsidRDefault="00000000">
      <w:pPr>
        <w:spacing w:after="160" w:line="320" w:lineRule="auto"/>
      </w:pPr>
      <w:r>
        <w:t xml:space="preserve">위험도는 사람이 읽을 수 있는 </w:t>
      </w:r>
      <w:proofErr w:type="spellStart"/>
      <w:r>
        <w:t>임계값</w:t>
      </w:r>
      <w:proofErr w:type="spellEnd"/>
      <w:r>
        <w:t xml:space="preserve"> 규칙표로 산정한다. </w:t>
      </w:r>
      <w:proofErr w:type="spellStart"/>
      <w:r>
        <w:t>라벨링</w:t>
      </w:r>
      <w:proofErr w:type="spellEnd"/>
      <w:r>
        <w:t xml:space="preserve"> 데이터의 추론 분기에 </w:t>
      </w:r>
      <w:proofErr w:type="spellStart"/>
      <w:r>
        <w:t>변수값과</w:t>
      </w:r>
      <w:proofErr w:type="spellEnd"/>
      <w:r>
        <w:t xml:space="preserve"> 위험 점수가 함께 기록되어 있으므로, 변수마다 등위 회귀로 단조 계단함수를 적합해 그 불연속점을 </w:t>
      </w:r>
      <w:proofErr w:type="spellStart"/>
      <w:r>
        <w:t>임계값으로</w:t>
      </w:r>
      <w:proofErr w:type="spellEnd"/>
      <w:r>
        <w:t xml:space="preserve"> 옮기고[30], 단조 방향은 변수의 물리적 성질로 사전에 고정한다. 축별 점수의 가중합으로 종합 점수를 내되 가중치는 </w:t>
      </w:r>
      <w:proofErr w:type="spellStart"/>
      <w:r>
        <w:t>비음수</w:t>
      </w:r>
      <w:proofErr w:type="spellEnd"/>
      <w:r>
        <w:t xml:space="preserve"> </w:t>
      </w:r>
      <w:proofErr w:type="spellStart"/>
      <w:r>
        <w:t>최소제곱으로</w:t>
      </w:r>
      <w:proofErr w:type="spellEnd"/>
      <w:r>
        <w:t xml:space="preserve"> 추정하고, 등급 절단점은 라벨과의 이차 가중 </w:t>
      </w:r>
      <w:proofErr w:type="spellStart"/>
      <w:r>
        <w:t>카파가</w:t>
      </w:r>
      <w:proofErr w:type="spellEnd"/>
      <w:r>
        <w:t xml:space="preserve"> 최대가 되도록 정한다. 4.2에서 확인한 라벨 편중 때문에 정확도는 지표가 되지 못하므로, 성능은 경사 </w:t>
      </w:r>
      <w:proofErr w:type="spellStart"/>
      <w:r>
        <w:t>부스팅</w:t>
      </w:r>
      <w:proofErr w:type="spellEnd"/>
      <w:r>
        <w:t xml:space="preserve"> 모델[21]과 같은 조건에서 비교한다.</w:t>
      </w:r>
    </w:p>
    <w:p w14:paraId="5B248070" w14:textId="77777777" w:rsidR="00141A1A" w:rsidRPr="00693729" w:rsidRDefault="00000000">
      <w:pPr>
        <w:spacing w:after="160" w:line="320" w:lineRule="auto"/>
      </w:pPr>
      <w:r>
        <w:t>확산속도는 Rothermel 표면화 확산 모델로 계산한다.[14][22] 이 식은 화염의 유체 거동을 시간 적분하지 않고 연료층의 에너지 수지에서 정상상태 대수식으로 유도한 것이어서 계산 비용이 낮고 격자 전체에 셀 단위로 반복 적용할 수 있다. 식의 입력인 연료 하중·</w:t>
      </w:r>
      <w:proofErr w:type="spellStart"/>
      <w:r>
        <w:t>연료층</w:t>
      </w:r>
      <w:proofErr w:type="spellEnd"/>
      <w:r>
        <w:t xml:space="preserve"> 깊이·입경은 임상도를 표준 연료 모델에 대응시켜 얻고[23][24], 풍속과 경사는 기상 자료와 </w:t>
      </w:r>
      <w:proofErr w:type="spellStart"/>
      <w:r>
        <w:t>수치표고모델에서</w:t>
      </w:r>
      <w:proofErr w:type="spellEnd"/>
      <w:r>
        <w:t xml:space="preserve"> 가져온다. 한 지점의 최대 확산 방향 속도만 주는 식을 2차원으로 확장하기 위해 타원형 화재 형상 모델로 장단축비를 정하고[15] Huygens 원리의 타원 파면 전파로 화선을 진행시키며[25], 이는 FARSITE와 같은 방식이다.[16] 자유 파라미터는 연료형별 기준 확산속도와 풍속·경사 응답 계수, 정렬 계수로 한정하고, 4.2의 최종 소실 경계에 대한 </w:t>
      </w:r>
      <w:proofErr w:type="spellStart"/>
      <w:r>
        <w:t>IoU</w:t>
      </w:r>
      <w:proofErr w:type="spellEnd"/>
      <w:r>
        <w:t>가 최대가 되도록 보정한다.</w:t>
      </w:r>
    </w:p>
    <w:p w14:paraId="226030C4" w14:textId="77777777" w:rsidR="00141A1A" w:rsidRPr="00693729" w:rsidRDefault="00000000">
      <w:pPr>
        <w:spacing w:after="160" w:line="320" w:lineRule="auto"/>
      </w:pPr>
      <w:r w:rsidRPr="00693729">
        <w:lastRenderedPageBreak/>
        <w:t xml:space="preserve">지점별 화선 도달 예상 시각에서 대피 소요 시간을 빼면 </w:t>
      </w:r>
      <w:proofErr w:type="spellStart"/>
      <w:r w:rsidRPr="00693729">
        <w:t>골든타임이</w:t>
      </w:r>
      <w:proofErr w:type="spellEnd"/>
      <w:r w:rsidRPr="00693729">
        <w:t xml:space="preserve"> 된다. 대피 소요 시간은 대피소까지의 거리와 기준 이동 속도에 도로 접근성과 취약계층 비율을 반영하여 추정하며, 계수는 불확실성 범위와 함께 표기한다. </w:t>
      </w:r>
      <w:proofErr w:type="spellStart"/>
      <w:r w:rsidRPr="00693729">
        <w:t>골든타임이</w:t>
      </w:r>
      <w:proofErr w:type="spellEnd"/>
      <w:r w:rsidRPr="00693729">
        <w:t xml:space="preserve"> 짧은 순으로 정렬하고 음수는 최우선 경고로 분류한다.</w:t>
      </w:r>
    </w:p>
    <w:p w14:paraId="5F3B8E24" w14:textId="77777777" w:rsidR="00141A1A" w:rsidRPr="00693729" w:rsidRDefault="00000000">
      <w:pPr>
        <w:pStyle w:val="2"/>
        <w:spacing w:before="240" w:after="120"/>
        <w:rPr>
          <w:color w:val="auto"/>
        </w:rPr>
      </w:pPr>
      <w:r w:rsidRPr="00693729">
        <w:rPr>
          <w:b/>
          <w:bCs/>
          <w:color w:val="auto"/>
          <w:sz w:val="22"/>
          <w:szCs w:val="22"/>
        </w:rPr>
        <w:t>5.4 보고서 생성 및 근거 검증 계층</w:t>
      </w:r>
    </w:p>
    <w:p w14:paraId="0AC8EB19" w14:textId="77777777" w:rsidR="00141A1A" w:rsidRPr="00693729" w:rsidRDefault="00000000">
      <w:pPr>
        <w:spacing w:after="160" w:line="320" w:lineRule="auto"/>
      </w:pPr>
      <w:r>
        <w:t xml:space="preserve">보고서 생성기는 2단으로 쌓는다. 먼저 </w:t>
      </w:r>
      <w:proofErr w:type="spellStart"/>
      <w:r>
        <w:t>파인튜닝</w:t>
      </w:r>
      <w:proofErr w:type="spellEnd"/>
      <w:r>
        <w:t xml:space="preserve"> 없이 구조화 프롬프트만으로 연산 결과 스키마를 8개 필드 JSON으로 변환하는 기준선을 만들고, 그 뒤 Qwen3.5 계열 소형 모델에 </w:t>
      </w:r>
      <w:proofErr w:type="spellStart"/>
      <w:r>
        <w:t>LoRA</w:t>
      </w:r>
      <w:proofErr w:type="spellEnd"/>
      <w:r>
        <w:t xml:space="preserve"> 어댑터를 학습한다.[17][20] </w:t>
      </w:r>
      <w:proofErr w:type="spellStart"/>
      <w:r>
        <w:t>파인튜닝이</w:t>
      </w:r>
      <w:proofErr w:type="spellEnd"/>
      <w:r>
        <w:t xml:space="preserve"> 기대에 못 미쳐도 시연과 평가가 가능하며, 「기준선 대비 </w:t>
      </w:r>
      <w:proofErr w:type="spellStart"/>
      <w:r>
        <w:t>파인튜닝</w:t>
      </w:r>
      <w:proofErr w:type="spellEnd"/>
      <w:r>
        <w:t xml:space="preserve"> 효과」 자체가 실험 결과물이 된다.</w:t>
      </w:r>
    </w:p>
    <w:p w14:paraId="58EFE6C3" w14:textId="77777777" w:rsidR="00141A1A" w:rsidRPr="00693729" w:rsidRDefault="00000000">
      <w:pPr>
        <w:spacing w:after="160" w:line="320" w:lineRule="auto"/>
      </w:pPr>
      <w:r>
        <w:t xml:space="preserve">검증 대상은 언어모델이 생성한 권고 </w:t>
      </w:r>
      <w:proofErr w:type="spellStart"/>
      <w:r>
        <w:t>문장뿐이며</w:t>
      </w:r>
      <w:proofErr w:type="spellEnd"/>
      <w:r>
        <w:t xml:space="preserve"> 5.3의 연산 결과는 검증하지 않는다. 권고 문장과 상황 조건으로 질의를 만들어 밀집 검색과 BM25를 결합한 하이브리드 검색으로 조항을 찾고[18], 조항과 문장의 관계를 지지·무관·상충으로 판정한다. 여기에 근거 부재·수치 환각·위험 조언·논리 모순·역할 위반의 다섯 가지 차단 규칙을 규칙 엔진으로 적용하되, 근거가 없는 문장은 제거하지 않고 「근거 </w:t>
      </w:r>
      <w:proofErr w:type="spellStart"/>
      <w:r>
        <w:t>미확보」로</w:t>
      </w:r>
      <w:proofErr w:type="spellEnd"/>
      <w:r>
        <w:t xml:space="preserve"> 표시한다. 검출율만 높이려고 규칙을 과도하게 강하게 잡는 일을 막기 위해 </w:t>
      </w:r>
      <w:proofErr w:type="spellStart"/>
      <w:r>
        <w:t>오차단율을</w:t>
      </w:r>
      <w:proofErr w:type="spellEnd"/>
      <w:r>
        <w:t xml:space="preserve"> 함께 측정한다.</w:t>
      </w:r>
    </w:p>
    <w:p w14:paraId="0674A807" w14:textId="77777777" w:rsidR="00141A1A" w:rsidRPr="00693729" w:rsidRDefault="00000000">
      <w:pPr>
        <w:pStyle w:val="2"/>
        <w:spacing w:before="240" w:after="120"/>
        <w:rPr>
          <w:color w:val="auto"/>
        </w:rPr>
      </w:pPr>
      <w:r w:rsidRPr="00693729">
        <w:rPr>
          <w:b/>
          <w:bCs/>
          <w:color w:val="auto"/>
          <w:sz w:val="22"/>
          <w:szCs w:val="22"/>
        </w:rPr>
        <w:t>5.5 표출 및 통합</w:t>
      </w:r>
    </w:p>
    <w:p w14:paraId="445EB835" w14:textId="77777777" w:rsidR="00141A1A" w:rsidRPr="00693729" w:rsidRDefault="00000000">
      <w:pPr>
        <w:spacing w:after="160" w:line="320" w:lineRule="auto"/>
      </w:pPr>
      <w:r>
        <w:t xml:space="preserve">REST API 서버가 모듈 간 호출을 중계하고 시나리오·산정 결과·보고서·검증 결과와 각 요청의 소요 시간을 저장하여 성능 측정과 절제 실험의 기초 자료로 쓴다. 대시보드는 두 산출물을 겹쳐 표출하되, 시각화 데이터가 연산 결과에서 직접 나오므로 보고서 생성 오류가 지도로 전파되지 않는다. 지도에는 화선 경계와 주 확산 방향, 위험 등급 분포, 대피소, </w:t>
      </w:r>
      <w:proofErr w:type="spellStart"/>
      <w:r>
        <w:t>골든타임을</w:t>
      </w:r>
      <w:proofErr w:type="spellEnd"/>
      <w:r>
        <w:t xml:space="preserve"> 시간 슬라이더와 함께 올리고 역할에 따라 표시 깊이를 달리한다. 문장을 선택하면 근거 조항 원문과 판정 결과가 측면에 열린다. 이 근거 열람 패널이 본 과제의 핵심 화면이며 과거 사례 재현 검증 모드에서는 시스템 판단과 실제 소실 경계를 나란히 비교한다.</w:t>
      </w:r>
    </w:p>
    <w:p w14:paraId="00CDB4C8" w14:textId="77777777" w:rsidR="00141A1A" w:rsidRPr="00693729" w:rsidRDefault="00000000">
      <w:pPr>
        <w:pStyle w:val="2"/>
        <w:spacing w:before="240" w:after="120"/>
        <w:rPr>
          <w:color w:val="auto"/>
        </w:rPr>
      </w:pPr>
      <w:r w:rsidRPr="00693729">
        <w:rPr>
          <w:b/>
          <w:bCs/>
          <w:color w:val="auto"/>
          <w:sz w:val="22"/>
          <w:szCs w:val="22"/>
        </w:rPr>
        <w:t>5.6 평가 계획 및 활용 모델 명세</w:t>
      </w:r>
    </w:p>
    <w:p w14:paraId="6E9D02DE" w14:textId="77777777" w:rsidR="00141A1A" w:rsidRPr="00693729" w:rsidRDefault="00000000">
      <w:pPr>
        <w:spacing w:after="160" w:line="320" w:lineRule="auto"/>
      </w:pPr>
      <w:r w:rsidRPr="00693729">
        <w:t>각 모듈의 성능을 다음 지표로 정량 측정하며, 측정 스크립트와 결과를 저장소에 함께 관리하여 재현 가능하도록 한다.</w:t>
      </w:r>
    </w:p>
    <w:p w14:paraId="1883F0EB" w14:textId="77777777" w:rsidR="00141A1A" w:rsidRPr="00693729" w:rsidRDefault="00000000">
      <w:pPr>
        <w:spacing w:before="60" w:after="70"/>
      </w:pPr>
      <w:r w:rsidRPr="00693729">
        <w:rPr>
          <w:b/>
          <w:bCs/>
          <w:sz w:val="18"/>
          <w:szCs w:val="18"/>
        </w:rPr>
        <w:t>[표 4] 모듈별 평가 지표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000" w:firstRow="0" w:lastRow="0" w:firstColumn="0" w:lastColumn="0" w:noHBand="0" w:noVBand="0"/>
      </w:tblPr>
      <w:tblGrid>
        <w:gridCol w:w="1500"/>
        <w:gridCol w:w="2300"/>
        <w:gridCol w:w="5200"/>
      </w:tblGrid>
      <w:tr w:rsidR="00141A1A" w:rsidRPr="00693729" w14:paraId="26392979" w14:textId="77777777">
        <w:trPr>
          <w:cantSplit/>
          <w:tblHeader/>
        </w:trPr>
        <w:tc>
          <w:tcPr>
            <w:tcW w:w="1500" w:type="dxa"/>
            <w:shd w:val="clear" w:color="auto" w:fill="F2F2F2"/>
            <w:tcMar>
              <w:top w:w="50" w:type="dxa"/>
              <w:left w:w="80" w:type="dxa"/>
              <w:bottom w:w="50" w:type="dxa"/>
              <w:right w:w="80" w:type="dxa"/>
            </w:tcMar>
            <w:vAlign w:val="center"/>
          </w:tcPr>
          <w:p w14:paraId="18BE268A" w14:textId="77777777" w:rsidR="00141A1A" w:rsidRPr="00693729" w:rsidRDefault="00000000">
            <w:pPr>
              <w:spacing w:line="250" w:lineRule="auto"/>
              <w:jc w:val="center"/>
            </w:pPr>
            <w:r w:rsidRPr="00693729">
              <w:rPr>
                <w:b/>
                <w:bCs/>
                <w:sz w:val="17"/>
                <w:szCs w:val="17"/>
              </w:rPr>
              <w:t>대상</w:t>
            </w:r>
          </w:p>
        </w:tc>
        <w:tc>
          <w:tcPr>
            <w:tcW w:w="2300" w:type="dxa"/>
            <w:shd w:val="clear" w:color="auto" w:fill="F2F2F2"/>
            <w:tcMar>
              <w:top w:w="50" w:type="dxa"/>
              <w:left w:w="80" w:type="dxa"/>
              <w:bottom w:w="50" w:type="dxa"/>
              <w:right w:w="80" w:type="dxa"/>
            </w:tcMar>
            <w:vAlign w:val="center"/>
          </w:tcPr>
          <w:p w14:paraId="51D93454" w14:textId="77777777" w:rsidR="00141A1A" w:rsidRPr="00693729" w:rsidRDefault="00000000">
            <w:pPr>
              <w:spacing w:line="250" w:lineRule="auto"/>
              <w:jc w:val="center"/>
            </w:pPr>
            <w:r w:rsidRPr="00693729">
              <w:rPr>
                <w:b/>
                <w:bCs/>
                <w:sz w:val="17"/>
                <w:szCs w:val="17"/>
              </w:rPr>
              <w:t>지표</w:t>
            </w:r>
          </w:p>
        </w:tc>
        <w:tc>
          <w:tcPr>
            <w:tcW w:w="5200" w:type="dxa"/>
            <w:shd w:val="clear" w:color="auto" w:fill="F2F2F2"/>
            <w:tcMar>
              <w:top w:w="50" w:type="dxa"/>
              <w:left w:w="80" w:type="dxa"/>
              <w:bottom w:w="50" w:type="dxa"/>
              <w:right w:w="80" w:type="dxa"/>
            </w:tcMar>
            <w:vAlign w:val="center"/>
          </w:tcPr>
          <w:p w14:paraId="14B95D33" w14:textId="77777777" w:rsidR="00141A1A" w:rsidRPr="00693729" w:rsidRDefault="00000000">
            <w:pPr>
              <w:spacing w:line="250" w:lineRule="auto"/>
              <w:jc w:val="center"/>
            </w:pPr>
            <w:r w:rsidRPr="00693729">
              <w:rPr>
                <w:b/>
                <w:bCs/>
                <w:sz w:val="17"/>
                <w:szCs w:val="17"/>
              </w:rPr>
              <w:t>측정 방법 및 목표</w:t>
            </w:r>
          </w:p>
        </w:tc>
      </w:tr>
      <w:tr w:rsidR="00141A1A" w:rsidRPr="00693729" w14:paraId="76E477F3" w14:textId="77777777">
        <w:trPr>
          <w:cantSplit/>
        </w:trPr>
        <w:tc>
          <w:tcPr>
            <w:tcW w:w="1500" w:type="dxa"/>
            <w:tcMar>
              <w:top w:w="50" w:type="dxa"/>
              <w:left w:w="80" w:type="dxa"/>
              <w:bottom w:w="50" w:type="dxa"/>
              <w:right w:w="80" w:type="dxa"/>
            </w:tcMar>
            <w:vAlign w:val="center"/>
          </w:tcPr>
          <w:p w14:paraId="79F8C66B" w14:textId="77777777" w:rsidR="00141A1A" w:rsidRPr="00693729" w:rsidRDefault="00000000">
            <w:pPr>
              <w:spacing w:line="250" w:lineRule="auto"/>
              <w:jc w:val="center"/>
            </w:pPr>
            <w:r w:rsidRPr="00693729">
              <w:rPr>
                <w:sz w:val="17"/>
                <w:szCs w:val="17"/>
              </w:rPr>
              <w:t>격자 정합</w:t>
            </w:r>
          </w:p>
        </w:tc>
        <w:tc>
          <w:tcPr>
            <w:tcW w:w="2300" w:type="dxa"/>
            <w:tcMar>
              <w:top w:w="50" w:type="dxa"/>
              <w:left w:w="80" w:type="dxa"/>
              <w:bottom w:w="50" w:type="dxa"/>
              <w:right w:w="80" w:type="dxa"/>
            </w:tcMar>
            <w:vAlign w:val="center"/>
          </w:tcPr>
          <w:p w14:paraId="57E0F14E" w14:textId="77777777" w:rsidR="00141A1A" w:rsidRPr="00693729" w:rsidRDefault="00000000">
            <w:pPr>
              <w:spacing w:line="250" w:lineRule="auto"/>
            </w:pPr>
            <w:r w:rsidRPr="00693729">
              <w:rPr>
                <w:sz w:val="17"/>
                <w:szCs w:val="17"/>
              </w:rPr>
              <w:t>지점 값 대조 오차</w:t>
            </w:r>
          </w:p>
        </w:tc>
        <w:tc>
          <w:tcPr>
            <w:tcW w:w="5200" w:type="dxa"/>
            <w:tcMar>
              <w:top w:w="50" w:type="dxa"/>
              <w:left w:w="80" w:type="dxa"/>
              <w:bottom w:w="50" w:type="dxa"/>
              <w:right w:w="80" w:type="dxa"/>
            </w:tcMar>
            <w:vAlign w:val="center"/>
          </w:tcPr>
          <w:p w14:paraId="6B960FAE" w14:textId="77777777" w:rsidR="00141A1A" w:rsidRPr="00693729" w:rsidRDefault="00000000">
            <w:pPr>
              <w:spacing w:line="250" w:lineRule="auto"/>
            </w:pPr>
            <w:r w:rsidRPr="00693729">
              <w:rPr>
                <w:sz w:val="17"/>
                <w:szCs w:val="17"/>
              </w:rPr>
              <w:t>구축 격자 값과 데이터셋 동일 지점 값을 대조하여 분포로 보고.</w:t>
            </w:r>
          </w:p>
        </w:tc>
      </w:tr>
      <w:tr w:rsidR="00141A1A" w:rsidRPr="00693729" w14:paraId="0AD75D52" w14:textId="77777777">
        <w:trPr>
          <w:cantSplit/>
        </w:trPr>
        <w:tc>
          <w:tcPr>
            <w:tcW w:w="1500" w:type="dxa"/>
            <w:tcMar>
              <w:top w:w="50" w:type="dxa"/>
              <w:left w:w="80" w:type="dxa"/>
              <w:bottom w:w="50" w:type="dxa"/>
              <w:right w:w="80" w:type="dxa"/>
            </w:tcMar>
            <w:vAlign w:val="center"/>
          </w:tcPr>
          <w:p w14:paraId="35DA9B4A" w14:textId="77777777" w:rsidR="00141A1A" w:rsidRPr="00693729" w:rsidRDefault="00000000">
            <w:pPr>
              <w:spacing w:line="250" w:lineRule="auto"/>
              <w:jc w:val="center"/>
            </w:pPr>
            <w:r w:rsidRPr="00693729">
              <w:rPr>
                <w:sz w:val="17"/>
                <w:szCs w:val="17"/>
              </w:rPr>
              <w:t>위험도 산정</w:t>
            </w:r>
          </w:p>
        </w:tc>
        <w:tc>
          <w:tcPr>
            <w:tcW w:w="2300" w:type="dxa"/>
            <w:tcMar>
              <w:top w:w="50" w:type="dxa"/>
              <w:left w:w="80" w:type="dxa"/>
              <w:bottom w:w="50" w:type="dxa"/>
              <w:right w:w="80" w:type="dxa"/>
            </w:tcMar>
            <w:vAlign w:val="center"/>
          </w:tcPr>
          <w:p w14:paraId="1E844305" w14:textId="77777777" w:rsidR="00141A1A" w:rsidRPr="00693729" w:rsidRDefault="00000000">
            <w:pPr>
              <w:spacing w:line="250" w:lineRule="auto"/>
            </w:pPr>
            <w:r w:rsidRPr="00693729">
              <w:rPr>
                <w:sz w:val="17"/>
                <w:szCs w:val="17"/>
              </w:rPr>
              <w:t xml:space="preserve">macro-F1, 이차 가중 </w:t>
            </w:r>
            <w:proofErr w:type="spellStart"/>
            <w:r w:rsidRPr="00693729">
              <w:rPr>
                <w:sz w:val="17"/>
                <w:szCs w:val="17"/>
              </w:rPr>
              <w:t>카파</w:t>
            </w:r>
            <w:proofErr w:type="spellEnd"/>
          </w:p>
        </w:tc>
        <w:tc>
          <w:tcPr>
            <w:tcW w:w="5200" w:type="dxa"/>
            <w:tcMar>
              <w:top w:w="50" w:type="dxa"/>
              <w:left w:w="80" w:type="dxa"/>
              <w:bottom w:w="50" w:type="dxa"/>
              <w:right w:w="80" w:type="dxa"/>
            </w:tcMar>
            <w:vAlign w:val="center"/>
          </w:tcPr>
          <w:p w14:paraId="530BE830" w14:textId="77777777" w:rsidR="00141A1A" w:rsidRPr="00693729" w:rsidRDefault="00000000">
            <w:pPr>
              <w:spacing w:line="250" w:lineRule="auto"/>
            </w:pPr>
            <w:r w:rsidRPr="00693729">
              <w:rPr>
                <w:sz w:val="17"/>
                <w:szCs w:val="17"/>
              </w:rPr>
              <w:t>라벨 정규화 후 층화 분할 평가. 최다 등급만 출력하는 기준선 대비 개선을 확인하고, 규칙표와 경량 ML을 동일 조건에서 비교.</w:t>
            </w:r>
          </w:p>
        </w:tc>
      </w:tr>
      <w:tr w:rsidR="00141A1A" w:rsidRPr="00693729" w14:paraId="4931AF1C" w14:textId="77777777">
        <w:trPr>
          <w:cantSplit/>
        </w:trPr>
        <w:tc>
          <w:tcPr>
            <w:tcW w:w="1500" w:type="dxa"/>
            <w:tcMar>
              <w:top w:w="50" w:type="dxa"/>
              <w:left w:w="80" w:type="dxa"/>
              <w:bottom w:w="50" w:type="dxa"/>
              <w:right w:w="80" w:type="dxa"/>
            </w:tcMar>
            <w:vAlign w:val="center"/>
          </w:tcPr>
          <w:p w14:paraId="0323CB24" w14:textId="77777777" w:rsidR="00141A1A" w:rsidRPr="00693729" w:rsidRDefault="00000000">
            <w:pPr>
              <w:spacing w:line="250" w:lineRule="auto"/>
              <w:jc w:val="center"/>
            </w:pPr>
            <w:r w:rsidRPr="00693729">
              <w:rPr>
                <w:sz w:val="17"/>
                <w:szCs w:val="17"/>
              </w:rPr>
              <w:lastRenderedPageBreak/>
              <w:t>확산 예측</w:t>
            </w:r>
          </w:p>
        </w:tc>
        <w:tc>
          <w:tcPr>
            <w:tcW w:w="2300" w:type="dxa"/>
            <w:tcMar>
              <w:top w:w="50" w:type="dxa"/>
              <w:left w:w="80" w:type="dxa"/>
              <w:bottom w:w="50" w:type="dxa"/>
              <w:right w:w="80" w:type="dxa"/>
            </w:tcMar>
            <w:vAlign w:val="center"/>
          </w:tcPr>
          <w:p w14:paraId="0F34C7F9" w14:textId="77777777" w:rsidR="00141A1A" w:rsidRPr="00693729" w:rsidRDefault="00000000">
            <w:pPr>
              <w:spacing w:line="250" w:lineRule="auto"/>
            </w:pPr>
            <w:proofErr w:type="spellStart"/>
            <w:r w:rsidRPr="00693729">
              <w:rPr>
                <w:sz w:val="17"/>
                <w:szCs w:val="17"/>
              </w:rPr>
              <w:t>IoU</w:t>
            </w:r>
            <w:proofErr w:type="spellEnd"/>
            <w:r w:rsidRPr="00693729">
              <w:rPr>
                <w:sz w:val="17"/>
                <w:szCs w:val="17"/>
              </w:rPr>
              <w:t xml:space="preserve">, 면적 상대오차, </w:t>
            </w:r>
            <w:proofErr w:type="spellStart"/>
            <w:r w:rsidRPr="00693729">
              <w:rPr>
                <w:sz w:val="17"/>
                <w:szCs w:val="17"/>
              </w:rPr>
              <w:t>주방향</w:t>
            </w:r>
            <w:proofErr w:type="spellEnd"/>
            <w:r w:rsidRPr="00693729">
              <w:rPr>
                <w:sz w:val="17"/>
                <w:szCs w:val="17"/>
              </w:rPr>
              <w:t xml:space="preserve"> 각도오차</w:t>
            </w:r>
          </w:p>
        </w:tc>
        <w:tc>
          <w:tcPr>
            <w:tcW w:w="5200" w:type="dxa"/>
            <w:tcMar>
              <w:top w:w="50" w:type="dxa"/>
              <w:left w:w="80" w:type="dxa"/>
              <w:bottom w:w="50" w:type="dxa"/>
              <w:right w:w="80" w:type="dxa"/>
            </w:tcMar>
            <w:vAlign w:val="center"/>
          </w:tcPr>
          <w:p w14:paraId="76E84F28" w14:textId="77777777" w:rsidR="00141A1A" w:rsidRPr="00693729" w:rsidRDefault="00000000">
            <w:pPr>
              <w:spacing w:line="250" w:lineRule="auto"/>
            </w:pPr>
            <w:r w:rsidRPr="00693729">
              <w:rPr>
                <w:sz w:val="17"/>
                <w:szCs w:val="17"/>
              </w:rPr>
              <w:t>사건 단위 leave-one-out 교차검증. 규모별 분리 보고.</w:t>
            </w:r>
          </w:p>
        </w:tc>
      </w:tr>
      <w:tr w:rsidR="00141A1A" w:rsidRPr="00693729" w14:paraId="2DEB9B45" w14:textId="77777777">
        <w:trPr>
          <w:cantSplit/>
        </w:trPr>
        <w:tc>
          <w:tcPr>
            <w:tcW w:w="1500" w:type="dxa"/>
            <w:tcMar>
              <w:top w:w="50" w:type="dxa"/>
              <w:left w:w="80" w:type="dxa"/>
              <w:bottom w:w="50" w:type="dxa"/>
              <w:right w:w="80" w:type="dxa"/>
            </w:tcMar>
            <w:vAlign w:val="center"/>
          </w:tcPr>
          <w:p w14:paraId="1217AF80" w14:textId="77777777" w:rsidR="00141A1A" w:rsidRPr="00693729" w:rsidRDefault="00000000">
            <w:pPr>
              <w:spacing w:line="250" w:lineRule="auto"/>
              <w:jc w:val="center"/>
            </w:pPr>
            <w:proofErr w:type="spellStart"/>
            <w:r w:rsidRPr="00693729">
              <w:rPr>
                <w:sz w:val="17"/>
                <w:szCs w:val="17"/>
              </w:rPr>
              <w:t>골든타임</w:t>
            </w:r>
            <w:proofErr w:type="spellEnd"/>
          </w:p>
        </w:tc>
        <w:tc>
          <w:tcPr>
            <w:tcW w:w="2300" w:type="dxa"/>
            <w:tcMar>
              <w:top w:w="50" w:type="dxa"/>
              <w:left w:w="80" w:type="dxa"/>
              <w:bottom w:w="50" w:type="dxa"/>
              <w:right w:w="80" w:type="dxa"/>
            </w:tcMar>
            <w:vAlign w:val="center"/>
          </w:tcPr>
          <w:p w14:paraId="31B46B50" w14:textId="77777777" w:rsidR="00141A1A" w:rsidRPr="00693729" w:rsidRDefault="00000000">
            <w:pPr>
              <w:spacing w:line="250" w:lineRule="auto"/>
            </w:pPr>
            <w:r w:rsidRPr="00693729">
              <w:rPr>
                <w:sz w:val="17"/>
                <w:szCs w:val="17"/>
              </w:rPr>
              <w:t>도달 시각 오차, 우선순위 순위상관</w:t>
            </w:r>
          </w:p>
        </w:tc>
        <w:tc>
          <w:tcPr>
            <w:tcW w:w="5200" w:type="dxa"/>
            <w:tcMar>
              <w:top w:w="50" w:type="dxa"/>
              <w:left w:w="80" w:type="dxa"/>
              <w:bottom w:w="50" w:type="dxa"/>
              <w:right w:w="80" w:type="dxa"/>
            </w:tcMar>
            <w:vAlign w:val="center"/>
          </w:tcPr>
          <w:p w14:paraId="71859D2C" w14:textId="77777777" w:rsidR="00141A1A" w:rsidRPr="00693729" w:rsidRDefault="00000000">
            <w:pPr>
              <w:spacing w:line="250" w:lineRule="auto"/>
            </w:pPr>
            <w:r w:rsidRPr="00693729">
              <w:rPr>
                <w:sz w:val="17"/>
                <w:szCs w:val="17"/>
              </w:rPr>
              <w:t>과거 사례의 실제 도달 시각·대피 순서와 비교. 불확실성 범위 병기.</w:t>
            </w:r>
          </w:p>
        </w:tc>
      </w:tr>
      <w:tr w:rsidR="00141A1A" w:rsidRPr="00693729" w14:paraId="1DEAC0BD" w14:textId="77777777">
        <w:trPr>
          <w:cantSplit/>
        </w:trPr>
        <w:tc>
          <w:tcPr>
            <w:tcW w:w="1500" w:type="dxa"/>
            <w:tcMar>
              <w:top w:w="50" w:type="dxa"/>
              <w:left w:w="80" w:type="dxa"/>
              <w:bottom w:w="50" w:type="dxa"/>
              <w:right w:w="80" w:type="dxa"/>
            </w:tcMar>
            <w:vAlign w:val="center"/>
          </w:tcPr>
          <w:p w14:paraId="42B06A54" w14:textId="77777777" w:rsidR="00141A1A" w:rsidRPr="00693729" w:rsidRDefault="00000000">
            <w:pPr>
              <w:spacing w:line="250" w:lineRule="auto"/>
              <w:jc w:val="center"/>
            </w:pPr>
            <w:r w:rsidRPr="00693729">
              <w:rPr>
                <w:sz w:val="17"/>
                <w:szCs w:val="17"/>
              </w:rPr>
              <w:t>문서 검색</w:t>
            </w:r>
          </w:p>
        </w:tc>
        <w:tc>
          <w:tcPr>
            <w:tcW w:w="2300" w:type="dxa"/>
            <w:tcMar>
              <w:top w:w="50" w:type="dxa"/>
              <w:left w:w="80" w:type="dxa"/>
              <w:bottom w:w="50" w:type="dxa"/>
              <w:right w:w="80" w:type="dxa"/>
            </w:tcMar>
            <w:vAlign w:val="center"/>
          </w:tcPr>
          <w:p w14:paraId="04EBDE34" w14:textId="77777777" w:rsidR="00141A1A" w:rsidRPr="00693729" w:rsidRDefault="00000000">
            <w:pPr>
              <w:spacing w:line="250" w:lineRule="auto"/>
            </w:pPr>
            <w:r w:rsidRPr="00693729">
              <w:rPr>
                <w:sz w:val="17"/>
                <w:szCs w:val="17"/>
              </w:rPr>
              <w:t>Recall@1/3/5, MRR</w:t>
            </w:r>
          </w:p>
        </w:tc>
        <w:tc>
          <w:tcPr>
            <w:tcW w:w="5200" w:type="dxa"/>
            <w:tcMar>
              <w:top w:w="50" w:type="dxa"/>
              <w:left w:w="80" w:type="dxa"/>
              <w:bottom w:w="50" w:type="dxa"/>
              <w:right w:w="80" w:type="dxa"/>
            </w:tcMar>
            <w:vAlign w:val="center"/>
          </w:tcPr>
          <w:p w14:paraId="67B82184" w14:textId="77777777" w:rsidR="00141A1A" w:rsidRPr="00693729" w:rsidRDefault="00000000">
            <w:pPr>
              <w:spacing w:line="250" w:lineRule="auto"/>
            </w:pPr>
            <w:r w:rsidRPr="00693729">
              <w:rPr>
                <w:sz w:val="17"/>
                <w:szCs w:val="17"/>
              </w:rPr>
              <w:t>질의-정답 조항 쌍 검증셋을 수동 구축.</w:t>
            </w:r>
          </w:p>
        </w:tc>
      </w:tr>
      <w:tr w:rsidR="00141A1A" w:rsidRPr="00693729" w14:paraId="7440B995" w14:textId="77777777">
        <w:trPr>
          <w:cantSplit/>
        </w:trPr>
        <w:tc>
          <w:tcPr>
            <w:tcW w:w="1500" w:type="dxa"/>
            <w:tcMar>
              <w:top w:w="50" w:type="dxa"/>
              <w:left w:w="80" w:type="dxa"/>
              <w:bottom w:w="50" w:type="dxa"/>
              <w:right w:w="80" w:type="dxa"/>
            </w:tcMar>
            <w:vAlign w:val="center"/>
          </w:tcPr>
          <w:p w14:paraId="51F0C8D5" w14:textId="77777777" w:rsidR="00141A1A" w:rsidRPr="00693729" w:rsidRDefault="00000000">
            <w:pPr>
              <w:spacing w:line="250" w:lineRule="auto"/>
              <w:jc w:val="center"/>
            </w:pPr>
            <w:r w:rsidRPr="00693729">
              <w:rPr>
                <w:sz w:val="17"/>
                <w:szCs w:val="17"/>
              </w:rPr>
              <w:t>근거 충실도</w:t>
            </w:r>
          </w:p>
        </w:tc>
        <w:tc>
          <w:tcPr>
            <w:tcW w:w="2300" w:type="dxa"/>
            <w:tcMar>
              <w:top w:w="50" w:type="dxa"/>
              <w:left w:w="80" w:type="dxa"/>
              <w:bottom w:w="50" w:type="dxa"/>
              <w:right w:w="80" w:type="dxa"/>
            </w:tcMar>
            <w:vAlign w:val="center"/>
          </w:tcPr>
          <w:p w14:paraId="1D5579BC" w14:textId="77777777" w:rsidR="00141A1A" w:rsidRPr="00693729" w:rsidRDefault="00000000">
            <w:pPr>
              <w:spacing w:line="250" w:lineRule="auto"/>
            </w:pPr>
            <w:r w:rsidRPr="00693729">
              <w:rPr>
                <w:sz w:val="17"/>
                <w:szCs w:val="17"/>
              </w:rPr>
              <w:t>문장 단위 근거 지지 비율, 인용 정확도</w:t>
            </w:r>
          </w:p>
        </w:tc>
        <w:tc>
          <w:tcPr>
            <w:tcW w:w="5200" w:type="dxa"/>
            <w:tcMar>
              <w:top w:w="50" w:type="dxa"/>
              <w:left w:w="80" w:type="dxa"/>
              <w:bottom w:w="50" w:type="dxa"/>
              <w:right w:w="80" w:type="dxa"/>
            </w:tcMar>
            <w:vAlign w:val="center"/>
          </w:tcPr>
          <w:p w14:paraId="732BD96A" w14:textId="77777777" w:rsidR="00141A1A" w:rsidRPr="00693729" w:rsidRDefault="00000000">
            <w:pPr>
              <w:spacing w:line="250" w:lineRule="auto"/>
            </w:pPr>
            <w:r w:rsidRPr="00693729">
              <w:rPr>
                <w:sz w:val="17"/>
                <w:szCs w:val="17"/>
              </w:rPr>
              <w:t xml:space="preserve">100건 </w:t>
            </w:r>
            <w:proofErr w:type="spellStart"/>
            <w:r w:rsidRPr="00693729">
              <w:rPr>
                <w:sz w:val="17"/>
                <w:szCs w:val="17"/>
              </w:rPr>
              <w:t>골드셋</w:t>
            </w:r>
            <w:proofErr w:type="spellEnd"/>
            <w:r w:rsidRPr="00693729">
              <w:rPr>
                <w:sz w:val="17"/>
                <w:szCs w:val="17"/>
              </w:rPr>
              <w:t xml:space="preserve"> 기준. 근거로 지지되지 않는 지시성 문장 비율.[19]</w:t>
            </w:r>
          </w:p>
        </w:tc>
      </w:tr>
      <w:tr w:rsidR="00141A1A" w:rsidRPr="00693729" w14:paraId="08D2D646" w14:textId="77777777">
        <w:trPr>
          <w:cantSplit/>
        </w:trPr>
        <w:tc>
          <w:tcPr>
            <w:tcW w:w="1500" w:type="dxa"/>
            <w:tcMar>
              <w:top w:w="50" w:type="dxa"/>
              <w:left w:w="80" w:type="dxa"/>
              <w:bottom w:w="50" w:type="dxa"/>
              <w:right w:w="80" w:type="dxa"/>
            </w:tcMar>
            <w:vAlign w:val="center"/>
          </w:tcPr>
          <w:p w14:paraId="721C6F8E" w14:textId="77777777" w:rsidR="00141A1A" w:rsidRPr="00693729" w:rsidRDefault="00000000">
            <w:pPr>
              <w:spacing w:line="250" w:lineRule="auto"/>
              <w:jc w:val="center"/>
            </w:pPr>
            <w:r w:rsidRPr="00693729">
              <w:rPr>
                <w:sz w:val="17"/>
                <w:szCs w:val="17"/>
              </w:rPr>
              <w:t>대응 일관성</w:t>
            </w:r>
          </w:p>
        </w:tc>
        <w:tc>
          <w:tcPr>
            <w:tcW w:w="2300" w:type="dxa"/>
            <w:tcMar>
              <w:top w:w="50" w:type="dxa"/>
              <w:left w:w="80" w:type="dxa"/>
              <w:bottom w:w="50" w:type="dxa"/>
              <w:right w:w="80" w:type="dxa"/>
            </w:tcMar>
            <w:vAlign w:val="center"/>
          </w:tcPr>
          <w:p w14:paraId="47F0801D" w14:textId="77777777" w:rsidR="00141A1A" w:rsidRPr="00693729" w:rsidRDefault="00000000">
            <w:pPr>
              <w:spacing w:line="250" w:lineRule="auto"/>
            </w:pPr>
            <w:r w:rsidRPr="00693729">
              <w:rPr>
                <w:sz w:val="17"/>
                <w:szCs w:val="17"/>
              </w:rPr>
              <w:t xml:space="preserve">반복 질의 핵심 권고 </w:t>
            </w:r>
            <w:proofErr w:type="spellStart"/>
            <w:r w:rsidRPr="00693729">
              <w:rPr>
                <w:sz w:val="17"/>
                <w:szCs w:val="17"/>
              </w:rPr>
              <w:t>일치율</w:t>
            </w:r>
            <w:proofErr w:type="spellEnd"/>
            <w:r w:rsidRPr="00693729">
              <w:rPr>
                <w:sz w:val="17"/>
                <w:szCs w:val="17"/>
              </w:rPr>
              <w:t xml:space="preserve">, 단조성 </w:t>
            </w:r>
            <w:proofErr w:type="spellStart"/>
            <w:r w:rsidRPr="00693729">
              <w:rPr>
                <w:sz w:val="17"/>
                <w:szCs w:val="17"/>
              </w:rPr>
              <w:t>위반율</w:t>
            </w:r>
            <w:proofErr w:type="spellEnd"/>
          </w:p>
        </w:tc>
        <w:tc>
          <w:tcPr>
            <w:tcW w:w="5200" w:type="dxa"/>
            <w:tcMar>
              <w:top w:w="50" w:type="dxa"/>
              <w:left w:w="80" w:type="dxa"/>
              <w:bottom w:w="50" w:type="dxa"/>
              <w:right w:w="80" w:type="dxa"/>
            </w:tcMar>
            <w:vAlign w:val="center"/>
          </w:tcPr>
          <w:p w14:paraId="706FB72B" w14:textId="77777777" w:rsidR="00141A1A" w:rsidRPr="00693729" w:rsidRDefault="00000000">
            <w:pPr>
              <w:spacing w:line="250" w:lineRule="auto"/>
            </w:pPr>
            <w:r w:rsidRPr="00693729">
              <w:rPr>
                <w:sz w:val="17"/>
                <w:szCs w:val="17"/>
              </w:rPr>
              <w:t>반복 생성 및 단일 변수 섭동. 단조 조건 위반 건수를 측정.</w:t>
            </w:r>
          </w:p>
        </w:tc>
      </w:tr>
      <w:tr w:rsidR="00141A1A" w:rsidRPr="00693729" w14:paraId="392BF24C" w14:textId="77777777">
        <w:trPr>
          <w:cantSplit/>
        </w:trPr>
        <w:tc>
          <w:tcPr>
            <w:tcW w:w="1500" w:type="dxa"/>
            <w:tcMar>
              <w:top w:w="50" w:type="dxa"/>
              <w:left w:w="80" w:type="dxa"/>
              <w:bottom w:w="50" w:type="dxa"/>
              <w:right w:w="80" w:type="dxa"/>
            </w:tcMar>
            <w:vAlign w:val="center"/>
          </w:tcPr>
          <w:p w14:paraId="1B72F367" w14:textId="77777777" w:rsidR="00141A1A" w:rsidRPr="00693729" w:rsidRDefault="00000000">
            <w:pPr>
              <w:spacing w:line="250" w:lineRule="auto"/>
              <w:jc w:val="center"/>
            </w:pPr>
            <w:r w:rsidRPr="00693729">
              <w:rPr>
                <w:sz w:val="17"/>
                <w:szCs w:val="17"/>
              </w:rPr>
              <w:t>안전 통제</w:t>
            </w:r>
          </w:p>
        </w:tc>
        <w:tc>
          <w:tcPr>
            <w:tcW w:w="2300" w:type="dxa"/>
            <w:tcMar>
              <w:top w:w="50" w:type="dxa"/>
              <w:left w:w="80" w:type="dxa"/>
              <w:bottom w:w="50" w:type="dxa"/>
              <w:right w:w="80" w:type="dxa"/>
            </w:tcMar>
            <w:vAlign w:val="center"/>
          </w:tcPr>
          <w:p w14:paraId="23F08432" w14:textId="77777777" w:rsidR="00141A1A" w:rsidRPr="00693729" w:rsidRDefault="00000000">
            <w:pPr>
              <w:spacing w:line="250" w:lineRule="auto"/>
            </w:pPr>
            <w:r w:rsidRPr="00693729">
              <w:rPr>
                <w:sz w:val="17"/>
                <w:szCs w:val="17"/>
              </w:rPr>
              <w:t xml:space="preserve">차단 규칙 </w:t>
            </w:r>
            <w:proofErr w:type="spellStart"/>
            <w:r w:rsidRPr="00693729">
              <w:rPr>
                <w:sz w:val="17"/>
                <w:szCs w:val="17"/>
              </w:rPr>
              <w:t>검출율</w:t>
            </w:r>
            <w:proofErr w:type="spellEnd"/>
            <w:r w:rsidRPr="00693729">
              <w:rPr>
                <w:sz w:val="17"/>
                <w:szCs w:val="17"/>
              </w:rPr>
              <w:t xml:space="preserve">, </w:t>
            </w:r>
            <w:proofErr w:type="spellStart"/>
            <w:r w:rsidRPr="00693729">
              <w:rPr>
                <w:sz w:val="17"/>
                <w:szCs w:val="17"/>
              </w:rPr>
              <w:t>오차단율</w:t>
            </w:r>
            <w:proofErr w:type="spellEnd"/>
          </w:p>
        </w:tc>
        <w:tc>
          <w:tcPr>
            <w:tcW w:w="5200" w:type="dxa"/>
            <w:tcMar>
              <w:top w:w="50" w:type="dxa"/>
              <w:left w:w="80" w:type="dxa"/>
              <w:bottom w:w="50" w:type="dxa"/>
              <w:right w:w="80" w:type="dxa"/>
            </w:tcMar>
            <w:vAlign w:val="center"/>
          </w:tcPr>
          <w:p w14:paraId="5D0C3A78" w14:textId="77777777" w:rsidR="00141A1A" w:rsidRPr="00693729" w:rsidRDefault="00000000">
            <w:pPr>
              <w:spacing w:line="250" w:lineRule="auto"/>
            </w:pPr>
            <w:r w:rsidRPr="00693729">
              <w:rPr>
                <w:sz w:val="17"/>
                <w:szCs w:val="17"/>
              </w:rPr>
              <w:t xml:space="preserve">적대적 입력 세트로 측정. 정상 입력의 </w:t>
            </w:r>
            <w:proofErr w:type="spellStart"/>
            <w:r w:rsidRPr="00693729">
              <w:rPr>
                <w:sz w:val="17"/>
                <w:szCs w:val="17"/>
              </w:rPr>
              <w:t>오차단율을</w:t>
            </w:r>
            <w:proofErr w:type="spellEnd"/>
            <w:r w:rsidRPr="00693729">
              <w:rPr>
                <w:sz w:val="17"/>
                <w:szCs w:val="17"/>
              </w:rPr>
              <w:t xml:space="preserve"> 함께 보고.</w:t>
            </w:r>
          </w:p>
        </w:tc>
      </w:tr>
      <w:tr w:rsidR="00141A1A" w:rsidRPr="00693729" w14:paraId="45C3E5E6" w14:textId="77777777">
        <w:trPr>
          <w:cantSplit/>
        </w:trPr>
        <w:tc>
          <w:tcPr>
            <w:tcW w:w="1500" w:type="dxa"/>
            <w:tcMar>
              <w:top w:w="50" w:type="dxa"/>
              <w:left w:w="80" w:type="dxa"/>
              <w:bottom w:w="50" w:type="dxa"/>
              <w:right w:w="80" w:type="dxa"/>
            </w:tcMar>
            <w:vAlign w:val="center"/>
          </w:tcPr>
          <w:p w14:paraId="65FB2C3E" w14:textId="77777777" w:rsidR="00141A1A" w:rsidRPr="00693729" w:rsidRDefault="00000000">
            <w:pPr>
              <w:spacing w:line="250" w:lineRule="auto"/>
              <w:jc w:val="center"/>
            </w:pPr>
            <w:r w:rsidRPr="00693729">
              <w:rPr>
                <w:sz w:val="17"/>
                <w:szCs w:val="17"/>
              </w:rPr>
              <w:t>응답 성능</w:t>
            </w:r>
          </w:p>
        </w:tc>
        <w:tc>
          <w:tcPr>
            <w:tcW w:w="2300" w:type="dxa"/>
            <w:tcMar>
              <w:top w:w="50" w:type="dxa"/>
              <w:left w:w="80" w:type="dxa"/>
              <w:bottom w:w="50" w:type="dxa"/>
              <w:right w:w="80" w:type="dxa"/>
            </w:tcMar>
            <w:vAlign w:val="center"/>
          </w:tcPr>
          <w:p w14:paraId="6FDD302B" w14:textId="77777777" w:rsidR="00141A1A" w:rsidRPr="00693729" w:rsidRDefault="00000000">
            <w:pPr>
              <w:spacing w:line="250" w:lineRule="auto"/>
            </w:pPr>
            <w:r w:rsidRPr="00693729">
              <w:rPr>
                <w:sz w:val="17"/>
                <w:szCs w:val="17"/>
              </w:rPr>
              <w:t>p</w:t>
            </w:r>
            <w:proofErr w:type="gramStart"/>
            <w:r w:rsidRPr="00693729">
              <w:rPr>
                <w:sz w:val="17"/>
                <w:szCs w:val="17"/>
              </w:rPr>
              <w:t>50 /</w:t>
            </w:r>
            <w:proofErr w:type="gramEnd"/>
            <w:r w:rsidRPr="00693729">
              <w:rPr>
                <w:sz w:val="17"/>
                <w:szCs w:val="17"/>
              </w:rPr>
              <w:t xml:space="preserve"> p95 응답 지연</w:t>
            </w:r>
          </w:p>
        </w:tc>
        <w:tc>
          <w:tcPr>
            <w:tcW w:w="5200" w:type="dxa"/>
            <w:tcMar>
              <w:top w:w="50" w:type="dxa"/>
              <w:left w:w="80" w:type="dxa"/>
              <w:bottom w:w="50" w:type="dxa"/>
              <w:right w:w="80" w:type="dxa"/>
            </w:tcMar>
            <w:vAlign w:val="center"/>
          </w:tcPr>
          <w:p w14:paraId="138DE62C" w14:textId="77777777" w:rsidR="00141A1A" w:rsidRPr="00693729" w:rsidRDefault="00000000">
            <w:pPr>
              <w:spacing w:line="250" w:lineRule="auto"/>
            </w:pPr>
            <w:r w:rsidRPr="00693729">
              <w:rPr>
                <w:sz w:val="17"/>
                <w:szCs w:val="17"/>
              </w:rPr>
              <w:t>종단 측정 후 모듈별 소요 시간 분해.</w:t>
            </w:r>
          </w:p>
        </w:tc>
      </w:tr>
    </w:tbl>
    <w:p w14:paraId="07578013" w14:textId="77777777" w:rsidR="00141A1A" w:rsidRPr="00693729" w:rsidRDefault="00141A1A">
      <w:pPr>
        <w:spacing w:after="160"/>
      </w:pPr>
    </w:p>
    <w:p w14:paraId="42D9125F" w14:textId="77777777" w:rsidR="00141A1A" w:rsidRPr="00693729" w:rsidRDefault="00000000">
      <w:pPr>
        <w:spacing w:after="160" w:line="320" w:lineRule="auto"/>
      </w:pPr>
      <w:r>
        <w:t xml:space="preserve">아울러 다음 세 절제 조건을 두어 각 모듈의 기여도를 확인하며 기준선 대 </w:t>
      </w:r>
      <w:proofErr w:type="spellStart"/>
      <w:r>
        <w:t>파인튜닝</w:t>
      </w:r>
      <w:proofErr w:type="spellEnd"/>
      <w:r>
        <w:t xml:space="preserve"> 비교를 핵심 실험으로 삼는다.</w:t>
      </w:r>
    </w:p>
    <w:p w14:paraId="1CA2AC91" w14:textId="77777777" w:rsidR="00141A1A" w:rsidRPr="00693729" w:rsidRDefault="00000000">
      <w:pPr>
        <w:spacing w:after="70" w:line="290" w:lineRule="auto"/>
        <w:ind w:left="340" w:hanging="170"/>
      </w:pPr>
      <w:r w:rsidRPr="00693729">
        <w:t>- 프롬프트 기준선만 사용 (</w:t>
      </w:r>
      <w:proofErr w:type="spellStart"/>
      <w:r w:rsidRPr="00693729">
        <w:t>LoRA</w:t>
      </w:r>
      <w:proofErr w:type="spellEnd"/>
      <w:r w:rsidRPr="00693729">
        <w:t xml:space="preserve"> </w:t>
      </w:r>
      <w:proofErr w:type="spellStart"/>
      <w:r w:rsidRPr="00693729">
        <w:t>파인튜닝</w:t>
      </w:r>
      <w:proofErr w:type="spellEnd"/>
      <w:r w:rsidRPr="00693729">
        <w:t xml:space="preserve"> 제외)</w:t>
      </w:r>
    </w:p>
    <w:p w14:paraId="27C2F94A" w14:textId="77777777" w:rsidR="00141A1A" w:rsidRPr="00693729" w:rsidRDefault="00000000">
      <w:pPr>
        <w:spacing w:after="70" w:line="290" w:lineRule="auto"/>
        <w:ind w:left="340" w:hanging="170"/>
      </w:pPr>
      <w:r w:rsidRPr="00693729">
        <w:t>- 확산 모델 미적용 (위험도 산정 결과만으로 보고서 생성)</w:t>
      </w:r>
    </w:p>
    <w:p w14:paraId="7DE251B6" w14:textId="77777777" w:rsidR="00141A1A" w:rsidRPr="00693729" w:rsidRDefault="00000000">
      <w:pPr>
        <w:spacing w:after="70" w:line="290" w:lineRule="auto"/>
        <w:ind w:left="340" w:hanging="170"/>
      </w:pPr>
      <w:r w:rsidRPr="00693729">
        <w:t>- RAG 검증 미적용 (생성 결과를 검증 없이 표출)</w:t>
      </w:r>
    </w:p>
    <w:p w14:paraId="6E65BE68" w14:textId="77777777" w:rsidR="00141A1A" w:rsidRPr="00693729" w:rsidRDefault="00000000">
      <w:pPr>
        <w:spacing w:after="160" w:line="320" w:lineRule="auto"/>
      </w:pPr>
      <w:r>
        <w:t>본 과제에 적용하는 인공지능 기법과 역할, 설명 책임자는 다음과 같다. 확산 시뮬레이션은 학습을 거치지 않는 물리 계산이므로 제외한다. 팀원 전원이 각 기법의 동작 원리와 선택 근거를 설명할 수 있도록 주 2회 기술 공유 세션을 운영한다.</w:t>
      </w:r>
    </w:p>
    <w:p w14:paraId="50468F65" w14:textId="77777777" w:rsidR="00141A1A" w:rsidRPr="00693729" w:rsidRDefault="00000000">
      <w:pPr>
        <w:spacing w:before="60" w:after="70"/>
      </w:pPr>
      <w:r w:rsidRPr="00693729">
        <w:rPr>
          <w:b/>
          <w:bCs/>
          <w:sz w:val="18"/>
          <w:szCs w:val="18"/>
        </w:rPr>
        <w:t>[표 5] 활용 인공지능 기법 명세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000" w:firstRow="0" w:lastRow="0" w:firstColumn="0" w:lastColumn="0" w:noHBand="0" w:noVBand="0"/>
      </w:tblPr>
      <w:tblGrid>
        <w:gridCol w:w="1850"/>
        <w:gridCol w:w="2300"/>
        <w:gridCol w:w="3600"/>
        <w:gridCol w:w="1250"/>
      </w:tblGrid>
      <w:tr w:rsidR="00141A1A" w:rsidRPr="00693729" w14:paraId="0E173C43" w14:textId="77777777">
        <w:trPr>
          <w:cantSplit/>
          <w:tblHeader/>
        </w:trPr>
        <w:tc>
          <w:tcPr>
            <w:tcW w:w="1850" w:type="dxa"/>
            <w:shd w:val="clear" w:color="auto" w:fill="F2F2F2"/>
            <w:tcMar>
              <w:top w:w="50" w:type="dxa"/>
              <w:left w:w="80" w:type="dxa"/>
              <w:bottom w:w="50" w:type="dxa"/>
              <w:right w:w="80" w:type="dxa"/>
            </w:tcMar>
            <w:vAlign w:val="center"/>
          </w:tcPr>
          <w:p w14:paraId="3DF7FA05" w14:textId="77777777" w:rsidR="00141A1A" w:rsidRPr="00693729" w:rsidRDefault="00000000">
            <w:pPr>
              <w:spacing w:line="250" w:lineRule="auto"/>
              <w:jc w:val="center"/>
            </w:pPr>
            <w:r w:rsidRPr="00693729">
              <w:rPr>
                <w:b/>
                <w:bCs/>
                <w:sz w:val="17"/>
                <w:szCs w:val="17"/>
              </w:rPr>
              <w:t>적용 지점</w:t>
            </w:r>
          </w:p>
        </w:tc>
        <w:tc>
          <w:tcPr>
            <w:tcW w:w="2300" w:type="dxa"/>
            <w:shd w:val="clear" w:color="auto" w:fill="F2F2F2"/>
            <w:tcMar>
              <w:top w:w="50" w:type="dxa"/>
              <w:left w:w="80" w:type="dxa"/>
              <w:bottom w:w="50" w:type="dxa"/>
              <w:right w:w="80" w:type="dxa"/>
            </w:tcMar>
            <w:vAlign w:val="center"/>
          </w:tcPr>
          <w:p w14:paraId="6D3F73F8" w14:textId="77777777" w:rsidR="00141A1A" w:rsidRPr="00693729" w:rsidRDefault="00000000">
            <w:pPr>
              <w:spacing w:line="250" w:lineRule="auto"/>
              <w:jc w:val="center"/>
            </w:pPr>
            <w:r w:rsidRPr="00693729">
              <w:rPr>
                <w:b/>
                <w:bCs/>
                <w:sz w:val="17"/>
                <w:szCs w:val="17"/>
              </w:rPr>
              <w:t>기법·모델</w:t>
            </w:r>
          </w:p>
        </w:tc>
        <w:tc>
          <w:tcPr>
            <w:tcW w:w="3600" w:type="dxa"/>
            <w:shd w:val="clear" w:color="auto" w:fill="F2F2F2"/>
            <w:tcMar>
              <w:top w:w="50" w:type="dxa"/>
              <w:left w:w="80" w:type="dxa"/>
              <w:bottom w:w="50" w:type="dxa"/>
              <w:right w:w="80" w:type="dxa"/>
            </w:tcMar>
            <w:vAlign w:val="center"/>
          </w:tcPr>
          <w:p w14:paraId="3650EF59" w14:textId="77777777" w:rsidR="00141A1A" w:rsidRPr="00693729" w:rsidRDefault="00000000">
            <w:pPr>
              <w:spacing w:line="250" w:lineRule="auto"/>
              <w:jc w:val="center"/>
            </w:pPr>
            <w:r w:rsidRPr="00693729">
              <w:rPr>
                <w:b/>
                <w:bCs/>
                <w:sz w:val="17"/>
                <w:szCs w:val="17"/>
              </w:rPr>
              <w:t>역할</w:t>
            </w:r>
          </w:p>
        </w:tc>
        <w:tc>
          <w:tcPr>
            <w:tcW w:w="1250" w:type="dxa"/>
            <w:shd w:val="clear" w:color="auto" w:fill="F2F2F2"/>
            <w:tcMar>
              <w:top w:w="50" w:type="dxa"/>
              <w:left w:w="80" w:type="dxa"/>
              <w:bottom w:w="50" w:type="dxa"/>
              <w:right w:w="80" w:type="dxa"/>
            </w:tcMar>
            <w:vAlign w:val="center"/>
          </w:tcPr>
          <w:p w14:paraId="59FB05B8" w14:textId="77777777" w:rsidR="00141A1A" w:rsidRPr="00693729" w:rsidRDefault="00000000">
            <w:pPr>
              <w:spacing w:line="250" w:lineRule="auto"/>
              <w:jc w:val="center"/>
            </w:pPr>
            <w:r w:rsidRPr="00693729">
              <w:rPr>
                <w:b/>
                <w:bCs/>
                <w:sz w:val="17"/>
                <w:szCs w:val="17"/>
              </w:rPr>
              <w:t>설명 책임</w:t>
            </w:r>
          </w:p>
        </w:tc>
      </w:tr>
      <w:tr w:rsidR="00141A1A" w:rsidRPr="00693729" w14:paraId="76879CCA" w14:textId="77777777">
        <w:trPr>
          <w:cantSplit/>
        </w:trPr>
        <w:tc>
          <w:tcPr>
            <w:tcW w:w="1850" w:type="dxa"/>
            <w:tcMar>
              <w:top w:w="50" w:type="dxa"/>
              <w:left w:w="80" w:type="dxa"/>
              <w:bottom w:w="50" w:type="dxa"/>
              <w:right w:w="80" w:type="dxa"/>
            </w:tcMar>
            <w:vAlign w:val="center"/>
          </w:tcPr>
          <w:p w14:paraId="2C6F96B4" w14:textId="77777777" w:rsidR="00141A1A" w:rsidRPr="00693729" w:rsidRDefault="00000000">
            <w:pPr>
              <w:spacing w:line="250" w:lineRule="auto"/>
              <w:jc w:val="center"/>
            </w:pPr>
            <w:r w:rsidRPr="00693729">
              <w:rPr>
                <w:sz w:val="17"/>
                <w:szCs w:val="17"/>
              </w:rPr>
              <w:t>보고서 생성</w:t>
            </w:r>
          </w:p>
        </w:tc>
        <w:tc>
          <w:tcPr>
            <w:tcW w:w="2300" w:type="dxa"/>
            <w:tcMar>
              <w:top w:w="50" w:type="dxa"/>
              <w:left w:w="80" w:type="dxa"/>
              <w:bottom w:w="50" w:type="dxa"/>
              <w:right w:w="80" w:type="dxa"/>
            </w:tcMar>
            <w:vAlign w:val="center"/>
          </w:tcPr>
          <w:p w14:paraId="4FF5525A" w14:textId="77777777" w:rsidR="00141A1A" w:rsidRPr="00693729" w:rsidRDefault="00000000">
            <w:pPr>
              <w:spacing w:line="250" w:lineRule="auto"/>
            </w:pPr>
            <w:r w:rsidRPr="00693729">
              <w:rPr>
                <w:sz w:val="17"/>
                <w:szCs w:val="17"/>
              </w:rPr>
              <w:t xml:space="preserve">Qwen3.5 계열 소형 모델 + </w:t>
            </w:r>
            <w:proofErr w:type="spellStart"/>
            <w:r w:rsidRPr="00693729">
              <w:rPr>
                <w:sz w:val="17"/>
                <w:szCs w:val="17"/>
              </w:rPr>
              <w:t>LoRA</w:t>
            </w:r>
            <w:proofErr w:type="spellEnd"/>
          </w:p>
        </w:tc>
        <w:tc>
          <w:tcPr>
            <w:tcW w:w="3600" w:type="dxa"/>
            <w:tcMar>
              <w:top w:w="50" w:type="dxa"/>
              <w:left w:w="80" w:type="dxa"/>
              <w:bottom w:w="50" w:type="dxa"/>
              <w:right w:w="80" w:type="dxa"/>
            </w:tcMar>
            <w:vAlign w:val="center"/>
          </w:tcPr>
          <w:p w14:paraId="1165342B" w14:textId="77777777" w:rsidR="00141A1A" w:rsidRPr="00693729" w:rsidRDefault="00000000">
            <w:pPr>
              <w:spacing w:line="250" w:lineRule="auto"/>
            </w:pPr>
            <w:r w:rsidRPr="00693729">
              <w:rPr>
                <w:sz w:val="17"/>
                <w:szCs w:val="17"/>
              </w:rPr>
              <w:t>연산 결과를 역할별 보고서 초안으로 변환</w:t>
            </w:r>
          </w:p>
        </w:tc>
        <w:tc>
          <w:tcPr>
            <w:tcW w:w="1250" w:type="dxa"/>
            <w:tcMar>
              <w:top w:w="50" w:type="dxa"/>
              <w:left w:w="80" w:type="dxa"/>
              <w:bottom w:w="50" w:type="dxa"/>
              <w:right w:w="80" w:type="dxa"/>
            </w:tcMar>
            <w:vAlign w:val="center"/>
          </w:tcPr>
          <w:p w14:paraId="728F178E" w14:textId="77777777" w:rsidR="00141A1A" w:rsidRPr="00693729" w:rsidRDefault="00000000">
            <w:pPr>
              <w:spacing w:line="250" w:lineRule="auto"/>
              <w:jc w:val="center"/>
            </w:pPr>
            <w:r w:rsidRPr="00693729">
              <w:rPr>
                <w:sz w:val="17"/>
                <w:szCs w:val="17"/>
              </w:rPr>
              <w:t>김지오</w:t>
            </w:r>
          </w:p>
        </w:tc>
      </w:tr>
      <w:tr w:rsidR="00141A1A" w:rsidRPr="00693729" w14:paraId="0DC400D0" w14:textId="77777777">
        <w:trPr>
          <w:cantSplit/>
        </w:trPr>
        <w:tc>
          <w:tcPr>
            <w:tcW w:w="1850" w:type="dxa"/>
            <w:tcMar>
              <w:top w:w="50" w:type="dxa"/>
              <w:left w:w="80" w:type="dxa"/>
              <w:bottom w:w="50" w:type="dxa"/>
              <w:right w:w="80" w:type="dxa"/>
            </w:tcMar>
            <w:vAlign w:val="center"/>
          </w:tcPr>
          <w:p w14:paraId="4B96FB7A" w14:textId="77777777" w:rsidR="00141A1A" w:rsidRPr="00693729" w:rsidRDefault="00000000">
            <w:pPr>
              <w:spacing w:line="250" w:lineRule="auto"/>
              <w:jc w:val="center"/>
            </w:pPr>
            <w:r w:rsidRPr="00693729">
              <w:rPr>
                <w:sz w:val="17"/>
                <w:szCs w:val="17"/>
              </w:rPr>
              <w:t>근거 검색</w:t>
            </w:r>
          </w:p>
        </w:tc>
        <w:tc>
          <w:tcPr>
            <w:tcW w:w="2300" w:type="dxa"/>
            <w:tcMar>
              <w:top w:w="50" w:type="dxa"/>
              <w:left w:w="80" w:type="dxa"/>
              <w:bottom w:w="50" w:type="dxa"/>
              <w:right w:w="80" w:type="dxa"/>
            </w:tcMar>
            <w:vAlign w:val="center"/>
          </w:tcPr>
          <w:p w14:paraId="7A3A482A" w14:textId="77777777" w:rsidR="00141A1A" w:rsidRPr="00693729" w:rsidRDefault="00000000">
            <w:pPr>
              <w:spacing w:line="250" w:lineRule="auto"/>
            </w:pPr>
            <w:r w:rsidRPr="00693729">
              <w:rPr>
                <w:sz w:val="17"/>
                <w:szCs w:val="17"/>
              </w:rPr>
              <w:t xml:space="preserve">한국어 문장 </w:t>
            </w:r>
            <w:proofErr w:type="spellStart"/>
            <w:r w:rsidRPr="00693729">
              <w:rPr>
                <w:sz w:val="17"/>
                <w:szCs w:val="17"/>
              </w:rPr>
              <w:t>임베딩</w:t>
            </w:r>
            <w:proofErr w:type="spellEnd"/>
            <w:r w:rsidRPr="00693729">
              <w:rPr>
                <w:sz w:val="17"/>
                <w:szCs w:val="17"/>
              </w:rPr>
              <w:t xml:space="preserve"> + BM25</w:t>
            </w:r>
          </w:p>
        </w:tc>
        <w:tc>
          <w:tcPr>
            <w:tcW w:w="3600" w:type="dxa"/>
            <w:tcMar>
              <w:top w:w="50" w:type="dxa"/>
              <w:left w:w="80" w:type="dxa"/>
              <w:bottom w:w="50" w:type="dxa"/>
              <w:right w:w="80" w:type="dxa"/>
            </w:tcMar>
            <w:vAlign w:val="center"/>
          </w:tcPr>
          <w:p w14:paraId="28EF7316" w14:textId="77777777" w:rsidR="00141A1A" w:rsidRPr="00693729" w:rsidRDefault="00000000">
            <w:pPr>
              <w:spacing w:line="250" w:lineRule="auto"/>
            </w:pPr>
            <w:r w:rsidRPr="00693729">
              <w:rPr>
                <w:sz w:val="17"/>
                <w:szCs w:val="17"/>
              </w:rPr>
              <w:t>권고 문장에 대응하는 조항 검색</w:t>
            </w:r>
          </w:p>
        </w:tc>
        <w:tc>
          <w:tcPr>
            <w:tcW w:w="1250" w:type="dxa"/>
            <w:tcMar>
              <w:top w:w="50" w:type="dxa"/>
              <w:left w:w="80" w:type="dxa"/>
              <w:bottom w:w="50" w:type="dxa"/>
              <w:right w:w="80" w:type="dxa"/>
            </w:tcMar>
            <w:vAlign w:val="center"/>
          </w:tcPr>
          <w:p w14:paraId="051EE857" w14:textId="77777777" w:rsidR="00141A1A" w:rsidRPr="00693729" w:rsidRDefault="00000000">
            <w:pPr>
              <w:spacing w:line="250" w:lineRule="auto"/>
              <w:jc w:val="center"/>
            </w:pPr>
            <w:r w:rsidRPr="00693729">
              <w:rPr>
                <w:sz w:val="17"/>
                <w:szCs w:val="17"/>
              </w:rPr>
              <w:t>홍준서</w:t>
            </w:r>
          </w:p>
        </w:tc>
      </w:tr>
      <w:tr w:rsidR="00141A1A" w:rsidRPr="00693729" w14:paraId="3A1146C8" w14:textId="77777777">
        <w:trPr>
          <w:cantSplit/>
        </w:trPr>
        <w:tc>
          <w:tcPr>
            <w:tcW w:w="1850" w:type="dxa"/>
            <w:tcMar>
              <w:top w:w="50" w:type="dxa"/>
              <w:left w:w="80" w:type="dxa"/>
              <w:bottom w:w="50" w:type="dxa"/>
              <w:right w:w="80" w:type="dxa"/>
            </w:tcMar>
            <w:vAlign w:val="center"/>
          </w:tcPr>
          <w:p w14:paraId="335FEFAC" w14:textId="77777777" w:rsidR="00141A1A" w:rsidRPr="00693729" w:rsidRDefault="00000000">
            <w:pPr>
              <w:spacing w:line="250" w:lineRule="auto"/>
              <w:jc w:val="center"/>
            </w:pPr>
            <w:r w:rsidRPr="00693729">
              <w:rPr>
                <w:sz w:val="17"/>
                <w:szCs w:val="17"/>
              </w:rPr>
              <w:t>근거 판정</w:t>
            </w:r>
          </w:p>
        </w:tc>
        <w:tc>
          <w:tcPr>
            <w:tcW w:w="2300" w:type="dxa"/>
            <w:tcMar>
              <w:top w:w="50" w:type="dxa"/>
              <w:left w:w="80" w:type="dxa"/>
              <w:bottom w:w="50" w:type="dxa"/>
              <w:right w:w="80" w:type="dxa"/>
            </w:tcMar>
            <w:vAlign w:val="center"/>
          </w:tcPr>
          <w:p w14:paraId="027A7799" w14:textId="77777777" w:rsidR="00141A1A" w:rsidRPr="00693729" w:rsidRDefault="00000000">
            <w:pPr>
              <w:spacing w:line="250" w:lineRule="auto"/>
            </w:pPr>
            <w:r w:rsidRPr="00693729">
              <w:rPr>
                <w:sz w:val="17"/>
                <w:szCs w:val="17"/>
              </w:rPr>
              <w:t>자연어 추론 모델</w:t>
            </w:r>
          </w:p>
        </w:tc>
        <w:tc>
          <w:tcPr>
            <w:tcW w:w="3600" w:type="dxa"/>
            <w:tcMar>
              <w:top w:w="50" w:type="dxa"/>
              <w:left w:w="80" w:type="dxa"/>
              <w:bottom w:w="50" w:type="dxa"/>
              <w:right w:w="80" w:type="dxa"/>
            </w:tcMar>
            <w:vAlign w:val="center"/>
          </w:tcPr>
          <w:p w14:paraId="2F4AE174" w14:textId="77777777" w:rsidR="00141A1A" w:rsidRPr="00693729" w:rsidRDefault="00000000">
            <w:pPr>
              <w:spacing w:line="250" w:lineRule="auto"/>
            </w:pPr>
            <w:r w:rsidRPr="00693729">
              <w:rPr>
                <w:sz w:val="17"/>
                <w:szCs w:val="17"/>
              </w:rPr>
              <w:t>조항과 권고 문장의 지지·무관·상충 판정</w:t>
            </w:r>
          </w:p>
        </w:tc>
        <w:tc>
          <w:tcPr>
            <w:tcW w:w="1250" w:type="dxa"/>
            <w:tcMar>
              <w:top w:w="50" w:type="dxa"/>
              <w:left w:w="80" w:type="dxa"/>
              <w:bottom w:w="50" w:type="dxa"/>
              <w:right w:w="80" w:type="dxa"/>
            </w:tcMar>
            <w:vAlign w:val="center"/>
          </w:tcPr>
          <w:p w14:paraId="66B7F3CF" w14:textId="77777777" w:rsidR="00141A1A" w:rsidRPr="00693729" w:rsidRDefault="00000000">
            <w:pPr>
              <w:spacing w:line="250" w:lineRule="auto"/>
              <w:jc w:val="center"/>
            </w:pPr>
            <w:r w:rsidRPr="00693729">
              <w:rPr>
                <w:sz w:val="17"/>
                <w:szCs w:val="17"/>
              </w:rPr>
              <w:t>김지오</w:t>
            </w:r>
          </w:p>
        </w:tc>
      </w:tr>
      <w:tr w:rsidR="00141A1A" w:rsidRPr="00693729" w14:paraId="3287BA61" w14:textId="77777777">
        <w:trPr>
          <w:cantSplit/>
        </w:trPr>
        <w:tc>
          <w:tcPr>
            <w:tcW w:w="1850" w:type="dxa"/>
            <w:tcMar>
              <w:top w:w="50" w:type="dxa"/>
              <w:left w:w="80" w:type="dxa"/>
              <w:bottom w:w="50" w:type="dxa"/>
              <w:right w:w="80" w:type="dxa"/>
            </w:tcMar>
            <w:vAlign w:val="center"/>
          </w:tcPr>
          <w:p w14:paraId="43D546CA" w14:textId="77777777" w:rsidR="00141A1A" w:rsidRPr="00693729" w:rsidRDefault="00000000">
            <w:pPr>
              <w:spacing w:line="250" w:lineRule="auto"/>
              <w:jc w:val="center"/>
            </w:pPr>
            <w:r w:rsidRPr="00693729">
              <w:rPr>
                <w:sz w:val="17"/>
                <w:szCs w:val="17"/>
              </w:rPr>
              <w:t xml:space="preserve">위험도 </w:t>
            </w:r>
            <w:proofErr w:type="spellStart"/>
            <w:r w:rsidRPr="00693729">
              <w:rPr>
                <w:sz w:val="17"/>
                <w:szCs w:val="17"/>
              </w:rPr>
              <w:t>규칙표</w:t>
            </w:r>
            <w:proofErr w:type="spellEnd"/>
          </w:p>
        </w:tc>
        <w:tc>
          <w:tcPr>
            <w:tcW w:w="2300" w:type="dxa"/>
            <w:tcMar>
              <w:top w:w="50" w:type="dxa"/>
              <w:left w:w="80" w:type="dxa"/>
              <w:bottom w:w="50" w:type="dxa"/>
              <w:right w:w="80" w:type="dxa"/>
            </w:tcMar>
            <w:vAlign w:val="center"/>
          </w:tcPr>
          <w:p w14:paraId="68098EF1" w14:textId="77777777" w:rsidR="00141A1A" w:rsidRPr="00693729" w:rsidRDefault="00000000">
            <w:pPr>
              <w:spacing w:line="250" w:lineRule="auto"/>
            </w:pPr>
            <w:r w:rsidRPr="00693729">
              <w:rPr>
                <w:sz w:val="17"/>
                <w:szCs w:val="17"/>
              </w:rPr>
              <w:t>등위 회귀</w:t>
            </w:r>
          </w:p>
        </w:tc>
        <w:tc>
          <w:tcPr>
            <w:tcW w:w="3600" w:type="dxa"/>
            <w:tcMar>
              <w:top w:w="50" w:type="dxa"/>
              <w:left w:w="80" w:type="dxa"/>
              <w:bottom w:w="50" w:type="dxa"/>
              <w:right w:w="80" w:type="dxa"/>
            </w:tcMar>
            <w:vAlign w:val="center"/>
          </w:tcPr>
          <w:p w14:paraId="51BDB267" w14:textId="77777777" w:rsidR="00141A1A" w:rsidRPr="00693729" w:rsidRDefault="00000000">
            <w:pPr>
              <w:spacing w:line="250" w:lineRule="auto"/>
            </w:pPr>
            <w:r w:rsidRPr="00693729">
              <w:rPr>
                <w:sz w:val="17"/>
                <w:szCs w:val="17"/>
              </w:rPr>
              <w:t xml:space="preserve">변수별 단조 </w:t>
            </w:r>
            <w:proofErr w:type="spellStart"/>
            <w:r w:rsidRPr="00693729">
              <w:rPr>
                <w:sz w:val="17"/>
                <w:szCs w:val="17"/>
              </w:rPr>
              <w:t>임계값</w:t>
            </w:r>
            <w:proofErr w:type="spellEnd"/>
            <w:r w:rsidRPr="00693729">
              <w:rPr>
                <w:sz w:val="17"/>
                <w:szCs w:val="17"/>
              </w:rPr>
              <w:t xml:space="preserve"> 도출</w:t>
            </w:r>
          </w:p>
        </w:tc>
        <w:tc>
          <w:tcPr>
            <w:tcW w:w="1250" w:type="dxa"/>
            <w:tcMar>
              <w:top w:w="50" w:type="dxa"/>
              <w:left w:w="80" w:type="dxa"/>
              <w:bottom w:w="50" w:type="dxa"/>
              <w:right w:w="80" w:type="dxa"/>
            </w:tcMar>
            <w:vAlign w:val="center"/>
          </w:tcPr>
          <w:p w14:paraId="7572071C" w14:textId="77777777" w:rsidR="00141A1A" w:rsidRPr="00693729" w:rsidRDefault="00000000">
            <w:pPr>
              <w:spacing w:line="250" w:lineRule="auto"/>
              <w:jc w:val="center"/>
            </w:pPr>
            <w:r w:rsidRPr="00693729">
              <w:rPr>
                <w:sz w:val="17"/>
                <w:szCs w:val="17"/>
              </w:rPr>
              <w:t>황승준</w:t>
            </w:r>
          </w:p>
        </w:tc>
      </w:tr>
      <w:tr w:rsidR="00141A1A" w:rsidRPr="00693729" w14:paraId="21FF29FE" w14:textId="77777777">
        <w:trPr>
          <w:cantSplit/>
        </w:trPr>
        <w:tc>
          <w:tcPr>
            <w:tcW w:w="1850" w:type="dxa"/>
            <w:tcMar>
              <w:top w:w="50" w:type="dxa"/>
              <w:left w:w="80" w:type="dxa"/>
              <w:bottom w:w="50" w:type="dxa"/>
              <w:right w:w="80" w:type="dxa"/>
            </w:tcMar>
            <w:vAlign w:val="center"/>
          </w:tcPr>
          <w:p w14:paraId="1C05E2CC" w14:textId="77777777" w:rsidR="00141A1A" w:rsidRPr="00693729" w:rsidRDefault="00000000">
            <w:pPr>
              <w:spacing w:line="250" w:lineRule="auto"/>
              <w:jc w:val="center"/>
            </w:pPr>
            <w:r w:rsidRPr="00693729">
              <w:rPr>
                <w:sz w:val="17"/>
                <w:szCs w:val="17"/>
              </w:rPr>
              <w:t>위험도 대조군</w:t>
            </w:r>
          </w:p>
        </w:tc>
        <w:tc>
          <w:tcPr>
            <w:tcW w:w="2300" w:type="dxa"/>
            <w:tcMar>
              <w:top w:w="50" w:type="dxa"/>
              <w:left w:w="80" w:type="dxa"/>
              <w:bottom w:w="50" w:type="dxa"/>
              <w:right w:w="80" w:type="dxa"/>
            </w:tcMar>
            <w:vAlign w:val="center"/>
          </w:tcPr>
          <w:p w14:paraId="28DA717F" w14:textId="77777777" w:rsidR="00141A1A" w:rsidRPr="00693729" w:rsidRDefault="00000000">
            <w:pPr>
              <w:spacing w:line="250" w:lineRule="auto"/>
            </w:pPr>
            <w:r w:rsidRPr="00693729">
              <w:rPr>
                <w:sz w:val="17"/>
                <w:szCs w:val="17"/>
              </w:rPr>
              <w:t xml:space="preserve">경사 </w:t>
            </w:r>
            <w:proofErr w:type="spellStart"/>
            <w:r w:rsidRPr="00693729">
              <w:rPr>
                <w:sz w:val="17"/>
                <w:szCs w:val="17"/>
              </w:rPr>
              <w:t>부스팅</w:t>
            </w:r>
            <w:proofErr w:type="spellEnd"/>
            <w:r w:rsidRPr="00693729">
              <w:rPr>
                <w:sz w:val="17"/>
                <w:szCs w:val="17"/>
              </w:rPr>
              <w:t>(</w:t>
            </w:r>
            <w:proofErr w:type="spellStart"/>
            <w:r w:rsidRPr="00693729">
              <w:rPr>
                <w:sz w:val="17"/>
                <w:szCs w:val="17"/>
              </w:rPr>
              <w:t>LightGBM</w:t>
            </w:r>
            <w:proofErr w:type="spellEnd"/>
            <w:r w:rsidRPr="00693729">
              <w:rPr>
                <w:sz w:val="17"/>
                <w:szCs w:val="17"/>
              </w:rPr>
              <w:t>)</w:t>
            </w:r>
          </w:p>
        </w:tc>
        <w:tc>
          <w:tcPr>
            <w:tcW w:w="3600" w:type="dxa"/>
            <w:tcMar>
              <w:top w:w="50" w:type="dxa"/>
              <w:left w:w="80" w:type="dxa"/>
              <w:bottom w:w="50" w:type="dxa"/>
              <w:right w:w="80" w:type="dxa"/>
            </w:tcMar>
            <w:vAlign w:val="center"/>
          </w:tcPr>
          <w:p w14:paraId="5F40D041" w14:textId="77777777" w:rsidR="00141A1A" w:rsidRPr="00693729" w:rsidRDefault="00000000">
            <w:pPr>
              <w:spacing w:line="250" w:lineRule="auto"/>
            </w:pPr>
            <w:proofErr w:type="spellStart"/>
            <w:r w:rsidRPr="00693729">
              <w:rPr>
                <w:sz w:val="17"/>
                <w:szCs w:val="17"/>
              </w:rPr>
              <w:t>규칙표</w:t>
            </w:r>
            <w:proofErr w:type="spellEnd"/>
            <w:r w:rsidRPr="00693729">
              <w:rPr>
                <w:sz w:val="17"/>
                <w:szCs w:val="17"/>
              </w:rPr>
              <w:t xml:space="preserve"> 성능 비교용 참고 모델</w:t>
            </w:r>
          </w:p>
        </w:tc>
        <w:tc>
          <w:tcPr>
            <w:tcW w:w="1250" w:type="dxa"/>
            <w:tcMar>
              <w:top w:w="50" w:type="dxa"/>
              <w:left w:w="80" w:type="dxa"/>
              <w:bottom w:w="50" w:type="dxa"/>
              <w:right w:w="80" w:type="dxa"/>
            </w:tcMar>
            <w:vAlign w:val="center"/>
          </w:tcPr>
          <w:p w14:paraId="54823384" w14:textId="77777777" w:rsidR="00141A1A" w:rsidRPr="00693729" w:rsidRDefault="00000000">
            <w:pPr>
              <w:spacing w:line="250" w:lineRule="auto"/>
              <w:jc w:val="center"/>
            </w:pPr>
            <w:r w:rsidRPr="00693729">
              <w:rPr>
                <w:sz w:val="17"/>
                <w:szCs w:val="17"/>
              </w:rPr>
              <w:t>황승준</w:t>
            </w:r>
          </w:p>
        </w:tc>
      </w:tr>
    </w:tbl>
    <w:p w14:paraId="54FAC359" w14:textId="77777777" w:rsidR="00141A1A" w:rsidRPr="00693729" w:rsidRDefault="00141A1A">
      <w:pPr>
        <w:spacing w:after="160"/>
      </w:pPr>
    </w:p>
    <w:p w14:paraId="682E7389" w14:textId="77777777" w:rsidR="009E145C" w:rsidRDefault="009E145C">
      <w:pPr>
        <w:widowControl/>
        <w:wordWrap/>
        <w:autoSpaceDE/>
        <w:autoSpaceDN/>
        <w:rPr>
          <w:b/>
          <w:bCs/>
          <w:sz w:val="26"/>
          <w:szCs w:val="26"/>
        </w:rPr>
      </w:pPr>
      <w:r>
        <w:rPr>
          <w:b/>
          <w:bCs/>
          <w:sz w:val="26"/>
          <w:szCs w:val="26"/>
        </w:rPr>
        <w:br w:type="page"/>
      </w:r>
    </w:p>
    <w:p w14:paraId="33251183" w14:textId="456C5610" w:rsidR="00FE0979" w:rsidRPr="00693729" w:rsidRDefault="00000000">
      <w:pPr>
        <w:pStyle w:val="1"/>
        <w:spacing w:before="360" w:after="180"/>
        <w:rPr>
          <w:color w:val="auto"/>
        </w:rPr>
      </w:pPr>
      <w:r w:rsidRPr="00693729">
        <w:rPr>
          <w:b/>
          <w:bCs/>
          <w:color w:val="auto"/>
          <w:sz w:val="26"/>
          <w:szCs w:val="26"/>
        </w:rPr>
        <w:lastRenderedPageBreak/>
        <w:t>6. 개발 추진 계획</w:t>
      </w:r>
    </w:p>
    <w:p w14:paraId="301DA2CF" w14:textId="77777777" w:rsidR="00141A1A" w:rsidRPr="00693729" w:rsidRDefault="00000000">
      <w:pPr>
        <w:pStyle w:val="2"/>
        <w:spacing w:before="240" w:after="120"/>
        <w:rPr>
          <w:color w:val="auto"/>
        </w:rPr>
      </w:pPr>
      <w:r w:rsidRPr="00693729">
        <w:rPr>
          <w:b/>
          <w:bCs/>
          <w:color w:val="auto"/>
          <w:sz w:val="22"/>
          <w:szCs w:val="22"/>
        </w:rPr>
        <w:t>6.1 팀 구성 및 역할 분담</w:t>
      </w:r>
    </w:p>
    <w:p w14:paraId="7BFBBF54" w14:textId="77777777" w:rsidR="00141A1A" w:rsidRPr="00693729" w:rsidRDefault="00000000">
      <w:pPr>
        <w:spacing w:after="160" w:line="320" w:lineRule="auto"/>
      </w:pPr>
      <w:r>
        <w:t xml:space="preserve">본 팀은 </w:t>
      </w:r>
      <w:proofErr w:type="spellStart"/>
      <w:r>
        <w:t>백엔드</w:t>
      </w:r>
      <w:proofErr w:type="spellEnd"/>
      <w:r>
        <w:t xml:space="preserve"> 2명, </w:t>
      </w:r>
      <w:proofErr w:type="spellStart"/>
      <w:r>
        <w:t>프론트엔드</w:t>
      </w:r>
      <w:proofErr w:type="spellEnd"/>
      <w:r>
        <w:t xml:space="preserve"> 1명, 인공지능 1명으로 구성되어 시스템 개발과 인공지능 모듈을 동시에 수행할 수 있는 구조를 갖추었다. 각 팀원은 자신의 주력 분야에서 시작하되 인공지능 관련 작업 지점을 최소 하나씩 맡도록 역할을 배분하였다. 인공지능학과 팀원이 주 2회 기술 공유 세션을 운영한다.</w:t>
      </w:r>
    </w:p>
    <w:p w14:paraId="03E7FB72" w14:textId="77777777" w:rsidR="00141A1A" w:rsidRPr="00693729" w:rsidRDefault="00000000" w:rsidP="00C51618">
      <w:pPr>
        <w:spacing w:before="180" w:after="80" w:line="0" w:lineRule="atLeast"/>
      </w:pPr>
      <w:r w:rsidRPr="00693729">
        <w:rPr>
          <w:b/>
          <w:bCs/>
        </w:rPr>
        <w:t>[</w:t>
      </w:r>
      <w:proofErr w:type="gramStart"/>
      <w:r w:rsidRPr="00693729">
        <w:rPr>
          <w:b/>
          <w:bCs/>
        </w:rPr>
        <w:t>황승준 /</w:t>
      </w:r>
      <w:proofErr w:type="gramEnd"/>
      <w:r w:rsidRPr="00693729">
        <w:rPr>
          <w:b/>
          <w:bCs/>
        </w:rPr>
        <w:t xml:space="preserve"> 팀장 &amp; Backend Engineer — 컴퓨터공학과]</w:t>
      </w:r>
    </w:p>
    <w:p w14:paraId="75A5F6B0" w14:textId="77777777" w:rsidR="00141A1A" w:rsidRPr="00693729" w:rsidRDefault="00000000" w:rsidP="00C51618">
      <w:pPr>
        <w:spacing w:after="70" w:line="290" w:lineRule="auto"/>
        <w:ind w:left="340" w:hanging="170"/>
      </w:pPr>
      <w:r w:rsidRPr="00693729">
        <w:t>- 프로젝트 총괄, 일정 관리 및 산출물 문서 취합</w:t>
      </w:r>
    </w:p>
    <w:p w14:paraId="7AF5B991" w14:textId="77777777" w:rsidR="00141A1A" w:rsidRPr="00693729" w:rsidRDefault="00000000" w:rsidP="00C51618">
      <w:pPr>
        <w:spacing w:after="70" w:line="290" w:lineRule="auto"/>
        <w:ind w:left="340" w:hanging="170"/>
      </w:pPr>
      <w:r w:rsidRPr="00693729">
        <w:t>- 공간 기반자료 격자 구축과 데이터 정규화 파이프라인·관계형 스키마 설계 (정답 누출 변수 격리 포함)</w:t>
      </w:r>
    </w:p>
    <w:p w14:paraId="3FDCE4CA" w14:textId="77777777" w:rsidR="00141A1A" w:rsidRPr="00693729" w:rsidRDefault="00000000" w:rsidP="00C51618">
      <w:pPr>
        <w:spacing w:after="70" w:line="290" w:lineRule="auto"/>
        <w:ind w:left="340" w:hanging="170"/>
      </w:pPr>
      <w:r w:rsidRPr="00693729">
        <w:t xml:space="preserve">- 위험도 </w:t>
      </w:r>
      <w:proofErr w:type="spellStart"/>
      <w:r w:rsidRPr="00693729">
        <w:t>규칙표</w:t>
      </w:r>
      <w:proofErr w:type="spellEnd"/>
      <w:r w:rsidRPr="00693729">
        <w:t xml:space="preserve"> 엔진과 기여도 분해 로직, 통합 REST API 서버·데이터베이스 및 기상청 API 연동 어댑터 구축</w:t>
      </w:r>
    </w:p>
    <w:p w14:paraId="1841EFA1" w14:textId="77777777" w:rsidR="00141A1A" w:rsidRPr="00693729" w:rsidRDefault="00000000" w:rsidP="00C51618">
      <w:pPr>
        <w:spacing w:before="180" w:after="80" w:line="0" w:lineRule="atLeast"/>
      </w:pPr>
      <w:r w:rsidRPr="00693729">
        <w:rPr>
          <w:b/>
          <w:bCs/>
        </w:rPr>
        <w:t>[</w:t>
      </w:r>
      <w:proofErr w:type="gramStart"/>
      <w:r w:rsidRPr="00693729">
        <w:rPr>
          <w:b/>
          <w:bCs/>
        </w:rPr>
        <w:t>김지오 /</w:t>
      </w:r>
      <w:proofErr w:type="gramEnd"/>
      <w:r w:rsidRPr="00693729">
        <w:rPr>
          <w:b/>
          <w:bCs/>
        </w:rPr>
        <w:t xml:space="preserve"> AI Architect — 인공지능학과]</w:t>
      </w:r>
    </w:p>
    <w:p w14:paraId="3492A996" w14:textId="77777777" w:rsidR="00141A1A" w:rsidRPr="00693729" w:rsidRDefault="00000000" w:rsidP="00C51618">
      <w:pPr>
        <w:spacing w:after="70" w:line="290" w:lineRule="auto"/>
        <w:ind w:left="340" w:hanging="170"/>
      </w:pPr>
      <w:r w:rsidRPr="00693729">
        <w:t>- 전체 인공지능 파이프라인 아키텍처 설계 및 모델 선정</w:t>
      </w:r>
    </w:p>
    <w:p w14:paraId="7980BEDF" w14:textId="77777777" w:rsidR="00141A1A" w:rsidRPr="00693729" w:rsidRDefault="00000000" w:rsidP="00C51618">
      <w:pPr>
        <w:spacing w:after="70" w:line="290" w:lineRule="auto"/>
        <w:ind w:left="340" w:hanging="170"/>
      </w:pPr>
      <w:r w:rsidRPr="00693729">
        <w:t xml:space="preserve">- 구조화 프롬프트 기준선 설계와 Qwen3.5 계열 소형 모델 </w:t>
      </w:r>
      <w:proofErr w:type="spellStart"/>
      <w:r w:rsidRPr="00693729">
        <w:t>LoRA</w:t>
      </w:r>
      <w:proofErr w:type="spellEnd"/>
      <w:r w:rsidRPr="00693729">
        <w:t xml:space="preserve"> </w:t>
      </w:r>
      <w:proofErr w:type="spellStart"/>
      <w:r w:rsidRPr="00693729">
        <w:t>파인튜닝</w:t>
      </w:r>
      <w:proofErr w:type="spellEnd"/>
      <w:r w:rsidRPr="00693729">
        <w:t>, 기준선 대비 정량 비교 실험</w:t>
      </w:r>
    </w:p>
    <w:p w14:paraId="5B2779FB" w14:textId="77777777" w:rsidR="00141A1A" w:rsidRPr="00693729" w:rsidRDefault="00000000" w:rsidP="00C51618">
      <w:pPr>
        <w:spacing w:after="70" w:line="290" w:lineRule="auto"/>
        <w:ind w:left="340" w:hanging="170"/>
      </w:pPr>
      <w:r w:rsidRPr="00693729">
        <w:t>- 5종 안전 가드레일 규칙 엔진과 적대적 입력 세트 구축, 평가 체계 설계 및 팀 내 기술 공유 세션 운영</w:t>
      </w:r>
    </w:p>
    <w:p w14:paraId="147F6D86" w14:textId="77777777" w:rsidR="00141A1A" w:rsidRPr="00693729" w:rsidRDefault="00000000" w:rsidP="00C51618">
      <w:pPr>
        <w:spacing w:before="180" w:after="80" w:line="0" w:lineRule="atLeast"/>
      </w:pPr>
      <w:r w:rsidRPr="00693729">
        <w:rPr>
          <w:b/>
          <w:bCs/>
        </w:rPr>
        <w:t>[</w:t>
      </w:r>
      <w:proofErr w:type="gramStart"/>
      <w:r w:rsidRPr="00693729">
        <w:rPr>
          <w:b/>
          <w:bCs/>
        </w:rPr>
        <w:t>홍준서 /</w:t>
      </w:r>
      <w:proofErr w:type="gramEnd"/>
      <w:r w:rsidRPr="00693729">
        <w:rPr>
          <w:b/>
          <w:bCs/>
        </w:rPr>
        <w:t xml:space="preserve"> Backend &amp; Simulation Engineer — 컴퓨터공학과]</w:t>
      </w:r>
    </w:p>
    <w:p w14:paraId="77997143" w14:textId="77777777" w:rsidR="00141A1A" w:rsidRPr="00693729" w:rsidRDefault="00000000" w:rsidP="00C51618">
      <w:pPr>
        <w:spacing w:after="70" w:line="290" w:lineRule="auto"/>
        <w:ind w:left="340" w:hanging="170"/>
      </w:pPr>
      <w:r w:rsidRPr="00693729">
        <w:t>- Rothermel 확산속도 모델과 타원형 화재 형상 모델, 경사·</w:t>
      </w:r>
      <w:proofErr w:type="spellStart"/>
      <w:r w:rsidRPr="00693729">
        <w:t>사면향</w:t>
      </w:r>
      <w:proofErr w:type="spellEnd"/>
      <w:r w:rsidRPr="00693729">
        <w:t xml:space="preserve"> 보정 및 Huygens 파면 전파 알고리즘 구현</w:t>
      </w:r>
    </w:p>
    <w:p w14:paraId="549B1166" w14:textId="77777777" w:rsidR="00141A1A" w:rsidRPr="00693729" w:rsidRDefault="00000000" w:rsidP="00C51618">
      <w:pPr>
        <w:spacing w:after="70" w:line="290" w:lineRule="auto"/>
        <w:ind w:left="340" w:hanging="170"/>
      </w:pPr>
      <w:r w:rsidRPr="00693729">
        <w:t xml:space="preserve">- 실측 소실 경계 기반 파라미터 최적화·교차검증 및 대피 </w:t>
      </w:r>
      <w:proofErr w:type="spellStart"/>
      <w:r w:rsidRPr="00693729">
        <w:t>골든타임</w:t>
      </w:r>
      <w:proofErr w:type="spellEnd"/>
      <w:r w:rsidRPr="00693729">
        <w:t xml:space="preserve"> 산출 로직 구현</w:t>
      </w:r>
    </w:p>
    <w:p w14:paraId="5BF74BD9" w14:textId="77777777" w:rsidR="00141A1A" w:rsidRPr="00693729" w:rsidRDefault="00000000" w:rsidP="00C51618">
      <w:pPr>
        <w:spacing w:after="70" w:line="290" w:lineRule="auto"/>
        <w:ind w:left="340" w:hanging="170"/>
      </w:pPr>
      <w:r w:rsidRPr="00693729">
        <w:t>- 법령·SOP 코퍼스 수집·조항 단위 색인 및 하이브리드 검색 파이프라인 구축</w:t>
      </w:r>
    </w:p>
    <w:p w14:paraId="39259CD9" w14:textId="77777777" w:rsidR="00141A1A" w:rsidRPr="00693729" w:rsidRDefault="00000000" w:rsidP="00C51618">
      <w:pPr>
        <w:spacing w:before="180" w:after="80" w:line="0" w:lineRule="atLeast"/>
      </w:pPr>
      <w:r w:rsidRPr="00693729">
        <w:rPr>
          <w:b/>
          <w:bCs/>
        </w:rPr>
        <w:t>[</w:t>
      </w:r>
      <w:proofErr w:type="gramStart"/>
      <w:r w:rsidRPr="00693729">
        <w:rPr>
          <w:b/>
          <w:bCs/>
        </w:rPr>
        <w:t>임성민 /</w:t>
      </w:r>
      <w:proofErr w:type="gramEnd"/>
      <w:r w:rsidRPr="00693729">
        <w:rPr>
          <w:b/>
          <w:bCs/>
        </w:rPr>
        <w:t xml:space="preserve"> Frontend Developer — 소프트웨어학과]</w:t>
      </w:r>
    </w:p>
    <w:p w14:paraId="72FF0293" w14:textId="77777777" w:rsidR="00141A1A" w:rsidRPr="00693729" w:rsidRDefault="00000000" w:rsidP="00C51618">
      <w:pPr>
        <w:spacing w:after="70" w:line="290" w:lineRule="auto"/>
        <w:ind w:left="340" w:hanging="170"/>
      </w:pPr>
      <w:r w:rsidRPr="00693729">
        <w:t>- 역할 적응형 대시보드 UI/UX 설계 및 구현</w:t>
      </w:r>
    </w:p>
    <w:p w14:paraId="3C12C820" w14:textId="77777777" w:rsidR="00141A1A" w:rsidRPr="00693729" w:rsidRDefault="00000000" w:rsidP="00C51618">
      <w:pPr>
        <w:spacing w:after="70" w:line="290" w:lineRule="auto"/>
        <w:ind w:left="340" w:hanging="170"/>
      </w:pPr>
      <w:r w:rsidRPr="00693729">
        <w:t xml:space="preserve">- 지도 기반 확산 경로 시각화와 </w:t>
      </w:r>
      <w:proofErr w:type="spellStart"/>
      <w:r w:rsidRPr="00693729">
        <w:t>시간축</w:t>
      </w:r>
      <w:proofErr w:type="spellEnd"/>
      <w:r w:rsidRPr="00693729">
        <w:t xml:space="preserve"> 재생 인터페이스, </w:t>
      </w:r>
      <w:proofErr w:type="spellStart"/>
      <w:r w:rsidRPr="00693729">
        <w:t>골든타임</w:t>
      </w:r>
      <w:proofErr w:type="spellEnd"/>
      <w:r w:rsidRPr="00693729">
        <w:t xml:space="preserve"> 기반 대피 우선순위 표출 화면</w:t>
      </w:r>
    </w:p>
    <w:p w14:paraId="4D16BACD" w14:textId="591332CC" w:rsidR="00C51618" w:rsidRPr="009E145C" w:rsidRDefault="00000000" w:rsidP="009E145C">
      <w:pPr>
        <w:spacing w:after="70" w:line="290" w:lineRule="auto"/>
        <w:ind w:left="340" w:hanging="170"/>
      </w:pPr>
      <w:r w:rsidRPr="00693729">
        <w:t>- 근거 열람 패널과 검증 결과 표시 화면, 과거 사례 재현 검증 모드 및 예측·실제 비교 뷰 구현</w:t>
      </w:r>
    </w:p>
    <w:p w14:paraId="7C09310C" w14:textId="77777777" w:rsidR="00141A1A" w:rsidRPr="00693729" w:rsidRDefault="00000000">
      <w:pPr>
        <w:pStyle w:val="2"/>
        <w:spacing w:before="240" w:after="120"/>
        <w:rPr>
          <w:color w:val="auto"/>
        </w:rPr>
      </w:pPr>
      <w:r w:rsidRPr="00693729">
        <w:rPr>
          <w:b/>
          <w:bCs/>
          <w:color w:val="auto"/>
          <w:sz w:val="22"/>
          <w:szCs w:val="22"/>
        </w:rPr>
        <w:t>6.2 개발 일정</w:t>
      </w:r>
    </w:p>
    <w:p w14:paraId="07AB8CC1" w14:textId="20FC85D9" w:rsidR="00F434A8" w:rsidRPr="00693729" w:rsidRDefault="00000000" w:rsidP="00C51618">
      <w:pPr>
        <w:spacing w:after="160" w:line="320" w:lineRule="auto"/>
      </w:pPr>
      <w:r w:rsidRPr="00693729">
        <w:t xml:space="preserve">개발 항목은 19개로 나누어 담당과 수행 주차를 배정하였다. 다음 </w:t>
      </w:r>
      <w:proofErr w:type="spellStart"/>
      <w:r w:rsidRPr="00693729">
        <w:t>간트</w:t>
      </w:r>
      <w:proofErr w:type="spellEnd"/>
      <w:r w:rsidRPr="00693729">
        <w:t xml:space="preserve"> 차트의 가로축은 수업 주차(2주차~16주차)이</w:t>
      </w:r>
      <w:r w:rsidR="009E145C">
        <w:rPr>
          <w:rFonts w:hint="eastAsia"/>
        </w:rPr>
        <w:t>다</w:t>
      </w:r>
      <w:r w:rsidRPr="00693729">
        <w:t xml:space="preserve">. 5번 물리 확산 시뮬레이터와 7번 구조화 프롬프트 기준선은 상호 의존성이 없어 병렬로 수행하며, 두 산출물은 9주차 통합 시점에 결합된다. 14번 </w:t>
      </w:r>
      <w:proofErr w:type="spellStart"/>
      <w:r w:rsidRPr="00693729">
        <w:t>LoRA</w:t>
      </w:r>
      <w:proofErr w:type="spellEnd"/>
      <w:r w:rsidRPr="00693729">
        <w:t xml:space="preserve"> </w:t>
      </w:r>
      <w:proofErr w:type="spellStart"/>
      <w:r w:rsidRPr="00693729">
        <w:t>파인튜닝은</w:t>
      </w:r>
      <w:proofErr w:type="spellEnd"/>
      <w:r w:rsidRPr="00693729">
        <w:t xml:space="preserve"> 7번 기준선이 완성된 이후에 착수하므로, </w:t>
      </w:r>
      <w:proofErr w:type="spellStart"/>
      <w:r w:rsidRPr="00693729">
        <w:t>파인튜닝이</w:t>
      </w:r>
      <w:proofErr w:type="spellEnd"/>
      <w:r w:rsidRPr="00693729">
        <w:t xml:space="preserve"> 지연되어도 9주차 프로토타입과 14주차 시연에는 영향을 주지 않는다.</w:t>
      </w:r>
    </w:p>
    <w:p w14:paraId="5B437119" w14:textId="77777777" w:rsidR="00141A1A" w:rsidRPr="00693729" w:rsidRDefault="00000000">
      <w:pPr>
        <w:spacing w:before="60" w:after="70"/>
      </w:pPr>
      <w:r w:rsidRPr="00693729">
        <w:rPr>
          <w:b/>
          <w:bCs/>
          <w:sz w:val="18"/>
          <w:szCs w:val="18"/>
        </w:rPr>
        <w:lastRenderedPageBreak/>
        <w:t xml:space="preserve">[표 6] 개발 일정 </w:t>
      </w:r>
      <w:proofErr w:type="spellStart"/>
      <w:r w:rsidRPr="00693729">
        <w:rPr>
          <w:b/>
          <w:bCs/>
          <w:sz w:val="18"/>
          <w:szCs w:val="18"/>
        </w:rPr>
        <w:t>간트</w:t>
      </w:r>
      <w:proofErr w:type="spellEnd"/>
      <w:r w:rsidRPr="00693729">
        <w:rPr>
          <w:b/>
          <w:bCs/>
          <w:sz w:val="18"/>
          <w:szCs w:val="18"/>
        </w:rPr>
        <w:t xml:space="preserve"> 차트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100"/>
        <w:gridCol w:w="360"/>
        <w:gridCol w:w="360"/>
        <w:gridCol w:w="360"/>
        <w:gridCol w:w="360"/>
        <w:gridCol w:w="360"/>
        <w:gridCol w:w="360"/>
        <w:gridCol w:w="360"/>
        <w:gridCol w:w="360"/>
        <w:gridCol w:w="360"/>
        <w:gridCol w:w="360"/>
        <w:gridCol w:w="360"/>
        <w:gridCol w:w="360"/>
        <w:gridCol w:w="360"/>
        <w:gridCol w:w="360"/>
        <w:gridCol w:w="360"/>
      </w:tblGrid>
      <w:tr w:rsidR="00141A1A" w:rsidRPr="00693729" w14:paraId="5D90BD8D" w14:textId="77777777">
        <w:trPr>
          <w:cantSplit/>
          <w:tblHeader/>
        </w:trPr>
        <w:tc>
          <w:tcPr>
            <w:tcW w:w="2500" w:type="dxa"/>
            <w:shd w:val="clear" w:color="auto" w:fill="F2F2F2"/>
            <w:tcMar>
              <w:top w:w="50" w:type="dxa"/>
              <w:left w:w="80" w:type="dxa"/>
              <w:bottom w:w="50" w:type="dxa"/>
              <w:right w:w="80" w:type="dxa"/>
            </w:tcMar>
            <w:vAlign w:val="center"/>
          </w:tcPr>
          <w:p w14:paraId="4556B3A2" w14:textId="77777777" w:rsidR="00141A1A" w:rsidRPr="00693729" w:rsidRDefault="00000000">
            <w:pPr>
              <w:spacing w:line="250" w:lineRule="auto"/>
              <w:jc w:val="center"/>
            </w:pPr>
            <w:r w:rsidRPr="00693729">
              <w:rPr>
                <w:b/>
                <w:bCs/>
                <w:sz w:val="13"/>
                <w:szCs w:val="13"/>
              </w:rPr>
              <w:t>개발 내용</w:t>
            </w:r>
          </w:p>
        </w:tc>
        <w:tc>
          <w:tcPr>
            <w:tcW w:w="1100" w:type="dxa"/>
            <w:shd w:val="clear" w:color="auto" w:fill="F2F2F2"/>
            <w:tcMar>
              <w:top w:w="50" w:type="dxa"/>
              <w:left w:w="80" w:type="dxa"/>
              <w:bottom w:w="50" w:type="dxa"/>
              <w:right w:w="80" w:type="dxa"/>
            </w:tcMar>
            <w:vAlign w:val="center"/>
          </w:tcPr>
          <w:p w14:paraId="2A3628BE" w14:textId="77777777" w:rsidR="00141A1A" w:rsidRPr="00693729" w:rsidRDefault="00000000">
            <w:pPr>
              <w:spacing w:line="250" w:lineRule="auto"/>
              <w:jc w:val="center"/>
            </w:pPr>
            <w:r w:rsidRPr="00693729">
              <w:rPr>
                <w:b/>
                <w:bCs/>
                <w:sz w:val="13"/>
                <w:szCs w:val="13"/>
              </w:rPr>
              <w:t>담당</w:t>
            </w:r>
          </w:p>
        </w:tc>
        <w:tc>
          <w:tcPr>
            <w:tcW w:w="360" w:type="dxa"/>
            <w:shd w:val="clear" w:color="auto" w:fill="F2F2F2"/>
            <w:tcMar>
              <w:top w:w="50" w:type="dxa"/>
              <w:left w:w="80" w:type="dxa"/>
              <w:bottom w:w="50" w:type="dxa"/>
              <w:right w:w="80" w:type="dxa"/>
            </w:tcMar>
            <w:vAlign w:val="center"/>
          </w:tcPr>
          <w:p w14:paraId="7AC5C129" w14:textId="77777777" w:rsidR="00141A1A" w:rsidRPr="00693729" w:rsidRDefault="00000000">
            <w:pPr>
              <w:spacing w:line="250" w:lineRule="auto"/>
              <w:jc w:val="center"/>
            </w:pPr>
            <w:r w:rsidRPr="00693729">
              <w:rPr>
                <w:b/>
                <w:bCs/>
                <w:sz w:val="13"/>
                <w:szCs w:val="13"/>
              </w:rPr>
              <w:t>2</w:t>
            </w:r>
          </w:p>
        </w:tc>
        <w:tc>
          <w:tcPr>
            <w:tcW w:w="360" w:type="dxa"/>
            <w:shd w:val="clear" w:color="auto" w:fill="F2F2F2"/>
            <w:tcMar>
              <w:top w:w="50" w:type="dxa"/>
              <w:left w:w="80" w:type="dxa"/>
              <w:bottom w:w="50" w:type="dxa"/>
              <w:right w:w="80" w:type="dxa"/>
            </w:tcMar>
            <w:vAlign w:val="center"/>
          </w:tcPr>
          <w:p w14:paraId="0F902E52" w14:textId="77777777" w:rsidR="00141A1A" w:rsidRPr="00693729" w:rsidRDefault="00000000">
            <w:pPr>
              <w:spacing w:line="250" w:lineRule="auto"/>
              <w:jc w:val="center"/>
            </w:pPr>
            <w:r w:rsidRPr="00693729">
              <w:rPr>
                <w:b/>
                <w:bCs/>
                <w:sz w:val="13"/>
                <w:szCs w:val="13"/>
              </w:rPr>
              <w:t>3</w:t>
            </w:r>
          </w:p>
        </w:tc>
        <w:tc>
          <w:tcPr>
            <w:tcW w:w="360" w:type="dxa"/>
            <w:shd w:val="clear" w:color="auto" w:fill="F2F2F2"/>
            <w:tcMar>
              <w:top w:w="50" w:type="dxa"/>
              <w:left w:w="80" w:type="dxa"/>
              <w:bottom w:w="50" w:type="dxa"/>
              <w:right w:w="80" w:type="dxa"/>
            </w:tcMar>
            <w:vAlign w:val="center"/>
          </w:tcPr>
          <w:p w14:paraId="294DACF9" w14:textId="77777777" w:rsidR="00141A1A" w:rsidRPr="00693729" w:rsidRDefault="00000000">
            <w:pPr>
              <w:spacing w:line="250" w:lineRule="auto"/>
              <w:jc w:val="center"/>
            </w:pPr>
            <w:r w:rsidRPr="00693729">
              <w:rPr>
                <w:b/>
                <w:bCs/>
                <w:sz w:val="13"/>
                <w:szCs w:val="13"/>
              </w:rPr>
              <w:t>4</w:t>
            </w:r>
          </w:p>
        </w:tc>
        <w:tc>
          <w:tcPr>
            <w:tcW w:w="360" w:type="dxa"/>
            <w:shd w:val="clear" w:color="auto" w:fill="F2F2F2"/>
            <w:tcMar>
              <w:top w:w="50" w:type="dxa"/>
              <w:left w:w="80" w:type="dxa"/>
              <w:bottom w:w="50" w:type="dxa"/>
              <w:right w:w="80" w:type="dxa"/>
            </w:tcMar>
            <w:vAlign w:val="center"/>
          </w:tcPr>
          <w:p w14:paraId="23F1943E" w14:textId="77777777" w:rsidR="00141A1A" w:rsidRPr="00693729" w:rsidRDefault="00000000">
            <w:pPr>
              <w:spacing w:line="250" w:lineRule="auto"/>
              <w:jc w:val="center"/>
            </w:pPr>
            <w:r w:rsidRPr="00693729">
              <w:rPr>
                <w:b/>
                <w:bCs/>
                <w:sz w:val="13"/>
                <w:szCs w:val="13"/>
              </w:rPr>
              <w:t>5</w:t>
            </w:r>
          </w:p>
        </w:tc>
        <w:tc>
          <w:tcPr>
            <w:tcW w:w="360" w:type="dxa"/>
            <w:shd w:val="clear" w:color="auto" w:fill="F2F2F2"/>
            <w:tcMar>
              <w:top w:w="50" w:type="dxa"/>
              <w:left w:w="80" w:type="dxa"/>
              <w:bottom w:w="50" w:type="dxa"/>
              <w:right w:w="80" w:type="dxa"/>
            </w:tcMar>
            <w:vAlign w:val="center"/>
          </w:tcPr>
          <w:p w14:paraId="05D0C274" w14:textId="77777777" w:rsidR="00141A1A" w:rsidRPr="00693729" w:rsidRDefault="00000000">
            <w:pPr>
              <w:spacing w:line="250" w:lineRule="auto"/>
              <w:jc w:val="center"/>
            </w:pPr>
            <w:r w:rsidRPr="00693729">
              <w:rPr>
                <w:b/>
                <w:bCs/>
                <w:sz w:val="13"/>
                <w:szCs w:val="13"/>
              </w:rPr>
              <w:t>6</w:t>
            </w:r>
          </w:p>
        </w:tc>
        <w:tc>
          <w:tcPr>
            <w:tcW w:w="360" w:type="dxa"/>
            <w:shd w:val="clear" w:color="auto" w:fill="F2F2F2"/>
            <w:tcMar>
              <w:top w:w="50" w:type="dxa"/>
              <w:left w:w="80" w:type="dxa"/>
              <w:bottom w:w="50" w:type="dxa"/>
              <w:right w:w="80" w:type="dxa"/>
            </w:tcMar>
            <w:vAlign w:val="center"/>
          </w:tcPr>
          <w:p w14:paraId="34C08AE6" w14:textId="77777777" w:rsidR="00141A1A" w:rsidRPr="00693729" w:rsidRDefault="00000000">
            <w:pPr>
              <w:spacing w:line="250" w:lineRule="auto"/>
              <w:jc w:val="center"/>
            </w:pPr>
            <w:r w:rsidRPr="00693729">
              <w:rPr>
                <w:b/>
                <w:bCs/>
                <w:sz w:val="13"/>
                <w:szCs w:val="13"/>
              </w:rPr>
              <w:t>7</w:t>
            </w:r>
          </w:p>
        </w:tc>
        <w:tc>
          <w:tcPr>
            <w:tcW w:w="360" w:type="dxa"/>
            <w:shd w:val="clear" w:color="auto" w:fill="F2F2F2"/>
            <w:tcMar>
              <w:top w:w="50" w:type="dxa"/>
              <w:left w:w="80" w:type="dxa"/>
              <w:bottom w:w="50" w:type="dxa"/>
              <w:right w:w="80" w:type="dxa"/>
            </w:tcMar>
            <w:vAlign w:val="center"/>
          </w:tcPr>
          <w:p w14:paraId="599D5A37" w14:textId="77777777" w:rsidR="00141A1A" w:rsidRPr="00693729" w:rsidRDefault="00000000">
            <w:pPr>
              <w:spacing w:line="250" w:lineRule="auto"/>
              <w:jc w:val="center"/>
            </w:pPr>
            <w:r w:rsidRPr="00693729">
              <w:rPr>
                <w:b/>
                <w:bCs/>
                <w:sz w:val="13"/>
                <w:szCs w:val="13"/>
              </w:rPr>
              <w:t>8</w:t>
            </w:r>
          </w:p>
        </w:tc>
        <w:tc>
          <w:tcPr>
            <w:tcW w:w="360" w:type="dxa"/>
            <w:shd w:val="clear" w:color="auto" w:fill="F2F2F2"/>
            <w:tcMar>
              <w:top w:w="50" w:type="dxa"/>
              <w:left w:w="80" w:type="dxa"/>
              <w:bottom w:w="50" w:type="dxa"/>
              <w:right w:w="80" w:type="dxa"/>
            </w:tcMar>
            <w:vAlign w:val="center"/>
          </w:tcPr>
          <w:p w14:paraId="049AE6D2" w14:textId="77777777" w:rsidR="00141A1A" w:rsidRPr="00693729" w:rsidRDefault="00000000">
            <w:pPr>
              <w:spacing w:line="250" w:lineRule="auto"/>
              <w:jc w:val="center"/>
            </w:pPr>
            <w:r w:rsidRPr="00693729">
              <w:rPr>
                <w:b/>
                <w:bCs/>
                <w:sz w:val="13"/>
                <w:szCs w:val="13"/>
              </w:rPr>
              <w:t>9</w:t>
            </w:r>
          </w:p>
        </w:tc>
        <w:tc>
          <w:tcPr>
            <w:tcW w:w="360" w:type="dxa"/>
            <w:shd w:val="clear" w:color="auto" w:fill="F2F2F2"/>
            <w:tcMar>
              <w:top w:w="50" w:type="dxa"/>
              <w:left w:w="80" w:type="dxa"/>
              <w:bottom w:w="50" w:type="dxa"/>
              <w:right w:w="80" w:type="dxa"/>
            </w:tcMar>
            <w:vAlign w:val="center"/>
          </w:tcPr>
          <w:p w14:paraId="4595BCE9" w14:textId="77777777" w:rsidR="00141A1A" w:rsidRPr="00693729" w:rsidRDefault="00000000">
            <w:pPr>
              <w:spacing w:line="250" w:lineRule="auto"/>
              <w:jc w:val="center"/>
            </w:pPr>
            <w:r w:rsidRPr="00693729">
              <w:rPr>
                <w:b/>
                <w:bCs/>
                <w:sz w:val="13"/>
                <w:szCs w:val="13"/>
              </w:rPr>
              <w:t>10</w:t>
            </w:r>
          </w:p>
        </w:tc>
        <w:tc>
          <w:tcPr>
            <w:tcW w:w="360" w:type="dxa"/>
            <w:shd w:val="clear" w:color="auto" w:fill="F2F2F2"/>
            <w:tcMar>
              <w:top w:w="50" w:type="dxa"/>
              <w:left w:w="80" w:type="dxa"/>
              <w:bottom w:w="50" w:type="dxa"/>
              <w:right w:w="80" w:type="dxa"/>
            </w:tcMar>
            <w:vAlign w:val="center"/>
          </w:tcPr>
          <w:p w14:paraId="1C7D2072" w14:textId="77777777" w:rsidR="00141A1A" w:rsidRPr="00693729" w:rsidRDefault="00000000">
            <w:pPr>
              <w:spacing w:line="250" w:lineRule="auto"/>
              <w:jc w:val="center"/>
            </w:pPr>
            <w:r w:rsidRPr="00693729">
              <w:rPr>
                <w:b/>
                <w:bCs/>
                <w:sz w:val="13"/>
                <w:szCs w:val="13"/>
              </w:rPr>
              <w:t>11</w:t>
            </w:r>
          </w:p>
        </w:tc>
        <w:tc>
          <w:tcPr>
            <w:tcW w:w="360" w:type="dxa"/>
            <w:shd w:val="clear" w:color="auto" w:fill="F2F2F2"/>
            <w:tcMar>
              <w:top w:w="50" w:type="dxa"/>
              <w:left w:w="80" w:type="dxa"/>
              <w:bottom w:w="50" w:type="dxa"/>
              <w:right w:w="80" w:type="dxa"/>
            </w:tcMar>
            <w:vAlign w:val="center"/>
          </w:tcPr>
          <w:p w14:paraId="07527B2D" w14:textId="77777777" w:rsidR="00141A1A" w:rsidRPr="00693729" w:rsidRDefault="00000000">
            <w:pPr>
              <w:spacing w:line="250" w:lineRule="auto"/>
              <w:jc w:val="center"/>
            </w:pPr>
            <w:r w:rsidRPr="00693729">
              <w:rPr>
                <w:b/>
                <w:bCs/>
                <w:sz w:val="13"/>
                <w:szCs w:val="13"/>
              </w:rPr>
              <w:t>12</w:t>
            </w:r>
          </w:p>
        </w:tc>
        <w:tc>
          <w:tcPr>
            <w:tcW w:w="360" w:type="dxa"/>
            <w:shd w:val="clear" w:color="auto" w:fill="F2F2F2"/>
            <w:tcMar>
              <w:top w:w="50" w:type="dxa"/>
              <w:left w:w="80" w:type="dxa"/>
              <w:bottom w:w="50" w:type="dxa"/>
              <w:right w:w="80" w:type="dxa"/>
            </w:tcMar>
            <w:vAlign w:val="center"/>
          </w:tcPr>
          <w:p w14:paraId="024C24F3" w14:textId="77777777" w:rsidR="00141A1A" w:rsidRPr="00693729" w:rsidRDefault="00000000">
            <w:pPr>
              <w:spacing w:line="250" w:lineRule="auto"/>
              <w:jc w:val="center"/>
            </w:pPr>
            <w:r w:rsidRPr="00693729">
              <w:rPr>
                <w:b/>
                <w:bCs/>
                <w:sz w:val="13"/>
                <w:szCs w:val="13"/>
              </w:rPr>
              <w:t>13</w:t>
            </w:r>
          </w:p>
        </w:tc>
        <w:tc>
          <w:tcPr>
            <w:tcW w:w="360" w:type="dxa"/>
            <w:shd w:val="clear" w:color="auto" w:fill="F2F2F2"/>
            <w:tcMar>
              <w:top w:w="50" w:type="dxa"/>
              <w:left w:w="80" w:type="dxa"/>
              <w:bottom w:w="50" w:type="dxa"/>
              <w:right w:w="80" w:type="dxa"/>
            </w:tcMar>
            <w:vAlign w:val="center"/>
          </w:tcPr>
          <w:p w14:paraId="3E322936" w14:textId="77777777" w:rsidR="00141A1A" w:rsidRPr="00693729" w:rsidRDefault="00000000">
            <w:pPr>
              <w:spacing w:line="250" w:lineRule="auto"/>
              <w:jc w:val="center"/>
            </w:pPr>
            <w:r w:rsidRPr="00693729">
              <w:rPr>
                <w:b/>
                <w:bCs/>
                <w:sz w:val="13"/>
                <w:szCs w:val="13"/>
              </w:rPr>
              <w:t>14</w:t>
            </w:r>
          </w:p>
        </w:tc>
        <w:tc>
          <w:tcPr>
            <w:tcW w:w="360" w:type="dxa"/>
            <w:shd w:val="clear" w:color="auto" w:fill="F2F2F2"/>
            <w:tcMar>
              <w:top w:w="50" w:type="dxa"/>
              <w:left w:w="80" w:type="dxa"/>
              <w:bottom w:w="50" w:type="dxa"/>
              <w:right w:w="80" w:type="dxa"/>
            </w:tcMar>
            <w:vAlign w:val="center"/>
          </w:tcPr>
          <w:p w14:paraId="2563D988" w14:textId="77777777" w:rsidR="00141A1A" w:rsidRPr="00693729" w:rsidRDefault="00000000">
            <w:pPr>
              <w:spacing w:line="250" w:lineRule="auto"/>
              <w:jc w:val="center"/>
            </w:pPr>
            <w:r w:rsidRPr="00693729">
              <w:rPr>
                <w:b/>
                <w:bCs/>
                <w:sz w:val="13"/>
                <w:szCs w:val="13"/>
              </w:rPr>
              <w:t>15</w:t>
            </w:r>
          </w:p>
        </w:tc>
        <w:tc>
          <w:tcPr>
            <w:tcW w:w="360" w:type="dxa"/>
            <w:shd w:val="clear" w:color="auto" w:fill="F2F2F2"/>
            <w:tcMar>
              <w:top w:w="50" w:type="dxa"/>
              <w:left w:w="80" w:type="dxa"/>
              <w:bottom w:w="50" w:type="dxa"/>
              <w:right w:w="80" w:type="dxa"/>
            </w:tcMar>
            <w:vAlign w:val="center"/>
          </w:tcPr>
          <w:p w14:paraId="029D09E1" w14:textId="77777777" w:rsidR="00141A1A" w:rsidRPr="00693729" w:rsidRDefault="00000000">
            <w:pPr>
              <w:spacing w:line="250" w:lineRule="auto"/>
              <w:jc w:val="center"/>
            </w:pPr>
            <w:r w:rsidRPr="00693729">
              <w:rPr>
                <w:b/>
                <w:bCs/>
                <w:sz w:val="13"/>
                <w:szCs w:val="13"/>
              </w:rPr>
              <w:t>16</w:t>
            </w:r>
          </w:p>
        </w:tc>
      </w:tr>
      <w:tr w:rsidR="00141A1A" w:rsidRPr="00693729" w14:paraId="231ABD81" w14:textId="77777777">
        <w:trPr>
          <w:cantSplit/>
        </w:trPr>
        <w:tc>
          <w:tcPr>
            <w:tcW w:w="2500" w:type="dxa"/>
            <w:tcMar>
              <w:top w:w="50" w:type="dxa"/>
              <w:left w:w="80" w:type="dxa"/>
              <w:bottom w:w="50" w:type="dxa"/>
              <w:right w:w="80" w:type="dxa"/>
            </w:tcMar>
            <w:vAlign w:val="center"/>
          </w:tcPr>
          <w:p w14:paraId="14C4A8A3" w14:textId="77777777" w:rsidR="00141A1A" w:rsidRPr="00693729" w:rsidRDefault="00000000">
            <w:pPr>
              <w:spacing w:line="250" w:lineRule="auto"/>
            </w:pPr>
            <w:r w:rsidRPr="00693729">
              <w:rPr>
                <w:sz w:val="13"/>
                <w:szCs w:val="13"/>
              </w:rPr>
              <w:t>1. 요구사항 분석 및 데이터 전수 분석</w:t>
            </w:r>
          </w:p>
        </w:tc>
        <w:tc>
          <w:tcPr>
            <w:tcW w:w="1100" w:type="dxa"/>
            <w:tcMar>
              <w:top w:w="50" w:type="dxa"/>
              <w:left w:w="80" w:type="dxa"/>
              <w:bottom w:w="50" w:type="dxa"/>
              <w:right w:w="80" w:type="dxa"/>
            </w:tcMar>
            <w:vAlign w:val="center"/>
          </w:tcPr>
          <w:p w14:paraId="57863A99" w14:textId="77777777" w:rsidR="00141A1A" w:rsidRPr="00693729" w:rsidRDefault="00000000">
            <w:pPr>
              <w:spacing w:line="250" w:lineRule="auto"/>
              <w:jc w:val="center"/>
            </w:pPr>
            <w:r w:rsidRPr="00693729">
              <w:rPr>
                <w:sz w:val="13"/>
                <w:szCs w:val="13"/>
              </w:rPr>
              <w:t>전원</w:t>
            </w: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5382E11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F0108B7"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45B82F85"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4603CF6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B38138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151367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3A2938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F033D6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A5830B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45216F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C4852A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D96D43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E5800C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12267A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FEF1C3A" w14:textId="77777777" w:rsidR="00141A1A" w:rsidRPr="00693729" w:rsidRDefault="00141A1A">
            <w:pPr>
              <w:spacing w:line="250" w:lineRule="auto"/>
              <w:jc w:val="center"/>
            </w:pPr>
          </w:p>
        </w:tc>
      </w:tr>
      <w:tr w:rsidR="00141A1A" w:rsidRPr="00693729" w14:paraId="3780F340" w14:textId="77777777">
        <w:trPr>
          <w:cantSplit/>
        </w:trPr>
        <w:tc>
          <w:tcPr>
            <w:tcW w:w="2500" w:type="dxa"/>
            <w:tcMar>
              <w:top w:w="50" w:type="dxa"/>
              <w:left w:w="80" w:type="dxa"/>
              <w:bottom w:w="50" w:type="dxa"/>
              <w:right w:w="80" w:type="dxa"/>
            </w:tcMar>
            <w:vAlign w:val="center"/>
          </w:tcPr>
          <w:p w14:paraId="53E4CEEF" w14:textId="77777777" w:rsidR="00141A1A" w:rsidRPr="00693729" w:rsidRDefault="00000000">
            <w:pPr>
              <w:spacing w:line="250" w:lineRule="auto"/>
            </w:pPr>
            <w:r w:rsidRPr="00693729">
              <w:rPr>
                <w:sz w:val="13"/>
                <w:szCs w:val="13"/>
              </w:rPr>
              <w:t>2. 공간 기반자료 수집 및 격자 구축</w:t>
            </w:r>
          </w:p>
        </w:tc>
        <w:tc>
          <w:tcPr>
            <w:tcW w:w="1100" w:type="dxa"/>
            <w:tcMar>
              <w:top w:w="50" w:type="dxa"/>
              <w:left w:w="80" w:type="dxa"/>
              <w:bottom w:w="50" w:type="dxa"/>
              <w:right w:w="80" w:type="dxa"/>
            </w:tcMar>
            <w:vAlign w:val="center"/>
          </w:tcPr>
          <w:p w14:paraId="0BE39532" w14:textId="77777777" w:rsidR="00141A1A" w:rsidRPr="00693729" w:rsidRDefault="00000000">
            <w:pPr>
              <w:spacing w:line="250" w:lineRule="auto"/>
              <w:jc w:val="center"/>
            </w:pPr>
            <w:r w:rsidRPr="00693729">
              <w:rPr>
                <w:sz w:val="13"/>
                <w:szCs w:val="13"/>
              </w:rPr>
              <w:t>황승준</w:t>
            </w:r>
          </w:p>
        </w:tc>
        <w:tc>
          <w:tcPr>
            <w:tcW w:w="360" w:type="dxa"/>
            <w:tcMar>
              <w:top w:w="50" w:type="dxa"/>
              <w:left w:w="80" w:type="dxa"/>
              <w:bottom w:w="50" w:type="dxa"/>
              <w:right w:w="80" w:type="dxa"/>
            </w:tcMar>
            <w:vAlign w:val="center"/>
          </w:tcPr>
          <w:p w14:paraId="34DF67FF"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79A56A64"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9EF667A"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03B42BE"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0C7C467F"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6A936F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4ADE6A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E77C2A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37477D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626126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D9DB69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672944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4AF1DF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D1D731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DD4CB1E" w14:textId="77777777" w:rsidR="00141A1A" w:rsidRPr="00693729" w:rsidRDefault="00141A1A">
            <w:pPr>
              <w:spacing w:line="250" w:lineRule="auto"/>
              <w:jc w:val="center"/>
            </w:pPr>
          </w:p>
        </w:tc>
      </w:tr>
      <w:tr w:rsidR="00141A1A" w:rsidRPr="00693729" w14:paraId="24C3E62C" w14:textId="77777777">
        <w:trPr>
          <w:cantSplit/>
        </w:trPr>
        <w:tc>
          <w:tcPr>
            <w:tcW w:w="2500" w:type="dxa"/>
            <w:tcMar>
              <w:top w:w="50" w:type="dxa"/>
              <w:left w:w="80" w:type="dxa"/>
              <w:bottom w:w="50" w:type="dxa"/>
              <w:right w:w="80" w:type="dxa"/>
            </w:tcMar>
            <w:vAlign w:val="center"/>
          </w:tcPr>
          <w:p w14:paraId="69009E50" w14:textId="77777777" w:rsidR="00141A1A" w:rsidRPr="00693729" w:rsidRDefault="00000000">
            <w:pPr>
              <w:spacing w:line="250" w:lineRule="auto"/>
            </w:pPr>
            <w:r w:rsidRPr="00693729">
              <w:rPr>
                <w:sz w:val="13"/>
                <w:szCs w:val="13"/>
              </w:rPr>
              <w:t>3. 데이터 파이프라인 및 관계형 스키마 구축</w:t>
            </w:r>
          </w:p>
        </w:tc>
        <w:tc>
          <w:tcPr>
            <w:tcW w:w="1100" w:type="dxa"/>
            <w:tcMar>
              <w:top w:w="50" w:type="dxa"/>
              <w:left w:w="80" w:type="dxa"/>
              <w:bottom w:w="50" w:type="dxa"/>
              <w:right w:w="80" w:type="dxa"/>
            </w:tcMar>
            <w:vAlign w:val="center"/>
          </w:tcPr>
          <w:p w14:paraId="57C64884" w14:textId="77777777" w:rsidR="00141A1A" w:rsidRPr="00693729" w:rsidRDefault="00000000">
            <w:pPr>
              <w:spacing w:line="250" w:lineRule="auto"/>
              <w:jc w:val="center"/>
            </w:pPr>
            <w:r w:rsidRPr="00693729">
              <w:rPr>
                <w:sz w:val="13"/>
                <w:szCs w:val="13"/>
              </w:rPr>
              <w:t>황승준</w:t>
            </w:r>
          </w:p>
        </w:tc>
        <w:tc>
          <w:tcPr>
            <w:tcW w:w="360" w:type="dxa"/>
            <w:tcMar>
              <w:top w:w="50" w:type="dxa"/>
              <w:left w:w="80" w:type="dxa"/>
              <w:bottom w:w="50" w:type="dxa"/>
              <w:right w:w="80" w:type="dxa"/>
            </w:tcMar>
            <w:vAlign w:val="center"/>
          </w:tcPr>
          <w:p w14:paraId="6CD8C78B"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536C064C"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723A738A"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476F5E7B"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6887D8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D43C27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B88FC3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140BCC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B96B5E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FCCF45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4C6D23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A7BB10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642DE4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E559B3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52F5B07" w14:textId="77777777" w:rsidR="00141A1A" w:rsidRPr="00693729" w:rsidRDefault="00141A1A">
            <w:pPr>
              <w:spacing w:line="250" w:lineRule="auto"/>
              <w:jc w:val="center"/>
            </w:pPr>
          </w:p>
        </w:tc>
      </w:tr>
      <w:tr w:rsidR="00141A1A" w:rsidRPr="00693729" w14:paraId="749ADA5A" w14:textId="77777777">
        <w:trPr>
          <w:cantSplit/>
        </w:trPr>
        <w:tc>
          <w:tcPr>
            <w:tcW w:w="2500" w:type="dxa"/>
            <w:tcMar>
              <w:top w:w="50" w:type="dxa"/>
              <w:left w:w="80" w:type="dxa"/>
              <w:bottom w:w="50" w:type="dxa"/>
              <w:right w:w="80" w:type="dxa"/>
            </w:tcMar>
            <w:vAlign w:val="center"/>
          </w:tcPr>
          <w:p w14:paraId="0A61FC88" w14:textId="77777777" w:rsidR="00141A1A" w:rsidRPr="00693729" w:rsidRDefault="00000000">
            <w:pPr>
              <w:spacing w:line="250" w:lineRule="auto"/>
            </w:pPr>
            <w:r w:rsidRPr="00693729">
              <w:rPr>
                <w:sz w:val="13"/>
                <w:szCs w:val="13"/>
              </w:rPr>
              <w:t>4. 법령·SOP 코퍼스 구축 및 조항 색인</w:t>
            </w:r>
          </w:p>
        </w:tc>
        <w:tc>
          <w:tcPr>
            <w:tcW w:w="1100" w:type="dxa"/>
            <w:tcMar>
              <w:top w:w="50" w:type="dxa"/>
              <w:left w:w="80" w:type="dxa"/>
              <w:bottom w:w="50" w:type="dxa"/>
              <w:right w:w="80" w:type="dxa"/>
            </w:tcMar>
            <w:vAlign w:val="center"/>
          </w:tcPr>
          <w:p w14:paraId="6C219903" w14:textId="77777777" w:rsidR="00141A1A" w:rsidRPr="00693729" w:rsidRDefault="00000000">
            <w:pPr>
              <w:spacing w:line="250" w:lineRule="auto"/>
              <w:jc w:val="center"/>
            </w:pPr>
            <w:r w:rsidRPr="00693729">
              <w:rPr>
                <w:sz w:val="13"/>
                <w:szCs w:val="13"/>
              </w:rPr>
              <w:t>홍준서</w:t>
            </w:r>
          </w:p>
        </w:tc>
        <w:tc>
          <w:tcPr>
            <w:tcW w:w="360" w:type="dxa"/>
            <w:tcMar>
              <w:top w:w="50" w:type="dxa"/>
              <w:left w:w="80" w:type="dxa"/>
              <w:bottom w:w="50" w:type="dxa"/>
              <w:right w:w="80" w:type="dxa"/>
            </w:tcMar>
            <w:vAlign w:val="center"/>
          </w:tcPr>
          <w:p w14:paraId="5FF7FD5A"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47BF49E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1081EA99"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6311A95A"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379ABD4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65B657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B5073E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87C21F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D2EE20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AA231A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B58EC4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D6C3FC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CD65CD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6B3EDB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FB31789" w14:textId="77777777" w:rsidR="00141A1A" w:rsidRPr="00693729" w:rsidRDefault="00141A1A">
            <w:pPr>
              <w:spacing w:line="250" w:lineRule="auto"/>
              <w:jc w:val="center"/>
            </w:pPr>
          </w:p>
        </w:tc>
      </w:tr>
      <w:tr w:rsidR="00141A1A" w:rsidRPr="00693729" w14:paraId="2904281B" w14:textId="77777777">
        <w:trPr>
          <w:cantSplit/>
        </w:trPr>
        <w:tc>
          <w:tcPr>
            <w:tcW w:w="2500" w:type="dxa"/>
            <w:tcMar>
              <w:top w:w="50" w:type="dxa"/>
              <w:left w:w="80" w:type="dxa"/>
              <w:bottom w:w="50" w:type="dxa"/>
              <w:right w:w="80" w:type="dxa"/>
            </w:tcMar>
            <w:vAlign w:val="center"/>
          </w:tcPr>
          <w:p w14:paraId="73B7AB00" w14:textId="77777777" w:rsidR="00141A1A" w:rsidRPr="00693729" w:rsidRDefault="00000000">
            <w:pPr>
              <w:spacing w:line="250" w:lineRule="auto"/>
            </w:pPr>
            <w:r w:rsidRPr="00693729">
              <w:rPr>
                <w:sz w:val="13"/>
                <w:szCs w:val="13"/>
              </w:rPr>
              <w:t>5. 물리 확산 시뮬레이터 구현</w:t>
            </w:r>
          </w:p>
        </w:tc>
        <w:tc>
          <w:tcPr>
            <w:tcW w:w="1100" w:type="dxa"/>
            <w:tcMar>
              <w:top w:w="50" w:type="dxa"/>
              <w:left w:w="80" w:type="dxa"/>
              <w:bottom w:w="50" w:type="dxa"/>
              <w:right w:w="80" w:type="dxa"/>
            </w:tcMar>
            <w:vAlign w:val="center"/>
          </w:tcPr>
          <w:p w14:paraId="68280606" w14:textId="77777777" w:rsidR="00141A1A" w:rsidRPr="00693729" w:rsidRDefault="00000000">
            <w:pPr>
              <w:spacing w:line="250" w:lineRule="auto"/>
              <w:jc w:val="center"/>
            </w:pPr>
            <w:r w:rsidRPr="00693729">
              <w:rPr>
                <w:sz w:val="13"/>
                <w:szCs w:val="13"/>
              </w:rPr>
              <w:t>홍준서</w:t>
            </w:r>
          </w:p>
        </w:tc>
        <w:tc>
          <w:tcPr>
            <w:tcW w:w="360" w:type="dxa"/>
            <w:tcMar>
              <w:top w:w="50" w:type="dxa"/>
              <w:left w:w="80" w:type="dxa"/>
              <w:bottom w:w="50" w:type="dxa"/>
              <w:right w:w="80" w:type="dxa"/>
            </w:tcMar>
            <w:vAlign w:val="center"/>
          </w:tcPr>
          <w:p w14:paraId="627C0B1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BC2554F"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794F9D6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7E55585E"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2B2C0EF4"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4466368"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2B607289"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2E16BED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9A5475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4AE44F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C97D32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78D485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21C966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DC2F01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A819A2B" w14:textId="77777777" w:rsidR="00141A1A" w:rsidRPr="00693729" w:rsidRDefault="00141A1A">
            <w:pPr>
              <w:spacing w:line="250" w:lineRule="auto"/>
              <w:jc w:val="center"/>
            </w:pPr>
          </w:p>
        </w:tc>
      </w:tr>
      <w:tr w:rsidR="00141A1A" w:rsidRPr="00693729" w14:paraId="26CA7017" w14:textId="77777777">
        <w:trPr>
          <w:cantSplit/>
        </w:trPr>
        <w:tc>
          <w:tcPr>
            <w:tcW w:w="2500" w:type="dxa"/>
            <w:tcMar>
              <w:top w:w="50" w:type="dxa"/>
              <w:left w:w="80" w:type="dxa"/>
              <w:bottom w:w="50" w:type="dxa"/>
              <w:right w:w="80" w:type="dxa"/>
            </w:tcMar>
            <w:vAlign w:val="center"/>
          </w:tcPr>
          <w:p w14:paraId="1F836E66" w14:textId="77777777" w:rsidR="00141A1A" w:rsidRPr="00693729" w:rsidRDefault="00000000">
            <w:pPr>
              <w:spacing w:line="250" w:lineRule="auto"/>
            </w:pPr>
            <w:r w:rsidRPr="00693729">
              <w:rPr>
                <w:sz w:val="13"/>
                <w:szCs w:val="13"/>
              </w:rPr>
              <w:t xml:space="preserve">6. 위험도 </w:t>
            </w:r>
            <w:proofErr w:type="spellStart"/>
            <w:r w:rsidRPr="00693729">
              <w:rPr>
                <w:sz w:val="13"/>
                <w:szCs w:val="13"/>
              </w:rPr>
              <w:t>규칙표</w:t>
            </w:r>
            <w:proofErr w:type="spellEnd"/>
            <w:r w:rsidRPr="00693729">
              <w:rPr>
                <w:sz w:val="13"/>
                <w:szCs w:val="13"/>
              </w:rPr>
              <w:t xml:space="preserve"> 학습 및 산정 엔진</w:t>
            </w:r>
          </w:p>
        </w:tc>
        <w:tc>
          <w:tcPr>
            <w:tcW w:w="1100" w:type="dxa"/>
            <w:tcMar>
              <w:top w:w="50" w:type="dxa"/>
              <w:left w:w="80" w:type="dxa"/>
              <w:bottom w:w="50" w:type="dxa"/>
              <w:right w:w="80" w:type="dxa"/>
            </w:tcMar>
            <w:vAlign w:val="center"/>
          </w:tcPr>
          <w:p w14:paraId="102F09B0" w14:textId="77777777" w:rsidR="00141A1A" w:rsidRPr="00693729" w:rsidRDefault="00000000">
            <w:pPr>
              <w:spacing w:line="250" w:lineRule="auto"/>
              <w:jc w:val="center"/>
            </w:pPr>
            <w:r w:rsidRPr="00693729">
              <w:rPr>
                <w:sz w:val="13"/>
                <w:szCs w:val="13"/>
              </w:rPr>
              <w:t>황승준·김지오</w:t>
            </w:r>
          </w:p>
        </w:tc>
        <w:tc>
          <w:tcPr>
            <w:tcW w:w="360" w:type="dxa"/>
            <w:tcMar>
              <w:top w:w="50" w:type="dxa"/>
              <w:left w:w="80" w:type="dxa"/>
              <w:bottom w:w="50" w:type="dxa"/>
              <w:right w:w="80" w:type="dxa"/>
            </w:tcMar>
            <w:vAlign w:val="center"/>
          </w:tcPr>
          <w:p w14:paraId="7793551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A3531D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5C70710"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0F66BC7E"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7359F2C8"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CC3C7A8"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5DCF728A"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7A69F14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D5AD04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FF5A57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DD88B8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76CE18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715CAA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A0BEF7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6EF5632" w14:textId="77777777" w:rsidR="00141A1A" w:rsidRPr="00693729" w:rsidRDefault="00141A1A">
            <w:pPr>
              <w:spacing w:line="250" w:lineRule="auto"/>
              <w:jc w:val="center"/>
            </w:pPr>
          </w:p>
        </w:tc>
      </w:tr>
      <w:tr w:rsidR="00141A1A" w:rsidRPr="00693729" w14:paraId="7D04086A" w14:textId="77777777">
        <w:trPr>
          <w:cantSplit/>
        </w:trPr>
        <w:tc>
          <w:tcPr>
            <w:tcW w:w="2500" w:type="dxa"/>
            <w:tcMar>
              <w:top w:w="50" w:type="dxa"/>
              <w:left w:w="80" w:type="dxa"/>
              <w:bottom w:w="50" w:type="dxa"/>
              <w:right w:w="80" w:type="dxa"/>
            </w:tcMar>
            <w:vAlign w:val="center"/>
          </w:tcPr>
          <w:p w14:paraId="3F3AF779" w14:textId="77777777" w:rsidR="00141A1A" w:rsidRPr="00693729" w:rsidRDefault="00000000">
            <w:pPr>
              <w:spacing w:line="250" w:lineRule="auto"/>
            </w:pPr>
            <w:r w:rsidRPr="00693729">
              <w:rPr>
                <w:sz w:val="13"/>
                <w:szCs w:val="13"/>
              </w:rPr>
              <w:t>7. 구조화 프롬프트 기준선</w:t>
            </w:r>
          </w:p>
        </w:tc>
        <w:tc>
          <w:tcPr>
            <w:tcW w:w="1100" w:type="dxa"/>
            <w:tcMar>
              <w:top w:w="50" w:type="dxa"/>
              <w:left w:w="80" w:type="dxa"/>
              <w:bottom w:w="50" w:type="dxa"/>
              <w:right w:w="80" w:type="dxa"/>
            </w:tcMar>
            <w:vAlign w:val="center"/>
          </w:tcPr>
          <w:p w14:paraId="5434C3FC" w14:textId="77777777" w:rsidR="00141A1A" w:rsidRPr="00693729" w:rsidRDefault="00000000">
            <w:pPr>
              <w:spacing w:line="250" w:lineRule="auto"/>
              <w:jc w:val="center"/>
            </w:pPr>
            <w:r w:rsidRPr="00693729">
              <w:rPr>
                <w:sz w:val="13"/>
                <w:szCs w:val="13"/>
              </w:rPr>
              <w:t>김지오</w:t>
            </w:r>
          </w:p>
        </w:tc>
        <w:tc>
          <w:tcPr>
            <w:tcW w:w="360" w:type="dxa"/>
            <w:tcMar>
              <w:top w:w="50" w:type="dxa"/>
              <w:left w:w="80" w:type="dxa"/>
              <w:bottom w:w="50" w:type="dxa"/>
              <w:right w:w="80" w:type="dxa"/>
            </w:tcMar>
            <w:vAlign w:val="center"/>
          </w:tcPr>
          <w:p w14:paraId="074F6B0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CC97BC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89F5146"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02FDB031"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95CFF65"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5FBEBD5A"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3373199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1AA4F6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DB6466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4B747D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64BD0F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59C164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00F828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E0F3BA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96F4703" w14:textId="77777777" w:rsidR="00141A1A" w:rsidRPr="00693729" w:rsidRDefault="00141A1A">
            <w:pPr>
              <w:spacing w:line="250" w:lineRule="auto"/>
              <w:jc w:val="center"/>
            </w:pPr>
          </w:p>
        </w:tc>
      </w:tr>
      <w:tr w:rsidR="00141A1A" w:rsidRPr="00693729" w14:paraId="16305F5D" w14:textId="77777777">
        <w:trPr>
          <w:cantSplit/>
        </w:trPr>
        <w:tc>
          <w:tcPr>
            <w:tcW w:w="2500" w:type="dxa"/>
            <w:tcMar>
              <w:top w:w="50" w:type="dxa"/>
              <w:left w:w="80" w:type="dxa"/>
              <w:bottom w:w="50" w:type="dxa"/>
              <w:right w:w="80" w:type="dxa"/>
            </w:tcMar>
            <w:vAlign w:val="center"/>
          </w:tcPr>
          <w:p w14:paraId="1EC3D1E8" w14:textId="77777777" w:rsidR="00141A1A" w:rsidRPr="00693729" w:rsidRDefault="00000000">
            <w:pPr>
              <w:spacing w:line="250" w:lineRule="auto"/>
            </w:pPr>
            <w:r w:rsidRPr="00693729">
              <w:rPr>
                <w:sz w:val="13"/>
                <w:szCs w:val="13"/>
              </w:rPr>
              <w:t>8. 통합 REST API 및 데이터베이스</w:t>
            </w:r>
          </w:p>
        </w:tc>
        <w:tc>
          <w:tcPr>
            <w:tcW w:w="1100" w:type="dxa"/>
            <w:tcMar>
              <w:top w:w="50" w:type="dxa"/>
              <w:left w:w="80" w:type="dxa"/>
              <w:bottom w:w="50" w:type="dxa"/>
              <w:right w:w="80" w:type="dxa"/>
            </w:tcMar>
            <w:vAlign w:val="center"/>
          </w:tcPr>
          <w:p w14:paraId="59586D73" w14:textId="77777777" w:rsidR="00141A1A" w:rsidRPr="00693729" w:rsidRDefault="00000000">
            <w:pPr>
              <w:spacing w:line="250" w:lineRule="auto"/>
              <w:jc w:val="center"/>
            </w:pPr>
            <w:r w:rsidRPr="00693729">
              <w:rPr>
                <w:sz w:val="13"/>
                <w:szCs w:val="13"/>
              </w:rPr>
              <w:t>황승준</w:t>
            </w:r>
          </w:p>
        </w:tc>
        <w:tc>
          <w:tcPr>
            <w:tcW w:w="360" w:type="dxa"/>
            <w:tcMar>
              <w:top w:w="50" w:type="dxa"/>
              <w:left w:w="80" w:type="dxa"/>
              <w:bottom w:w="50" w:type="dxa"/>
              <w:right w:w="80" w:type="dxa"/>
            </w:tcMar>
            <w:vAlign w:val="center"/>
          </w:tcPr>
          <w:p w14:paraId="306BA92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D44DE8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6191AE9"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4C2A35E2"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0A6205C2"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6D83911B"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6B62AA66"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432FF2F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1895EA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DFFF8F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FFFEC1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810CA3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72B02C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816D28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E985CE3" w14:textId="77777777" w:rsidR="00141A1A" w:rsidRPr="00693729" w:rsidRDefault="00141A1A">
            <w:pPr>
              <w:spacing w:line="250" w:lineRule="auto"/>
              <w:jc w:val="center"/>
            </w:pPr>
          </w:p>
        </w:tc>
      </w:tr>
      <w:tr w:rsidR="00141A1A" w:rsidRPr="00693729" w14:paraId="24A6B8B7" w14:textId="77777777">
        <w:trPr>
          <w:cantSplit/>
        </w:trPr>
        <w:tc>
          <w:tcPr>
            <w:tcW w:w="2500" w:type="dxa"/>
            <w:tcMar>
              <w:top w:w="50" w:type="dxa"/>
              <w:left w:w="80" w:type="dxa"/>
              <w:bottom w:w="50" w:type="dxa"/>
              <w:right w:w="80" w:type="dxa"/>
            </w:tcMar>
            <w:vAlign w:val="center"/>
          </w:tcPr>
          <w:p w14:paraId="58C71FAB" w14:textId="77777777" w:rsidR="00141A1A" w:rsidRPr="00693729" w:rsidRDefault="00000000">
            <w:pPr>
              <w:spacing w:line="250" w:lineRule="auto"/>
            </w:pPr>
            <w:r w:rsidRPr="00693729">
              <w:rPr>
                <w:sz w:val="13"/>
                <w:szCs w:val="13"/>
              </w:rPr>
              <w:t>9. 역할 적응형 대시보드</w:t>
            </w:r>
          </w:p>
        </w:tc>
        <w:tc>
          <w:tcPr>
            <w:tcW w:w="1100" w:type="dxa"/>
            <w:tcMar>
              <w:top w:w="50" w:type="dxa"/>
              <w:left w:w="80" w:type="dxa"/>
              <w:bottom w:w="50" w:type="dxa"/>
              <w:right w:w="80" w:type="dxa"/>
            </w:tcMar>
            <w:vAlign w:val="center"/>
          </w:tcPr>
          <w:p w14:paraId="6A16B564" w14:textId="77777777" w:rsidR="00141A1A" w:rsidRPr="00693729" w:rsidRDefault="00000000">
            <w:pPr>
              <w:spacing w:line="250" w:lineRule="auto"/>
              <w:jc w:val="center"/>
            </w:pPr>
            <w:r w:rsidRPr="00693729">
              <w:rPr>
                <w:sz w:val="13"/>
                <w:szCs w:val="13"/>
              </w:rPr>
              <w:t>임성민</w:t>
            </w:r>
          </w:p>
        </w:tc>
        <w:tc>
          <w:tcPr>
            <w:tcW w:w="360" w:type="dxa"/>
            <w:tcMar>
              <w:top w:w="50" w:type="dxa"/>
              <w:left w:w="80" w:type="dxa"/>
              <w:bottom w:w="50" w:type="dxa"/>
              <w:right w:w="80" w:type="dxa"/>
            </w:tcMar>
            <w:vAlign w:val="center"/>
          </w:tcPr>
          <w:p w14:paraId="0439A81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2F2C11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5E577ED"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6F369543"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1C092733"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26318CBF"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5F13E39"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22ECEB73"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76114CFA"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0C3077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502F2D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D2B174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929756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689020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1207149" w14:textId="77777777" w:rsidR="00141A1A" w:rsidRPr="00693729" w:rsidRDefault="00141A1A">
            <w:pPr>
              <w:spacing w:line="250" w:lineRule="auto"/>
              <w:jc w:val="center"/>
            </w:pPr>
          </w:p>
        </w:tc>
      </w:tr>
      <w:tr w:rsidR="00141A1A" w:rsidRPr="00693729" w14:paraId="00DFB0C2" w14:textId="77777777">
        <w:trPr>
          <w:cantSplit/>
        </w:trPr>
        <w:tc>
          <w:tcPr>
            <w:tcW w:w="2500" w:type="dxa"/>
            <w:tcMar>
              <w:top w:w="50" w:type="dxa"/>
              <w:left w:w="80" w:type="dxa"/>
              <w:bottom w:w="50" w:type="dxa"/>
              <w:right w:w="80" w:type="dxa"/>
            </w:tcMar>
            <w:vAlign w:val="center"/>
          </w:tcPr>
          <w:p w14:paraId="2B090AFD" w14:textId="77777777" w:rsidR="00141A1A" w:rsidRPr="00693729" w:rsidRDefault="00000000">
            <w:pPr>
              <w:spacing w:line="250" w:lineRule="auto"/>
            </w:pPr>
            <w:r w:rsidRPr="00693729">
              <w:rPr>
                <w:sz w:val="13"/>
                <w:szCs w:val="13"/>
              </w:rPr>
              <w:t>10. RAG 검색·판정 파이프라인</w:t>
            </w:r>
          </w:p>
        </w:tc>
        <w:tc>
          <w:tcPr>
            <w:tcW w:w="1100" w:type="dxa"/>
            <w:tcMar>
              <w:top w:w="50" w:type="dxa"/>
              <w:left w:w="80" w:type="dxa"/>
              <w:bottom w:w="50" w:type="dxa"/>
              <w:right w:w="80" w:type="dxa"/>
            </w:tcMar>
            <w:vAlign w:val="center"/>
          </w:tcPr>
          <w:p w14:paraId="14F762D4" w14:textId="77777777" w:rsidR="00141A1A" w:rsidRPr="00693729" w:rsidRDefault="00000000">
            <w:pPr>
              <w:spacing w:line="250" w:lineRule="auto"/>
              <w:jc w:val="center"/>
            </w:pPr>
            <w:r w:rsidRPr="00693729">
              <w:rPr>
                <w:sz w:val="13"/>
                <w:szCs w:val="13"/>
              </w:rPr>
              <w:t>김지오·홍준서</w:t>
            </w:r>
          </w:p>
        </w:tc>
        <w:tc>
          <w:tcPr>
            <w:tcW w:w="360" w:type="dxa"/>
            <w:tcMar>
              <w:top w:w="50" w:type="dxa"/>
              <w:left w:w="80" w:type="dxa"/>
              <w:bottom w:w="50" w:type="dxa"/>
              <w:right w:w="80" w:type="dxa"/>
            </w:tcMar>
            <w:vAlign w:val="center"/>
          </w:tcPr>
          <w:p w14:paraId="71972D7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FB80EE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320009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DC390CC"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3296CA3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DD7526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28801CE5"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55E145DF"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3E425D3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2FE113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7E6705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E6FECB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6D98DD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32324A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64219AD" w14:textId="77777777" w:rsidR="00141A1A" w:rsidRPr="00693729" w:rsidRDefault="00141A1A">
            <w:pPr>
              <w:spacing w:line="250" w:lineRule="auto"/>
              <w:jc w:val="center"/>
            </w:pPr>
          </w:p>
        </w:tc>
      </w:tr>
      <w:tr w:rsidR="00141A1A" w:rsidRPr="00693729" w14:paraId="1F97D03A" w14:textId="77777777">
        <w:trPr>
          <w:cantSplit/>
        </w:trPr>
        <w:tc>
          <w:tcPr>
            <w:tcW w:w="2500" w:type="dxa"/>
            <w:tcMar>
              <w:top w:w="50" w:type="dxa"/>
              <w:left w:w="80" w:type="dxa"/>
              <w:bottom w:w="50" w:type="dxa"/>
              <w:right w:w="80" w:type="dxa"/>
            </w:tcMar>
            <w:vAlign w:val="center"/>
          </w:tcPr>
          <w:p w14:paraId="208CAAB7" w14:textId="77777777" w:rsidR="00141A1A" w:rsidRPr="00693729" w:rsidRDefault="00000000">
            <w:pPr>
              <w:spacing w:line="250" w:lineRule="auto"/>
            </w:pPr>
            <w:r w:rsidRPr="00693729">
              <w:rPr>
                <w:sz w:val="13"/>
                <w:szCs w:val="13"/>
              </w:rPr>
              <w:t>11. 안전 가드레일 규칙 엔진</w:t>
            </w:r>
          </w:p>
        </w:tc>
        <w:tc>
          <w:tcPr>
            <w:tcW w:w="1100" w:type="dxa"/>
            <w:tcMar>
              <w:top w:w="50" w:type="dxa"/>
              <w:left w:w="80" w:type="dxa"/>
              <w:bottom w:w="50" w:type="dxa"/>
              <w:right w:w="80" w:type="dxa"/>
            </w:tcMar>
            <w:vAlign w:val="center"/>
          </w:tcPr>
          <w:p w14:paraId="4F7DF6B6" w14:textId="77777777" w:rsidR="00141A1A" w:rsidRPr="00693729" w:rsidRDefault="00000000">
            <w:pPr>
              <w:spacing w:line="250" w:lineRule="auto"/>
              <w:jc w:val="center"/>
            </w:pPr>
            <w:r w:rsidRPr="00693729">
              <w:rPr>
                <w:sz w:val="13"/>
                <w:szCs w:val="13"/>
              </w:rPr>
              <w:t>김지오</w:t>
            </w:r>
          </w:p>
        </w:tc>
        <w:tc>
          <w:tcPr>
            <w:tcW w:w="360" w:type="dxa"/>
            <w:tcMar>
              <w:top w:w="50" w:type="dxa"/>
              <w:left w:w="80" w:type="dxa"/>
              <w:bottom w:w="50" w:type="dxa"/>
              <w:right w:w="80" w:type="dxa"/>
            </w:tcMar>
            <w:vAlign w:val="center"/>
          </w:tcPr>
          <w:p w14:paraId="2E6E8D5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231A72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5E5C3B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A91AFFF"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4219C126"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71139DDA"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189BA63D"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26453752"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4868115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B6F0F0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EA13FA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B1328D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9132ED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FF8499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32CFAA0" w14:textId="77777777" w:rsidR="00141A1A" w:rsidRPr="00693729" w:rsidRDefault="00141A1A">
            <w:pPr>
              <w:spacing w:line="250" w:lineRule="auto"/>
              <w:jc w:val="center"/>
            </w:pPr>
          </w:p>
        </w:tc>
      </w:tr>
      <w:tr w:rsidR="00141A1A" w:rsidRPr="00693729" w14:paraId="60AC4528" w14:textId="77777777">
        <w:trPr>
          <w:cantSplit/>
        </w:trPr>
        <w:tc>
          <w:tcPr>
            <w:tcW w:w="2500" w:type="dxa"/>
            <w:tcMar>
              <w:top w:w="50" w:type="dxa"/>
              <w:left w:w="80" w:type="dxa"/>
              <w:bottom w:w="50" w:type="dxa"/>
              <w:right w:w="80" w:type="dxa"/>
            </w:tcMar>
            <w:vAlign w:val="center"/>
          </w:tcPr>
          <w:p w14:paraId="1E1BFD8A" w14:textId="77777777" w:rsidR="00141A1A" w:rsidRPr="00693729" w:rsidRDefault="00000000">
            <w:pPr>
              <w:spacing w:line="250" w:lineRule="auto"/>
            </w:pPr>
            <w:r w:rsidRPr="00693729">
              <w:rPr>
                <w:sz w:val="13"/>
                <w:szCs w:val="13"/>
              </w:rPr>
              <w:t>12. 확산 파라미터 보정 및 교차검증</w:t>
            </w:r>
          </w:p>
        </w:tc>
        <w:tc>
          <w:tcPr>
            <w:tcW w:w="1100" w:type="dxa"/>
            <w:tcMar>
              <w:top w:w="50" w:type="dxa"/>
              <w:left w:w="80" w:type="dxa"/>
              <w:bottom w:w="50" w:type="dxa"/>
              <w:right w:w="80" w:type="dxa"/>
            </w:tcMar>
            <w:vAlign w:val="center"/>
          </w:tcPr>
          <w:p w14:paraId="32DA6103" w14:textId="77777777" w:rsidR="00141A1A" w:rsidRPr="00693729" w:rsidRDefault="00000000">
            <w:pPr>
              <w:spacing w:line="250" w:lineRule="auto"/>
              <w:jc w:val="center"/>
            </w:pPr>
            <w:r w:rsidRPr="00693729">
              <w:rPr>
                <w:sz w:val="13"/>
                <w:szCs w:val="13"/>
              </w:rPr>
              <w:t>홍준서</w:t>
            </w:r>
          </w:p>
        </w:tc>
        <w:tc>
          <w:tcPr>
            <w:tcW w:w="360" w:type="dxa"/>
            <w:tcMar>
              <w:top w:w="50" w:type="dxa"/>
              <w:left w:w="80" w:type="dxa"/>
              <w:bottom w:w="50" w:type="dxa"/>
              <w:right w:w="80" w:type="dxa"/>
            </w:tcMar>
            <w:vAlign w:val="center"/>
          </w:tcPr>
          <w:p w14:paraId="7EC88DA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EEFFAA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7703D4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7EB877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1B89C5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251E9B4"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5B7F7827"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4431613C"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356C184F"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0EED5C8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3045C7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95D54B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C87F5D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6EF925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FCD43BB" w14:textId="77777777" w:rsidR="00141A1A" w:rsidRPr="00693729" w:rsidRDefault="00141A1A">
            <w:pPr>
              <w:spacing w:line="250" w:lineRule="auto"/>
              <w:jc w:val="center"/>
            </w:pPr>
          </w:p>
        </w:tc>
      </w:tr>
      <w:tr w:rsidR="00141A1A" w:rsidRPr="00693729" w14:paraId="384226B9" w14:textId="77777777">
        <w:trPr>
          <w:cantSplit/>
        </w:trPr>
        <w:tc>
          <w:tcPr>
            <w:tcW w:w="2500" w:type="dxa"/>
            <w:tcMar>
              <w:top w:w="50" w:type="dxa"/>
              <w:left w:w="80" w:type="dxa"/>
              <w:bottom w:w="50" w:type="dxa"/>
              <w:right w:w="80" w:type="dxa"/>
            </w:tcMar>
            <w:vAlign w:val="center"/>
          </w:tcPr>
          <w:p w14:paraId="4BE602C5" w14:textId="77777777" w:rsidR="00141A1A" w:rsidRPr="00693729" w:rsidRDefault="00000000">
            <w:pPr>
              <w:spacing w:line="250" w:lineRule="auto"/>
            </w:pPr>
            <w:r w:rsidRPr="00693729">
              <w:rPr>
                <w:sz w:val="13"/>
                <w:szCs w:val="13"/>
              </w:rPr>
              <w:t>13. 모듈 1차 통합 및 프로토타입 발표</w:t>
            </w:r>
          </w:p>
        </w:tc>
        <w:tc>
          <w:tcPr>
            <w:tcW w:w="1100" w:type="dxa"/>
            <w:tcMar>
              <w:top w:w="50" w:type="dxa"/>
              <w:left w:w="80" w:type="dxa"/>
              <w:bottom w:w="50" w:type="dxa"/>
              <w:right w:w="80" w:type="dxa"/>
            </w:tcMar>
            <w:vAlign w:val="center"/>
          </w:tcPr>
          <w:p w14:paraId="52052757" w14:textId="77777777" w:rsidR="00141A1A" w:rsidRPr="00693729" w:rsidRDefault="00000000">
            <w:pPr>
              <w:spacing w:line="250" w:lineRule="auto"/>
              <w:jc w:val="center"/>
            </w:pPr>
            <w:r w:rsidRPr="00693729">
              <w:rPr>
                <w:sz w:val="13"/>
                <w:szCs w:val="13"/>
              </w:rPr>
              <w:t>전원</w:t>
            </w:r>
          </w:p>
        </w:tc>
        <w:tc>
          <w:tcPr>
            <w:tcW w:w="360" w:type="dxa"/>
            <w:tcMar>
              <w:top w:w="50" w:type="dxa"/>
              <w:left w:w="80" w:type="dxa"/>
              <w:bottom w:w="50" w:type="dxa"/>
              <w:right w:w="80" w:type="dxa"/>
            </w:tcMar>
            <w:vAlign w:val="center"/>
          </w:tcPr>
          <w:p w14:paraId="2AC3246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B58373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24A405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5935F3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1B976E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312A02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C95FEA3"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single" w:sz="4" w:space="0" w:color="auto"/>
            </w:tcBorders>
            <w:shd w:val="clear" w:color="auto" w:fill="595959"/>
            <w:tcMar>
              <w:top w:w="50" w:type="dxa"/>
              <w:left w:w="80" w:type="dxa"/>
              <w:bottom w:w="50" w:type="dxa"/>
              <w:right w:w="80" w:type="dxa"/>
            </w:tcMar>
            <w:vAlign w:val="center"/>
          </w:tcPr>
          <w:p w14:paraId="71567539"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CDC0CE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0E719A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CCF4C6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7B291C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88FB6C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C645D5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15EADE6" w14:textId="77777777" w:rsidR="00141A1A" w:rsidRPr="00693729" w:rsidRDefault="00141A1A">
            <w:pPr>
              <w:spacing w:line="250" w:lineRule="auto"/>
              <w:jc w:val="center"/>
            </w:pPr>
          </w:p>
        </w:tc>
      </w:tr>
      <w:tr w:rsidR="00141A1A" w:rsidRPr="00693729" w14:paraId="7A26FC72" w14:textId="77777777">
        <w:trPr>
          <w:cantSplit/>
        </w:trPr>
        <w:tc>
          <w:tcPr>
            <w:tcW w:w="2500" w:type="dxa"/>
            <w:tcMar>
              <w:top w:w="50" w:type="dxa"/>
              <w:left w:w="80" w:type="dxa"/>
              <w:bottom w:w="50" w:type="dxa"/>
              <w:right w:w="80" w:type="dxa"/>
            </w:tcMar>
            <w:vAlign w:val="center"/>
          </w:tcPr>
          <w:p w14:paraId="5CD45CB3" w14:textId="77777777" w:rsidR="00141A1A" w:rsidRPr="00693729" w:rsidRDefault="00000000">
            <w:pPr>
              <w:spacing w:line="250" w:lineRule="auto"/>
            </w:pPr>
            <w:r w:rsidRPr="00693729">
              <w:rPr>
                <w:sz w:val="13"/>
                <w:szCs w:val="13"/>
              </w:rPr>
              <w:t xml:space="preserve">14. </w:t>
            </w:r>
            <w:proofErr w:type="spellStart"/>
            <w:r w:rsidRPr="00693729">
              <w:rPr>
                <w:sz w:val="13"/>
                <w:szCs w:val="13"/>
              </w:rPr>
              <w:t>LoRA</w:t>
            </w:r>
            <w:proofErr w:type="spellEnd"/>
            <w:r w:rsidRPr="00693729">
              <w:rPr>
                <w:sz w:val="13"/>
                <w:szCs w:val="13"/>
              </w:rPr>
              <w:t xml:space="preserve"> </w:t>
            </w:r>
            <w:proofErr w:type="spellStart"/>
            <w:r w:rsidRPr="00693729">
              <w:rPr>
                <w:sz w:val="13"/>
                <w:szCs w:val="13"/>
              </w:rPr>
              <w:t>파인튜닝</w:t>
            </w:r>
            <w:proofErr w:type="spellEnd"/>
            <w:r w:rsidRPr="00693729">
              <w:rPr>
                <w:sz w:val="13"/>
                <w:szCs w:val="13"/>
              </w:rPr>
              <w:t xml:space="preserve"> 및 기준선 대비 비교</w:t>
            </w:r>
          </w:p>
        </w:tc>
        <w:tc>
          <w:tcPr>
            <w:tcW w:w="1100" w:type="dxa"/>
            <w:tcMar>
              <w:top w:w="50" w:type="dxa"/>
              <w:left w:w="80" w:type="dxa"/>
              <w:bottom w:w="50" w:type="dxa"/>
              <w:right w:w="80" w:type="dxa"/>
            </w:tcMar>
            <w:vAlign w:val="center"/>
          </w:tcPr>
          <w:p w14:paraId="59F52288" w14:textId="77777777" w:rsidR="00141A1A" w:rsidRPr="00693729" w:rsidRDefault="00000000">
            <w:pPr>
              <w:spacing w:line="250" w:lineRule="auto"/>
              <w:jc w:val="center"/>
            </w:pPr>
            <w:r w:rsidRPr="00693729">
              <w:rPr>
                <w:sz w:val="13"/>
                <w:szCs w:val="13"/>
              </w:rPr>
              <w:t>김지오</w:t>
            </w:r>
          </w:p>
        </w:tc>
        <w:tc>
          <w:tcPr>
            <w:tcW w:w="360" w:type="dxa"/>
            <w:tcMar>
              <w:top w:w="50" w:type="dxa"/>
              <w:left w:w="80" w:type="dxa"/>
              <w:bottom w:w="50" w:type="dxa"/>
              <w:right w:w="80" w:type="dxa"/>
            </w:tcMar>
            <w:vAlign w:val="center"/>
          </w:tcPr>
          <w:p w14:paraId="2C3A9DA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FBE551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3D2921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03B748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3F2B97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1C1A9D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D9DDCB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C28840A"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595E3246"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0DBB7B94"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6C808F91"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B108D5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50BDA9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2CE8AD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8B1DAE3" w14:textId="77777777" w:rsidR="00141A1A" w:rsidRPr="00693729" w:rsidRDefault="00141A1A">
            <w:pPr>
              <w:spacing w:line="250" w:lineRule="auto"/>
              <w:jc w:val="center"/>
            </w:pPr>
          </w:p>
        </w:tc>
      </w:tr>
      <w:tr w:rsidR="00141A1A" w:rsidRPr="00693729" w14:paraId="348B671A" w14:textId="77777777">
        <w:trPr>
          <w:cantSplit/>
        </w:trPr>
        <w:tc>
          <w:tcPr>
            <w:tcW w:w="2500" w:type="dxa"/>
            <w:tcMar>
              <w:top w:w="50" w:type="dxa"/>
              <w:left w:w="80" w:type="dxa"/>
              <w:bottom w:w="50" w:type="dxa"/>
              <w:right w:w="80" w:type="dxa"/>
            </w:tcMar>
            <w:vAlign w:val="center"/>
          </w:tcPr>
          <w:p w14:paraId="44AF9447" w14:textId="77777777" w:rsidR="00141A1A" w:rsidRPr="00693729" w:rsidRDefault="00000000">
            <w:pPr>
              <w:spacing w:line="250" w:lineRule="auto"/>
            </w:pPr>
            <w:r w:rsidRPr="00693729">
              <w:rPr>
                <w:sz w:val="13"/>
                <w:szCs w:val="13"/>
              </w:rPr>
              <w:t xml:space="preserve">15. </w:t>
            </w:r>
            <w:proofErr w:type="spellStart"/>
            <w:r w:rsidRPr="00693729">
              <w:rPr>
                <w:sz w:val="13"/>
                <w:szCs w:val="13"/>
              </w:rPr>
              <w:t>골든타임</w:t>
            </w:r>
            <w:proofErr w:type="spellEnd"/>
            <w:r w:rsidRPr="00693729">
              <w:rPr>
                <w:sz w:val="13"/>
                <w:szCs w:val="13"/>
              </w:rPr>
              <w:t>·사례 재현 검증 모드</w:t>
            </w:r>
          </w:p>
        </w:tc>
        <w:tc>
          <w:tcPr>
            <w:tcW w:w="1100" w:type="dxa"/>
            <w:tcMar>
              <w:top w:w="50" w:type="dxa"/>
              <w:left w:w="80" w:type="dxa"/>
              <w:bottom w:w="50" w:type="dxa"/>
              <w:right w:w="80" w:type="dxa"/>
            </w:tcMar>
            <w:vAlign w:val="center"/>
          </w:tcPr>
          <w:p w14:paraId="1ED8532B" w14:textId="77777777" w:rsidR="00141A1A" w:rsidRPr="00693729" w:rsidRDefault="00000000">
            <w:pPr>
              <w:spacing w:line="250" w:lineRule="auto"/>
              <w:jc w:val="center"/>
            </w:pPr>
            <w:r w:rsidRPr="00693729">
              <w:rPr>
                <w:sz w:val="13"/>
                <w:szCs w:val="13"/>
              </w:rPr>
              <w:t>홍준서·임성민</w:t>
            </w:r>
          </w:p>
        </w:tc>
        <w:tc>
          <w:tcPr>
            <w:tcW w:w="360" w:type="dxa"/>
            <w:tcMar>
              <w:top w:w="50" w:type="dxa"/>
              <w:left w:w="80" w:type="dxa"/>
              <w:bottom w:w="50" w:type="dxa"/>
              <w:right w:w="80" w:type="dxa"/>
            </w:tcMar>
            <w:vAlign w:val="center"/>
          </w:tcPr>
          <w:p w14:paraId="6BFB574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44F797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7F4634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591CE2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59F41F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9B3056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3E3751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80F0AE8"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0422382F"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2FD204A5"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2708EFCE"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1CE47EB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4DDF3E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1E2619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4C7EAE6" w14:textId="77777777" w:rsidR="00141A1A" w:rsidRPr="00693729" w:rsidRDefault="00141A1A">
            <w:pPr>
              <w:spacing w:line="250" w:lineRule="auto"/>
              <w:jc w:val="center"/>
            </w:pPr>
          </w:p>
        </w:tc>
      </w:tr>
      <w:tr w:rsidR="00141A1A" w:rsidRPr="00693729" w14:paraId="66786AAB" w14:textId="77777777">
        <w:trPr>
          <w:cantSplit/>
        </w:trPr>
        <w:tc>
          <w:tcPr>
            <w:tcW w:w="2500" w:type="dxa"/>
            <w:tcMar>
              <w:top w:w="50" w:type="dxa"/>
              <w:left w:w="80" w:type="dxa"/>
              <w:bottom w:w="50" w:type="dxa"/>
              <w:right w:w="80" w:type="dxa"/>
            </w:tcMar>
            <w:vAlign w:val="center"/>
          </w:tcPr>
          <w:p w14:paraId="62FF1980" w14:textId="77777777" w:rsidR="00141A1A" w:rsidRPr="00693729" w:rsidRDefault="00000000">
            <w:pPr>
              <w:spacing w:line="250" w:lineRule="auto"/>
            </w:pPr>
            <w:r w:rsidRPr="00693729">
              <w:rPr>
                <w:sz w:val="13"/>
                <w:szCs w:val="13"/>
              </w:rPr>
              <w:t xml:space="preserve">16. 평가 파이프라인 구축 및 </w:t>
            </w:r>
            <w:proofErr w:type="spellStart"/>
            <w:r w:rsidRPr="00693729">
              <w:rPr>
                <w:sz w:val="13"/>
                <w:szCs w:val="13"/>
              </w:rPr>
              <w:t>골드셋</w:t>
            </w:r>
            <w:proofErr w:type="spellEnd"/>
            <w:r w:rsidRPr="00693729">
              <w:rPr>
                <w:sz w:val="13"/>
                <w:szCs w:val="13"/>
              </w:rPr>
              <w:t xml:space="preserve"> 검수</w:t>
            </w:r>
          </w:p>
        </w:tc>
        <w:tc>
          <w:tcPr>
            <w:tcW w:w="1100" w:type="dxa"/>
            <w:tcMar>
              <w:top w:w="50" w:type="dxa"/>
              <w:left w:w="80" w:type="dxa"/>
              <w:bottom w:w="50" w:type="dxa"/>
              <w:right w:w="80" w:type="dxa"/>
            </w:tcMar>
            <w:vAlign w:val="center"/>
          </w:tcPr>
          <w:p w14:paraId="6F822128" w14:textId="77777777" w:rsidR="00141A1A" w:rsidRPr="00693729" w:rsidRDefault="00000000">
            <w:pPr>
              <w:spacing w:line="250" w:lineRule="auto"/>
              <w:jc w:val="center"/>
            </w:pPr>
            <w:r w:rsidRPr="00693729">
              <w:rPr>
                <w:sz w:val="13"/>
                <w:szCs w:val="13"/>
              </w:rPr>
              <w:t>전원</w:t>
            </w:r>
          </w:p>
        </w:tc>
        <w:tc>
          <w:tcPr>
            <w:tcW w:w="360" w:type="dxa"/>
            <w:tcMar>
              <w:top w:w="50" w:type="dxa"/>
              <w:left w:w="80" w:type="dxa"/>
              <w:bottom w:w="50" w:type="dxa"/>
              <w:right w:w="80" w:type="dxa"/>
            </w:tcMar>
            <w:vAlign w:val="center"/>
          </w:tcPr>
          <w:p w14:paraId="6E3EFDA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196E9A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58FA09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210754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C711C6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A5A416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38AEA0D"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341B6F6"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B14C4B9"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56CBC060"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61A0148A"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5540E107"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35059CC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35CC3A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8CAC872" w14:textId="77777777" w:rsidR="00141A1A" w:rsidRPr="00693729" w:rsidRDefault="00141A1A">
            <w:pPr>
              <w:spacing w:line="250" w:lineRule="auto"/>
              <w:jc w:val="center"/>
            </w:pPr>
          </w:p>
        </w:tc>
      </w:tr>
      <w:tr w:rsidR="00141A1A" w:rsidRPr="00693729" w14:paraId="4EA834CB" w14:textId="77777777">
        <w:trPr>
          <w:cantSplit/>
        </w:trPr>
        <w:tc>
          <w:tcPr>
            <w:tcW w:w="2500" w:type="dxa"/>
            <w:tcMar>
              <w:top w:w="50" w:type="dxa"/>
              <w:left w:w="80" w:type="dxa"/>
              <w:bottom w:w="50" w:type="dxa"/>
              <w:right w:w="80" w:type="dxa"/>
            </w:tcMar>
            <w:vAlign w:val="center"/>
          </w:tcPr>
          <w:p w14:paraId="34A1173C" w14:textId="77777777" w:rsidR="00141A1A" w:rsidRPr="00693729" w:rsidRDefault="00000000">
            <w:pPr>
              <w:spacing w:line="250" w:lineRule="auto"/>
            </w:pPr>
            <w:r w:rsidRPr="00693729">
              <w:rPr>
                <w:sz w:val="13"/>
                <w:szCs w:val="13"/>
              </w:rPr>
              <w:t>17. 절제 실험, 최종 통합 및 경진대회 준비</w:t>
            </w:r>
          </w:p>
        </w:tc>
        <w:tc>
          <w:tcPr>
            <w:tcW w:w="1100" w:type="dxa"/>
            <w:tcMar>
              <w:top w:w="50" w:type="dxa"/>
              <w:left w:w="80" w:type="dxa"/>
              <w:bottom w:w="50" w:type="dxa"/>
              <w:right w:w="80" w:type="dxa"/>
            </w:tcMar>
            <w:vAlign w:val="center"/>
          </w:tcPr>
          <w:p w14:paraId="23052EF7" w14:textId="77777777" w:rsidR="00141A1A" w:rsidRPr="00693729" w:rsidRDefault="00000000">
            <w:pPr>
              <w:spacing w:line="250" w:lineRule="auto"/>
              <w:jc w:val="center"/>
            </w:pPr>
            <w:r w:rsidRPr="00693729">
              <w:rPr>
                <w:sz w:val="13"/>
                <w:szCs w:val="13"/>
              </w:rPr>
              <w:t>전원</w:t>
            </w:r>
          </w:p>
        </w:tc>
        <w:tc>
          <w:tcPr>
            <w:tcW w:w="360" w:type="dxa"/>
            <w:tcMar>
              <w:top w:w="50" w:type="dxa"/>
              <w:left w:w="80" w:type="dxa"/>
              <w:bottom w:w="50" w:type="dxa"/>
              <w:right w:w="80" w:type="dxa"/>
            </w:tcMar>
            <w:vAlign w:val="center"/>
          </w:tcPr>
          <w:p w14:paraId="18E78F3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66E613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39436D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80901B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C92BB7F"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42FA2A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280686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33292BB"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634032C"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46A96E9"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82C4016"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64A364DB"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6B610FBB" w14:textId="77777777" w:rsidR="00141A1A" w:rsidRPr="00693729" w:rsidRDefault="00000000">
            <w:pPr>
              <w:spacing w:line="250" w:lineRule="auto"/>
              <w:jc w:val="center"/>
            </w:pPr>
            <w:r w:rsidRPr="00693729">
              <w:rPr>
                <w:sz w:val="13"/>
                <w:szCs w:val="13"/>
              </w:rPr>
              <w:t xml:space="preserve"> </w:t>
            </w:r>
          </w:p>
        </w:tc>
        <w:tc>
          <w:tcPr>
            <w:tcW w:w="360" w:type="dxa"/>
            <w:tcMar>
              <w:top w:w="50" w:type="dxa"/>
              <w:left w:w="80" w:type="dxa"/>
              <w:bottom w:w="50" w:type="dxa"/>
              <w:right w:w="80" w:type="dxa"/>
            </w:tcMar>
            <w:vAlign w:val="center"/>
          </w:tcPr>
          <w:p w14:paraId="05A5618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49B8E20" w14:textId="77777777" w:rsidR="00141A1A" w:rsidRPr="00693729" w:rsidRDefault="00141A1A">
            <w:pPr>
              <w:spacing w:line="250" w:lineRule="auto"/>
              <w:jc w:val="center"/>
            </w:pPr>
          </w:p>
        </w:tc>
      </w:tr>
      <w:tr w:rsidR="00141A1A" w:rsidRPr="00693729" w14:paraId="791F1B43" w14:textId="77777777">
        <w:trPr>
          <w:cantSplit/>
        </w:trPr>
        <w:tc>
          <w:tcPr>
            <w:tcW w:w="2500" w:type="dxa"/>
            <w:tcMar>
              <w:top w:w="50" w:type="dxa"/>
              <w:left w:w="80" w:type="dxa"/>
              <w:bottom w:w="50" w:type="dxa"/>
              <w:right w:w="80" w:type="dxa"/>
            </w:tcMar>
            <w:vAlign w:val="center"/>
          </w:tcPr>
          <w:p w14:paraId="25FE416A" w14:textId="77777777" w:rsidR="00141A1A" w:rsidRPr="00693729" w:rsidRDefault="00000000">
            <w:pPr>
              <w:spacing w:line="250" w:lineRule="auto"/>
            </w:pPr>
            <w:r w:rsidRPr="00693729">
              <w:rPr>
                <w:sz w:val="13"/>
                <w:szCs w:val="13"/>
              </w:rPr>
              <w:t>18. SW 프로그램 등록 및 최종보고서 작성</w:t>
            </w:r>
          </w:p>
        </w:tc>
        <w:tc>
          <w:tcPr>
            <w:tcW w:w="1100" w:type="dxa"/>
            <w:tcMar>
              <w:top w:w="50" w:type="dxa"/>
              <w:left w:w="80" w:type="dxa"/>
              <w:bottom w:w="50" w:type="dxa"/>
              <w:right w:w="80" w:type="dxa"/>
            </w:tcMar>
            <w:vAlign w:val="center"/>
          </w:tcPr>
          <w:p w14:paraId="2620480A" w14:textId="77777777" w:rsidR="00141A1A" w:rsidRPr="00693729" w:rsidRDefault="00000000">
            <w:pPr>
              <w:spacing w:line="250" w:lineRule="auto"/>
              <w:jc w:val="center"/>
            </w:pPr>
            <w:r w:rsidRPr="00693729">
              <w:rPr>
                <w:sz w:val="13"/>
                <w:szCs w:val="13"/>
              </w:rPr>
              <w:t>전원</w:t>
            </w:r>
          </w:p>
        </w:tc>
        <w:tc>
          <w:tcPr>
            <w:tcW w:w="360" w:type="dxa"/>
            <w:tcMar>
              <w:top w:w="50" w:type="dxa"/>
              <w:left w:w="80" w:type="dxa"/>
              <w:bottom w:w="50" w:type="dxa"/>
              <w:right w:w="80" w:type="dxa"/>
            </w:tcMar>
            <w:vAlign w:val="center"/>
          </w:tcPr>
          <w:p w14:paraId="3F787AE1"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0C0EDC0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311B2380"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92DB91E"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A23A90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517AE54"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887CF5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D2A1C23"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3865B42"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6467C63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7C2C4AF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4A454398"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E3EF1EA"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2FD373BA"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5E0B789E" w14:textId="77777777" w:rsidR="00141A1A" w:rsidRPr="00693729" w:rsidRDefault="00000000">
            <w:pPr>
              <w:spacing w:line="250" w:lineRule="auto"/>
              <w:jc w:val="center"/>
            </w:pPr>
            <w:r w:rsidRPr="00693729">
              <w:rPr>
                <w:sz w:val="13"/>
                <w:szCs w:val="13"/>
              </w:rPr>
              <w:t xml:space="preserve"> </w:t>
            </w:r>
          </w:p>
        </w:tc>
      </w:tr>
      <w:tr w:rsidR="00141A1A" w:rsidRPr="00693729" w14:paraId="161DF579" w14:textId="77777777">
        <w:trPr>
          <w:cantSplit/>
        </w:trPr>
        <w:tc>
          <w:tcPr>
            <w:tcW w:w="2500" w:type="dxa"/>
            <w:tcMar>
              <w:top w:w="50" w:type="dxa"/>
              <w:left w:w="80" w:type="dxa"/>
              <w:bottom w:w="50" w:type="dxa"/>
              <w:right w:w="80" w:type="dxa"/>
            </w:tcMar>
            <w:vAlign w:val="center"/>
          </w:tcPr>
          <w:p w14:paraId="3965DFB0" w14:textId="77777777" w:rsidR="00141A1A" w:rsidRPr="00693729" w:rsidRDefault="00000000">
            <w:pPr>
              <w:spacing w:line="250" w:lineRule="auto"/>
            </w:pPr>
            <w:r w:rsidRPr="00693729">
              <w:rPr>
                <w:sz w:val="13"/>
                <w:szCs w:val="13"/>
              </w:rPr>
              <w:t>19. 주간 보고서 작성 및 제출</w:t>
            </w:r>
          </w:p>
        </w:tc>
        <w:tc>
          <w:tcPr>
            <w:tcW w:w="1100" w:type="dxa"/>
            <w:tcMar>
              <w:top w:w="50" w:type="dxa"/>
              <w:left w:w="80" w:type="dxa"/>
              <w:bottom w:w="50" w:type="dxa"/>
              <w:right w:w="80" w:type="dxa"/>
            </w:tcMar>
            <w:vAlign w:val="center"/>
          </w:tcPr>
          <w:p w14:paraId="144330A4" w14:textId="77777777" w:rsidR="00141A1A" w:rsidRPr="00693729" w:rsidRDefault="00000000">
            <w:pPr>
              <w:spacing w:line="250" w:lineRule="auto"/>
              <w:jc w:val="center"/>
            </w:pPr>
            <w:r w:rsidRPr="00693729">
              <w:rPr>
                <w:sz w:val="13"/>
                <w:szCs w:val="13"/>
              </w:rPr>
              <w:t>전원</w:t>
            </w:r>
          </w:p>
        </w:tc>
        <w:tc>
          <w:tcPr>
            <w:tcW w:w="360" w:type="dxa"/>
            <w:tcMar>
              <w:top w:w="50" w:type="dxa"/>
              <w:left w:w="80" w:type="dxa"/>
              <w:bottom w:w="50" w:type="dxa"/>
              <w:right w:w="80" w:type="dxa"/>
            </w:tcMar>
            <w:vAlign w:val="center"/>
          </w:tcPr>
          <w:p w14:paraId="70ADC4EA"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55682DD5"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18B322B7" w14:textId="77777777" w:rsidR="00141A1A" w:rsidRPr="00693729" w:rsidRDefault="00141A1A">
            <w:pPr>
              <w:spacing w:line="250" w:lineRule="auto"/>
              <w:jc w:val="center"/>
            </w:pPr>
          </w:p>
        </w:tc>
        <w:tc>
          <w:tcPr>
            <w:tcW w:w="360" w:type="dxa"/>
            <w:tcMar>
              <w:top w:w="50" w:type="dxa"/>
              <w:left w:w="80" w:type="dxa"/>
              <w:bottom w:w="50" w:type="dxa"/>
              <w:right w:w="80" w:type="dxa"/>
            </w:tcMar>
            <w:vAlign w:val="center"/>
          </w:tcPr>
          <w:p w14:paraId="2B479442" w14:textId="77777777" w:rsidR="00141A1A" w:rsidRPr="00693729" w:rsidRDefault="00141A1A">
            <w:pPr>
              <w:spacing w:line="250" w:lineRule="auto"/>
              <w:jc w:val="center"/>
            </w:pPr>
          </w:p>
        </w:tc>
        <w:tc>
          <w:tcPr>
            <w:tcW w:w="360" w:type="dxa"/>
            <w:tcBorders>
              <w:top w:val="single" w:sz="4" w:space="0" w:color="auto"/>
              <w:left w:val="single" w:sz="4" w:space="0" w:color="auto"/>
              <w:bottom w:val="single" w:sz="4" w:space="0" w:color="auto"/>
              <w:right w:val="nil"/>
            </w:tcBorders>
            <w:shd w:val="clear" w:color="auto" w:fill="595959"/>
            <w:tcMar>
              <w:top w:w="50" w:type="dxa"/>
              <w:left w:w="80" w:type="dxa"/>
              <w:bottom w:w="50" w:type="dxa"/>
              <w:right w:w="80" w:type="dxa"/>
            </w:tcMar>
            <w:vAlign w:val="center"/>
          </w:tcPr>
          <w:p w14:paraId="740F7048"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0F535EDD"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0C6AFC8F"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7F67BD3B"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49D384FB"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2A17776"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1770C163"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5BB7AC6F"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305F0461"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nil"/>
            </w:tcBorders>
            <w:shd w:val="clear" w:color="auto" w:fill="595959"/>
            <w:tcMar>
              <w:top w:w="50" w:type="dxa"/>
              <w:left w:w="80" w:type="dxa"/>
              <w:bottom w:w="50" w:type="dxa"/>
              <w:right w:w="80" w:type="dxa"/>
            </w:tcMar>
            <w:vAlign w:val="center"/>
          </w:tcPr>
          <w:p w14:paraId="4837BFD9" w14:textId="77777777" w:rsidR="00141A1A" w:rsidRPr="00693729" w:rsidRDefault="00000000">
            <w:pPr>
              <w:spacing w:line="250" w:lineRule="auto"/>
              <w:jc w:val="center"/>
            </w:pPr>
            <w:r w:rsidRPr="00693729">
              <w:rPr>
                <w:sz w:val="13"/>
                <w:szCs w:val="13"/>
              </w:rPr>
              <w:t xml:space="preserve"> </w:t>
            </w:r>
          </w:p>
        </w:tc>
        <w:tc>
          <w:tcPr>
            <w:tcW w:w="360" w:type="dxa"/>
            <w:tcBorders>
              <w:top w:val="single" w:sz="4" w:space="0" w:color="auto"/>
              <w:left w:val="nil"/>
              <w:bottom w:val="single" w:sz="4" w:space="0" w:color="auto"/>
              <w:right w:val="single" w:sz="4" w:space="0" w:color="auto"/>
            </w:tcBorders>
            <w:shd w:val="clear" w:color="auto" w:fill="595959"/>
            <w:tcMar>
              <w:top w:w="50" w:type="dxa"/>
              <w:left w:w="80" w:type="dxa"/>
              <w:bottom w:w="50" w:type="dxa"/>
              <w:right w:w="80" w:type="dxa"/>
            </w:tcMar>
            <w:vAlign w:val="center"/>
          </w:tcPr>
          <w:p w14:paraId="1DC7D408" w14:textId="77777777" w:rsidR="00141A1A" w:rsidRPr="00693729" w:rsidRDefault="00000000">
            <w:pPr>
              <w:spacing w:line="250" w:lineRule="auto"/>
              <w:jc w:val="center"/>
            </w:pPr>
            <w:r w:rsidRPr="00693729">
              <w:rPr>
                <w:sz w:val="13"/>
                <w:szCs w:val="13"/>
              </w:rPr>
              <w:t xml:space="preserve"> </w:t>
            </w:r>
          </w:p>
        </w:tc>
      </w:tr>
    </w:tbl>
    <w:p w14:paraId="165EF023" w14:textId="77777777" w:rsidR="00141A1A" w:rsidRPr="00693729" w:rsidRDefault="00000000" w:rsidP="00C51618">
      <w:pPr>
        <w:spacing w:before="40" w:after="140" w:line="280" w:lineRule="auto"/>
        <w:ind w:left="300"/>
      </w:pPr>
      <w:r w:rsidRPr="00693729">
        <w:rPr>
          <w:sz w:val="17"/>
          <w:szCs w:val="17"/>
        </w:rPr>
        <w:t xml:space="preserve">※ 주요 </w:t>
      </w:r>
      <w:proofErr w:type="gramStart"/>
      <w:r w:rsidRPr="00693729">
        <w:rPr>
          <w:sz w:val="17"/>
          <w:szCs w:val="17"/>
        </w:rPr>
        <w:t>마일스톤 :</w:t>
      </w:r>
      <w:proofErr w:type="gramEnd"/>
      <w:r w:rsidRPr="00693729">
        <w:rPr>
          <w:sz w:val="17"/>
          <w:szCs w:val="17"/>
        </w:rPr>
        <w:t xml:space="preserve"> 3주차 수정 제안서(9/18), 5주차 요구사항 분석서(10/2), 8주차 설계서·테스트계획서(10/23), 9주차 프로토타입 발표(10/30), 14주차 창의설계 경진대회(12/4), 16주차 최종보고서 제출(12/18).</w:t>
      </w:r>
    </w:p>
    <w:p w14:paraId="532F25A3" w14:textId="77777777" w:rsidR="00141A1A" w:rsidRPr="00693729" w:rsidRDefault="00000000">
      <w:pPr>
        <w:spacing w:after="160" w:line="320" w:lineRule="auto"/>
      </w:pPr>
      <w:r w:rsidRPr="00693729">
        <w:t xml:space="preserve">아울러 본 과제는 자연재난 분야의 서비스 개발에 해당하므로 과학기술정보통신부가 주최하는 「2026 AI·디지털 기반 사회문제 해결 </w:t>
      </w:r>
      <w:proofErr w:type="spellStart"/>
      <w:r w:rsidRPr="00693729">
        <w:t>챌린지」의</w:t>
      </w:r>
      <w:proofErr w:type="spellEnd"/>
      <w:r w:rsidRPr="00693729">
        <w:t xml:space="preserve"> 자연재난 부문 출전을 검토하고 있다.[28] 참가 자격이 4인 이하 팀이어서 본 팀 구성으로 지원이 가능하나, 본선 심사가 창의설계 경진대회와 같은 시기에 진행되어 12월 첫 주에 부하가 집중된다. 따라서 참가 여부는 3주차 팀 논의로 확정하고, 접수하는 경우 13주차의 발표 자료를 두 대회에 공통으로 활용할 수 있도록 산출물을 설계한다.</w:t>
      </w:r>
    </w:p>
    <w:p w14:paraId="41AA1D98" w14:textId="77777777" w:rsidR="009E145C" w:rsidRDefault="009E145C">
      <w:pPr>
        <w:widowControl/>
        <w:wordWrap/>
        <w:autoSpaceDE/>
        <w:autoSpaceDN/>
        <w:rPr>
          <w:b/>
          <w:bCs/>
          <w:sz w:val="26"/>
          <w:szCs w:val="26"/>
        </w:rPr>
      </w:pPr>
      <w:r>
        <w:rPr>
          <w:b/>
          <w:bCs/>
          <w:sz w:val="26"/>
          <w:szCs w:val="26"/>
        </w:rPr>
        <w:br w:type="page"/>
      </w:r>
    </w:p>
    <w:p w14:paraId="52C3BD86" w14:textId="12A79274" w:rsidR="00FE0979" w:rsidRPr="00693729" w:rsidRDefault="00000000">
      <w:pPr>
        <w:pStyle w:val="1"/>
        <w:spacing w:before="360" w:after="180"/>
        <w:rPr>
          <w:color w:val="auto"/>
        </w:rPr>
      </w:pPr>
      <w:r w:rsidRPr="00693729">
        <w:rPr>
          <w:b/>
          <w:bCs/>
          <w:color w:val="auto"/>
          <w:sz w:val="26"/>
          <w:szCs w:val="26"/>
        </w:rPr>
        <w:lastRenderedPageBreak/>
        <w:t>7. 기대효과</w:t>
      </w:r>
    </w:p>
    <w:p w14:paraId="3A4A9951" w14:textId="77777777" w:rsidR="00141A1A" w:rsidRPr="00693729" w:rsidRDefault="00000000">
      <w:pPr>
        <w:spacing w:after="160" w:line="320" w:lineRule="auto"/>
      </w:pPr>
      <w:r w:rsidRPr="00693729">
        <w:t xml:space="preserve">창의설계 경진대회의 완성도 </w:t>
      </w:r>
      <w:proofErr w:type="spellStart"/>
      <w:r w:rsidRPr="00693729">
        <w:t>평가축은</w:t>
      </w:r>
      <w:proofErr w:type="spellEnd"/>
      <w:r w:rsidRPr="00693729">
        <w:t xml:space="preserve"> 독창성·</w:t>
      </w:r>
      <w:proofErr w:type="spellStart"/>
      <w:r w:rsidRPr="00693729">
        <w:t>기술성</w:t>
      </w:r>
      <w:proofErr w:type="spellEnd"/>
      <w:r w:rsidRPr="00693729">
        <w:t>·기대효과이다. 본 제안서에서 독창성은 3장의 차별성이, 기술성은 5장의 설계와 7.2가, 기대효과는 7.1이 대응한다. 본 장은 그 가운데 기대효과와 기술성을 정리하고, 팀 및 개인의 목표를 7.3에 명시한다.</w:t>
      </w:r>
    </w:p>
    <w:p w14:paraId="5AE897E2" w14:textId="77777777" w:rsidR="00141A1A" w:rsidRPr="00693729" w:rsidRDefault="00000000">
      <w:pPr>
        <w:pStyle w:val="2"/>
        <w:spacing w:before="240" w:after="120"/>
        <w:rPr>
          <w:color w:val="auto"/>
        </w:rPr>
      </w:pPr>
      <w:r w:rsidRPr="00693729">
        <w:rPr>
          <w:b/>
          <w:bCs/>
          <w:color w:val="auto"/>
          <w:sz w:val="22"/>
          <w:szCs w:val="22"/>
        </w:rPr>
        <w:t>7.1 사회적·산업적 효과</w:t>
      </w:r>
    </w:p>
    <w:p w14:paraId="2817A2AD" w14:textId="77777777" w:rsidR="00141A1A" w:rsidRPr="00693729" w:rsidRDefault="00000000">
      <w:pPr>
        <w:spacing w:after="160" w:line="320" w:lineRule="auto"/>
      </w:pPr>
      <w:r>
        <w:t>사회적으로는 대피 판단의 근거를 정량으로 제시한다는 점이 가장 직접적인 기여다.</w:t>
      </w:r>
    </w:p>
    <w:p w14:paraId="2DC89E11" w14:textId="77777777" w:rsidR="00141A1A" w:rsidRPr="00693729" w:rsidRDefault="00000000">
      <w:pPr>
        <w:spacing w:after="70" w:line="290" w:lineRule="auto"/>
        <w:ind w:left="340" w:hanging="170"/>
      </w:pPr>
      <w:r w:rsidRPr="00693729">
        <w:t xml:space="preserve">- 실태조사에서 피해주민들은 확산 속도에 따른 대피 시점을 파악하지 못했다고 응답하였다.[6] 본 시스템의 </w:t>
      </w:r>
      <w:proofErr w:type="spellStart"/>
      <w:r w:rsidRPr="00693729">
        <w:t>골든타임</w:t>
      </w:r>
      <w:proofErr w:type="spellEnd"/>
      <w:r w:rsidRPr="00693729">
        <w:t xml:space="preserve"> 산출은 「대피가 </w:t>
      </w:r>
      <w:proofErr w:type="spellStart"/>
      <w:r w:rsidRPr="00693729">
        <w:t>필요합니다」라는</w:t>
      </w:r>
      <w:proofErr w:type="spellEnd"/>
      <w:r w:rsidRPr="00693729">
        <w:t xml:space="preserve"> 정성적 권고를 「이 지역은 앞으로 몇 </w:t>
      </w:r>
      <w:proofErr w:type="spellStart"/>
      <w:r w:rsidRPr="00693729">
        <w:t>분」이라는</w:t>
      </w:r>
      <w:proofErr w:type="spellEnd"/>
      <w:r w:rsidRPr="00693729">
        <w:t xml:space="preserve"> 판단 근거로 전환한다.</w:t>
      </w:r>
    </w:p>
    <w:p w14:paraId="0464B624" w14:textId="77777777" w:rsidR="00141A1A" w:rsidRPr="00693729" w:rsidRDefault="00000000">
      <w:pPr>
        <w:spacing w:after="70" w:line="290" w:lineRule="auto"/>
        <w:ind w:left="340" w:hanging="170"/>
      </w:pPr>
      <w:r w:rsidRPr="00693729">
        <w:t xml:space="preserve">- 현행 재난문자는 모든 수신자에게 동일한 내용을 전달하지만, 본 시스템은 동일 상황을 현장 대원의 전술 정보와 주민의 행동 지침으로 각각 번역한다. 피해주민의 약 82%가 60세 이상이었다는 조사 결과[6]를 고려하면 시민 화면을 최소 정보로 구성하는 설계는 </w:t>
      </w:r>
      <w:proofErr w:type="spellStart"/>
      <w:r w:rsidRPr="00693729">
        <w:t>전달력</w:t>
      </w:r>
      <w:proofErr w:type="spellEnd"/>
      <w:r w:rsidRPr="00693729">
        <w:t xml:space="preserve"> 측면에서 의미가 있다.</w:t>
      </w:r>
    </w:p>
    <w:p w14:paraId="26AC2CE4" w14:textId="77777777" w:rsidR="00141A1A" w:rsidRPr="00693729" w:rsidRDefault="00000000">
      <w:pPr>
        <w:spacing w:after="70" w:line="290" w:lineRule="auto"/>
        <w:ind w:left="340" w:hanging="170"/>
      </w:pPr>
      <w:r>
        <w:t xml:space="preserve">- 근거가 확보되지 않은 문장을 숨기지 않고 「근거 </w:t>
      </w:r>
      <w:proofErr w:type="spellStart"/>
      <w:r>
        <w:t>미확보」로</w:t>
      </w:r>
      <w:proofErr w:type="spellEnd"/>
      <w:r>
        <w:t xml:space="preserve"> 표시하여, 시스템이 무엇을 알지 못하는지를 사용자에게 드러낸다. 사람의 판단을 대체하지 않고 근거를 제시하는 역할에 인공지능을 머물게 하는 설계 원칙이다.</w:t>
      </w:r>
    </w:p>
    <w:p w14:paraId="3642E7F1" w14:textId="77777777" w:rsidR="00141A1A" w:rsidRPr="00693729" w:rsidRDefault="00000000">
      <w:pPr>
        <w:spacing w:after="160" w:line="320" w:lineRule="auto"/>
      </w:pPr>
      <w:r w:rsidRPr="00693729">
        <w:t>산업적으로는 수요 주체별로 다음과 같은 확장 경로를 갖는다.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 w:type="dxa"/>
          <w:left w:w="90" w:type="dxa"/>
          <w:bottom w:w="18" w:type="dxa"/>
          <w:right w:w="90" w:type="dxa"/>
        </w:tblCellMar>
        <w:tblLook w:val="0000" w:firstRow="0" w:lastRow="0" w:firstColumn="0" w:lastColumn="0" w:noHBand="0" w:noVBand="0"/>
      </w:tblPr>
      <w:tblGrid>
        <w:gridCol w:w="900"/>
        <w:gridCol w:w="8100"/>
      </w:tblGrid>
      <w:tr w:rsidR="00141A1A" w:rsidRPr="00693729" w14:paraId="0E937408" w14:textId="77777777">
        <w:trPr>
          <w:cantSplit/>
          <w:tblHeader/>
        </w:trPr>
        <w:tc>
          <w:tcPr>
            <w:tcW w:w="900" w:type="dxa"/>
            <w:shd w:val="clear" w:color="auto" w:fill="F2F2F2"/>
            <w:tcMar>
              <w:top w:w="50" w:type="dxa"/>
              <w:left w:w="80" w:type="dxa"/>
              <w:bottom w:w="50" w:type="dxa"/>
              <w:right w:w="80" w:type="dxa"/>
            </w:tcMar>
            <w:vAlign w:val="center"/>
          </w:tcPr>
          <w:p w14:paraId="3FC8DC79" w14:textId="77777777" w:rsidR="00141A1A" w:rsidRPr="00693729" w:rsidRDefault="00000000">
            <w:pPr>
              <w:spacing w:line="250" w:lineRule="auto"/>
              <w:jc w:val="center"/>
            </w:pPr>
            <w:r w:rsidRPr="00693729">
              <w:rPr>
                <w:b/>
                <w:bCs/>
                <w:sz w:val="17"/>
                <w:szCs w:val="17"/>
              </w:rPr>
              <w:t>구분</w:t>
            </w:r>
          </w:p>
        </w:tc>
        <w:tc>
          <w:tcPr>
            <w:tcW w:w="8100" w:type="dxa"/>
            <w:shd w:val="clear" w:color="auto" w:fill="F2F2F2"/>
            <w:tcMar>
              <w:top w:w="50" w:type="dxa"/>
              <w:left w:w="80" w:type="dxa"/>
              <w:bottom w:w="50" w:type="dxa"/>
              <w:right w:w="80" w:type="dxa"/>
            </w:tcMar>
            <w:vAlign w:val="center"/>
          </w:tcPr>
          <w:p w14:paraId="17BED238" w14:textId="77777777" w:rsidR="00141A1A" w:rsidRPr="00693729" w:rsidRDefault="00000000">
            <w:pPr>
              <w:spacing w:line="250" w:lineRule="auto"/>
              <w:jc w:val="center"/>
            </w:pPr>
            <w:r w:rsidRPr="00693729">
              <w:rPr>
                <w:b/>
                <w:bCs/>
                <w:sz w:val="17"/>
                <w:szCs w:val="17"/>
              </w:rPr>
              <w:t>내용</w:t>
            </w:r>
          </w:p>
        </w:tc>
      </w:tr>
      <w:tr w:rsidR="00141A1A" w:rsidRPr="00693729" w14:paraId="5D0055F9" w14:textId="77777777">
        <w:trPr>
          <w:cantSplit/>
        </w:trPr>
        <w:tc>
          <w:tcPr>
            <w:tcW w:w="900" w:type="dxa"/>
            <w:tcMar>
              <w:top w:w="50" w:type="dxa"/>
              <w:left w:w="80" w:type="dxa"/>
              <w:bottom w:w="50" w:type="dxa"/>
              <w:right w:w="80" w:type="dxa"/>
            </w:tcMar>
            <w:vAlign w:val="center"/>
          </w:tcPr>
          <w:p w14:paraId="49D70789" w14:textId="77777777" w:rsidR="00141A1A" w:rsidRPr="00693729" w:rsidRDefault="00000000">
            <w:pPr>
              <w:spacing w:line="250" w:lineRule="auto"/>
              <w:jc w:val="center"/>
            </w:pPr>
            <w:r w:rsidRPr="00693729">
              <w:rPr>
                <w:sz w:val="17"/>
                <w:szCs w:val="17"/>
              </w:rPr>
              <w:t>B2G</w:t>
            </w:r>
          </w:p>
        </w:tc>
        <w:tc>
          <w:tcPr>
            <w:tcW w:w="8100" w:type="dxa"/>
            <w:tcMar>
              <w:top w:w="50" w:type="dxa"/>
              <w:left w:w="80" w:type="dxa"/>
              <w:bottom w:w="50" w:type="dxa"/>
              <w:right w:w="80" w:type="dxa"/>
            </w:tcMar>
            <w:vAlign w:val="center"/>
          </w:tcPr>
          <w:p w14:paraId="5948E830" w14:textId="77777777" w:rsidR="00141A1A" w:rsidRPr="00693729" w:rsidRDefault="00000000">
            <w:pPr>
              <w:spacing w:line="250" w:lineRule="auto"/>
            </w:pPr>
            <w:r w:rsidRPr="00693729">
              <w:rPr>
                <w:sz w:val="17"/>
                <w:szCs w:val="17"/>
              </w:rPr>
              <w:t>지방자치단체와 산림청 대상. 소형 언어모델·규칙 엔진·물리 모델을 조합하므로 대형 상용 모델 없이 자체 서버로 운용할 수 있고 입력이 모두 공공 개방자료라 데이터 구입 비용이 없다. 지휘권자가 바뀌어도 동일한 근거로 상황을 재해석하는 표준 도구가 된다.[3]</w:t>
            </w:r>
          </w:p>
        </w:tc>
      </w:tr>
      <w:tr w:rsidR="00141A1A" w:rsidRPr="00693729" w14:paraId="567E9B5C" w14:textId="77777777">
        <w:trPr>
          <w:cantSplit/>
        </w:trPr>
        <w:tc>
          <w:tcPr>
            <w:tcW w:w="900" w:type="dxa"/>
            <w:tcMar>
              <w:top w:w="50" w:type="dxa"/>
              <w:left w:w="80" w:type="dxa"/>
              <w:bottom w:w="50" w:type="dxa"/>
              <w:right w:w="80" w:type="dxa"/>
            </w:tcMar>
            <w:vAlign w:val="center"/>
          </w:tcPr>
          <w:p w14:paraId="70EF17CE" w14:textId="77777777" w:rsidR="00141A1A" w:rsidRPr="00693729" w:rsidRDefault="00000000">
            <w:pPr>
              <w:spacing w:line="250" w:lineRule="auto"/>
              <w:jc w:val="center"/>
            </w:pPr>
            <w:r w:rsidRPr="00693729">
              <w:rPr>
                <w:sz w:val="17"/>
                <w:szCs w:val="17"/>
              </w:rPr>
              <w:t>B2B</w:t>
            </w:r>
          </w:p>
        </w:tc>
        <w:tc>
          <w:tcPr>
            <w:tcW w:w="8100" w:type="dxa"/>
            <w:tcMar>
              <w:top w:w="50" w:type="dxa"/>
              <w:left w:w="80" w:type="dxa"/>
              <w:bottom w:w="50" w:type="dxa"/>
              <w:right w:w="80" w:type="dxa"/>
            </w:tcMar>
            <w:vAlign w:val="center"/>
          </w:tcPr>
          <w:p w14:paraId="1F713EB0" w14:textId="77777777" w:rsidR="00141A1A" w:rsidRPr="00693729" w:rsidRDefault="00000000">
            <w:pPr>
              <w:spacing w:line="250" w:lineRule="auto"/>
            </w:pPr>
            <w:r w:rsidRPr="00693729">
              <w:rPr>
                <w:sz w:val="17"/>
                <w:szCs w:val="17"/>
              </w:rPr>
              <w:t>근거 코퍼스만 교체하면 산사태·화학사고·태풍 등 다른 재난 유형으로 구조를 그대로 이전할 수 있다. 법령·매뉴얼을 조항 단위로 대조하는 모듈은 규정 기반 판단이 필요한 영역으로 확장 가능한 자산이다.</w:t>
            </w:r>
          </w:p>
        </w:tc>
      </w:tr>
      <w:tr w:rsidR="00141A1A" w:rsidRPr="00693729" w14:paraId="2E9F2FF2" w14:textId="77777777">
        <w:trPr>
          <w:cantSplit/>
        </w:trPr>
        <w:tc>
          <w:tcPr>
            <w:tcW w:w="900" w:type="dxa"/>
            <w:tcMar>
              <w:top w:w="50" w:type="dxa"/>
              <w:left w:w="80" w:type="dxa"/>
              <w:bottom w:w="50" w:type="dxa"/>
              <w:right w:w="80" w:type="dxa"/>
            </w:tcMar>
            <w:vAlign w:val="center"/>
          </w:tcPr>
          <w:p w14:paraId="521B05D1" w14:textId="77777777" w:rsidR="00141A1A" w:rsidRPr="00693729" w:rsidRDefault="00000000">
            <w:pPr>
              <w:spacing w:line="250" w:lineRule="auto"/>
              <w:jc w:val="center"/>
            </w:pPr>
            <w:r w:rsidRPr="00693729">
              <w:rPr>
                <w:sz w:val="17"/>
                <w:szCs w:val="17"/>
              </w:rPr>
              <w:t>B2C</w:t>
            </w:r>
          </w:p>
        </w:tc>
        <w:tc>
          <w:tcPr>
            <w:tcW w:w="8100" w:type="dxa"/>
            <w:tcMar>
              <w:top w:w="50" w:type="dxa"/>
              <w:left w:w="80" w:type="dxa"/>
              <w:bottom w:w="50" w:type="dxa"/>
              <w:right w:w="80" w:type="dxa"/>
            </w:tcMar>
            <w:vAlign w:val="center"/>
          </w:tcPr>
          <w:p w14:paraId="71BB0441" w14:textId="77777777" w:rsidR="00141A1A" w:rsidRPr="00693729" w:rsidRDefault="00000000">
            <w:pPr>
              <w:spacing w:line="250" w:lineRule="auto"/>
            </w:pPr>
            <w:r w:rsidRPr="00693729">
              <w:rPr>
                <w:sz w:val="17"/>
                <w:szCs w:val="17"/>
              </w:rPr>
              <w:t>역할 적응형 출력의 시민 화면이 그대로 주민 대상 대피 안내 서비스가 된다. 잔여 시간과 행동 지침만 표시하므로 고령층 접근성 요구에 부합한다.</w:t>
            </w:r>
          </w:p>
        </w:tc>
      </w:tr>
    </w:tbl>
    <w:p w14:paraId="2BFF13FB" w14:textId="77777777" w:rsidR="00141A1A" w:rsidRPr="00693729" w:rsidRDefault="00141A1A">
      <w:pPr>
        <w:spacing w:after="160"/>
      </w:pPr>
    </w:p>
    <w:p w14:paraId="73AE5F72" w14:textId="77777777" w:rsidR="00141A1A" w:rsidRPr="00693729" w:rsidRDefault="00000000">
      <w:pPr>
        <w:pStyle w:val="2"/>
        <w:spacing w:before="240" w:after="120"/>
        <w:rPr>
          <w:color w:val="auto"/>
        </w:rPr>
      </w:pPr>
      <w:r w:rsidRPr="00693729">
        <w:rPr>
          <w:b/>
          <w:bCs/>
          <w:color w:val="auto"/>
          <w:sz w:val="22"/>
          <w:szCs w:val="22"/>
        </w:rPr>
        <w:t>7.2 기술적 효과</w:t>
      </w:r>
    </w:p>
    <w:p w14:paraId="03907B66" w14:textId="77777777" w:rsidR="00141A1A" w:rsidRPr="00693729" w:rsidRDefault="00000000">
      <w:pPr>
        <w:spacing w:after="70" w:line="290" w:lineRule="auto"/>
        <w:ind w:left="340" w:hanging="170"/>
      </w:pPr>
      <w:r w:rsidRPr="00693729">
        <w:t>- 물리 기반 시뮬레이션, 규칙 기반 및 경량 기계학습 위험도 산정, 생성형 언어모델, 검색 기반 검증이라는 성격이 다른 네 기술을 하나의 파이프라인으로 결합한 사례를 만든다.</w:t>
      </w:r>
    </w:p>
    <w:p w14:paraId="58DAA995" w14:textId="77777777" w:rsidR="00141A1A" w:rsidRPr="00693729" w:rsidRDefault="00000000">
      <w:pPr>
        <w:spacing w:after="70" w:line="290" w:lineRule="auto"/>
        <w:ind w:left="340" w:hanging="170"/>
      </w:pPr>
      <w:r w:rsidRPr="00693729">
        <w:t>- 학습 라벨이 존재하지 않는 확산 문제를 물리 모델과 소수 파라미터 보정으로 해결하는 접근은, 재난·안전과 같이 정답 데이터 확보가 어려운 도메인에 일반적으로 적용 가능한 방법론이다.</w:t>
      </w:r>
    </w:p>
    <w:p w14:paraId="57A89570" w14:textId="77777777" w:rsidR="00141A1A" w:rsidRPr="00693729" w:rsidRDefault="00000000">
      <w:pPr>
        <w:spacing w:after="70" w:line="290" w:lineRule="auto"/>
        <w:ind w:left="340" w:hanging="170"/>
      </w:pPr>
      <w:r w:rsidRPr="00693729">
        <w:lastRenderedPageBreak/>
        <w:t>- 생성 모델과 검증 모듈을 서로 다른 근거원에 기반하도록 분리한 구조는, 합성 데이터로 학습한 모델이 학습 템플릿을 재생산하는 문제에 대한 실용적 대응책이 된다.</w:t>
      </w:r>
    </w:p>
    <w:p w14:paraId="7979E17F" w14:textId="77777777" w:rsidR="00141A1A" w:rsidRPr="00693729" w:rsidRDefault="00000000">
      <w:pPr>
        <w:spacing w:after="70" w:line="290" w:lineRule="auto"/>
        <w:ind w:left="340" w:hanging="170"/>
      </w:pPr>
      <w:r w:rsidRPr="00693729">
        <w:t xml:space="preserve">- 확산 경계와 </w:t>
      </w:r>
      <w:proofErr w:type="spellStart"/>
      <w:r w:rsidRPr="00693729">
        <w:t>골든타임이</w:t>
      </w:r>
      <w:proofErr w:type="spellEnd"/>
      <w:r w:rsidRPr="00693729">
        <w:t xml:space="preserve"> 언어모델을 경유하지 않도록 정량 산출물과 생성물의 경로를 분리하여, 언어모델을 재난 도구에 도입할 때의 위험 노출 범위를 한정한다.</w:t>
      </w:r>
    </w:p>
    <w:p w14:paraId="53CCAFFC" w14:textId="77777777" w:rsidR="00141A1A" w:rsidRPr="00693729" w:rsidRDefault="00000000">
      <w:pPr>
        <w:spacing w:after="70" w:line="290" w:lineRule="auto"/>
        <w:ind w:left="340" w:hanging="170"/>
      </w:pPr>
      <w:r w:rsidRPr="00693729">
        <w:t xml:space="preserve">- 차단 규칙의 검출율과 </w:t>
      </w:r>
      <w:proofErr w:type="spellStart"/>
      <w:r w:rsidRPr="00693729">
        <w:t>오차단율을</w:t>
      </w:r>
      <w:proofErr w:type="spellEnd"/>
      <w:r w:rsidRPr="00693729">
        <w:t xml:space="preserve"> 함께 측정하는 평가 체계는 고위험 도메인에서 언어모델을 적용할 때 요구되는 신뢰성 검증 절차의 구체적 사례가 된다.</w:t>
      </w:r>
    </w:p>
    <w:p w14:paraId="6E883148" w14:textId="77777777" w:rsidR="00C51618" w:rsidRPr="00693729" w:rsidRDefault="00C51618">
      <w:pPr>
        <w:pStyle w:val="2"/>
        <w:spacing w:before="240" w:after="120"/>
        <w:rPr>
          <w:b/>
          <w:bCs/>
          <w:color w:val="auto"/>
          <w:sz w:val="22"/>
          <w:szCs w:val="22"/>
        </w:rPr>
      </w:pPr>
    </w:p>
    <w:p w14:paraId="79D79615" w14:textId="77777777" w:rsidR="00141A1A" w:rsidRPr="00693729" w:rsidRDefault="00000000">
      <w:pPr>
        <w:pStyle w:val="2"/>
        <w:spacing w:before="240" w:after="120"/>
        <w:rPr>
          <w:color w:val="auto"/>
        </w:rPr>
      </w:pPr>
      <w:r w:rsidRPr="00693729">
        <w:rPr>
          <w:b/>
          <w:bCs/>
          <w:color w:val="auto"/>
          <w:sz w:val="22"/>
          <w:szCs w:val="22"/>
        </w:rPr>
        <w:t>7.3 팀 성장 목표</w:t>
      </w:r>
    </w:p>
    <w:p w14:paraId="5EA59871" w14:textId="77777777" w:rsidR="00141A1A" w:rsidRPr="00693729" w:rsidRDefault="00000000">
      <w:pPr>
        <w:spacing w:after="160" w:line="320" w:lineRule="auto"/>
      </w:pPr>
      <w:r>
        <w:t>팀원 전원은 이번 과제를 인공지능 기술을 실제 시스템에 적용해 보는 학습과 실습의 기회로 삼자는 목표를 공유하고 있다. 프로젝트 종료 시점에 도달하고자 하는 상태는 다음과 같다.</w:t>
      </w:r>
    </w:p>
    <w:p w14:paraId="11D607C9" w14:textId="477A6AE3" w:rsidR="00141A1A" w:rsidRPr="00693729" w:rsidRDefault="00000000">
      <w:pPr>
        <w:spacing w:after="70" w:line="290" w:lineRule="auto"/>
        <w:ind w:left="340" w:hanging="170"/>
      </w:pPr>
      <w:r w:rsidRPr="00693729">
        <w:t xml:space="preserve">- </w:t>
      </w:r>
      <w:proofErr w:type="gramStart"/>
      <w:r w:rsidRPr="00693729">
        <w:t>전원 :</w:t>
      </w:r>
      <w:proofErr w:type="gramEnd"/>
      <w:r w:rsidRPr="00693729">
        <w:t xml:space="preserve"> 시스템에 적용된 인공지능 기술을 스스로 설명할 수 있는 수준에 도달한다. 인공지능학과 팀원이 주 2회</w:t>
      </w:r>
      <w:r w:rsidR="009E145C">
        <w:rPr>
          <w:rFonts w:hint="eastAsia"/>
        </w:rPr>
        <w:t>(월, 금)</w:t>
      </w:r>
      <w:r w:rsidRPr="00693729">
        <w:t xml:space="preserve"> 기술 공유 세션을 운영하여 이를 뒷받침한다.</w:t>
      </w:r>
    </w:p>
    <w:p w14:paraId="5AF5709A" w14:textId="77777777" w:rsidR="00141A1A" w:rsidRPr="00693729" w:rsidRDefault="00000000">
      <w:pPr>
        <w:spacing w:after="70" w:line="290" w:lineRule="auto"/>
        <w:ind w:left="340" w:hanging="170"/>
      </w:pPr>
      <w:r>
        <w:t xml:space="preserve">- 황승준 : 공간 자료 처리를 포함한 데이터 파이프라인과 </w:t>
      </w:r>
      <w:proofErr w:type="spellStart"/>
      <w:r>
        <w:t>백엔드</w:t>
      </w:r>
      <w:proofErr w:type="spellEnd"/>
      <w:r>
        <w:t xml:space="preserve"> 통합 설계를 직접 다뤄 본다.</w:t>
      </w:r>
    </w:p>
    <w:p w14:paraId="14EDA1D5" w14:textId="77777777" w:rsidR="00141A1A" w:rsidRPr="00693729" w:rsidRDefault="00000000">
      <w:pPr>
        <w:spacing w:after="70" w:line="290" w:lineRule="auto"/>
        <w:ind w:left="340" w:hanging="170"/>
      </w:pPr>
      <w:r>
        <w:t xml:space="preserve">- 김지오 : 소형 언어모델 </w:t>
      </w:r>
      <w:proofErr w:type="spellStart"/>
      <w:r>
        <w:t>파인튜닝과</w:t>
      </w:r>
      <w:proofErr w:type="spellEnd"/>
      <w:r>
        <w:t xml:space="preserve"> 안전 가드레일 설계를 정량 평가까지 마무리한다.</w:t>
      </w:r>
    </w:p>
    <w:p w14:paraId="7B6632B4" w14:textId="77777777" w:rsidR="00141A1A" w:rsidRPr="00693729" w:rsidRDefault="00000000">
      <w:pPr>
        <w:spacing w:after="70" w:line="290" w:lineRule="auto"/>
        <w:ind w:left="340" w:hanging="170"/>
      </w:pPr>
      <w:r>
        <w:t>- 홍준서 : 물리 모델 구현과 실측 기반 파라미터 최적화를 끝까지 맡는다.</w:t>
      </w:r>
    </w:p>
    <w:p w14:paraId="1AB42ACA" w14:textId="77777777" w:rsidR="00141A1A" w:rsidRPr="00693729" w:rsidRDefault="00000000">
      <w:pPr>
        <w:spacing w:after="70" w:line="290" w:lineRule="auto"/>
        <w:ind w:left="340" w:hanging="170"/>
      </w:pPr>
      <w:r>
        <w:t>- 임성민 : 지리 정보 시각화와 역할 적응형 인터페이스 설계 경험을 쌓는다.</w:t>
      </w:r>
    </w:p>
    <w:p w14:paraId="38AD2AED" w14:textId="363E2590" w:rsidR="00141A1A" w:rsidRPr="009E145C" w:rsidRDefault="00000000" w:rsidP="009E145C">
      <w:pPr>
        <w:spacing w:after="160" w:line="320" w:lineRule="auto"/>
      </w:pPr>
      <w:r w:rsidRPr="00693729">
        <w:t xml:space="preserve">산출물 측면의 목표는 SW 프로그램 등록 완료, 창의설계 경진대회 출품, 그리고 </w:t>
      </w:r>
      <w:proofErr w:type="spellStart"/>
      <w:r w:rsidRPr="00693729">
        <w:t>규칙표</w:t>
      </w:r>
      <w:proofErr w:type="spellEnd"/>
      <w:r w:rsidRPr="00693729">
        <w:t xml:space="preserve"> 대 경량 기계학습 비교와 프롬프트 기준선 대 </w:t>
      </w:r>
      <w:proofErr w:type="spellStart"/>
      <w:r w:rsidRPr="00693729">
        <w:t>파인튜닝</w:t>
      </w:r>
      <w:proofErr w:type="spellEnd"/>
      <w:r w:rsidRPr="00693729">
        <w:t xml:space="preserve"> 비교라는 두 건의 실험 결과를 최종보고서에 정리하는 것이다.</w:t>
      </w:r>
      <w:r w:rsidRPr="00693729">
        <w:rPr>
          <w:b/>
          <w:bCs/>
          <w:sz w:val="26"/>
          <w:szCs w:val="26"/>
        </w:rPr>
        <w:br w:type="page"/>
      </w:r>
    </w:p>
    <w:p w14:paraId="6654996A" w14:textId="77777777" w:rsidR="00F434A8" w:rsidRPr="00693729" w:rsidRDefault="00000000">
      <w:pPr>
        <w:pStyle w:val="1"/>
        <w:spacing w:before="360" w:after="180"/>
        <w:rPr>
          <w:color w:val="auto"/>
        </w:rPr>
      </w:pPr>
      <w:r w:rsidRPr="00693729">
        <w:rPr>
          <w:b/>
          <w:bCs/>
          <w:color w:val="auto"/>
          <w:sz w:val="26"/>
          <w:szCs w:val="26"/>
        </w:rPr>
        <w:lastRenderedPageBreak/>
        <w:t>참고문헌</w:t>
      </w:r>
    </w:p>
    <w:p w14:paraId="568E771C" w14:textId="77777777" w:rsidR="00F434A8" w:rsidRPr="00693729" w:rsidRDefault="00000000">
      <w:pPr>
        <w:spacing w:after="90" w:line="290" w:lineRule="auto"/>
        <w:ind w:left="560" w:hanging="560"/>
      </w:pPr>
      <w:r w:rsidRPr="00693729">
        <w:rPr>
          <w:b/>
          <w:bCs/>
          <w:sz w:val="18"/>
          <w:szCs w:val="18"/>
        </w:rPr>
        <w:t xml:space="preserve">[1] </w:t>
      </w:r>
      <w:r w:rsidRPr="00693729">
        <w:rPr>
          <w:sz w:val="18"/>
          <w:szCs w:val="18"/>
        </w:rPr>
        <w:t>산림청, 「산불발생현황」 통계, 분야별산림정보. https://www.forest.go.kr/kfsweb/kfi/kfs/frfr/selectFrfrStats.do?mn=AR04_01_03 (2026.9.8. 확인)</w:t>
      </w:r>
    </w:p>
    <w:p w14:paraId="327C53D3" w14:textId="77777777" w:rsidR="00F434A8" w:rsidRPr="00693729" w:rsidRDefault="00000000">
      <w:pPr>
        <w:spacing w:after="90" w:line="290" w:lineRule="auto"/>
        <w:ind w:left="560" w:hanging="560"/>
      </w:pPr>
      <w:r w:rsidRPr="00693729">
        <w:rPr>
          <w:b/>
          <w:bCs/>
          <w:sz w:val="18"/>
          <w:szCs w:val="18"/>
        </w:rPr>
        <w:t xml:space="preserve">[2] </w:t>
      </w:r>
      <w:r w:rsidRPr="00693729">
        <w:rPr>
          <w:sz w:val="18"/>
          <w:szCs w:val="18"/>
        </w:rPr>
        <w:t>국회입법조사처 산불대응연구TF, 「대형산불에 대한 국가적 대응 과제 — 2025년 영남권 대형산불 사태를 계기로」, NARS 특별보고서, 2025.6.27.</w:t>
      </w:r>
    </w:p>
    <w:p w14:paraId="66A899A5" w14:textId="77777777" w:rsidR="00F434A8" w:rsidRPr="00693729" w:rsidRDefault="00000000">
      <w:pPr>
        <w:spacing w:after="90" w:line="290" w:lineRule="auto"/>
        <w:ind w:left="560" w:hanging="560"/>
      </w:pPr>
      <w:r w:rsidRPr="00693729">
        <w:rPr>
          <w:b/>
          <w:bCs/>
          <w:sz w:val="18"/>
          <w:szCs w:val="18"/>
        </w:rPr>
        <w:t xml:space="preserve">[3] </w:t>
      </w:r>
      <w:r w:rsidRPr="00693729">
        <w:rPr>
          <w:sz w:val="18"/>
          <w:szCs w:val="18"/>
        </w:rPr>
        <w:t>국회입법조사처 산불대응연구TF, 「산불 대응 및 지휘체계의 현황과 개선과제」, NARS 현안분석, 2025.6.27.</w:t>
      </w:r>
    </w:p>
    <w:p w14:paraId="6D1B4088" w14:textId="77777777" w:rsidR="00F434A8" w:rsidRPr="00693729" w:rsidRDefault="00000000">
      <w:pPr>
        <w:spacing w:after="90" w:line="290" w:lineRule="auto"/>
        <w:ind w:left="560" w:hanging="560"/>
      </w:pPr>
      <w:r w:rsidRPr="00693729">
        <w:rPr>
          <w:b/>
          <w:bCs/>
          <w:sz w:val="18"/>
          <w:szCs w:val="18"/>
        </w:rPr>
        <w:t xml:space="preserve">[4] </w:t>
      </w:r>
      <w:r w:rsidRPr="00693729">
        <w:rPr>
          <w:sz w:val="18"/>
          <w:szCs w:val="18"/>
        </w:rPr>
        <w:t>YTN 사이언스, 「'산불 예보' 적중했지만…'확산 예측 시스템' 역부족」, 2025.4.9.</w:t>
      </w:r>
    </w:p>
    <w:p w14:paraId="49878955" w14:textId="77777777" w:rsidR="00F434A8" w:rsidRPr="00693729" w:rsidRDefault="00000000">
      <w:pPr>
        <w:spacing w:after="90" w:line="290" w:lineRule="auto"/>
        <w:ind w:left="560" w:hanging="560"/>
      </w:pPr>
      <w:r w:rsidRPr="00693729">
        <w:rPr>
          <w:b/>
          <w:bCs/>
          <w:sz w:val="18"/>
          <w:szCs w:val="18"/>
        </w:rPr>
        <w:t xml:space="preserve">[5] </w:t>
      </w:r>
      <w:r w:rsidRPr="00693729">
        <w:rPr>
          <w:sz w:val="18"/>
          <w:szCs w:val="18"/>
        </w:rPr>
        <w:t>산림청, 「AI로 정확하게! 산불확산예측시스템 재난 현장으로 연결」 보도자료, 2025.10.2.</w:t>
      </w:r>
    </w:p>
    <w:p w14:paraId="6FAC5951" w14:textId="77777777" w:rsidR="00F434A8" w:rsidRPr="00693729" w:rsidRDefault="00000000">
      <w:pPr>
        <w:spacing w:after="90" w:line="290" w:lineRule="auto"/>
        <w:ind w:left="560" w:hanging="560"/>
      </w:pPr>
      <w:r w:rsidRPr="00693729">
        <w:rPr>
          <w:b/>
          <w:bCs/>
          <w:sz w:val="18"/>
          <w:szCs w:val="18"/>
        </w:rPr>
        <w:t xml:space="preserve">[6] </w:t>
      </w:r>
      <w:r w:rsidRPr="00693729">
        <w:rPr>
          <w:sz w:val="18"/>
          <w:szCs w:val="18"/>
        </w:rPr>
        <w:t>그린피스·녹색전환연구소·재난피해자권리센터, 「2025 영남 초대형 산불 피해 실태조사 최종보고서」, 2026.3.</w:t>
      </w:r>
    </w:p>
    <w:p w14:paraId="41EB77A7" w14:textId="77777777" w:rsidR="00F434A8" w:rsidRPr="00693729" w:rsidRDefault="00000000">
      <w:pPr>
        <w:spacing w:after="90" w:line="290" w:lineRule="auto"/>
        <w:ind w:left="560" w:hanging="560"/>
      </w:pPr>
      <w:r w:rsidRPr="00693729">
        <w:rPr>
          <w:b/>
          <w:bCs/>
          <w:sz w:val="18"/>
          <w:szCs w:val="18"/>
        </w:rPr>
        <w:t xml:space="preserve">[7] </w:t>
      </w:r>
      <w:r w:rsidRPr="00693729">
        <w:rPr>
          <w:sz w:val="18"/>
          <w:szCs w:val="18"/>
        </w:rPr>
        <w:t>「산림재난방지법」, 법률 제20751호, 2025.1.31. 제정, 2026.2.1. 시행, 국가법령정보센터.</w:t>
      </w:r>
    </w:p>
    <w:p w14:paraId="015A2BFF" w14:textId="77777777" w:rsidR="00F434A8" w:rsidRPr="00693729" w:rsidRDefault="00000000">
      <w:pPr>
        <w:spacing w:after="90" w:line="290" w:lineRule="auto"/>
        <w:ind w:left="560" w:hanging="560"/>
      </w:pPr>
      <w:r w:rsidRPr="00693729">
        <w:rPr>
          <w:b/>
          <w:bCs/>
          <w:sz w:val="18"/>
          <w:szCs w:val="18"/>
        </w:rPr>
        <w:t xml:space="preserve">[8] </w:t>
      </w:r>
      <w:r w:rsidRPr="00693729">
        <w:rPr>
          <w:sz w:val="18"/>
          <w:szCs w:val="18"/>
        </w:rPr>
        <w:t>「산림재난방지법 시행령」(대통령령 제36066호) 및 「산림재난방지법 시행규칙」(</w:t>
      </w:r>
      <w:proofErr w:type="spellStart"/>
      <w:r w:rsidRPr="00693729">
        <w:rPr>
          <w:sz w:val="18"/>
          <w:szCs w:val="18"/>
        </w:rPr>
        <w:t>농림축산식품부령</w:t>
      </w:r>
      <w:proofErr w:type="spellEnd"/>
      <w:r w:rsidRPr="00693729">
        <w:rPr>
          <w:sz w:val="18"/>
          <w:szCs w:val="18"/>
        </w:rPr>
        <w:t xml:space="preserve"> 제753호), 2026.2.1. 시행, 국가법령정보센터.</w:t>
      </w:r>
    </w:p>
    <w:p w14:paraId="7B567F72" w14:textId="77777777" w:rsidR="00F434A8" w:rsidRPr="00693729" w:rsidRDefault="00000000">
      <w:pPr>
        <w:spacing w:after="90" w:line="290" w:lineRule="auto"/>
        <w:ind w:left="560" w:hanging="560"/>
      </w:pPr>
      <w:r w:rsidRPr="00693729">
        <w:rPr>
          <w:b/>
          <w:bCs/>
          <w:sz w:val="18"/>
          <w:szCs w:val="18"/>
        </w:rPr>
        <w:t xml:space="preserve">[9] </w:t>
      </w:r>
      <w:r w:rsidRPr="00693729">
        <w:rPr>
          <w:sz w:val="18"/>
          <w:szCs w:val="18"/>
        </w:rPr>
        <w:t>「재난 및 안전관리 기본법」 및 동법 시행령, 국가법령정보센터.</w:t>
      </w:r>
    </w:p>
    <w:p w14:paraId="40641FE4" w14:textId="77777777" w:rsidR="00F434A8" w:rsidRPr="00693729" w:rsidRDefault="00000000">
      <w:pPr>
        <w:spacing w:after="90" w:line="290" w:lineRule="auto"/>
        <w:ind w:left="560" w:hanging="560"/>
      </w:pPr>
      <w:r w:rsidRPr="00693729">
        <w:rPr>
          <w:b/>
          <w:bCs/>
          <w:sz w:val="18"/>
          <w:szCs w:val="18"/>
        </w:rPr>
        <w:t xml:space="preserve">[10] </w:t>
      </w:r>
      <w:r w:rsidRPr="00693729">
        <w:rPr>
          <w:sz w:val="18"/>
          <w:szCs w:val="18"/>
        </w:rPr>
        <w:t>「긴급구조대응활동 및 현장지휘에 관한 규칙」, 국가법령정보센터.</w:t>
      </w:r>
    </w:p>
    <w:p w14:paraId="5C284D5C" w14:textId="77777777" w:rsidR="00F434A8" w:rsidRPr="00693729" w:rsidRDefault="00000000">
      <w:pPr>
        <w:spacing w:after="90" w:line="290" w:lineRule="auto"/>
        <w:ind w:left="560" w:hanging="560"/>
      </w:pPr>
      <w:r w:rsidRPr="00693729">
        <w:rPr>
          <w:b/>
          <w:bCs/>
          <w:sz w:val="18"/>
          <w:szCs w:val="18"/>
        </w:rPr>
        <w:t xml:space="preserve">[11] </w:t>
      </w:r>
      <w:r w:rsidRPr="00693729">
        <w:rPr>
          <w:sz w:val="18"/>
          <w:szCs w:val="18"/>
        </w:rPr>
        <w:t xml:space="preserve">행정안전부, 「산불 국민행동요령」, </w:t>
      </w:r>
      <w:proofErr w:type="spellStart"/>
      <w:r w:rsidRPr="00693729">
        <w:rPr>
          <w:sz w:val="18"/>
          <w:szCs w:val="18"/>
        </w:rPr>
        <w:t>국민재난안전포털</w:t>
      </w:r>
      <w:proofErr w:type="spellEnd"/>
      <w:r w:rsidRPr="00693729">
        <w:rPr>
          <w:sz w:val="18"/>
          <w:szCs w:val="18"/>
        </w:rPr>
        <w:t>.</w:t>
      </w:r>
    </w:p>
    <w:p w14:paraId="112CB2F8" w14:textId="77777777" w:rsidR="00F434A8" w:rsidRPr="00693729" w:rsidRDefault="00000000">
      <w:pPr>
        <w:spacing w:after="90" w:line="290" w:lineRule="auto"/>
        <w:ind w:left="560" w:hanging="560"/>
      </w:pPr>
      <w:r w:rsidRPr="00693729">
        <w:rPr>
          <w:b/>
          <w:bCs/>
          <w:sz w:val="18"/>
          <w:szCs w:val="18"/>
        </w:rPr>
        <w:t xml:space="preserve">[12] </w:t>
      </w:r>
      <w:r w:rsidRPr="00693729">
        <w:rPr>
          <w:sz w:val="18"/>
          <w:szCs w:val="18"/>
        </w:rPr>
        <w:t>AI Hub, 「산불 확산 위험 대응방안 추론 데이터」(</w:t>
      </w:r>
      <w:proofErr w:type="spellStart"/>
      <w:r w:rsidRPr="00693729">
        <w:rPr>
          <w:sz w:val="18"/>
          <w:szCs w:val="18"/>
        </w:rPr>
        <w:t>dataSetSn</w:t>
      </w:r>
      <w:proofErr w:type="spellEnd"/>
      <w:r w:rsidRPr="00693729">
        <w:rPr>
          <w:sz w:val="18"/>
          <w:szCs w:val="18"/>
        </w:rPr>
        <w:t>=71921), 주관 ㈜</w:t>
      </w:r>
      <w:proofErr w:type="spellStart"/>
      <w:r w:rsidRPr="00693729">
        <w:rPr>
          <w:sz w:val="18"/>
          <w:szCs w:val="18"/>
        </w:rPr>
        <w:t>진인프라</w:t>
      </w:r>
      <w:proofErr w:type="spellEnd"/>
      <w:r w:rsidRPr="00693729">
        <w:rPr>
          <w:sz w:val="18"/>
          <w:szCs w:val="18"/>
        </w:rPr>
        <w:t>, 2025.</w:t>
      </w:r>
    </w:p>
    <w:p w14:paraId="7ADA80D3" w14:textId="77777777" w:rsidR="00F434A8" w:rsidRPr="00693729" w:rsidRDefault="00000000">
      <w:pPr>
        <w:spacing w:after="90" w:line="290" w:lineRule="auto"/>
        <w:ind w:left="560" w:hanging="560"/>
      </w:pPr>
      <w:r w:rsidRPr="00693729">
        <w:rPr>
          <w:b/>
          <w:bCs/>
          <w:sz w:val="18"/>
          <w:szCs w:val="18"/>
        </w:rPr>
        <w:t xml:space="preserve">[13] </w:t>
      </w:r>
      <w:r w:rsidRPr="00693729">
        <w:rPr>
          <w:sz w:val="18"/>
          <w:szCs w:val="18"/>
        </w:rPr>
        <w:t>기상청, 「기상청 API 허브 — 단기예보 및 지상관측(ASOS/AWS) 자료」.</w:t>
      </w:r>
    </w:p>
    <w:p w14:paraId="2B8D095A" w14:textId="77777777" w:rsidR="00F434A8" w:rsidRPr="00693729" w:rsidRDefault="00000000">
      <w:pPr>
        <w:spacing w:after="90" w:line="290" w:lineRule="auto"/>
        <w:ind w:left="560" w:hanging="560"/>
      </w:pPr>
      <w:r w:rsidRPr="00693729">
        <w:rPr>
          <w:b/>
          <w:bCs/>
          <w:sz w:val="18"/>
          <w:szCs w:val="18"/>
        </w:rPr>
        <w:t xml:space="preserve">[14] </w:t>
      </w:r>
      <w:r w:rsidRPr="00693729">
        <w:rPr>
          <w:sz w:val="18"/>
          <w:szCs w:val="18"/>
        </w:rPr>
        <w:t>Rothermel, R. C., "A Mathematical Model for Predicting Fire Spread in Wildland Fuels", USDA Forest Service Research Paper INT-115, 1972.</w:t>
      </w:r>
    </w:p>
    <w:p w14:paraId="5CAC8E58" w14:textId="77777777" w:rsidR="00F434A8" w:rsidRPr="00693729" w:rsidRDefault="00000000">
      <w:pPr>
        <w:spacing w:after="90" w:line="290" w:lineRule="auto"/>
        <w:ind w:left="560" w:hanging="560"/>
      </w:pPr>
      <w:r w:rsidRPr="00693729">
        <w:rPr>
          <w:b/>
          <w:bCs/>
          <w:sz w:val="18"/>
          <w:szCs w:val="18"/>
        </w:rPr>
        <w:t xml:space="preserve">[15] </w:t>
      </w:r>
      <w:r w:rsidRPr="00693729">
        <w:rPr>
          <w:sz w:val="18"/>
          <w:szCs w:val="18"/>
        </w:rPr>
        <w:t>Anderson, H. E., "Predicting Wind-Driven Wildland Fire Size and Shape", USDA Forest Service Research Paper INT-305, 1983.</w:t>
      </w:r>
    </w:p>
    <w:p w14:paraId="62DDBF33" w14:textId="77777777" w:rsidR="00F434A8" w:rsidRPr="00693729" w:rsidRDefault="00000000">
      <w:pPr>
        <w:spacing w:after="90" w:line="290" w:lineRule="auto"/>
        <w:ind w:left="560" w:hanging="560"/>
      </w:pPr>
      <w:r w:rsidRPr="00693729">
        <w:rPr>
          <w:b/>
          <w:bCs/>
          <w:sz w:val="18"/>
          <w:szCs w:val="18"/>
        </w:rPr>
        <w:t xml:space="preserve">[16] </w:t>
      </w:r>
      <w:r w:rsidRPr="00693729">
        <w:rPr>
          <w:sz w:val="18"/>
          <w:szCs w:val="18"/>
        </w:rPr>
        <w:t>Finney, M. A., "FARSITE: Fire Area Simulator — Model Development and Evaluation", USDA Forest Service RMRS-RP-4, 1998.</w:t>
      </w:r>
    </w:p>
    <w:p w14:paraId="6FFD03AE" w14:textId="77777777" w:rsidR="00F434A8" w:rsidRPr="00693729" w:rsidRDefault="00000000">
      <w:pPr>
        <w:spacing w:after="90" w:line="290" w:lineRule="auto"/>
        <w:ind w:left="560" w:hanging="560"/>
      </w:pPr>
      <w:r w:rsidRPr="00693729">
        <w:rPr>
          <w:b/>
          <w:bCs/>
          <w:sz w:val="18"/>
          <w:szCs w:val="18"/>
        </w:rPr>
        <w:t xml:space="preserve">[17] </w:t>
      </w:r>
      <w:r w:rsidRPr="00693729">
        <w:rPr>
          <w:sz w:val="18"/>
          <w:szCs w:val="18"/>
        </w:rPr>
        <w:t>Hu, E. J. et al., "</w:t>
      </w:r>
      <w:proofErr w:type="spellStart"/>
      <w:r w:rsidRPr="00693729">
        <w:rPr>
          <w:sz w:val="18"/>
          <w:szCs w:val="18"/>
        </w:rPr>
        <w:t>LoRA</w:t>
      </w:r>
      <w:proofErr w:type="spellEnd"/>
      <w:r w:rsidRPr="00693729">
        <w:rPr>
          <w:sz w:val="18"/>
          <w:szCs w:val="18"/>
        </w:rPr>
        <w:t>: Low-Rank Adaptation of Large Language Models", ICLR, 2022.</w:t>
      </w:r>
    </w:p>
    <w:p w14:paraId="58832996" w14:textId="77777777" w:rsidR="00F434A8" w:rsidRPr="00693729" w:rsidRDefault="00000000">
      <w:pPr>
        <w:spacing w:after="90" w:line="290" w:lineRule="auto"/>
        <w:ind w:left="560" w:hanging="560"/>
      </w:pPr>
      <w:r w:rsidRPr="00693729">
        <w:rPr>
          <w:b/>
          <w:bCs/>
          <w:sz w:val="18"/>
          <w:szCs w:val="18"/>
        </w:rPr>
        <w:t xml:space="preserve">[18] </w:t>
      </w:r>
      <w:r w:rsidRPr="00693729">
        <w:rPr>
          <w:sz w:val="18"/>
          <w:szCs w:val="18"/>
        </w:rPr>
        <w:t xml:space="preserve">Lewis, P. et al., "Retrieval-Augmented Generation for Knowledge-Intensive NLP Tasks", </w:t>
      </w:r>
      <w:proofErr w:type="spellStart"/>
      <w:r w:rsidRPr="00693729">
        <w:rPr>
          <w:sz w:val="18"/>
          <w:szCs w:val="18"/>
        </w:rPr>
        <w:t>NeurIPS</w:t>
      </w:r>
      <w:proofErr w:type="spellEnd"/>
      <w:r w:rsidRPr="00693729">
        <w:rPr>
          <w:sz w:val="18"/>
          <w:szCs w:val="18"/>
        </w:rPr>
        <w:t>, 2020.</w:t>
      </w:r>
    </w:p>
    <w:p w14:paraId="3ADF579A" w14:textId="77777777" w:rsidR="00F434A8" w:rsidRPr="00693729" w:rsidRDefault="00000000">
      <w:pPr>
        <w:spacing w:after="90" w:line="290" w:lineRule="auto"/>
        <w:ind w:left="560" w:hanging="560"/>
      </w:pPr>
      <w:r w:rsidRPr="00693729">
        <w:rPr>
          <w:b/>
          <w:bCs/>
          <w:sz w:val="18"/>
          <w:szCs w:val="18"/>
        </w:rPr>
        <w:t xml:space="preserve">[19] </w:t>
      </w:r>
      <w:r w:rsidRPr="00693729">
        <w:rPr>
          <w:sz w:val="18"/>
          <w:szCs w:val="18"/>
        </w:rPr>
        <w:t>Es, S. et al., "RAGAS: Automated Evaluation of Retrieval Augmented Generation", EACL, 2024.</w:t>
      </w:r>
    </w:p>
    <w:p w14:paraId="25308F4E" w14:textId="77777777" w:rsidR="00F434A8" w:rsidRPr="00693729" w:rsidRDefault="00000000">
      <w:pPr>
        <w:spacing w:after="90" w:line="290" w:lineRule="auto"/>
        <w:ind w:left="560" w:hanging="560"/>
      </w:pPr>
      <w:r w:rsidRPr="00693729">
        <w:rPr>
          <w:b/>
          <w:bCs/>
          <w:sz w:val="18"/>
          <w:szCs w:val="18"/>
        </w:rPr>
        <w:t xml:space="preserve">[20] </w:t>
      </w:r>
      <w:r w:rsidRPr="00693729">
        <w:rPr>
          <w:sz w:val="18"/>
          <w:szCs w:val="18"/>
        </w:rPr>
        <w:t>Qwen Team, "Qwen3.5" 공개 모델 계열, 2026.</w:t>
      </w:r>
    </w:p>
    <w:p w14:paraId="52F66D70" w14:textId="77777777" w:rsidR="00F434A8" w:rsidRPr="00693729" w:rsidRDefault="00000000">
      <w:pPr>
        <w:spacing w:after="90" w:line="290" w:lineRule="auto"/>
        <w:ind w:left="560" w:hanging="560"/>
      </w:pPr>
      <w:r w:rsidRPr="00693729">
        <w:rPr>
          <w:b/>
          <w:bCs/>
          <w:sz w:val="18"/>
          <w:szCs w:val="18"/>
        </w:rPr>
        <w:t xml:space="preserve">[21] </w:t>
      </w:r>
      <w:r w:rsidRPr="00693729">
        <w:rPr>
          <w:sz w:val="18"/>
          <w:szCs w:val="18"/>
        </w:rPr>
        <w:t>Ke, G. et al., "</w:t>
      </w:r>
      <w:proofErr w:type="spellStart"/>
      <w:r w:rsidRPr="00693729">
        <w:rPr>
          <w:sz w:val="18"/>
          <w:szCs w:val="18"/>
        </w:rPr>
        <w:t>LightGBM</w:t>
      </w:r>
      <w:proofErr w:type="spellEnd"/>
      <w:r w:rsidRPr="00693729">
        <w:rPr>
          <w:sz w:val="18"/>
          <w:szCs w:val="18"/>
        </w:rPr>
        <w:t xml:space="preserve">: A Highly Efficient Gradient Boosting Decision Tree", </w:t>
      </w:r>
      <w:proofErr w:type="spellStart"/>
      <w:r w:rsidRPr="00693729">
        <w:rPr>
          <w:sz w:val="18"/>
          <w:szCs w:val="18"/>
        </w:rPr>
        <w:t>NeurIPS</w:t>
      </w:r>
      <w:proofErr w:type="spellEnd"/>
      <w:r w:rsidRPr="00693729">
        <w:rPr>
          <w:sz w:val="18"/>
          <w:szCs w:val="18"/>
        </w:rPr>
        <w:t>, 2017.</w:t>
      </w:r>
    </w:p>
    <w:p w14:paraId="52D1542D" w14:textId="77777777" w:rsidR="00141A1A" w:rsidRPr="00693729" w:rsidRDefault="00000000">
      <w:pPr>
        <w:spacing w:after="90" w:line="290" w:lineRule="auto"/>
        <w:ind w:left="560" w:hanging="560"/>
      </w:pPr>
      <w:r w:rsidRPr="00693729">
        <w:rPr>
          <w:b/>
          <w:bCs/>
          <w:sz w:val="18"/>
          <w:szCs w:val="18"/>
        </w:rPr>
        <w:t xml:space="preserve">[22] </w:t>
      </w:r>
      <w:r w:rsidRPr="00693729">
        <w:rPr>
          <w:sz w:val="18"/>
          <w:szCs w:val="18"/>
        </w:rPr>
        <w:t>Andrews, P. L., "The Rothermel Surface Fire Spread Model and Associated Developments: A Comprehensive Explanation", USDA Forest Service RMRS-GTR-371, 2018.</w:t>
      </w:r>
    </w:p>
    <w:p w14:paraId="4397312B" w14:textId="77777777" w:rsidR="00141A1A" w:rsidRPr="00693729" w:rsidRDefault="00000000">
      <w:pPr>
        <w:spacing w:after="90" w:line="290" w:lineRule="auto"/>
        <w:ind w:left="560" w:hanging="560"/>
      </w:pPr>
      <w:r w:rsidRPr="00693729">
        <w:rPr>
          <w:b/>
          <w:bCs/>
          <w:sz w:val="18"/>
          <w:szCs w:val="18"/>
        </w:rPr>
        <w:t xml:space="preserve">[23] </w:t>
      </w:r>
      <w:r w:rsidRPr="00693729">
        <w:rPr>
          <w:sz w:val="18"/>
          <w:szCs w:val="18"/>
        </w:rPr>
        <w:t>Anderson, H. E., "Aids to Determining Fuel Models for Estimating Fire Behavior", USDA Forest Service GTR-INT-</w:t>
      </w:r>
      <w:r w:rsidRPr="00693729">
        <w:rPr>
          <w:sz w:val="18"/>
          <w:szCs w:val="18"/>
        </w:rPr>
        <w:lastRenderedPageBreak/>
        <w:t>122, 1982.</w:t>
      </w:r>
    </w:p>
    <w:p w14:paraId="1A460AE7" w14:textId="77777777" w:rsidR="00141A1A" w:rsidRPr="00693729" w:rsidRDefault="00000000">
      <w:pPr>
        <w:spacing w:after="90" w:line="290" w:lineRule="auto"/>
        <w:ind w:left="560" w:hanging="560"/>
      </w:pPr>
      <w:r w:rsidRPr="00693729">
        <w:rPr>
          <w:b/>
          <w:bCs/>
          <w:sz w:val="18"/>
          <w:szCs w:val="18"/>
        </w:rPr>
        <w:t xml:space="preserve">[24] </w:t>
      </w:r>
      <w:r w:rsidRPr="00693729">
        <w:rPr>
          <w:sz w:val="18"/>
          <w:szCs w:val="18"/>
        </w:rPr>
        <w:t>Scott, J. H. and Burgan, R. E., "Standard Fire Behavior Fuel Models: A Comprehensive Set for Use with Rothermel's Surface Fire Spread Model", USDA Forest Service RMRS-GTR-153, 2005.</w:t>
      </w:r>
    </w:p>
    <w:p w14:paraId="0C1CEFF3" w14:textId="77777777" w:rsidR="00141A1A" w:rsidRPr="00693729" w:rsidRDefault="00000000">
      <w:pPr>
        <w:spacing w:after="90" w:line="290" w:lineRule="auto"/>
        <w:ind w:left="560" w:hanging="560"/>
      </w:pPr>
      <w:r w:rsidRPr="00693729">
        <w:rPr>
          <w:b/>
          <w:bCs/>
          <w:sz w:val="18"/>
          <w:szCs w:val="18"/>
        </w:rPr>
        <w:t xml:space="preserve">[25] </w:t>
      </w:r>
      <w:r w:rsidRPr="00693729">
        <w:rPr>
          <w:sz w:val="18"/>
          <w:szCs w:val="18"/>
        </w:rPr>
        <w:t>Richards, G. D., "An Elliptical Growth Model of Forest Fire Fronts and Its Numerical Solution", International Journal for Numerical Methods in Engineering, 30(6), 1990.</w:t>
      </w:r>
    </w:p>
    <w:p w14:paraId="4D2E0150" w14:textId="77777777" w:rsidR="00141A1A" w:rsidRPr="00693729" w:rsidRDefault="00000000">
      <w:pPr>
        <w:spacing w:after="90" w:line="290" w:lineRule="auto"/>
        <w:ind w:left="560" w:hanging="560"/>
      </w:pPr>
      <w:r w:rsidRPr="00693729">
        <w:rPr>
          <w:b/>
          <w:bCs/>
          <w:sz w:val="18"/>
          <w:szCs w:val="18"/>
        </w:rPr>
        <w:t xml:space="preserve">[26] </w:t>
      </w:r>
      <w:r w:rsidRPr="00693729">
        <w:rPr>
          <w:sz w:val="18"/>
          <w:szCs w:val="18"/>
        </w:rPr>
        <w:t>국토지리정보원, 「</w:t>
      </w:r>
      <w:proofErr w:type="spellStart"/>
      <w:r w:rsidRPr="00693729">
        <w:rPr>
          <w:sz w:val="18"/>
          <w:szCs w:val="18"/>
        </w:rPr>
        <w:t>수치표고모델</w:t>
      </w:r>
      <w:proofErr w:type="spellEnd"/>
      <w:r w:rsidRPr="00693729">
        <w:rPr>
          <w:sz w:val="18"/>
          <w:szCs w:val="18"/>
        </w:rPr>
        <w:t>(DEM)」, 국토정보플랫폼. https://map.ngii.go.kr (2026.9.9. 확인)</w:t>
      </w:r>
    </w:p>
    <w:p w14:paraId="78F53133" w14:textId="77777777" w:rsidR="00141A1A" w:rsidRPr="00693729" w:rsidRDefault="00000000">
      <w:pPr>
        <w:spacing w:after="90" w:line="290" w:lineRule="auto"/>
        <w:ind w:left="560" w:hanging="560"/>
      </w:pPr>
      <w:r w:rsidRPr="00693729">
        <w:rPr>
          <w:b/>
          <w:bCs/>
          <w:sz w:val="18"/>
          <w:szCs w:val="18"/>
        </w:rPr>
        <w:t xml:space="preserve">[27] </w:t>
      </w:r>
      <w:r w:rsidRPr="00693729">
        <w:rPr>
          <w:sz w:val="18"/>
          <w:szCs w:val="18"/>
        </w:rPr>
        <w:t>산림청, 「임상도(1:5,000)」, 산림공간정보서비스(FGIS). https://fgis.forest.go.kr (2026.9.9. 확인)</w:t>
      </w:r>
    </w:p>
    <w:p w14:paraId="716D7B3E" w14:textId="77777777" w:rsidR="00141A1A" w:rsidRPr="00693729" w:rsidRDefault="00000000">
      <w:pPr>
        <w:spacing w:after="90" w:line="290" w:lineRule="auto"/>
        <w:ind w:left="560" w:hanging="560"/>
      </w:pPr>
      <w:r w:rsidRPr="00693729">
        <w:rPr>
          <w:b/>
          <w:bCs/>
          <w:sz w:val="18"/>
          <w:szCs w:val="18"/>
        </w:rPr>
        <w:t xml:space="preserve">[28] </w:t>
      </w:r>
      <w:r w:rsidRPr="00693729">
        <w:rPr>
          <w:sz w:val="18"/>
          <w:szCs w:val="18"/>
        </w:rPr>
        <w:t>과학기술정보통신부, 「2026 AI·디지털 기반 사회문제 해결 챌린지」. https://www.devcontest-digitalsolveup.kr (2026.9.9. 확인)</w:t>
      </w:r>
    </w:p>
    <w:p w14:paraId="101DF456" w14:textId="77777777" w:rsidR="00141A1A" w:rsidRPr="00693729" w:rsidRDefault="00000000">
      <w:pPr>
        <w:spacing w:after="90" w:line="290" w:lineRule="auto"/>
        <w:ind w:left="560" w:hanging="560"/>
      </w:pPr>
      <w:r w:rsidRPr="00693729">
        <w:rPr>
          <w:b/>
          <w:bCs/>
          <w:sz w:val="18"/>
          <w:szCs w:val="18"/>
        </w:rPr>
        <w:t xml:space="preserve">[29] </w:t>
      </w:r>
      <w:r w:rsidRPr="00693729">
        <w:rPr>
          <w:sz w:val="18"/>
          <w:szCs w:val="18"/>
        </w:rPr>
        <w:t>Horn, B. K. P., "Hill Shading and the Reflectance Map", Proceedings of the IEEE, 69(1), 1981.</w:t>
      </w:r>
    </w:p>
    <w:p w14:paraId="68332FA0" w14:textId="77777777" w:rsidR="00141A1A" w:rsidRPr="00693729" w:rsidRDefault="00000000">
      <w:pPr>
        <w:spacing w:after="90" w:line="290" w:lineRule="auto"/>
        <w:ind w:left="560" w:hanging="560"/>
      </w:pPr>
      <w:r w:rsidRPr="00693729">
        <w:rPr>
          <w:b/>
          <w:bCs/>
          <w:sz w:val="18"/>
          <w:szCs w:val="18"/>
        </w:rPr>
        <w:t xml:space="preserve">[30] </w:t>
      </w:r>
      <w:r w:rsidRPr="00693729">
        <w:rPr>
          <w:sz w:val="18"/>
          <w:szCs w:val="18"/>
        </w:rPr>
        <w:t>Barlow, R. E., Bartholomew, D. J., Bremner, J. M. and Brunk, H. D., "Statistical Inference under Order Restrictions", Wiley, 1972.</w:t>
      </w:r>
    </w:p>
    <w:p w14:paraId="0EB709A9" w14:textId="77777777" w:rsidR="00141A1A" w:rsidRPr="00693729" w:rsidRDefault="00000000">
      <w:pPr>
        <w:spacing w:after="90" w:line="290" w:lineRule="auto"/>
        <w:ind w:left="560" w:hanging="560"/>
      </w:pPr>
      <w:r w:rsidRPr="00693729">
        <w:rPr>
          <w:b/>
          <w:bCs/>
          <w:sz w:val="18"/>
          <w:szCs w:val="18"/>
        </w:rPr>
        <w:t xml:space="preserve">[31] </w:t>
      </w:r>
      <w:r w:rsidRPr="00693729">
        <w:rPr>
          <w:sz w:val="18"/>
          <w:szCs w:val="18"/>
        </w:rPr>
        <w:t>산림청 국립산림과학원, 「</w:t>
      </w:r>
      <w:proofErr w:type="spellStart"/>
      <w:r w:rsidRPr="00693729">
        <w:rPr>
          <w:sz w:val="18"/>
          <w:szCs w:val="18"/>
        </w:rPr>
        <w:t>산불위험실황분석이미지</w:t>
      </w:r>
      <w:proofErr w:type="spellEnd"/>
      <w:r w:rsidRPr="00693729">
        <w:rPr>
          <w:sz w:val="18"/>
          <w:szCs w:val="18"/>
        </w:rPr>
        <w:t xml:space="preserve">」(100 m 격자 산불위험지수), </w:t>
      </w:r>
      <w:proofErr w:type="spellStart"/>
      <w:r w:rsidRPr="00693729">
        <w:rPr>
          <w:sz w:val="18"/>
          <w:szCs w:val="18"/>
        </w:rPr>
        <w:t>공공데이터포털</w:t>
      </w:r>
      <w:proofErr w:type="spellEnd"/>
      <w:r w:rsidRPr="00693729">
        <w:rPr>
          <w:sz w:val="18"/>
          <w:szCs w:val="18"/>
        </w:rPr>
        <w:t>. https://www.data.go.kr/data/15125640/fileData.do (2026.9.9. 확인)</w:t>
      </w:r>
    </w:p>
    <w:p w14:paraId="1EFA4787" w14:textId="77777777" w:rsidR="00141A1A" w:rsidRPr="00693729" w:rsidRDefault="00000000">
      <w:pPr>
        <w:spacing w:after="90" w:line="290" w:lineRule="auto"/>
        <w:ind w:left="560" w:hanging="560"/>
      </w:pPr>
      <w:r w:rsidRPr="00693729">
        <w:rPr>
          <w:b/>
          <w:bCs/>
          <w:sz w:val="18"/>
          <w:szCs w:val="18"/>
        </w:rPr>
        <w:t xml:space="preserve">[32] </w:t>
      </w:r>
      <w:r w:rsidRPr="00693729">
        <w:rPr>
          <w:sz w:val="18"/>
          <w:szCs w:val="18"/>
        </w:rPr>
        <w:t>행정안전부, 「‘최대 순간풍속’ 고려해 산불확산 예측 — 주민대피 3단계 체계 마련」, 대한민국 정책브리핑, 2025.4.16. https://www.korea.kr/news/policyNewsView.do?newsId=148941930 (2026.9.9. 확인)</w:t>
      </w:r>
    </w:p>
    <w:sectPr w:rsidR="00141A1A" w:rsidRPr="00693729">
      <w:footerReference w:type="default" r:id="rId13"/>
      <w:pgSz w:w="11906" w:h="16838"/>
      <w:pgMar w:top="1300" w:right="1150" w:bottom="1300" w:left="115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832A" w14:textId="77777777" w:rsidR="007C0511" w:rsidRDefault="007C0511">
      <w:pPr>
        <w:spacing w:line="240" w:lineRule="auto"/>
      </w:pPr>
      <w:r>
        <w:separator/>
      </w:r>
    </w:p>
  </w:endnote>
  <w:endnote w:type="continuationSeparator" w:id="0">
    <w:p w14:paraId="59478EFD" w14:textId="77777777" w:rsidR="007C0511" w:rsidRDefault="007C05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EF73" w14:textId="77777777" w:rsidR="00761339" w:rsidRDefault="00761339">
    <w:pPr>
      <w:spacing w:before="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68C1" w14:textId="77777777" w:rsidR="00F434A8" w:rsidRDefault="00000000">
    <w:pPr>
      <w:spacing w:before="120"/>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A76712">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7E449" w14:textId="77777777" w:rsidR="007C0511" w:rsidRDefault="007C0511">
      <w:pPr>
        <w:spacing w:line="240" w:lineRule="auto"/>
      </w:pPr>
      <w:r>
        <w:separator/>
      </w:r>
    </w:p>
  </w:footnote>
  <w:footnote w:type="continuationSeparator" w:id="0">
    <w:p w14:paraId="10455D72" w14:textId="77777777" w:rsidR="007C0511" w:rsidRDefault="007C05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05C98"/>
    <w:multiLevelType w:val="hybridMultilevel"/>
    <w:tmpl w:val="6DB419C6"/>
    <w:lvl w:ilvl="0" w:tplc="222EAF42">
      <w:start w:val="1"/>
      <w:numFmt w:val="bullet"/>
      <w:lvlText w:val="●"/>
      <w:lvlJc w:val="left"/>
      <w:pPr>
        <w:ind w:left="720" w:hanging="360"/>
      </w:pPr>
    </w:lvl>
    <w:lvl w:ilvl="1" w:tplc="0374DF18">
      <w:start w:val="1"/>
      <w:numFmt w:val="bullet"/>
      <w:lvlText w:val="○"/>
      <w:lvlJc w:val="left"/>
      <w:pPr>
        <w:ind w:left="1440" w:hanging="360"/>
      </w:pPr>
    </w:lvl>
    <w:lvl w:ilvl="2" w:tplc="2C82E50E">
      <w:start w:val="1"/>
      <w:numFmt w:val="bullet"/>
      <w:lvlText w:val="■"/>
      <w:lvlJc w:val="left"/>
      <w:pPr>
        <w:ind w:left="2160" w:hanging="360"/>
      </w:pPr>
    </w:lvl>
    <w:lvl w:ilvl="3" w:tplc="D4380D86">
      <w:start w:val="1"/>
      <w:numFmt w:val="bullet"/>
      <w:lvlText w:val="●"/>
      <w:lvlJc w:val="left"/>
      <w:pPr>
        <w:ind w:left="2880" w:hanging="360"/>
      </w:pPr>
    </w:lvl>
    <w:lvl w:ilvl="4" w:tplc="11DC624A">
      <w:start w:val="1"/>
      <w:numFmt w:val="bullet"/>
      <w:lvlText w:val="○"/>
      <w:lvlJc w:val="left"/>
      <w:pPr>
        <w:ind w:left="3600" w:hanging="360"/>
      </w:pPr>
    </w:lvl>
    <w:lvl w:ilvl="5" w:tplc="26B8D0BE">
      <w:start w:val="1"/>
      <w:numFmt w:val="bullet"/>
      <w:lvlText w:val="■"/>
      <w:lvlJc w:val="left"/>
      <w:pPr>
        <w:ind w:left="4320" w:hanging="360"/>
      </w:pPr>
    </w:lvl>
    <w:lvl w:ilvl="6" w:tplc="8D34A8B0">
      <w:start w:val="1"/>
      <w:numFmt w:val="bullet"/>
      <w:lvlText w:val="●"/>
      <w:lvlJc w:val="left"/>
      <w:pPr>
        <w:ind w:left="5040" w:hanging="360"/>
      </w:pPr>
    </w:lvl>
    <w:lvl w:ilvl="7" w:tplc="1CA8ACCE">
      <w:start w:val="1"/>
      <w:numFmt w:val="bullet"/>
      <w:lvlText w:val="●"/>
      <w:lvlJc w:val="left"/>
      <w:pPr>
        <w:ind w:left="5760" w:hanging="360"/>
      </w:pPr>
    </w:lvl>
    <w:lvl w:ilvl="8" w:tplc="0CC66426">
      <w:start w:val="1"/>
      <w:numFmt w:val="bullet"/>
      <w:lvlText w:val="●"/>
      <w:lvlJc w:val="left"/>
      <w:pPr>
        <w:ind w:left="6480" w:hanging="360"/>
      </w:pPr>
    </w:lvl>
  </w:abstractNum>
  <w:num w:numId="1" w16cid:durableId="2068802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A8"/>
    <w:rsid w:val="000840EA"/>
    <w:rsid w:val="00141A1A"/>
    <w:rsid w:val="001C6BCD"/>
    <w:rsid w:val="00200E9A"/>
    <w:rsid w:val="002B485F"/>
    <w:rsid w:val="00406404"/>
    <w:rsid w:val="004F618F"/>
    <w:rsid w:val="005201E1"/>
    <w:rsid w:val="00693729"/>
    <w:rsid w:val="00761339"/>
    <w:rsid w:val="00764D63"/>
    <w:rsid w:val="007C0511"/>
    <w:rsid w:val="009E145C"/>
    <w:rsid w:val="00A11F4C"/>
    <w:rsid w:val="00A36328"/>
    <w:rsid w:val="00A76712"/>
    <w:rsid w:val="00AA5D09"/>
    <w:rsid w:val="00C0346D"/>
    <w:rsid w:val="00C51618"/>
    <w:rsid w:val="00CA5078"/>
    <w:rsid w:val="00DB48F8"/>
    <w:rsid w:val="00DD3831"/>
    <w:rsid w:val="00F434A8"/>
    <w:rsid w:val="00F45A17"/>
    <w:rsid w:val="00F752D7"/>
    <w:rsid w:val="00FE09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03C5F"/>
  <w15:docId w15:val="{4F208B91-67A5-4B56-ABA9-4BFC8E4B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76712"/>
    <w:pPr>
      <w:tabs>
        <w:tab w:val="center" w:pos="4513"/>
        <w:tab w:val="right" w:pos="9026"/>
      </w:tabs>
      <w:snapToGrid w:val="0"/>
    </w:pPr>
  </w:style>
  <w:style w:type="character" w:customStyle="1" w:styleId="Char1">
    <w:name w:val="머리글 Char"/>
    <w:basedOn w:val="a0"/>
    <w:link w:val="aa"/>
    <w:uiPriority w:val="99"/>
    <w:rsid w:val="00A76712"/>
  </w:style>
  <w:style w:type="paragraph" w:styleId="ab">
    <w:name w:val="footer"/>
    <w:basedOn w:val="a"/>
    <w:link w:val="Char2"/>
    <w:uiPriority w:val="99"/>
    <w:unhideWhenUsed/>
    <w:rsid w:val="00A76712"/>
    <w:pPr>
      <w:tabs>
        <w:tab w:val="center" w:pos="4513"/>
        <w:tab w:val="right" w:pos="9026"/>
      </w:tabs>
      <w:snapToGrid w:val="0"/>
    </w:pPr>
  </w:style>
  <w:style w:type="character" w:customStyle="1" w:styleId="Char2">
    <w:name w:val="바닥글 Char"/>
    <w:basedOn w:val="a0"/>
    <w:link w:val="ab"/>
    <w:uiPriority w:val="99"/>
    <w:rsid w:val="00A76712"/>
  </w:style>
  <w:style w:type="character" w:styleId="ac">
    <w:name w:val="Unresolved Mention"/>
    <w:basedOn w:val="a0"/>
    <w:uiPriority w:val="99"/>
    <w:semiHidden/>
    <w:unhideWhenUsed/>
    <w:rsid w:val="00CA5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6.09685"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law.go.kr/LSO/openApi/guideList.d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orea.kr/news/policyNewsView.do?newsId=148941930" TargetMode="External"/><Relationship Id="rId4" Type="http://schemas.openxmlformats.org/officeDocument/2006/relationships/webSettings" Target="webSettings.xml"/><Relationship Id="rId9" Type="http://schemas.openxmlformats.org/officeDocument/2006/relationships/hyperlink" Target="https://www.data.go.kr/data/15125640/fileData.do"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19</Pages>
  <Words>3248</Words>
  <Characters>18520</Characters>
  <Application>Microsoft Office Word</Application>
  <DocSecurity>0</DocSecurity>
  <Lines>154</Lines>
  <Paragraphs>43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김지오</cp:lastModifiedBy>
  <cp:revision>9</cp:revision>
  <dcterms:created xsi:type="dcterms:W3CDTF">2026-09-07T18:33:00Z</dcterms:created>
  <dcterms:modified xsi:type="dcterms:W3CDTF">2026-09-09T17:33:00Z</dcterms:modified>
</cp:coreProperties>
</file>