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A06" w:rsidRPr="002C7A06" w:rsidRDefault="002C7A06" w:rsidP="001202A8">
      <w:pPr>
        <w:pStyle w:val="a4"/>
        <w:jc w:val="both"/>
      </w:pPr>
      <w:bookmarkStart w:id="0" w:name="_GoBack"/>
      <w:bookmarkEnd w:id="0"/>
      <w:r w:rsidRPr="002C7A06">
        <w:rPr>
          <w:rFonts w:hint="eastAsia"/>
        </w:rPr>
        <w:t>专辑中文名</w:t>
      </w:r>
      <w:r w:rsidRPr="002C7A06">
        <w:rPr>
          <w:rFonts w:hint="eastAsia"/>
        </w:rPr>
        <w:t xml:space="preserve">: </w:t>
      </w:r>
      <w:r w:rsidRPr="002C7A06">
        <w:rPr>
          <w:rFonts w:hint="eastAsia"/>
        </w:rPr>
        <w:t>此岸</w:t>
      </w:r>
    </w:p>
    <w:p w:rsidR="002C7A06" w:rsidRPr="002C7A06" w:rsidRDefault="002C7A06" w:rsidP="002C7A0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06">
        <w:rPr>
          <w:rFonts w:ascii="宋体" w:eastAsia="宋体" w:hAnsi="宋体" w:cs="宋体" w:hint="eastAsia"/>
          <w:b/>
          <w:bCs/>
          <w:kern w:val="0"/>
          <w:sz w:val="24"/>
          <w:szCs w:val="24"/>
          <w:bdr w:val="single" w:sz="6" w:space="0" w:color="FFFFFF" w:frame="1"/>
        </w:rPr>
        <w:t>歌手</w:t>
      </w:r>
      <w:r w:rsidRPr="002C7A06">
        <w:rPr>
          <w:rFonts w:ascii="宋体" w:eastAsia="宋体" w:hAnsi="宋体" w:cs="宋体" w:hint="eastAsia"/>
          <w:kern w:val="0"/>
          <w:sz w:val="24"/>
          <w:szCs w:val="24"/>
          <w:bdr w:val="single" w:sz="6" w:space="0" w:color="FFFFFF" w:frame="1"/>
        </w:rPr>
        <w:t xml:space="preserve">: </w:t>
      </w:r>
      <w:hyperlink r:id="rId5" w:tgtFrame="_blank" w:history="1">
        <w:r w:rsidRPr="002C7A06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零壹乐队</w:t>
        </w:r>
      </w:hyperlink>
    </w:p>
    <w:p w:rsidR="002C7A06" w:rsidRPr="002C7A06" w:rsidRDefault="002C7A06" w:rsidP="002C7A06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音乐风格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t>: 摇滚</w:t>
      </w:r>
    </w:p>
    <w:p w:rsidR="002C7A06" w:rsidRPr="002C7A06" w:rsidRDefault="002C7A06" w:rsidP="002C7A06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资源格式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t>: MP3</w:t>
      </w:r>
    </w:p>
    <w:p w:rsidR="002C7A06" w:rsidRPr="002C7A06" w:rsidRDefault="002C7A06" w:rsidP="002C7A06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地区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hyperlink r:id="rId6" w:tgtFrame="_blank" w:history="1">
        <w:r w:rsidRPr="002C7A06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大陆</w:t>
        </w:r>
      </w:hyperlink>
    </w:p>
    <w:p w:rsidR="002C7A06" w:rsidRPr="002C7A06" w:rsidRDefault="002C7A06" w:rsidP="002C7A06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语言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hyperlink r:id="rId7" w:tgtFrame="_blank" w:history="1">
        <w:r w:rsidRPr="002C7A06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普通话</w:t>
        </w:r>
      </w:hyperlink>
    </w:p>
    <w:p w:rsidR="002C7A06" w:rsidRPr="002C7A06" w:rsidRDefault="002C7A06" w:rsidP="002C7A06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简介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2C7A06" w:rsidRPr="002C7A06" w:rsidRDefault="002C7A06" w:rsidP="002C7A0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06"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1666CBB9" wp14:editId="00A24803">
            <wp:extent cx="3275937" cy="4369737"/>
            <wp:effectExtent l="0" t="0" r="1270" b="0"/>
            <wp:docPr id="1" name="图片 1" descr="IPB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B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73" cy="437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>转自零壹乐队: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我不想要一张干净细腻的专辑 , 只想 100% 的还原现场 . 所以我决定采用同期录音的方式 , 把整个录音棚的设备都拿到了排练室 . 用了 2 个小时完成了前期录音后 , 我和录音师张璐都认为没有任何必要再从录任何一首歌 . 为了让它更重我又补了一轨吉它和合声 . 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在这张专辑中你找不到丝毫悦耳和动听的东西 . 它是黑暗 , 邪恶 , 变态 , 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极端 , 血腥 , 丑陋 , 残忍 , 肮脏的 . 它是所有反人类 , 反社会 , 仇恨世界的变态的疯子必须拥有的一张专辑 . 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录音 , 混音 , 母带处理 : 张璐 ( 曾赴美国学习摇滚乐队录音及混音 , 先后为谢天笑 , 窦唯 , 窒息 , 春秋 ,AK47,Joyside, 刺猬等乐队制作过专辑 ) 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主唱：李楠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北京人。原恣慰乐队主唱，2003年将恣慰乐队改名为零壹乐队，并且在音乐风格上进行改革，形成目前的乐队风格。 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吉他：韩松、薛海峰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师兄2人，来自河北秦皇岛人。94年开始学吉他。96年组建幻院乐队，2000年来北京发展。2001年2月加入恣慰。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贝司：赵辉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来自银川。1998年来北京，同时担任六层迷幻乐队贝司。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鼓手：秦少建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来自昆明，2000年来北京，并组建并参加多个乐队（焚，冷血动物，声音碎片乐队等）。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马头琴：朝洛朦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内蒙古人，同时担任颠覆M乐队贝司 .。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乐队发展历史：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零壹乐队的前身是恣慰乐队。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乐队的灵魂人物李楠曾经留学爱尔兰天主教教会学校，但是他离经叛道的摇滚精神却使他认为 “上帝是血肉之躯”，很快他便开始信仰了天主教的异端分支“耶稣基督未世圣徒教会”即“摩门教”。随后他被教会学校开除。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回国后开始组建恣慰乐队，由于他充满神秘的宗教色彩，使他的音乐即吸引人又令人畏惧。恣慰乐队几经周折。而且一些乐手由于难以承受挑战自身的信仰而纷纷离去，这使得恣慰乐队后期乐手更换频繁。在2003年上半年乐队几乎处于停滞状态。而乐队灵魂人物李楠突然神秘失踪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当李楠再次出现时带来了一个更神秘的人物-------纳日刹。纳日刹是李楠去内蒙草原时结识的内蒙古古萨满教的祭祀后裔。对传统主流宗教的仇视和反抗使纳日刹和李楠走到了一起。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　　随后，李楠和----等人，在2003年下半年三赴西藏，其间李楠开始研习了，婆罗门教、藏传密宗、古道教、古萨满教等诸多宗教。并把乐队改名为零壹，而且风格比以前更加入了诸多东方神秘宗教的元素。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2004年纳日刹由于家族事情返回内蒙，留下了大量马头琴的乐谱，并介绍朝洛朦加入乐队。零壹乐队确定了韩松、薛海峰、秦少建、朝洛朦等乐手后，乐队开始处于一种上升状态，但是李楠再次神秘消失，当他再出现的时候已经是2005年的春节过后，这回他剃光了留了多年的长发，眼神中更加充满的神秘的欲望与仇恨。在新加入的贝斯手赵辉后， 2005年5份零壹乐队演出了他们第一场专场演出，这次演出他们以舞台为道场悬挂出各种神秘的符文、神像，而李楠身上写满的人们难以理解的文字。这次成功的演出，预示着零壹乐队的归来，零壹将用他们的音乐为每个迷失在信仰、理想和现实间的人们指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被誉为最具视觉冲击力和神秘色彩的摇滚乐团。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　　就像别人说的，零壹的演出千年等一回。但可以说每一次带给我们的都是精华！即使能看到他们排练，他们每一次的演出确实让人特别特别的期待。每一次的演出总能让人感动的想哭……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2C7A06"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 wp14:anchorId="6CB1395C" wp14:editId="65F266F2">
            <wp:extent cx="4168491" cy="3124863"/>
            <wp:effectExtent l="0" t="0" r="3810" b="0"/>
            <wp:docPr id="2" name="图片 2" descr="IPB 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B 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88" cy="31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06" w:rsidRPr="002C7A06" w:rsidRDefault="002C7A06" w:rsidP="002C7A06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2C7A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专辑曲目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2C7A06" w:rsidRPr="002C7A06" w:rsidRDefault="002C7A06" w:rsidP="002C7A0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A0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01此岸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>02.魔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>03.只有神能评判我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>04.Sweet Dream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>05.(没有名字)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>06.接受或者被诅咒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>07.毁了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>08.Get Up Stand Up</w:t>
      </w:r>
      <w:r w:rsidRPr="002C7A06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09.李小龙 </w:t>
      </w:r>
    </w:p>
    <w:p w:rsidR="00357C4F" w:rsidRDefault="00357C4F"/>
    <w:sectPr w:rsidR="0035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AD"/>
    <w:rsid w:val="001202A8"/>
    <w:rsid w:val="002C7A06"/>
    <w:rsid w:val="00357C4F"/>
    <w:rsid w:val="00AB1A10"/>
    <w:rsid w:val="00E9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A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A06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202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202A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A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A06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202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202A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0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7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dotted" w:sz="6" w:space="0" w:color="CCCCCC"/>
                      </w:divBdr>
                      <w:divsChild>
                        <w:div w:id="11721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0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8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-7.verycd.com/37d064ae4157af8bea75ec6d3ce77c2047901/DSC00566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erycd.com/search/lang/mandarin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erycd.com/search/area/chin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verycd.com/search/star/%E9%9B%B6%E5%A3%B9%E4%B9%90%E9%98%9F" TargetMode="External"/><Relationship Id="rId10" Type="http://schemas.openxmlformats.org/officeDocument/2006/relationships/hyperlink" Target="http://image-7.verycd.com/d0fd20efac1d637b03ac4783d1c928a333062/DSC00568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河</cp:lastModifiedBy>
  <cp:revision>4</cp:revision>
  <dcterms:created xsi:type="dcterms:W3CDTF">2012-04-09T08:50:00Z</dcterms:created>
  <dcterms:modified xsi:type="dcterms:W3CDTF">2013-01-23T06:25:00Z</dcterms:modified>
</cp:coreProperties>
</file>