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8BA" w:rsidRDefault="00A158BA">
      <w:pPr>
        <w:rPr>
          <w:rFonts w:ascii="Arial" w:hAnsi="Arial" w:cs="Arial" w:hint="eastAsia"/>
          <w:color w:val="111111"/>
          <w:sz w:val="18"/>
          <w:szCs w:val="18"/>
        </w:rPr>
      </w:pPr>
    </w:p>
    <w:p w:rsidR="00A158BA" w:rsidRDefault="00A158BA">
      <w:pPr>
        <w:rPr>
          <w:rFonts w:ascii="Arial" w:hAnsi="Arial" w:cs="Arial"/>
          <w:color w:val="111111"/>
          <w:sz w:val="18"/>
          <w:szCs w:val="18"/>
        </w:rPr>
      </w:pPr>
    </w:p>
    <w:p w:rsidR="00A158BA" w:rsidRDefault="00E40604">
      <w:pPr>
        <w:rPr>
          <w:rFonts w:ascii="Arial" w:hAnsi="Arial" w:cs="Arial"/>
          <w:color w:val="111111"/>
          <w:sz w:val="18"/>
          <w:szCs w:val="18"/>
        </w:rPr>
      </w:pPr>
      <w:bookmarkStart w:id="0" w:name="_GoBack"/>
      <w:r>
        <w:rPr>
          <w:rFonts w:ascii="Arial" w:hAnsi="Arial" w:cs="Arial"/>
          <w:noProof/>
          <w:color w:val="111111"/>
          <w:sz w:val="18"/>
          <w:szCs w:val="18"/>
        </w:rPr>
        <w:drawing>
          <wp:inline distT="0" distB="0" distL="0" distR="0">
            <wp:extent cx="3711813" cy="3667125"/>
            <wp:effectExtent l="0" t="0" r="317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龙宽九段-我听这种音乐的时候最爱你.jpg"/>
                    <pic:cNvPicPr/>
                  </pic:nvPicPr>
                  <pic:blipFill>
                    <a:blip r:embed="rId5">
                      <a:extLst>
                        <a:ext uri="{28A0092B-C50C-407E-A947-70E740481C1C}">
                          <a14:useLocalDpi xmlns:a14="http://schemas.microsoft.com/office/drawing/2010/main" val="0"/>
                        </a:ext>
                      </a:extLst>
                    </a:blip>
                    <a:stretch>
                      <a:fillRect/>
                    </a:stretch>
                  </pic:blipFill>
                  <pic:spPr>
                    <a:xfrm>
                      <a:off x="0" y="0"/>
                      <a:ext cx="3712265" cy="3667572"/>
                    </a:xfrm>
                    <a:prstGeom prst="rect">
                      <a:avLst/>
                    </a:prstGeom>
                  </pic:spPr>
                </pic:pic>
              </a:graphicData>
            </a:graphic>
          </wp:inline>
        </w:drawing>
      </w:r>
      <w:bookmarkEnd w:id="0"/>
      <w:r w:rsidR="00A158BA">
        <w:rPr>
          <w:rFonts w:ascii="Arial" w:hAnsi="Arial" w:cs="Arial"/>
          <w:color w:val="111111"/>
          <w:sz w:val="18"/>
          <w:szCs w:val="18"/>
        </w:rPr>
        <w:t>京文唱片</w:t>
      </w:r>
      <w:r w:rsidR="00A158BA">
        <w:rPr>
          <w:rFonts w:ascii="Arial" w:hAnsi="Arial" w:cs="Arial"/>
          <w:color w:val="111111"/>
          <w:sz w:val="18"/>
          <w:szCs w:val="18"/>
        </w:rPr>
        <w:t xml:space="preserve"> </w:t>
      </w:r>
      <w:r w:rsidR="00A158BA">
        <w:rPr>
          <w:rFonts w:ascii="Arial" w:hAnsi="Arial" w:cs="Arial"/>
          <w:color w:val="111111"/>
          <w:sz w:val="18"/>
          <w:szCs w:val="18"/>
        </w:rPr>
        <w:t>朝华数码</w:t>
      </w:r>
      <w:r w:rsidR="00A158BA">
        <w:rPr>
          <w:rFonts w:ascii="Arial" w:hAnsi="Arial" w:cs="Arial"/>
          <w:color w:val="111111"/>
          <w:sz w:val="18"/>
          <w:szCs w:val="18"/>
        </w:rPr>
        <w:t xml:space="preserve"> </w:t>
      </w:r>
      <w:r w:rsidR="00A158BA">
        <w:rPr>
          <w:rFonts w:ascii="Arial" w:hAnsi="Arial" w:cs="Arial"/>
          <w:color w:val="111111"/>
          <w:sz w:val="18"/>
          <w:szCs w:val="18"/>
        </w:rPr>
        <w:t>联手打造</w:t>
      </w:r>
      <w:r w:rsidR="00A158BA">
        <w:rPr>
          <w:rFonts w:ascii="Arial" w:hAnsi="Arial" w:cs="Arial"/>
          <w:color w:val="111111"/>
          <w:sz w:val="18"/>
          <w:szCs w:val="18"/>
        </w:rPr>
        <w:t xml:space="preserve"> </w:t>
      </w:r>
      <w:r w:rsidR="00A158BA">
        <w:rPr>
          <w:rFonts w:ascii="Arial" w:hAnsi="Arial" w:cs="Arial"/>
          <w:color w:val="111111"/>
          <w:sz w:val="18"/>
          <w:szCs w:val="18"/>
        </w:rPr>
        <w:t>华语乐坛最惊艳音乐组合</w:t>
      </w:r>
      <w:r w:rsidR="00A158BA">
        <w:rPr>
          <w:rFonts w:ascii="Arial" w:hAnsi="Arial" w:cs="Arial"/>
          <w:color w:val="111111"/>
          <w:sz w:val="18"/>
          <w:szCs w:val="18"/>
        </w:rPr>
        <w:t xml:space="preserve"> </w:t>
      </w:r>
      <w:r w:rsidR="00A158BA">
        <w:rPr>
          <w:rFonts w:ascii="Arial" w:hAnsi="Arial" w:cs="Arial"/>
          <w:color w:val="111111"/>
          <w:sz w:val="18"/>
          <w:szCs w:val="18"/>
        </w:rPr>
        <w:t>时尚电音领军代表</w:t>
      </w:r>
      <w:r w:rsidR="00A158BA">
        <w:rPr>
          <w:rFonts w:ascii="Arial" w:hAnsi="Arial" w:cs="Arial"/>
          <w:color w:val="111111"/>
          <w:sz w:val="18"/>
          <w:szCs w:val="18"/>
        </w:rPr>
        <w:t xml:space="preserve"> </w:t>
      </w:r>
      <w:r w:rsidR="00A158BA">
        <w:rPr>
          <w:rFonts w:ascii="Arial" w:hAnsi="Arial" w:cs="Arial"/>
          <w:color w:val="111111"/>
          <w:sz w:val="18"/>
          <w:szCs w:val="18"/>
        </w:rPr>
        <w:t>龙宽九段</w:t>
      </w:r>
    </w:p>
    <w:p w:rsidR="00A158BA" w:rsidRDefault="00A158BA">
      <w:pPr>
        <w:rPr>
          <w:rFonts w:ascii="Arial" w:hAnsi="Arial" w:cs="Arial"/>
          <w:color w:val="111111"/>
          <w:sz w:val="18"/>
          <w:szCs w:val="18"/>
        </w:rPr>
      </w:pPr>
      <w:r>
        <w:rPr>
          <w:rFonts w:ascii="Arial" w:hAnsi="Arial" w:cs="Arial"/>
          <w:color w:val="111111"/>
          <w:sz w:val="18"/>
          <w:szCs w:val="18"/>
        </w:rPr>
        <w:t xml:space="preserve">　　他们用非主流的躯壳储存主流的音乐</w:t>
      </w:r>
      <w:r>
        <w:rPr>
          <w:rFonts w:ascii="Arial" w:hAnsi="Arial" w:cs="Arial"/>
          <w:color w:val="111111"/>
          <w:sz w:val="18"/>
          <w:szCs w:val="18"/>
        </w:rPr>
        <w:t xml:space="preserve"> </w:t>
      </w:r>
      <w:r>
        <w:rPr>
          <w:rFonts w:ascii="Arial" w:hAnsi="Arial" w:cs="Arial"/>
          <w:color w:val="111111"/>
          <w:sz w:val="18"/>
          <w:szCs w:val="18"/>
        </w:rPr>
        <w:t>他们用主流的音乐刷新你的传统听觉</w:t>
      </w:r>
      <w:r>
        <w:rPr>
          <w:rFonts w:ascii="Arial" w:hAnsi="Arial" w:cs="Arial"/>
          <w:color w:val="111111"/>
          <w:sz w:val="18"/>
          <w:szCs w:val="18"/>
        </w:rPr>
        <w:br/>
      </w:r>
      <w:r>
        <w:rPr>
          <w:rFonts w:ascii="Arial" w:hAnsi="Arial" w:cs="Arial"/>
          <w:color w:val="111111"/>
          <w:sz w:val="18"/>
          <w:szCs w:val="18"/>
        </w:rPr>
        <w:t xml:space="preserve">　　评论界</w:t>
      </w:r>
      <w:r>
        <w:rPr>
          <w:rFonts w:ascii="Arial" w:hAnsi="Arial" w:cs="Arial"/>
          <w:color w:val="111111"/>
          <w:sz w:val="18"/>
          <w:szCs w:val="18"/>
        </w:rPr>
        <w:t xml:space="preserve"> </w:t>
      </w:r>
      <w:r>
        <w:rPr>
          <w:rFonts w:ascii="Arial" w:hAnsi="Arial" w:cs="Arial"/>
          <w:color w:val="111111"/>
          <w:sz w:val="18"/>
          <w:szCs w:val="18"/>
        </w:rPr>
        <w:t>媒体一致推荐全部曲目</w:t>
      </w:r>
      <w:r>
        <w:rPr>
          <w:rFonts w:ascii="Arial" w:hAnsi="Arial" w:cs="Arial"/>
          <w:color w:val="111111"/>
          <w:sz w:val="18"/>
          <w:szCs w:val="18"/>
        </w:rPr>
        <w:t xml:space="preserve"> </w:t>
      </w:r>
      <w:r>
        <w:rPr>
          <w:rFonts w:ascii="Arial" w:hAnsi="Arial" w:cs="Arial"/>
          <w:color w:val="111111"/>
          <w:sz w:val="18"/>
          <w:szCs w:val="18"/>
        </w:rPr>
        <w:t>率先主打：我听这种音乐的时候最爱你、莲花、强、没有人会像我一样</w:t>
      </w:r>
      <w:r>
        <w:rPr>
          <w:rFonts w:ascii="Arial" w:hAnsi="Arial" w:cs="Arial"/>
          <w:color w:val="111111"/>
          <w:sz w:val="18"/>
          <w:szCs w:val="18"/>
        </w:rPr>
        <w:br/>
      </w:r>
      <w:r>
        <w:rPr>
          <w:rFonts w:ascii="Arial" w:hAnsi="Arial" w:cs="Arial"/>
          <w:color w:val="111111"/>
          <w:sz w:val="18"/>
          <w:szCs w:val="18"/>
        </w:rPr>
        <w:t xml:space="preserve">　　作为京文唱片</w:t>
      </w:r>
      <w:r>
        <w:rPr>
          <w:rFonts w:ascii="Arial" w:hAnsi="Arial" w:cs="Arial"/>
          <w:color w:val="111111"/>
          <w:sz w:val="18"/>
          <w:szCs w:val="18"/>
        </w:rPr>
        <w:t>2004</w:t>
      </w:r>
      <w:r>
        <w:rPr>
          <w:rFonts w:ascii="Arial" w:hAnsi="Arial" w:cs="Arial"/>
          <w:color w:val="111111"/>
          <w:sz w:val="18"/>
          <w:szCs w:val="18"/>
        </w:rPr>
        <w:t>年强力主打的新人组合，龙宽九段凭借着其个性十足的音乐主张，在专辑尚未完成时便赢得了媒体和歌迷的广泛关注。首支单曲《没有人会像我一样》一经推出便大受欢迎，而龙宽九段更被评为</w:t>
      </w:r>
      <w:r>
        <w:rPr>
          <w:rFonts w:ascii="Arial" w:hAnsi="Arial" w:cs="Arial"/>
          <w:color w:val="111111"/>
          <w:sz w:val="18"/>
          <w:szCs w:val="18"/>
        </w:rPr>
        <w:t>2004</w:t>
      </w:r>
      <w:r>
        <w:rPr>
          <w:rFonts w:ascii="Arial" w:hAnsi="Arial" w:cs="Arial"/>
          <w:color w:val="111111"/>
          <w:sz w:val="18"/>
          <w:szCs w:val="18"/>
        </w:rPr>
        <w:t>年上半年十大新人之一，冠以</w:t>
      </w:r>
      <w:r>
        <w:rPr>
          <w:rFonts w:ascii="Arial" w:hAnsi="Arial" w:cs="Arial"/>
          <w:color w:val="111111"/>
          <w:sz w:val="18"/>
          <w:szCs w:val="18"/>
        </w:rPr>
        <w:t>“04</w:t>
      </w:r>
      <w:r>
        <w:rPr>
          <w:rFonts w:ascii="Arial" w:hAnsi="Arial" w:cs="Arial"/>
          <w:color w:val="111111"/>
          <w:sz w:val="18"/>
          <w:szCs w:val="18"/>
        </w:rPr>
        <w:t>年最值得期待和聆听的双人组合</w:t>
      </w:r>
      <w:r>
        <w:rPr>
          <w:rFonts w:ascii="Arial" w:hAnsi="Arial" w:cs="Arial"/>
          <w:color w:val="111111"/>
          <w:sz w:val="18"/>
          <w:szCs w:val="18"/>
        </w:rPr>
        <w:t>”</w:t>
      </w:r>
      <w:r>
        <w:rPr>
          <w:rFonts w:ascii="Arial" w:hAnsi="Arial" w:cs="Arial"/>
          <w:color w:val="111111"/>
          <w:sz w:val="18"/>
          <w:szCs w:val="18"/>
        </w:rPr>
        <w:t>的称号</w:t>
      </w:r>
    </w:p>
    <w:p w:rsidR="00A158BA" w:rsidRDefault="00A158BA">
      <w:pPr>
        <w:rPr>
          <w:rFonts w:ascii="微软雅黑" w:eastAsia="微软雅黑" w:hAnsi="微软雅黑"/>
          <w:color w:val="333333"/>
          <w:sz w:val="18"/>
          <w:szCs w:val="18"/>
        </w:rPr>
      </w:pPr>
    </w:p>
    <w:p w:rsidR="00A158BA" w:rsidRDefault="00347A1A">
      <w:pPr>
        <w:rPr>
          <w:rFonts w:ascii="微软雅黑" w:eastAsia="微软雅黑" w:hAnsi="微软雅黑"/>
          <w:color w:val="333333"/>
          <w:sz w:val="18"/>
          <w:szCs w:val="18"/>
        </w:rPr>
      </w:pPr>
      <w:r>
        <w:rPr>
          <w:rFonts w:ascii="微软雅黑" w:eastAsia="微软雅黑" w:hAnsi="微软雅黑" w:hint="eastAsia"/>
          <w:color w:val="333333"/>
          <w:sz w:val="18"/>
          <w:szCs w:val="18"/>
        </w:rPr>
        <w:t>作为京文唱片2004年强力主打的新人组合，龙宽九段凭借着其个性十足的音乐主张，在专辑尚未完成时便赢得了媒体和歌迷的广泛关注。首支单曲《没有人会像我一样》一经推出便大受欢迎，而龙宽九段更被评为2004年上半年十大新人之一，冠以“04年最值得期待和聆听的双人组合”的称号。 　　“用非主流的躯壳储存主流的音乐，用主流的音乐刷新歌迷的传统听觉”这是唱片公司对龙宽九段的定位。严格意义上讲，并不能拿一种评判新人的眼光去度量龙宽九段的音乐水准，龙宽九段的两位成员都有着丰厚的音乐履历——主唱龙宽有过独闯英伦乐坛的傲人成绩，旅英四年间不仅组过乐队、签过外国唱片公司，还出过专辑、发过单曲，巡演过大半个欧洲，声名早已在外；编曲田鹏（“九段”是其网名）也是国内有口皆碑的资深电子音乐人，曾先后参与费翔、何静、陈红、胡兵等国内一线歌手的专辑制作。有鉴于此，即便是第一次听“龙宽九段”的音乐也会有一种很踏实的感觉，因为实力有保证！ 　　“耳目一新”是这张唱片给人的第一听觉印象。龙宽、田鹏分工明确，前者包揽了专辑内所有作品的词曲创作，后者全权负责配器。专辑同名曲《我听这种音乐的时候最爱你》有着个性的标题、个性的编曲，加之龙宽的“沙发式”俏皮女声很符合歌中那种执拗的气质，也为整张唱片定下个性的基调；手风琴铺底的《洗衣机》像是完全为星期天准备的；与好友张亚东即兴创作的、有着“</w:t>
      </w:r>
      <w:proofErr w:type="spellStart"/>
      <w:r>
        <w:rPr>
          <w:rFonts w:ascii="微软雅黑" w:eastAsia="微软雅黑" w:hAnsi="微软雅黑" w:hint="eastAsia"/>
          <w:color w:val="333333"/>
          <w:sz w:val="18"/>
          <w:szCs w:val="18"/>
        </w:rPr>
        <w:t>Bossa</w:t>
      </w:r>
      <w:proofErr w:type="spellEnd"/>
      <w:r>
        <w:rPr>
          <w:rFonts w:ascii="微软雅黑" w:eastAsia="微软雅黑" w:hAnsi="微软雅黑" w:hint="eastAsia"/>
          <w:color w:val="333333"/>
          <w:sz w:val="18"/>
          <w:szCs w:val="18"/>
        </w:rPr>
        <w:t xml:space="preserve"> nova”风格的《强》，就如同一杯冰爽的软饮，足够把耳朵灌醉；喜洋洋的《莲花》令听者心旷神怡；值得一提的是，专辑内还收录了一首原创英文作品，让龙宽得以“SHOW”一把她诠释异域音乐的才气。相对而言，先前打榜并佳绩频传的《没有人像我一样》</w:t>
      </w:r>
      <w:r>
        <w:rPr>
          <w:rFonts w:ascii="微软雅黑" w:eastAsia="微软雅黑" w:hAnsi="微软雅黑" w:hint="eastAsia"/>
          <w:color w:val="333333"/>
          <w:sz w:val="18"/>
          <w:szCs w:val="18"/>
        </w:rPr>
        <w:lastRenderedPageBreak/>
        <w:t>算是最主流的作品了。 　　与其他艺人成名之后才接受代言的模式不同，龙宽九段在专辑发行之前就被IT精英企业朝华数码重金聘为其品牌代言人。这主要是因为龙宽九段身上特有的对传统的颠覆性与朝华科技锐意创新的MP3的时尚特征不谋而合，此举不仅开创了数码产品娱乐化行销的新纪元，也让唱片业同行刮目相看。在朝华数码的鼎立支持下，龙宽九段带着他们的音乐和Mp3，踏上了前往新疆的音乐之旅。 　　此次旅行不仅完成了《我听这种音乐的时候最爱你》、《莲花》、《在梦里》等三首MV的拍摄，而且还为新专辑拍摄了大量照片。专辑的封面是龙宽九段在向日葵中的照片，这组在日落拍的照片其实是在新疆拍摄返回途中的偶然所得。专辑内页的每首歌更是配上了在新疆各地拍摄的照片，迷恋旅行的龙宽更为每张照片和每首歌配上了自己的心情日记。为了纪念此次新疆行，专辑特别附赠了一张新疆行的地图，纪录了龙宽九段新疆行到达的每个地点。当被问到此次新疆行的感受时，龙宽显得异常兴奋：“新疆是我一直向往的地方，那里的景色真的太美了，我要把新疆之行的感受写到今后的新歌里。”龙宽也表示希望旅行的概念能一直在之后的专辑里延续下去，届时每张专辑都能有一张地图作为纪念。 　　一路听下去，觉得专辑内的每一首歌曲都表达了歌者的一种情绪，每种情绪又升腾出多样的个性色彩，这些色彩又被龙宽九段作为“颜料”喷绘成他们的首张专辑，宛如墙上的涂鸦，随意、洒脱又不失内涵。</w:t>
      </w:r>
    </w:p>
    <w:p w:rsidR="00A158BA" w:rsidRPr="00A158BA" w:rsidRDefault="00A158BA" w:rsidP="00A158BA">
      <w:pPr>
        <w:rPr>
          <w:rFonts w:ascii="微软雅黑" w:eastAsia="微软雅黑" w:hAnsi="微软雅黑"/>
          <w:sz w:val="18"/>
          <w:szCs w:val="18"/>
        </w:rPr>
      </w:pPr>
    </w:p>
    <w:p w:rsidR="00A158BA" w:rsidRPr="00A158BA" w:rsidRDefault="00A158BA" w:rsidP="00A158BA">
      <w:pPr>
        <w:rPr>
          <w:rFonts w:ascii="微软雅黑" w:eastAsia="微软雅黑" w:hAnsi="微软雅黑"/>
          <w:sz w:val="18"/>
          <w:szCs w:val="18"/>
        </w:rPr>
      </w:pPr>
    </w:p>
    <w:p w:rsidR="00A158BA" w:rsidRPr="00A158BA" w:rsidRDefault="00A158BA" w:rsidP="00A158BA">
      <w:pPr>
        <w:rPr>
          <w:rFonts w:ascii="微软雅黑" w:eastAsia="微软雅黑" w:hAnsi="微软雅黑"/>
          <w:sz w:val="18"/>
          <w:szCs w:val="18"/>
        </w:rPr>
      </w:pPr>
    </w:p>
    <w:p w:rsidR="00A158BA" w:rsidRPr="00A158BA" w:rsidRDefault="00A158BA" w:rsidP="00A158BA">
      <w:pPr>
        <w:rPr>
          <w:rFonts w:ascii="微软雅黑" w:eastAsia="微软雅黑" w:hAnsi="微软雅黑"/>
          <w:sz w:val="18"/>
          <w:szCs w:val="18"/>
        </w:rPr>
      </w:pPr>
    </w:p>
    <w:p w:rsidR="00A158BA" w:rsidRDefault="00A158BA" w:rsidP="00A158BA">
      <w:pPr>
        <w:rPr>
          <w:rFonts w:ascii="微软雅黑" w:eastAsia="微软雅黑" w:hAnsi="微软雅黑"/>
          <w:sz w:val="18"/>
          <w:szCs w:val="18"/>
        </w:rPr>
      </w:pPr>
    </w:p>
    <w:p w:rsidR="00BA1DA0" w:rsidRPr="00A158BA" w:rsidRDefault="00A158BA" w:rsidP="00A158BA">
      <w:pPr>
        <w:tabs>
          <w:tab w:val="left" w:pos="5730"/>
        </w:tabs>
        <w:rPr>
          <w:rFonts w:ascii="微软雅黑" w:eastAsia="微软雅黑" w:hAnsi="微软雅黑"/>
          <w:sz w:val="18"/>
          <w:szCs w:val="18"/>
        </w:rPr>
      </w:pPr>
      <w:r>
        <w:rPr>
          <w:rFonts w:ascii="微软雅黑" w:eastAsia="微软雅黑" w:hAnsi="微软雅黑" w:hint="eastAsia"/>
          <w:noProof/>
          <w:color w:val="333333"/>
          <w:sz w:val="18"/>
          <w:szCs w:val="18"/>
        </w:rPr>
        <w:drawing>
          <wp:anchor distT="0" distB="0" distL="114300" distR="114300" simplePos="0" relativeHeight="251660288" behindDoc="0" locked="0" layoutInCell="1" allowOverlap="1" wp14:anchorId="4C030911" wp14:editId="2B7FB13C">
            <wp:simplePos x="0" y="0"/>
            <wp:positionH relativeFrom="column">
              <wp:posOffset>3019425</wp:posOffset>
            </wp:positionH>
            <wp:positionV relativeFrom="paragraph">
              <wp:posOffset>3389630</wp:posOffset>
            </wp:positionV>
            <wp:extent cx="1791970" cy="2391410"/>
            <wp:effectExtent l="514350" t="304800" r="494030" b="29464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6" cstate="print">
                      <a:extLst>
                        <a:ext uri="{28A0092B-C50C-407E-A947-70E740481C1C}">
                          <a14:useLocalDpi xmlns:a14="http://schemas.microsoft.com/office/drawing/2010/main" val="0"/>
                        </a:ext>
                      </a:extLst>
                    </a:blip>
                    <a:stretch>
                      <a:fillRect/>
                    </a:stretch>
                  </pic:blipFill>
                  <pic:spPr>
                    <a:xfrm rot="1914040">
                      <a:off x="0" y="0"/>
                      <a:ext cx="1791970" cy="2391410"/>
                    </a:xfrm>
                    <a:prstGeom prst="rect">
                      <a:avLst/>
                    </a:prstGeom>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sz w:val="18"/>
          <w:szCs w:val="18"/>
        </w:rPr>
        <w:tab/>
      </w:r>
      <w:r>
        <w:rPr>
          <w:rFonts w:ascii="微软雅黑" w:eastAsia="微软雅黑" w:hAnsi="微软雅黑" w:hint="eastAsia"/>
          <w:noProof/>
          <w:sz w:val="18"/>
          <w:szCs w:val="18"/>
        </w:rPr>
        <w:drawing>
          <wp:inline distT="0" distB="0" distL="0" distR="0" wp14:anchorId="16FD6316" wp14:editId="11CEF7BF">
            <wp:extent cx="2527300" cy="1895475"/>
            <wp:effectExtent l="266700" t="400050" r="196850" b="390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in_98785cf406c54083ad49d435b86228b8.jpg"/>
                    <pic:cNvPicPr/>
                  </pic:nvPicPr>
                  <pic:blipFill>
                    <a:blip r:embed="rId7">
                      <a:extLst>
                        <a:ext uri="{28A0092B-C50C-407E-A947-70E740481C1C}">
                          <a14:useLocalDpi xmlns:a14="http://schemas.microsoft.com/office/drawing/2010/main" val="0"/>
                        </a:ext>
                      </a:extLst>
                    </a:blip>
                    <a:stretch>
                      <a:fillRect/>
                    </a:stretch>
                  </pic:blipFill>
                  <pic:spPr>
                    <a:xfrm rot="20345831">
                      <a:off x="0" y="0"/>
                      <a:ext cx="2527300" cy="1895475"/>
                    </a:xfrm>
                    <a:prstGeom prst="rect">
                      <a:avLst/>
                    </a:prstGeom>
                  </pic:spPr>
                </pic:pic>
              </a:graphicData>
            </a:graphic>
          </wp:inline>
        </w:drawing>
      </w:r>
    </w:p>
    <w:p w:rsidR="00A158BA" w:rsidRDefault="00A158BA" w:rsidP="00A158BA">
      <w:pPr>
        <w:tabs>
          <w:tab w:val="left" w:pos="960"/>
        </w:tabs>
        <w:rPr>
          <w:rFonts w:ascii="微软雅黑" w:eastAsia="微软雅黑" w:hAnsi="微软雅黑"/>
          <w:color w:val="333333"/>
          <w:sz w:val="18"/>
          <w:szCs w:val="18"/>
        </w:rPr>
      </w:pPr>
      <w:r>
        <w:rPr>
          <w:rFonts w:ascii="微软雅黑" w:eastAsia="微软雅黑" w:hAnsi="微软雅黑"/>
          <w:color w:val="333333"/>
          <w:sz w:val="18"/>
          <w:szCs w:val="18"/>
        </w:rPr>
        <w:lastRenderedPageBreak/>
        <w:tab/>
      </w:r>
    </w:p>
    <w:p w:rsidR="00A158BA" w:rsidRPr="00A158BA" w:rsidRDefault="00A158BA" w:rsidP="00A158BA">
      <w:pPr>
        <w:widowControl/>
        <w:spacing w:before="360" w:line="360" w:lineRule="auto"/>
        <w:jc w:val="left"/>
        <w:outlineLvl w:val="2"/>
        <w:rPr>
          <w:rFonts w:ascii="Arial" w:eastAsia="宋体" w:hAnsi="Arial" w:cs="Arial"/>
          <w:color w:val="006600"/>
          <w:kern w:val="0"/>
          <w:szCs w:val="21"/>
        </w:rPr>
      </w:pPr>
      <w:r w:rsidRPr="00A158BA">
        <w:rPr>
          <w:rFonts w:ascii="Arial" w:eastAsia="宋体" w:hAnsi="Arial" w:cs="Arial"/>
          <w:color w:val="006600"/>
          <w:kern w:val="0"/>
          <w:szCs w:val="21"/>
        </w:rPr>
        <w:t>曲目</w:t>
      </w:r>
      <w:r w:rsidRPr="00A158BA">
        <w:rPr>
          <w:rFonts w:ascii="Arial" w:eastAsia="宋体" w:hAnsi="Arial" w:cs="Arial"/>
          <w:color w:val="006600"/>
          <w:kern w:val="0"/>
          <w:szCs w:val="21"/>
        </w:rPr>
        <w:t xml:space="preserve"> · · · · · · </w:t>
      </w:r>
    </w:p>
    <w:tbl>
      <w:tblPr>
        <w:tblW w:w="5000" w:type="pct"/>
        <w:tblCellMar>
          <w:left w:w="0" w:type="dxa"/>
          <w:right w:w="0" w:type="dxa"/>
        </w:tblCellMar>
        <w:tblLook w:val="04A0" w:firstRow="1" w:lastRow="0" w:firstColumn="1" w:lastColumn="0" w:noHBand="0" w:noVBand="1"/>
      </w:tblPr>
      <w:tblGrid>
        <w:gridCol w:w="6491"/>
        <w:gridCol w:w="512"/>
        <w:gridCol w:w="1303"/>
      </w:tblGrid>
      <w:tr w:rsidR="00A158BA" w:rsidRPr="00A158BA" w:rsidTr="00F05E47">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left"/>
              <w:rPr>
                <w:rFonts w:ascii="Arial" w:eastAsia="宋体" w:hAnsi="Arial" w:cs="Arial"/>
                <w:kern w:val="0"/>
                <w:sz w:val="18"/>
                <w:szCs w:val="18"/>
              </w:rPr>
            </w:pPr>
            <w:r w:rsidRPr="00A158BA">
              <w:rPr>
                <w:rFonts w:ascii="Arial" w:eastAsia="宋体" w:hAnsi="Arial" w:cs="Arial"/>
                <w:kern w:val="0"/>
                <w:sz w:val="18"/>
                <w:szCs w:val="18"/>
              </w:rPr>
              <w:t>夜里</w:t>
            </w:r>
          </w:p>
        </w:tc>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3ADA3C81" wp14:editId="614FEDBD">
                  <wp:extent cx="123825" cy="123825"/>
                  <wp:effectExtent l="0" t="0" r="9525" b="9525"/>
                  <wp:docPr id="10" name="图片 10" descr="我喜欢">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我喜欢">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303" w:type="dxa"/>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p>
        </w:tc>
      </w:tr>
      <w:tr w:rsidR="00A158BA" w:rsidRPr="00A158BA" w:rsidTr="00F05E47">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left"/>
              <w:rPr>
                <w:rFonts w:ascii="Arial" w:eastAsia="宋体" w:hAnsi="Arial" w:cs="Arial"/>
                <w:kern w:val="0"/>
                <w:sz w:val="18"/>
                <w:szCs w:val="18"/>
              </w:rPr>
            </w:pPr>
            <w:r w:rsidRPr="00A158BA">
              <w:rPr>
                <w:rFonts w:ascii="Arial" w:eastAsia="宋体" w:hAnsi="Arial" w:cs="Arial"/>
                <w:kern w:val="0"/>
                <w:sz w:val="18"/>
                <w:szCs w:val="18"/>
              </w:rPr>
              <w:t>我听这种音乐的时候最爱你</w:t>
            </w:r>
          </w:p>
        </w:tc>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5DC006D4" wp14:editId="2AD2E91B">
                  <wp:extent cx="123825" cy="123825"/>
                  <wp:effectExtent l="0" t="0" r="9525" b="9525"/>
                  <wp:docPr id="9" name="图片 9" descr="我喜欢">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我喜欢">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303" w:type="dxa"/>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p>
        </w:tc>
      </w:tr>
      <w:tr w:rsidR="00A158BA" w:rsidRPr="00A158BA" w:rsidTr="00F05E47">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left"/>
              <w:rPr>
                <w:rFonts w:ascii="Arial" w:eastAsia="宋体" w:hAnsi="Arial" w:cs="Arial"/>
                <w:kern w:val="0"/>
                <w:sz w:val="18"/>
                <w:szCs w:val="18"/>
              </w:rPr>
            </w:pPr>
            <w:r w:rsidRPr="00A158BA">
              <w:rPr>
                <w:rFonts w:ascii="Arial" w:eastAsia="宋体" w:hAnsi="Arial" w:cs="Arial"/>
                <w:kern w:val="0"/>
                <w:sz w:val="18"/>
                <w:szCs w:val="18"/>
              </w:rPr>
              <w:t>莲花</w:t>
            </w:r>
          </w:p>
        </w:tc>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23F3CB43" wp14:editId="5AC99444">
                  <wp:extent cx="123825" cy="123825"/>
                  <wp:effectExtent l="0" t="0" r="9525" b="9525"/>
                  <wp:docPr id="8" name="图片 8" descr="我喜欢">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我喜欢">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303" w:type="dxa"/>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p>
        </w:tc>
      </w:tr>
      <w:tr w:rsidR="00A158BA" w:rsidRPr="00A158BA" w:rsidTr="00F05E47">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left"/>
              <w:rPr>
                <w:rFonts w:ascii="Arial" w:eastAsia="宋体" w:hAnsi="Arial" w:cs="Arial"/>
                <w:kern w:val="0"/>
                <w:sz w:val="18"/>
                <w:szCs w:val="18"/>
              </w:rPr>
            </w:pPr>
            <w:r w:rsidRPr="00A158BA">
              <w:rPr>
                <w:rFonts w:ascii="Arial" w:eastAsia="宋体" w:hAnsi="Arial" w:cs="Arial"/>
                <w:kern w:val="0"/>
                <w:sz w:val="18"/>
                <w:szCs w:val="18"/>
              </w:rPr>
              <w:t>在梦里</w:t>
            </w:r>
          </w:p>
        </w:tc>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51164481" wp14:editId="5E4EF56F">
                  <wp:extent cx="123825" cy="123825"/>
                  <wp:effectExtent l="0" t="0" r="9525" b="9525"/>
                  <wp:docPr id="7" name="图片 7" descr="我喜欢">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我喜欢">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303" w:type="dxa"/>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p>
        </w:tc>
      </w:tr>
      <w:tr w:rsidR="00A158BA" w:rsidRPr="00A158BA" w:rsidTr="00F05E47">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left"/>
              <w:rPr>
                <w:rFonts w:ascii="Arial" w:eastAsia="宋体" w:hAnsi="Arial" w:cs="Arial"/>
                <w:kern w:val="0"/>
                <w:sz w:val="18"/>
                <w:szCs w:val="18"/>
              </w:rPr>
            </w:pPr>
            <w:r w:rsidRPr="00A158BA">
              <w:rPr>
                <w:rFonts w:ascii="Arial" w:eastAsia="宋体" w:hAnsi="Arial" w:cs="Arial"/>
                <w:kern w:val="0"/>
                <w:sz w:val="18"/>
                <w:szCs w:val="18"/>
              </w:rPr>
              <w:t>洗衣机</w:t>
            </w:r>
          </w:p>
        </w:tc>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191B1C00" wp14:editId="400DE638">
                  <wp:extent cx="123825" cy="123825"/>
                  <wp:effectExtent l="0" t="0" r="9525" b="9525"/>
                  <wp:docPr id="6" name="图片 6" descr="我喜欢">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我喜欢">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303" w:type="dxa"/>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p>
        </w:tc>
      </w:tr>
      <w:tr w:rsidR="00A158BA" w:rsidRPr="00A158BA" w:rsidTr="00F05E47">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left"/>
              <w:rPr>
                <w:rFonts w:ascii="Arial" w:eastAsia="宋体" w:hAnsi="Arial" w:cs="Arial"/>
                <w:kern w:val="0"/>
                <w:sz w:val="18"/>
                <w:szCs w:val="18"/>
              </w:rPr>
            </w:pPr>
            <w:r w:rsidRPr="00A158BA">
              <w:rPr>
                <w:rFonts w:ascii="Arial" w:eastAsia="宋体" w:hAnsi="Arial" w:cs="Arial"/>
                <w:kern w:val="0"/>
                <w:sz w:val="18"/>
                <w:szCs w:val="18"/>
              </w:rPr>
              <w:t>没有人会像我一样</w:t>
            </w:r>
          </w:p>
        </w:tc>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1B776093" wp14:editId="4DC09914">
                  <wp:extent cx="123825" cy="123825"/>
                  <wp:effectExtent l="0" t="0" r="9525" b="9525"/>
                  <wp:docPr id="5" name="图片 5" descr="我喜欢">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我喜欢">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303" w:type="dxa"/>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p>
        </w:tc>
      </w:tr>
      <w:tr w:rsidR="00A158BA" w:rsidRPr="00A158BA" w:rsidTr="00F05E47">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left"/>
              <w:rPr>
                <w:rFonts w:ascii="Arial" w:eastAsia="宋体" w:hAnsi="Arial" w:cs="Arial"/>
                <w:kern w:val="0"/>
                <w:sz w:val="18"/>
                <w:szCs w:val="18"/>
              </w:rPr>
            </w:pPr>
            <w:r w:rsidRPr="00A158BA">
              <w:rPr>
                <w:rFonts w:ascii="Arial" w:eastAsia="宋体" w:hAnsi="Arial" w:cs="Arial"/>
                <w:kern w:val="0"/>
                <w:sz w:val="18"/>
                <w:szCs w:val="18"/>
              </w:rPr>
              <w:t>胃在烧</w:t>
            </w:r>
          </w:p>
        </w:tc>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5506B771" wp14:editId="7DB844B6">
                  <wp:extent cx="123825" cy="123825"/>
                  <wp:effectExtent l="0" t="0" r="9525" b="9525"/>
                  <wp:docPr id="4" name="图片 4" descr="我喜欢">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我喜欢">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303" w:type="dxa"/>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p>
        </w:tc>
      </w:tr>
      <w:tr w:rsidR="00A158BA" w:rsidRPr="00A158BA" w:rsidTr="00F05E47">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left"/>
              <w:rPr>
                <w:rFonts w:ascii="Arial" w:eastAsia="宋体" w:hAnsi="Arial" w:cs="Arial"/>
                <w:kern w:val="0"/>
                <w:sz w:val="18"/>
                <w:szCs w:val="18"/>
              </w:rPr>
            </w:pPr>
            <w:r w:rsidRPr="00A158BA">
              <w:rPr>
                <w:rFonts w:ascii="Arial" w:eastAsia="宋体" w:hAnsi="Arial" w:cs="Arial"/>
                <w:kern w:val="0"/>
                <w:sz w:val="18"/>
                <w:szCs w:val="18"/>
              </w:rPr>
              <w:t>强</w:t>
            </w:r>
          </w:p>
        </w:tc>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3B776F42" wp14:editId="6FF402BA">
                  <wp:extent cx="123825" cy="123825"/>
                  <wp:effectExtent l="0" t="0" r="9525" b="9525"/>
                  <wp:docPr id="3" name="图片 3" descr="我喜欢">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我喜欢">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303" w:type="dxa"/>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p>
        </w:tc>
      </w:tr>
      <w:tr w:rsidR="00A158BA" w:rsidRPr="00A158BA" w:rsidTr="00F05E47">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left"/>
              <w:rPr>
                <w:rFonts w:ascii="Arial" w:eastAsia="宋体" w:hAnsi="Arial" w:cs="Arial"/>
                <w:kern w:val="0"/>
                <w:sz w:val="18"/>
                <w:szCs w:val="18"/>
              </w:rPr>
            </w:pPr>
            <w:r w:rsidRPr="00A158BA">
              <w:rPr>
                <w:rFonts w:ascii="Arial" w:eastAsia="宋体" w:hAnsi="Arial" w:cs="Arial"/>
                <w:kern w:val="0"/>
                <w:sz w:val="18"/>
                <w:szCs w:val="18"/>
              </w:rPr>
              <w:t>他什么都不想</w:t>
            </w:r>
          </w:p>
        </w:tc>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077CEA88" wp14:editId="5E3E1E4C">
                  <wp:extent cx="123825" cy="123825"/>
                  <wp:effectExtent l="0" t="0" r="9525" b="9525"/>
                  <wp:docPr id="2" name="图片 2" descr="我喜欢">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我喜欢">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303" w:type="dxa"/>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p>
        </w:tc>
      </w:tr>
      <w:tr w:rsidR="00A158BA" w:rsidRPr="00A158BA" w:rsidTr="00F05E47">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left"/>
              <w:rPr>
                <w:rFonts w:ascii="Arial" w:eastAsia="宋体" w:hAnsi="Arial" w:cs="Arial"/>
                <w:kern w:val="0"/>
                <w:sz w:val="18"/>
                <w:szCs w:val="18"/>
              </w:rPr>
            </w:pPr>
            <w:r w:rsidRPr="00A158BA">
              <w:rPr>
                <w:rFonts w:ascii="Arial" w:eastAsia="宋体" w:hAnsi="Arial" w:cs="Arial"/>
                <w:kern w:val="0"/>
                <w:sz w:val="18"/>
                <w:szCs w:val="18"/>
              </w:rPr>
              <w:t>很多鱼</w:t>
            </w:r>
          </w:p>
        </w:tc>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r>
              <w:rPr>
                <w:rFonts w:ascii="Arial" w:eastAsia="宋体" w:hAnsi="Arial" w:cs="Arial"/>
                <w:noProof/>
                <w:color w:val="336699"/>
                <w:kern w:val="0"/>
                <w:sz w:val="18"/>
                <w:szCs w:val="18"/>
              </w:rPr>
              <w:drawing>
                <wp:inline distT="0" distB="0" distL="0" distR="0" wp14:anchorId="24CCFBF9" wp14:editId="66EB339B">
                  <wp:extent cx="123825" cy="123825"/>
                  <wp:effectExtent l="0" t="0" r="9525" b="9525"/>
                  <wp:docPr id="1" name="图片 1" descr="我喜欢">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我喜欢">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p>
        </w:tc>
        <w:tc>
          <w:tcPr>
            <w:tcW w:w="1303" w:type="dxa"/>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center"/>
              <w:rPr>
                <w:rFonts w:ascii="Arial" w:eastAsia="宋体" w:hAnsi="Arial" w:cs="Arial"/>
                <w:kern w:val="0"/>
                <w:sz w:val="18"/>
                <w:szCs w:val="18"/>
              </w:rPr>
            </w:pPr>
          </w:p>
        </w:tc>
      </w:tr>
      <w:tr w:rsidR="00A158BA" w:rsidRPr="00A158BA" w:rsidTr="00A158BA">
        <w:tc>
          <w:tcPr>
            <w:tcW w:w="0" w:type="auto"/>
            <w:tcBorders>
              <w:bottom w:val="dashed" w:sz="6" w:space="0" w:color="DDDDDD"/>
            </w:tcBorders>
            <w:tcMar>
              <w:top w:w="45" w:type="dxa"/>
              <w:left w:w="0" w:type="dxa"/>
              <w:bottom w:w="0" w:type="dxa"/>
              <w:right w:w="0" w:type="dxa"/>
            </w:tcMar>
            <w:vAlign w:val="center"/>
            <w:hideMark/>
          </w:tcPr>
          <w:p w:rsidR="00A158BA" w:rsidRPr="00A158BA" w:rsidRDefault="00A158BA" w:rsidP="00A158BA">
            <w:pPr>
              <w:widowControl/>
              <w:spacing w:line="388" w:lineRule="auto"/>
              <w:jc w:val="left"/>
              <w:rPr>
                <w:rFonts w:ascii="Arial" w:eastAsia="宋体" w:hAnsi="Arial" w:cs="Arial"/>
                <w:kern w:val="0"/>
                <w:sz w:val="18"/>
                <w:szCs w:val="18"/>
              </w:rPr>
            </w:pPr>
            <w:r w:rsidRPr="00A158BA">
              <w:rPr>
                <w:rFonts w:ascii="Arial" w:eastAsia="宋体" w:hAnsi="Arial" w:cs="Arial"/>
                <w:kern w:val="0"/>
                <w:sz w:val="18"/>
                <w:szCs w:val="18"/>
              </w:rPr>
              <w:t>我听这种音乐的时候最爱你</w:t>
            </w:r>
            <w:r w:rsidRPr="00A158BA">
              <w:rPr>
                <w:rFonts w:ascii="Arial" w:eastAsia="宋体" w:hAnsi="Arial" w:cs="Arial"/>
                <w:kern w:val="0"/>
                <w:sz w:val="18"/>
                <w:szCs w:val="18"/>
              </w:rPr>
              <w:t xml:space="preserve"> (</w:t>
            </w:r>
            <w:proofErr w:type="spellStart"/>
            <w:r w:rsidRPr="00A158BA">
              <w:rPr>
                <w:rFonts w:ascii="Arial" w:eastAsia="宋体" w:hAnsi="Arial" w:cs="Arial"/>
                <w:kern w:val="0"/>
                <w:sz w:val="18"/>
                <w:szCs w:val="18"/>
              </w:rPr>
              <w:t>remi</w:t>
            </w:r>
            <w:proofErr w:type="spellEnd"/>
          </w:p>
        </w:tc>
        <w:tc>
          <w:tcPr>
            <w:tcW w:w="0" w:type="auto"/>
            <w:vAlign w:val="center"/>
            <w:hideMark/>
          </w:tcPr>
          <w:p w:rsidR="00A158BA" w:rsidRPr="00A158BA" w:rsidRDefault="00A158BA" w:rsidP="00A158BA">
            <w:pPr>
              <w:widowControl/>
              <w:jc w:val="left"/>
              <w:rPr>
                <w:rFonts w:ascii="Times New Roman" w:eastAsia="Times New Roman" w:hAnsi="Times New Roman" w:cs="Times New Roman"/>
                <w:kern w:val="0"/>
                <w:sz w:val="20"/>
                <w:szCs w:val="20"/>
              </w:rPr>
            </w:pPr>
          </w:p>
        </w:tc>
        <w:tc>
          <w:tcPr>
            <w:tcW w:w="0" w:type="auto"/>
            <w:vAlign w:val="center"/>
            <w:hideMark/>
          </w:tcPr>
          <w:p w:rsidR="00A158BA" w:rsidRPr="00A158BA" w:rsidRDefault="00A158BA" w:rsidP="00A158BA">
            <w:pPr>
              <w:widowControl/>
              <w:jc w:val="left"/>
              <w:rPr>
                <w:rFonts w:ascii="Times New Roman" w:eastAsia="Times New Roman" w:hAnsi="Times New Roman" w:cs="Times New Roman"/>
                <w:kern w:val="0"/>
                <w:sz w:val="20"/>
                <w:szCs w:val="20"/>
              </w:rPr>
            </w:pPr>
          </w:p>
        </w:tc>
      </w:tr>
    </w:tbl>
    <w:p w:rsidR="00A158BA" w:rsidRPr="00A158BA" w:rsidRDefault="00A158BA"/>
    <w:sectPr w:rsidR="00A158BA" w:rsidRPr="00A158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97E"/>
    <w:rsid w:val="00347A1A"/>
    <w:rsid w:val="00A158BA"/>
    <w:rsid w:val="00BA1DA0"/>
    <w:rsid w:val="00E40604"/>
    <w:rsid w:val="00F05E47"/>
    <w:rsid w:val="00F85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158BA"/>
    <w:rPr>
      <w:sz w:val="18"/>
      <w:szCs w:val="18"/>
    </w:rPr>
  </w:style>
  <w:style w:type="character" w:customStyle="1" w:styleId="Char">
    <w:name w:val="批注框文本 Char"/>
    <w:basedOn w:val="a0"/>
    <w:link w:val="a3"/>
    <w:uiPriority w:val="99"/>
    <w:semiHidden/>
    <w:rsid w:val="00A158B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158BA"/>
    <w:rPr>
      <w:sz w:val="18"/>
      <w:szCs w:val="18"/>
    </w:rPr>
  </w:style>
  <w:style w:type="character" w:customStyle="1" w:styleId="Char">
    <w:name w:val="批注框文本 Char"/>
    <w:basedOn w:val="a0"/>
    <w:link w:val="a3"/>
    <w:uiPriority w:val="99"/>
    <w:semiHidden/>
    <w:rsid w:val="00A158B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4969">
      <w:bodyDiv w:val="1"/>
      <w:marLeft w:val="0"/>
      <w:marRight w:val="0"/>
      <w:marTop w:val="0"/>
      <w:marBottom w:val="225"/>
      <w:divBdr>
        <w:top w:val="none" w:sz="0" w:space="0" w:color="auto"/>
        <w:left w:val="none" w:sz="0" w:space="0" w:color="auto"/>
        <w:bottom w:val="none" w:sz="0" w:space="0" w:color="auto"/>
        <w:right w:val="none" w:sz="0" w:space="0" w:color="auto"/>
      </w:divBdr>
      <w:divsChild>
        <w:div w:id="1486051544">
          <w:marLeft w:val="0"/>
          <w:marRight w:val="0"/>
          <w:marTop w:val="0"/>
          <w:marBottom w:val="0"/>
          <w:divBdr>
            <w:top w:val="none" w:sz="0" w:space="0" w:color="auto"/>
            <w:left w:val="none" w:sz="0" w:space="0" w:color="auto"/>
            <w:bottom w:val="none" w:sz="0" w:space="0" w:color="auto"/>
            <w:right w:val="none" w:sz="0" w:space="0" w:color="auto"/>
          </w:divBdr>
          <w:divsChild>
            <w:div w:id="1368483796">
              <w:marLeft w:val="0"/>
              <w:marRight w:val="0"/>
              <w:marTop w:val="0"/>
              <w:marBottom w:val="0"/>
              <w:divBdr>
                <w:top w:val="none" w:sz="0" w:space="0" w:color="auto"/>
                <w:left w:val="none" w:sz="0" w:space="0" w:color="auto"/>
                <w:bottom w:val="none" w:sz="0" w:space="0" w:color="auto"/>
                <w:right w:val="none" w:sz="0" w:space="0" w:color="auto"/>
              </w:divBdr>
              <w:divsChild>
                <w:div w:id="1546017657">
                  <w:marLeft w:val="0"/>
                  <w:marRight w:val="0"/>
                  <w:marTop w:val="0"/>
                  <w:marBottom w:val="0"/>
                  <w:divBdr>
                    <w:top w:val="none" w:sz="0" w:space="0" w:color="auto"/>
                    <w:left w:val="none" w:sz="0" w:space="0" w:color="auto"/>
                    <w:bottom w:val="none" w:sz="0" w:space="0" w:color="auto"/>
                    <w:right w:val="none" w:sz="0" w:space="0" w:color="auto"/>
                  </w:divBdr>
                  <w:divsChild>
                    <w:div w:id="524100022">
                      <w:marLeft w:val="0"/>
                      <w:marRight w:val="0"/>
                      <w:marTop w:val="0"/>
                      <w:marBottom w:val="0"/>
                      <w:divBdr>
                        <w:top w:val="none" w:sz="0" w:space="0" w:color="auto"/>
                        <w:left w:val="none" w:sz="0" w:space="0" w:color="auto"/>
                        <w:bottom w:val="none" w:sz="0" w:space="0" w:color="auto"/>
                        <w:right w:val="none" w:sz="0" w:space="0" w:color="auto"/>
                      </w:divBdr>
                      <w:divsChild>
                        <w:div w:id="89431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 TargetMode="Externa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wildchid</dc:creator>
  <cp:keywords/>
  <dc:description/>
  <cp:lastModifiedBy>河</cp:lastModifiedBy>
  <cp:revision>5</cp:revision>
  <dcterms:created xsi:type="dcterms:W3CDTF">2012-01-06T14:41:00Z</dcterms:created>
  <dcterms:modified xsi:type="dcterms:W3CDTF">2013-01-18T10:04:00Z</dcterms:modified>
</cp:coreProperties>
</file>