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36" w:rsidRDefault="009F62E9">
      <w:pPr>
        <w:rPr>
          <w:rFonts w:hint="eastAsia"/>
          <w:szCs w:val="21"/>
        </w:rPr>
      </w:pPr>
      <w:r>
        <w:rPr>
          <w:szCs w:val="21"/>
        </w:rPr>
        <w:t>AK-47</w:t>
      </w:r>
      <w:r>
        <w:rPr>
          <w:szCs w:val="21"/>
        </w:rPr>
        <w:t>于</w:t>
      </w:r>
      <w:r>
        <w:rPr>
          <w:szCs w:val="21"/>
        </w:rPr>
        <w:t>2000</w:t>
      </w:r>
      <w:r>
        <w:rPr>
          <w:szCs w:val="21"/>
        </w:rPr>
        <w:t>年在北京成立，是一支以硬失真为根基并融入各种音乐元素的乐队团体。他们用狂暴猛烈的音乐配以冰冷唯美的歌词，现场统一的着装和凶悍的台风，时时体现着暴力之美。被誉为</w:t>
      </w:r>
      <w:r>
        <w:rPr>
          <w:szCs w:val="21"/>
        </w:rPr>
        <w:t>“</w:t>
      </w:r>
      <w:r>
        <w:rPr>
          <w:szCs w:val="21"/>
        </w:rPr>
        <w:t>最具国际水准的新工业金属乐队</w:t>
      </w:r>
      <w:r>
        <w:rPr>
          <w:szCs w:val="21"/>
        </w:rPr>
        <w:t>”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舞台上的</w:t>
      </w:r>
      <w:r>
        <w:rPr>
          <w:szCs w:val="21"/>
        </w:rPr>
        <w:t>AK-47</w:t>
      </w:r>
      <w:r>
        <w:rPr>
          <w:szCs w:val="21"/>
        </w:rPr>
        <w:t>素来冷峻、霸气，就如他们的音乐，毫不矫揉造作，一切都是那么率直、果敢。几乎所有看过</w:t>
      </w:r>
      <w:r>
        <w:rPr>
          <w:szCs w:val="21"/>
        </w:rPr>
        <w:t>AK-47</w:t>
      </w:r>
      <w:r>
        <w:rPr>
          <w:szCs w:val="21"/>
        </w:rPr>
        <w:t>乐队现场的人，都一致被他们音乐中钢性的质感、迷离的电声及直白的呐喊所震撼。</w:t>
      </w:r>
      <w:r>
        <w:rPr>
          <w:szCs w:val="21"/>
        </w:rPr>
        <w:t>AK-47</w:t>
      </w:r>
      <w:r>
        <w:rPr>
          <w:szCs w:val="21"/>
        </w:rPr>
        <w:t>的音乐不仅激情且富于人性，不仅具备一般重型金属的张力和强度，更融入最流行的电子元素，使得音乐内涵及表现力更加丰富多元，也更具有灵性。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AK-47</w:t>
      </w:r>
      <w:r>
        <w:rPr>
          <w:szCs w:val="21"/>
        </w:rPr>
        <w:t>，正如乐队的名字，他们的音乐是一种武器，是枪也是子弹，歌词把锋利的矛头指向世情的现实、成长的残酷，讲述着遗忘的超脱和前进的勇气。一切都不仅限于发泄，更多的是在表达一种人生态度。</w:t>
      </w:r>
      <w:r>
        <w:rPr>
          <w:szCs w:val="21"/>
        </w:rPr>
        <w:t>“</w:t>
      </w:r>
      <w:r>
        <w:rPr>
          <w:szCs w:val="21"/>
        </w:rPr>
        <w:t>积极着我的消极，希望着我的绝望</w:t>
      </w:r>
      <w:r>
        <w:rPr>
          <w:szCs w:val="21"/>
        </w:rPr>
        <w:t xml:space="preserve">……”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AK-47</w:t>
      </w:r>
      <w:r>
        <w:rPr>
          <w:szCs w:val="21"/>
        </w:rPr>
        <w:t>乐队，正如一名作家给他们写下的评价</w:t>
      </w:r>
      <w:r>
        <w:rPr>
          <w:szCs w:val="21"/>
        </w:rPr>
        <w:t>——“</w:t>
      </w:r>
      <w:r>
        <w:rPr>
          <w:szCs w:val="21"/>
        </w:rPr>
        <w:t>如此任性的工业之音，如此率性的青春之歌</w:t>
      </w:r>
      <w:r>
        <w:rPr>
          <w:szCs w:val="21"/>
        </w:rPr>
        <w:t>……”</w:t>
      </w:r>
    </w:p>
    <w:p w:rsidR="009F62E9" w:rsidRDefault="009F62E9">
      <w:pPr>
        <w:rPr>
          <w:rFonts w:hint="eastAsia"/>
          <w:szCs w:val="21"/>
        </w:rPr>
      </w:pPr>
    </w:p>
    <w:p w:rsidR="009F62E9" w:rsidRDefault="009F62E9">
      <w:pPr>
        <w:rPr>
          <w:rFonts w:ascii="Arial" w:hAnsi="Arial" w:cs="Arial" w:hint="eastAsia"/>
        </w:rPr>
      </w:pPr>
      <w:r>
        <w:rPr>
          <w:rFonts w:ascii="Arial" w:hAnsi="Arial" w:cs="Arial"/>
        </w:rPr>
        <w:t>AK47</w:t>
      </w:r>
      <w:r>
        <w:rPr>
          <w:rFonts w:ascii="Arial" w:hAnsi="Arial" w:cs="Arial"/>
        </w:rPr>
        <w:t>的后摇潜质</w:t>
      </w:r>
    </w:p>
    <w:p w:rsidR="009F62E9" w:rsidRPr="009F62E9" w:rsidRDefault="009F62E9" w:rsidP="009F62E9">
      <w:pPr>
        <w:widowControl/>
        <w:spacing w:line="388" w:lineRule="auto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9F62E9"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 wp14:anchorId="39DF93BF" wp14:editId="5133D908">
            <wp:extent cx="457200" cy="457200"/>
            <wp:effectExtent l="0" t="0" r="0" b="0"/>
            <wp:docPr id="1" name="图片 1" descr="http://img3.douban.com/icon/u1793011-37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3.douban.com/icon/u1793011-37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E9" w:rsidRPr="009F62E9" w:rsidRDefault="009F62E9" w:rsidP="009F62E9">
      <w:pPr>
        <w:widowControl/>
        <w:spacing w:line="388" w:lineRule="auto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9F62E9">
        <w:rPr>
          <w:rFonts w:ascii="Arial" w:eastAsia="宋体" w:hAnsi="Arial" w:cs="Arial"/>
          <w:color w:val="006600"/>
          <w:kern w:val="0"/>
          <w:szCs w:val="21"/>
        </w:rPr>
        <w:t>2007-11-28 20:00:21</w:t>
      </w:r>
      <w:r w:rsidRPr="009F62E9">
        <w:rPr>
          <w:rFonts w:ascii="Arial" w:eastAsia="宋体" w:hAnsi="Arial" w:cs="Arial"/>
          <w:color w:val="666666"/>
          <w:kern w:val="0"/>
          <w:szCs w:val="21"/>
        </w:rPr>
        <w:t xml:space="preserve">　　来自</w:t>
      </w:r>
      <w:r w:rsidRPr="009F62E9">
        <w:rPr>
          <w:rFonts w:ascii="Arial" w:eastAsia="宋体" w:hAnsi="Arial" w:cs="Arial"/>
          <w:color w:val="666666"/>
          <w:kern w:val="0"/>
          <w:szCs w:val="21"/>
        </w:rPr>
        <w:t xml:space="preserve">: </w:t>
      </w:r>
      <w:hyperlink r:id="rId7" w:history="1">
        <w:r w:rsidRPr="009F62E9">
          <w:rPr>
            <w:rFonts w:ascii="Arial" w:eastAsia="宋体" w:hAnsi="Arial" w:cs="Arial"/>
            <w:color w:val="336699"/>
            <w:kern w:val="0"/>
            <w:szCs w:val="21"/>
          </w:rPr>
          <w:t>孙主攻</w:t>
        </w:r>
      </w:hyperlink>
      <w:r w:rsidRPr="009F62E9">
        <w:rPr>
          <w:rFonts w:ascii="Arial" w:eastAsia="宋体" w:hAnsi="Arial" w:cs="Arial"/>
          <w:color w:val="666666"/>
          <w:kern w:val="0"/>
          <w:szCs w:val="21"/>
        </w:rPr>
        <w:t>(</w:t>
      </w:r>
      <w:r w:rsidRPr="009F62E9">
        <w:rPr>
          <w:rFonts w:ascii="Arial" w:eastAsia="宋体" w:hAnsi="Arial" w:cs="Arial"/>
          <w:color w:val="666666"/>
          <w:kern w:val="0"/>
          <w:szCs w:val="21"/>
        </w:rPr>
        <w:t>谁来喊我登徒子</w:t>
      </w:r>
      <w:r w:rsidRPr="009F62E9">
        <w:rPr>
          <w:rFonts w:ascii="Arial" w:eastAsia="宋体" w:hAnsi="Arial" w:cs="Arial"/>
          <w:color w:val="666666"/>
          <w:kern w:val="0"/>
          <w:szCs w:val="21"/>
        </w:rPr>
        <w:t xml:space="preserve">) </w:t>
      </w:r>
      <w:r w:rsidRPr="009F62E9">
        <w:rPr>
          <w:rFonts w:ascii="Arial" w:eastAsia="宋体" w:hAnsi="Arial" w:cs="Arial"/>
          <w:color w:val="666666"/>
          <w:kern w:val="0"/>
          <w:szCs w:val="21"/>
        </w:rPr>
        <w:br/>
      </w:r>
      <w:hyperlink r:id="rId8" w:history="1">
        <w:r w:rsidRPr="009F62E9">
          <w:rPr>
            <w:rFonts w:ascii="Arial" w:eastAsia="宋体" w:hAnsi="Arial" w:cs="Arial"/>
            <w:color w:val="336699"/>
            <w:kern w:val="0"/>
            <w:szCs w:val="21"/>
          </w:rPr>
          <w:t>出发</w:t>
        </w:r>
      </w:hyperlink>
      <w:r w:rsidRPr="009F62E9">
        <w:rPr>
          <w:rFonts w:ascii="Arial" w:eastAsia="宋体" w:hAnsi="Arial" w:cs="Arial"/>
          <w:color w:val="666666"/>
          <w:kern w:val="0"/>
          <w:szCs w:val="21"/>
        </w:rPr>
        <w:t>的评论</w:t>
      </w:r>
      <w:r w:rsidRPr="009F62E9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9F62E9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 wp14:anchorId="76F8B6E8" wp14:editId="3E8DD945">
            <wp:extent cx="142875" cy="142875"/>
            <wp:effectExtent l="0" t="0" r="9525" b="9525"/>
            <wp:docPr id="2" name="图片 2" descr="5 star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 star rat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2E9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 wp14:anchorId="62D4F0A0" wp14:editId="1E200BAF">
            <wp:extent cx="142875" cy="142875"/>
            <wp:effectExtent l="0" t="0" r="9525" b="9525"/>
            <wp:docPr id="3" name="图片 3" descr="5 star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 star rat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2E9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 wp14:anchorId="4E6CFF15" wp14:editId="46829F8C">
            <wp:extent cx="142875" cy="142875"/>
            <wp:effectExtent l="0" t="0" r="9525" b="9525"/>
            <wp:docPr id="4" name="图片 4" descr="5 star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star rat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2E9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 wp14:anchorId="1C2F8C50" wp14:editId="6726935B">
            <wp:extent cx="142875" cy="142875"/>
            <wp:effectExtent l="0" t="0" r="9525" b="9525"/>
            <wp:docPr id="5" name="图片 5" descr="5 star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 star rat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2E9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 wp14:anchorId="4DEFF009" wp14:editId="08D86B48">
            <wp:extent cx="142875" cy="142875"/>
            <wp:effectExtent l="0" t="0" r="9525" b="9525"/>
            <wp:docPr id="6" name="图片 6" descr="5 star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 star rat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2E9">
        <w:rPr>
          <w:rFonts w:ascii="Arial" w:eastAsia="宋体" w:hAnsi="Arial" w:cs="Arial"/>
          <w:color w:val="FFFFFF"/>
          <w:kern w:val="0"/>
          <w:szCs w:val="21"/>
        </w:rPr>
        <w:t>5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自从迷笛时跟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AK47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通上了电之后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我染上了一听稍重的东西就开始摇头晃脑浑身乱颤的毛病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.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我向别人介绍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AK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的时候总是说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,"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他们好象带电一样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!"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说过了几次自己发觉这个描述欠妥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因为所有的演出都是跟几个插座连在一起的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都带电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.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所以我应该说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,"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他们好象让人带电一样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!" 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我在迷笛的几次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POGO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里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印象最深的就是那个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AK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的夜晚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诚实地说在那之前我没听过他们的东西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只有耳闻他们有多重有多凶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就和呼斯勒义无返顾地冲进了人群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.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音乐响起来的一瞬间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我这辈子经历过的最猛烈的冲撞就开始了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我在第一时间就被踩掉了一只鞋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在第二时间就正好把脚扎进了掉的那只鞋里面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.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在出发这个词从老猫嘴里喊出来之前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刚才还临死蚂蚱一样的人们都在跟着潜在的节奏晃着抖着积蓄着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一出发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就一往无前了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跟原子弹爆炸似的不可逆转和镇压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.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我觉得自己就是个电子在拼了死命地到处蹦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制造一朵电子云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.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我周围也都是这景象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处处开花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节节胜利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.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整齐沉重的吉他扫弦托顶着键盘的音效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弄得人一身是劲释放不完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建议力不从心的男人们在过组织生活时听着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AK! 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lastRenderedPageBreak/>
        <w:t xml:space="preserve">　　以上就是带电经历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.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回学校后很快就开始听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AK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的整张专辑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最初的感觉当然是失望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毕竟不是现场不是音箱只是两个杂牌自</w:t>
      </w:r>
      <w:bookmarkStart w:id="0" w:name="_GoBack"/>
      <w:bookmarkEnd w:id="0"/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带耳机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不能强求效果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后来听着听着越来越有劲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再后来晕晕乎乎觉得好象在听</w:t>
      </w:r>
      <w:proofErr w:type="spellStart"/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Mogwai</w:t>
      </w:r>
      <w:proofErr w:type="spellEnd"/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.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这个说法常人接受不了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但是你听听基本没词儿的《无人喝彩》有没有点后摇味儿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?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再听听有很多词儿的《残酷青春》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从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2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分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45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秒左右的地方你就开始感到浑身发麻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到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2:58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秒那儿的爆发就意料之中地袭击了你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.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如果你固执地认为后摇不该有那些跟说唱似的一套一套的歌词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而且你闲得蛋疼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那就用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Cool Edit Pro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精心地把人声去掉再听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你听到的就是很后摇的后摇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遵循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"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调情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-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前戏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-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高潮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"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的经典后摇路线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连高潮部分鼓点都跟</w:t>
      </w:r>
      <w:proofErr w:type="spellStart"/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Mogwai</w:t>
      </w:r>
      <w:proofErr w:type="spellEnd"/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的一些著名曲目惊人地相似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.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其他几首歌虽然不是特别明显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但是你要硬往那方面听的话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感觉肯定也差不多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. 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所以我常常想当老猫他们真的老了的时候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是不是就可以走走后摇路线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?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可以点缀一点儿歌词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比如《无人喝彩》里面念叨的那句，就很适合这帮年轻时在台上玩儿了命地蹦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,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老了就在录音室里神神道道的老头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——"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>虽然回忆中并无旋律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." </w:t>
      </w:r>
      <w:r w:rsidRPr="009F62E9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</w:p>
    <w:p w:rsidR="009F62E9" w:rsidRPr="009F62E9" w:rsidRDefault="009F62E9" w:rsidP="009F62E9">
      <w:pPr>
        <w:widowControl/>
        <w:pBdr>
          <w:bottom w:val="single" w:sz="6" w:space="3" w:color="999999"/>
        </w:pBdr>
        <w:shd w:val="clear" w:color="auto" w:fill="FEF4FE"/>
        <w:spacing w:after="150"/>
        <w:ind w:left="630"/>
        <w:jc w:val="center"/>
        <w:outlineLvl w:val="1"/>
        <w:rPr>
          <w:rFonts w:ascii="宋体" w:eastAsia="宋体" w:hAnsi="宋体" w:cs="宋体"/>
          <w:b/>
          <w:bCs/>
          <w:color w:val="03005C"/>
          <w:kern w:val="36"/>
          <w:sz w:val="33"/>
          <w:szCs w:val="33"/>
        </w:rPr>
      </w:pPr>
      <w:r w:rsidRPr="009F62E9">
        <w:rPr>
          <w:rFonts w:ascii="宋体" w:eastAsia="宋体" w:hAnsi="宋体" w:cs="宋体"/>
          <w:b/>
          <w:bCs/>
          <w:color w:val="03005C"/>
          <w:kern w:val="36"/>
          <w:sz w:val="33"/>
          <w:szCs w:val="33"/>
        </w:rPr>
        <w:t>AK47乐队谈《在路上》：出发，让我们上路(图)</w:t>
      </w:r>
    </w:p>
    <w:p w:rsidR="009F62E9" w:rsidRPr="009F62E9" w:rsidRDefault="009F62E9" w:rsidP="009F62E9">
      <w:pPr>
        <w:widowControl/>
        <w:shd w:val="clear" w:color="auto" w:fill="FEF4FE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F62E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http://www.sina.com.cn 2007年07月04日09:24 </w:t>
      </w:r>
      <w:hyperlink r:id="rId10" w:tgtFrame="_blank" w:history="1">
        <w:r w:rsidRPr="009F62E9">
          <w:rPr>
            <w:rFonts w:ascii="宋体" w:eastAsia="宋体" w:hAnsi="宋体" w:cs="宋体"/>
            <w:color w:val="A20010"/>
            <w:kern w:val="0"/>
            <w:sz w:val="18"/>
            <w:szCs w:val="18"/>
          </w:rPr>
          <w:t>新浪娱乐</w:t>
        </w:r>
      </w:hyperlink>
    </w:p>
    <w:p w:rsidR="009F62E9" w:rsidRPr="009F62E9" w:rsidRDefault="009F62E9" w:rsidP="009F62E9">
      <w:pPr>
        <w:widowControl/>
        <w:shd w:val="clear" w:color="auto" w:fill="FEF4FE"/>
        <w:spacing w:after="240" w:line="345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9F62E9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14F169D" wp14:editId="72233F67">
            <wp:extent cx="5238750" cy="3514725"/>
            <wp:effectExtent l="0" t="0" r="0" b="9525"/>
            <wp:docPr id="7" name="图片 7" descr="AK47乐队谈《在路上》：出发，让我们上路(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K47乐队谈《在路上》：出发，让我们上路(图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2E9">
        <w:rPr>
          <w:rFonts w:ascii="宋体" w:eastAsia="宋体" w:hAnsi="宋体" w:cs="宋体"/>
          <w:color w:val="000000"/>
          <w:kern w:val="0"/>
          <w:szCs w:val="21"/>
        </w:rPr>
        <w:br/>
      </w:r>
      <w:r w:rsidRPr="009F62E9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4D443F5D" wp14:editId="4E3FB0D2">
            <wp:extent cx="9525" cy="47625"/>
            <wp:effectExtent l="0" t="0" r="0" b="0"/>
            <wp:docPr id="8" name="图片 8" descr="http://www.sinaimg.cn/home/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inaimg.cn/home/c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2E9">
        <w:rPr>
          <w:rFonts w:ascii="宋体" w:eastAsia="宋体" w:hAnsi="宋体" w:cs="宋体"/>
          <w:color w:val="000000"/>
          <w:kern w:val="0"/>
          <w:szCs w:val="21"/>
        </w:rPr>
        <w:br/>
        <w:t xml:space="preserve">AK47乐队谈《在路上》 </w:t>
      </w:r>
    </w:p>
    <w:p w:rsidR="009F62E9" w:rsidRPr="009F62E9" w:rsidRDefault="009F62E9" w:rsidP="009F62E9">
      <w:pPr>
        <w:widowControl/>
        <w:shd w:val="clear" w:color="auto" w:fill="FEF4FE"/>
        <w:spacing w:after="240" w:line="345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9F62E9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530C6060" wp14:editId="1CDA2628">
            <wp:extent cx="5238750" cy="3924300"/>
            <wp:effectExtent l="0" t="0" r="0" b="0"/>
            <wp:docPr id="9" name="图片 9" descr="AK47乐队谈《在路上》：出发，让我们上路(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K47乐队谈《在路上》：出发，让我们上路(图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2E9">
        <w:rPr>
          <w:rFonts w:ascii="宋体" w:eastAsia="宋体" w:hAnsi="宋体" w:cs="宋体"/>
          <w:color w:val="000000"/>
          <w:kern w:val="0"/>
          <w:szCs w:val="21"/>
        </w:rPr>
        <w:br/>
      </w:r>
      <w:r w:rsidRPr="009F62E9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77F699DB" wp14:editId="4A7951C8">
            <wp:extent cx="9525" cy="47625"/>
            <wp:effectExtent l="0" t="0" r="0" b="0"/>
            <wp:docPr id="10" name="图片 10" descr="http://www.sinaimg.cn/home/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inaimg.cn/home/c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2E9">
        <w:rPr>
          <w:rFonts w:ascii="宋体" w:eastAsia="宋体" w:hAnsi="宋体" w:cs="宋体"/>
          <w:color w:val="000000"/>
          <w:kern w:val="0"/>
          <w:szCs w:val="21"/>
        </w:rPr>
        <w:br/>
        <w:t>AK-47</w:t>
      </w:r>
    </w:p>
    <w:p w:rsidR="009F62E9" w:rsidRPr="009F62E9" w:rsidRDefault="009F62E9" w:rsidP="009F62E9">
      <w:pPr>
        <w:widowControl/>
        <w:shd w:val="clear" w:color="auto" w:fill="FEF4FE"/>
        <w:spacing w:before="225" w:after="225" w:line="345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9F62E9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　　新浪娱乐讯 作为国内重型音乐的领军乐队，AK-47无论在音乐的火力和歌词的讲究上都是首屈一指。对于即将参加的在7月28日举行的“纪念《在路上》发表五十周年”演出，乐队讲述了《在路上》对于自己的影响。</w:t>
      </w:r>
    </w:p>
    <w:p w:rsidR="009F62E9" w:rsidRPr="009F62E9" w:rsidRDefault="009F62E9" w:rsidP="009F62E9">
      <w:pPr>
        <w:widowControl/>
        <w:shd w:val="clear" w:color="auto" w:fill="FEF4FE"/>
        <w:spacing w:before="225" w:after="225" w:line="345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9F62E9">
        <w:rPr>
          <w:rFonts w:ascii="宋体" w:eastAsia="宋体" w:hAnsi="宋体" w:cs="宋体"/>
          <w:color w:val="000000"/>
          <w:kern w:val="0"/>
          <w:szCs w:val="21"/>
        </w:rPr>
        <w:t xml:space="preserve">　　作为一支经常参加演出的乐队，“在路上”这个词对AK-47来说就是演出、上路、巡演。主唱老猫说：“我手上有《在路上》老的版本，在路上的精神代表着一种价值观，是一种有别于普通生活不很一样的感觉。没想到在国内会有这样的主题活动。因为“在路上”一直是西方先锋思潮与摇滚精神的引路者，“垮掉一代”在战后影响了好几代西方人的思想与价值观。能在国内举办这样的演出，感觉很好。</w:t>
      </w:r>
    </w:p>
    <w:p w:rsidR="009F62E9" w:rsidRPr="009F62E9" w:rsidRDefault="009F62E9" w:rsidP="009F62E9">
      <w:pPr>
        <w:widowControl/>
        <w:shd w:val="clear" w:color="auto" w:fill="FEF4FE"/>
        <w:spacing w:before="225" w:line="345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9F62E9">
        <w:rPr>
          <w:rFonts w:ascii="宋体" w:eastAsia="宋体" w:hAnsi="宋体" w:cs="宋体"/>
          <w:color w:val="000000"/>
          <w:kern w:val="0"/>
          <w:szCs w:val="21"/>
        </w:rPr>
        <w:t xml:space="preserve">　　乐队的早期作品《出发》、《47号公路》，以及《流动的状态》这样的最新作品都代表着“在路上”精神对于乐队的巨大影响力。7月28日的晚上，乐队将以自己的形式，用音乐阐述AK-47永远行进在路上的真实状态。 </w:t>
      </w:r>
    </w:p>
    <w:p w:rsidR="009F62E9" w:rsidRPr="009F62E9" w:rsidRDefault="009F62E9">
      <w:pPr>
        <w:rPr>
          <w:rFonts w:hint="eastAsia"/>
        </w:rPr>
      </w:pPr>
    </w:p>
    <w:sectPr w:rsidR="009F62E9" w:rsidRPr="009F6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FE"/>
    <w:rsid w:val="000A2988"/>
    <w:rsid w:val="006A77FE"/>
    <w:rsid w:val="009F62E9"/>
    <w:rsid w:val="00A3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62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62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62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6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1943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8080">
                              <w:marLeft w:val="0"/>
                              <w:marRight w:val="-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951286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55102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96D4"/>
            <w:right w:val="single" w:sz="6" w:space="0" w:color="DD96D4"/>
          </w:divBdr>
          <w:divsChild>
            <w:div w:id="1489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86">
              <w:marLeft w:val="375"/>
              <w:marRight w:val="37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sic.douban.com/subject/1478456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music.douban.com/people/vvvenom/" TargetMode="External"/><Relationship Id="rId12" Type="http://schemas.openxmlformats.org/officeDocument/2006/relationships/image" Target="media/image4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music.douban.com/people/vvven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t.sina.com.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wildchid</dc:creator>
  <cp:keywords/>
  <dc:description/>
  <cp:lastModifiedBy>wildchid</cp:lastModifiedBy>
  <cp:revision>2</cp:revision>
  <dcterms:created xsi:type="dcterms:W3CDTF">2011-12-25T01:49:00Z</dcterms:created>
  <dcterms:modified xsi:type="dcterms:W3CDTF">2011-12-25T02:06:00Z</dcterms:modified>
</cp:coreProperties>
</file>