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5EA" w:rsidRDefault="00D17326" w:rsidP="00D17326">
      <w:pPr>
        <w:pStyle w:val="a6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Mysql</w:t>
      </w:r>
      <w:r>
        <w:rPr>
          <w:rFonts w:hint="eastAsia"/>
          <w:shd w:val="clear" w:color="auto" w:fill="FFFFFF"/>
        </w:rPr>
        <w:t>免安装版安装配置及常用操作</w:t>
      </w:r>
    </w:p>
    <w:p w:rsidR="00D17326" w:rsidRPr="00D17326" w:rsidRDefault="00D17326" w:rsidP="00D17326">
      <w:pPr>
        <w:widowControl/>
        <w:shd w:val="clear" w:color="auto" w:fill="FFFFFF"/>
        <w:spacing w:before="100" w:beforeAutospacing="1" w:after="100" w:afterAutospacing="1" w:line="420" w:lineRule="atLeast"/>
        <w:jc w:val="left"/>
        <w:outlineLvl w:val="1"/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</w:pPr>
      <w:r w:rsidRPr="00D17326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t>1.安装文件的下载</w:t>
      </w:r>
    </w:p>
    <w:p w:rsidR="00D17326" w:rsidRPr="00D17326" w:rsidRDefault="00D17326" w:rsidP="00D17326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17326">
        <w:rPr>
          <w:rFonts w:ascii="宋体" w:eastAsia="宋体" w:hAnsi="宋体" w:cs="宋体" w:hint="eastAsia"/>
          <w:color w:val="333333"/>
          <w:kern w:val="0"/>
          <w:szCs w:val="21"/>
        </w:rPr>
        <w:t>免安装版下载地址 :http://dev.mysql.com/downloads/file.php?id=452189</w:t>
      </w:r>
    </w:p>
    <w:p w:rsidR="00D17326" w:rsidRPr="00D17326" w:rsidRDefault="00D17326" w:rsidP="00D17326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17326">
        <w:rPr>
          <w:rFonts w:ascii="宋体" w:eastAsia="宋体" w:hAnsi="宋体" w:cs="宋体" w:hint="eastAsia"/>
          <w:color w:val="333333"/>
          <w:kern w:val="0"/>
          <w:szCs w:val="21"/>
        </w:rPr>
        <w:t>下载后是一个压缩文件,解压后放在你想放的位置就可以了.建议还是靠近根目录比较好.</w:t>
      </w:r>
    </w:p>
    <w:p w:rsidR="00D17326" w:rsidRPr="00D17326" w:rsidRDefault="00D17326" w:rsidP="00D17326">
      <w:pPr>
        <w:widowControl/>
        <w:shd w:val="clear" w:color="auto" w:fill="FFFFFF"/>
        <w:spacing w:before="100" w:beforeAutospacing="1" w:after="100" w:afterAutospacing="1" w:line="420" w:lineRule="atLeast"/>
        <w:jc w:val="left"/>
        <w:outlineLvl w:val="1"/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</w:pPr>
      <w:r w:rsidRPr="00D17326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t>2.配置环境变量</w:t>
      </w:r>
    </w:p>
    <w:p w:rsidR="00D17326" w:rsidRPr="00D17326" w:rsidRDefault="00D17326" w:rsidP="00D17326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17326">
        <w:rPr>
          <w:rFonts w:ascii="宋体" w:eastAsia="宋体" w:hAnsi="宋体" w:cs="宋体" w:hint="eastAsia"/>
          <w:color w:val="333333"/>
          <w:kern w:val="0"/>
          <w:szCs w:val="21"/>
        </w:rPr>
        <w:t>2.1新建一个</w:t>
      </w:r>
      <w:r w:rsidR="00843E75">
        <w:rPr>
          <w:rFonts w:ascii="宋体" w:eastAsia="宋体" w:hAnsi="宋体" w:cs="宋体" w:hint="eastAsia"/>
          <w:color w:val="333333"/>
          <w:kern w:val="0"/>
          <w:szCs w:val="21"/>
        </w:rPr>
        <w:t>MYSQLHOME</w:t>
      </w:r>
      <w:r w:rsidR="00231DD8">
        <w:rPr>
          <w:rFonts w:ascii="宋体" w:eastAsia="宋体" w:hAnsi="宋体" w:cs="宋体" w:hint="eastAsia"/>
          <w:color w:val="333333"/>
          <w:kern w:val="0"/>
          <w:szCs w:val="21"/>
        </w:rPr>
        <w:t>的变量</w:t>
      </w:r>
    </w:p>
    <w:p w:rsidR="00D17326" w:rsidRPr="00D17326" w:rsidRDefault="00D17326" w:rsidP="00D17326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3695700" cy="3848100"/>
            <wp:effectExtent l="0" t="0" r="0" b="0"/>
            <wp:docPr id="3" name="图片 3" descr="计算机生成了可选文字:环境变量口｝内气口二尸，丫下仁月编辑用户变量｛垂｝变里名电）:变里值逐）:MYSQU们MED:\M诏QL\．犷：公一5.6.19一winx64;｝确定…｛取消l系统变里迄）二一变里classpathComspecFP习0HOSTC.栩潮P下Rn下pR值.;D:\Ady叭ce汇la:s\Iava\Java；刀：.C:\Window:\:y:tem32\cmdexeN04｝新建逻〕…」…编辑江〕…】｝删除屯）！确定｝！取消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环境变量口｝内气口二尸，丫下仁月编辑用户变量｛垂｝变里名电）:变里值逐）:MYSQU们MED:\M诏QL\．犷：公一5.6.19一winx64;｝确定…｛取消l系统变里迄）二一变里classpathComspecFP习0HOSTC.栩潮P下Rn下pR值.;D:\Ady叭ce汇la:s\Iava\Java；刀：.C:\Window:\:y:tem32\cmdexeN04｝新建逻〕…」…编辑江〕…】｝删除屯）！确定｝！取消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326" w:rsidRPr="00D17326" w:rsidRDefault="00D17326" w:rsidP="00D17326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17326">
        <w:rPr>
          <w:rFonts w:ascii="宋体" w:eastAsia="宋体" w:hAnsi="宋体" w:cs="宋体" w:hint="eastAsia"/>
          <w:color w:val="333333"/>
          <w:kern w:val="0"/>
          <w:szCs w:val="21"/>
        </w:rPr>
        <w:t>2.2将mysqlhome放在Path目录就好了</w:t>
      </w:r>
    </w:p>
    <w:p w:rsidR="00D17326" w:rsidRPr="00D17326" w:rsidRDefault="00D17326" w:rsidP="00D17326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438525" cy="1343025"/>
            <wp:effectExtent l="0" t="0" r="9525" b="9525"/>
            <wp:docPr id="2" name="图片 2" descr="计算机生成了可选文字:编辑用户变量变里名但）:变里值逐）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编辑用户变量变里名但）:变里值逐）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326" w:rsidRPr="00D17326" w:rsidRDefault="00D17326" w:rsidP="00D17326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17326">
        <w:rPr>
          <w:rFonts w:ascii="宋体" w:eastAsia="宋体" w:hAnsi="宋体" w:cs="宋体" w:hint="eastAsia"/>
          <w:color w:val="333333"/>
          <w:kern w:val="0"/>
          <w:szCs w:val="21"/>
        </w:rPr>
        <w:t>这里其实也可以直接将这个bin文件放在path下面.建立一个独立的环境变量来独立操作这样在下次更改安装mysql目录时不用去修改path了,path里面包含了很多安装软件的目录.频繁操作可能带来误操作.这样也就相当于我们软件中的解耦,独立变化,减少修改了.</w:t>
      </w:r>
    </w:p>
    <w:p w:rsidR="00D17326" w:rsidRDefault="00D17326" w:rsidP="00D17326">
      <w:pPr>
        <w:widowControl/>
        <w:shd w:val="clear" w:color="auto" w:fill="FFFFFF"/>
        <w:spacing w:before="100" w:beforeAutospacing="1" w:after="100" w:afterAutospacing="1" w:line="420" w:lineRule="atLeast"/>
        <w:jc w:val="left"/>
        <w:outlineLvl w:val="1"/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</w:pPr>
      <w:r w:rsidRPr="00D17326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t>3.启动mysql服务</w:t>
      </w:r>
    </w:p>
    <w:p w:rsidR="00330169" w:rsidRDefault="00F25DB4" w:rsidP="00F25DB4">
      <w:pPr>
        <w:rPr>
          <w:rFonts w:ascii="Arial" w:hAnsi="Arial" w:cs="Arial" w:hint="eastAsia"/>
          <w:color w:val="454545"/>
          <w:szCs w:val="21"/>
          <w:shd w:val="clear" w:color="auto" w:fill="FFFFFF"/>
        </w:rPr>
      </w:pPr>
      <w:r>
        <w:rPr>
          <w:rFonts w:ascii="Arial" w:hAnsi="Arial" w:cs="Arial" w:hint="eastAsia"/>
          <w:color w:val="454545"/>
          <w:szCs w:val="21"/>
          <w:shd w:val="clear" w:color="auto" w:fill="FFFFFF"/>
        </w:rPr>
        <w:t>1</w:t>
      </w:r>
      <w:bookmarkStart w:id="0" w:name="_GoBack"/>
      <w:bookmarkEnd w:id="0"/>
      <w:r w:rsidR="00330169">
        <w:rPr>
          <w:rFonts w:ascii="Arial" w:hAnsi="Arial" w:cs="Arial" w:hint="eastAsia"/>
          <w:color w:val="454545"/>
          <w:szCs w:val="21"/>
          <w:shd w:val="clear" w:color="auto" w:fill="FFFFFF"/>
        </w:rPr>
        <w:t>进入</w:t>
      </w:r>
      <w:r w:rsidR="00330169">
        <w:rPr>
          <w:rFonts w:ascii="Arial" w:hAnsi="Arial" w:cs="Arial" w:hint="eastAsia"/>
          <w:color w:val="454545"/>
          <w:szCs w:val="21"/>
          <w:shd w:val="clear" w:color="auto" w:fill="FFFFFF"/>
        </w:rPr>
        <w:t>mysql</w:t>
      </w:r>
      <w:r w:rsidR="00330169">
        <w:rPr>
          <w:rFonts w:ascii="Arial" w:hAnsi="Arial" w:cs="Arial" w:hint="eastAsia"/>
          <w:color w:val="454545"/>
          <w:szCs w:val="21"/>
          <w:shd w:val="clear" w:color="auto" w:fill="FFFFFF"/>
        </w:rPr>
        <w:t>的</w:t>
      </w:r>
      <w:r w:rsidR="00330169">
        <w:rPr>
          <w:rFonts w:ascii="Arial" w:hAnsi="Arial" w:cs="Arial" w:hint="eastAsia"/>
          <w:color w:val="454545"/>
          <w:szCs w:val="21"/>
          <w:shd w:val="clear" w:color="auto" w:fill="FFFFFF"/>
        </w:rPr>
        <w:t>bin</w:t>
      </w:r>
      <w:r w:rsidR="00330169">
        <w:rPr>
          <w:rFonts w:ascii="Arial" w:hAnsi="Arial" w:cs="Arial" w:hint="eastAsia"/>
          <w:color w:val="454545"/>
          <w:szCs w:val="21"/>
          <w:shd w:val="clear" w:color="auto" w:fill="FFFFFF"/>
        </w:rPr>
        <w:t>目录</w:t>
      </w:r>
    </w:p>
    <w:p w:rsidR="00F25DB4" w:rsidRDefault="00330169" w:rsidP="00F25DB4">
      <w:pPr>
        <w:rPr>
          <w:rFonts w:ascii="Arial" w:hAnsi="Arial" w:cs="Arial" w:hint="eastAsia"/>
          <w:color w:val="454545"/>
          <w:szCs w:val="21"/>
          <w:shd w:val="clear" w:color="auto" w:fill="FFFFFF"/>
        </w:rPr>
      </w:pPr>
      <w:r>
        <w:rPr>
          <w:rFonts w:ascii="Arial" w:hAnsi="Arial" w:cs="Arial" w:hint="eastAsia"/>
          <w:color w:val="454545"/>
          <w:szCs w:val="21"/>
          <w:shd w:val="clear" w:color="auto" w:fill="FFFFFF"/>
        </w:rPr>
        <w:t>2</w:t>
      </w:r>
      <w:r w:rsidR="00F25DB4">
        <w:rPr>
          <w:rFonts w:ascii="Arial" w:hAnsi="Arial" w:cs="Arial"/>
          <w:color w:val="454545"/>
          <w:szCs w:val="21"/>
          <w:shd w:val="clear" w:color="auto" w:fill="FFFFFF"/>
        </w:rPr>
        <w:t>输入</w:t>
      </w:r>
      <w:r w:rsidR="00F25DB4">
        <w:rPr>
          <w:rFonts w:ascii="Arial" w:hAnsi="Arial" w:cs="Arial"/>
          <w:color w:val="454545"/>
          <w:szCs w:val="21"/>
          <w:shd w:val="clear" w:color="auto" w:fill="FFFFFF"/>
        </w:rPr>
        <w:t>mysqld-nt -install</w:t>
      </w:r>
      <w:r w:rsidR="00F25DB4">
        <w:rPr>
          <w:rFonts w:ascii="Arial" w:hAnsi="Arial" w:cs="Arial"/>
          <w:color w:val="454545"/>
          <w:szCs w:val="21"/>
          <w:shd w:val="clear" w:color="auto" w:fill="FFFFFF"/>
        </w:rPr>
        <w:t>命令，回车，会出现</w:t>
      </w:r>
      <w:r w:rsidR="00F25DB4">
        <w:rPr>
          <w:rFonts w:ascii="Arial" w:hAnsi="Arial" w:cs="Arial"/>
          <w:color w:val="454545"/>
          <w:szCs w:val="21"/>
          <w:shd w:val="clear" w:color="auto" w:fill="FFFFFF"/>
        </w:rPr>
        <w:t>Service successfully installed</w:t>
      </w:r>
      <w:r w:rsidR="00F25DB4">
        <w:rPr>
          <w:rFonts w:ascii="Arial" w:hAnsi="Arial" w:cs="Arial"/>
          <w:color w:val="454545"/>
          <w:szCs w:val="21"/>
          <w:shd w:val="clear" w:color="auto" w:fill="FFFFFF"/>
        </w:rPr>
        <w:t>等</w:t>
      </w:r>
      <w:r w:rsidR="00F25DB4"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3</w:t>
      </w:r>
      <w:r w:rsidR="00F25DB4">
        <w:rPr>
          <w:rFonts w:ascii="Arial" w:hAnsi="Arial" w:cs="Arial"/>
          <w:color w:val="454545"/>
          <w:szCs w:val="21"/>
          <w:shd w:val="clear" w:color="auto" w:fill="FFFFFF"/>
        </w:rPr>
        <w:t>输入</w:t>
      </w:r>
      <w:r w:rsidR="00F25DB4">
        <w:rPr>
          <w:rFonts w:ascii="Arial" w:hAnsi="Arial" w:cs="Arial"/>
          <w:color w:val="454545"/>
          <w:szCs w:val="21"/>
          <w:shd w:val="clear" w:color="auto" w:fill="FFFFFF"/>
        </w:rPr>
        <w:t>net start mysql</w:t>
      </w:r>
      <w:r w:rsidR="00F25DB4">
        <w:rPr>
          <w:rFonts w:ascii="Arial" w:hAnsi="Arial" w:cs="Arial"/>
          <w:color w:val="454545"/>
          <w:szCs w:val="21"/>
          <w:shd w:val="clear" w:color="auto" w:fill="FFFFFF"/>
        </w:rPr>
        <w:t>命令，回车，会出现</w:t>
      </w:r>
      <w:r w:rsidR="00F25DB4">
        <w:rPr>
          <w:rFonts w:ascii="Arial" w:hAnsi="Arial" w:cs="Arial"/>
          <w:color w:val="454545"/>
          <w:szCs w:val="21"/>
          <w:shd w:val="clear" w:color="auto" w:fill="FFFFFF"/>
        </w:rPr>
        <w:t>MySQL</w:t>
      </w:r>
      <w:r w:rsidR="00F25DB4">
        <w:rPr>
          <w:rFonts w:ascii="Arial" w:hAnsi="Arial" w:cs="Arial"/>
          <w:color w:val="454545"/>
          <w:szCs w:val="21"/>
          <w:shd w:val="clear" w:color="auto" w:fill="FFFFFF"/>
        </w:rPr>
        <w:t>服务已经启动成功</w:t>
      </w:r>
      <w:r w:rsidR="00F25DB4"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4</w:t>
      </w:r>
      <w:r w:rsidR="00F25DB4">
        <w:rPr>
          <w:rFonts w:ascii="Arial" w:hAnsi="Arial" w:cs="Arial"/>
          <w:color w:val="454545"/>
          <w:szCs w:val="21"/>
          <w:shd w:val="clear" w:color="auto" w:fill="FFFFFF"/>
        </w:rPr>
        <w:t>输入</w:t>
      </w:r>
      <w:r w:rsidR="00F25DB4">
        <w:rPr>
          <w:rFonts w:ascii="Arial" w:hAnsi="Arial" w:cs="Arial"/>
          <w:color w:val="454545"/>
          <w:szCs w:val="21"/>
          <w:shd w:val="clear" w:color="auto" w:fill="FFFFFF"/>
        </w:rPr>
        <w:t>mysql -u root</w:t>
      </w:r>
      <w:r w:rsidR="00F25DB4">
        <w:rPr>
          <w:rFonts w:ascii="Arial" w:hAnsi="Arial" w:cs="Arial"/>
          <w:color w:val="454545"/>
          <w:szCs w:val="21"/>
          <w:shd w:val="clear" w:color="auto" w:fill="FFFFFF"/>
        </w:rPr>
        <w:t>命令，回车，会出现</w:t>
      </w:r>
      <w:r w:rsidR="00F25DB4">
        <w:rPr>
          <w:rFonts w:ascii="Arial" w:hAnsi="Arial" w:cs="Arial"/>
          <w:color w:val="454545"/>
          <w:szCs w:val="21"/>
          <w:shd w:val="clear" w:color="auto" w:fill="FFFFFF"/>
        </w:rPr>
        <w:t>Welcome to the MySQL monitor</w:t>
      </w:r>
      <w:r w:rsidR="00F25DB4">
        <w:rPr>
          <w:rFonts w:ascii="Arial" w:hAnsi="Arial" w:cs="Arial"/>
          <w:color w:val="454545"/>
          <w:szCs w:val="21"/>
        </w:rPr>
        <w:br/>
      </w:r>
      <w:r w:rsidR="00F25DB4">
        <w:rPr>
          <w:rFonts w:ascii="Arial" w:hAnsi="Arial" w:cs="Arial"/>
          <w:color w:val="454545"/>
          <w:szCs w:val="21"/>
          <w:shd w:val="clear" w:color="auto" w:fill="FFFFFF"/>
        </w:rPr>
        <w:t>执行完四个步骤数据库已打开，可建立数据库，建立数据库表，插入记录，查询记录，修改记录等操作</w:t>
      </w:r>
    </w:p>
    <w:p w:rsidR="00E300FD" w:rsidRDefault="00E300FD" w:rsidP="00F25DB4">
      <w:pPr>
        <w:rPr>
          <w:rFonts w:ascii="Arial" w:hAnsi="Arial" w:cs="Arial" w:hint="eastAsia"/>
          <w:color w:val="454545"/>
          <w:szCs w:val="21"/>
          <w:shd w:val="clear" w:color="auto" w:fill="FFFFFF"/>
        </w:rPr>
      </w:pPr>
    </w:p>
    <w:p w:rsidR="00E300FD" w:rsidRDefault="00E300FD" w:rsidP="00F25DB4">
      <w:pPr>
        <w:rPr>
          <w:rFonts w:hint="eastAsia"/>
        </w:rPr>
      </w:pPr>
    </w:p>
    <w:p w:rsidR="00F25DB4" w:rsidRPr="00D17326" w:rsidRDefault="00F25DB4" w:rsidP="00F25DB4">
      <w:pPr>
        <w:rPr>
          <w:rFonts w:hint="eastAsia"/>
        </w:rPr>
      </w:pPr>
    </w:p>
    <w:p w:rsidR="00D17326" w:rsidRDefault="00D17326" w:rsidP="00D17326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5486400" cy="3552825"/>
            <wp:effectExtent l="0" t="0" r="0" b="9525"/>
            <wp:docPr id="1" name="图片 1" descr="计算机生成了可选文字:。管理员：C入WindowS\System32\cmd.exe｝口…回一垂｝权所有＜。＞2。。，。i。，。：oftco,po,ation石保留又利。：勺】sers、月doinistrator。lenouo一PC&gt;d:口口口口口口口口口口口口．口口口口口口ID’、＞cd&quot;’喇，sQL腼，s“卜5·‘·1’一”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。管理员：C入WindowS\System32\cmd.exe｝口…回一垂｝权所有＜。＞2。。，。i。，。：oftco,po,ation石保留又利。：勺】sers、月doinistrator。lenouo一PC&gt;d:口口口口口口口口口口口口．口口口口口口ID’、＞cd&quot;’喇，sQL腼，s“卜5·‘·1’一”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326" w:rsidRPr="00D17326" w:rsidRDefault="00D17326" w:rsidP="00D17326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17326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如图所示,在开始的时候因为我安装了一个安装版的mysql,我在安装mysql服务时提示我已经存在.执行mysqld -remove,删除已经存在的服务就可以了。第二次执行mysqld -install ，提示安装成功。然后就是启动服务了！</w:t>
      </w:r>
    </w:p>
    <w:p w:rsidR="00D17326" w:rsidRPr="00D17326" w:rsidRDefault="00D17326" w:rsidP="00D17326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17326">
        <w:rPr>
          <w:rFonts w:ascii="宋体" w:eastAsia="宋体" w:hAnsi="宋体" w:cs="宋体" w:hint="eastAsia"/>
          <w:color w:val="333333"/>
          <w:kern w:val="0"/>
          <w:szCs w:val="21"/>
        </w:rPr>
        <w:t>罗列一下这些命令：</w:t>
      </w:r>
    </w:p>
    <w:p w:rsidR="00D17326" w:rsidRPr="00D17326" w:rsidRDefault="00D17326" w:rsidP="00D17326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17326">
        <w:rPr>
          <w:rFonts w:ascii="宋体" w:eastAsia="宋体" w:hAnsi="宋体" w:cs="宋体" w:hint="eastAsia"/>
          <w:color w:val="333333"/>
          <w:kern w:val="0"/>
          <w:szCs w:val="21"/>
        </w:rPr>
        <w:t>a.安装服务</w:t>
      </w:r>
    </w:p>
    <w:p w:rsidR="00D17326" w:rsidRPr="00D17326" w:rsidRDefault="00D17326" w:rsidP="00D17326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17326">
        <w:rPr>
          <w:rFonts w:ascii="宋体" w:eastAsia="宋体" w:hAnsi="宋体" w:cs="宋体" w:hint="eastAsia"/>
          <w:color w:val="333333"/>
          <w:kern w:val="0"/>
          <w:szCs w:val="21"/>
        </w:rPr>
        <w:t>mysqld -install</w:t>
      </w:r>
    </w:p>
    <w:p w:rsidR="00D17326" w:rsidRPr="00D17326" w:rsidRDefault="00D17326" w:rsidP="00D17326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17326">
        <w:rPr>
          <w:rFonts w:ascii="宋体" w:eastAsia="宋体" w:hAnsi="宋体" w:cs="宋体" w:hint="eastAsia"/>
          <w:color w:val="333333"/>
          <w:kern w:val="0"/>
          <w:szCs w:val="21"/>
        </w:rPr>
        <w:t>b.删除服务</w:t>
      </w:r>
    </w:p>
    <w:p w:rsidR="00D17326" w:rsidRPr="00D17326" w:rsidRDefault="00D17326" w:rsidP="00D17326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17326">
        <w:rPr>
          <w:rFonts w:ascii="宋体" w:eastAsia="宋体" w:hAnsi="宋体" w:cs="宋体" w:hint="eastAsia"/>
          <w:color w:val="333333"/>
          <w:kern w:val="0"/>
          <w:szCs w:val="21"/>
        </w:rPr>
        <w:t>mysqld -remove</w:t>
      </w:r>
    </w:p>
    <w:p w:rsidR="00D17326" w:rsidRPr="00D17326" w:rsidRDefault="00D17326" w:rsidP="00D17326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17326">
        <w:rPr>
          <w:rFonts w:ascii="宋体" w:eastAsia="宋体" w:hAnsi="宋体" w:cs="宋体" w:hint="eastAsia"/>
          <w:color w:val="333333"/>
          <w:kern w:val="0"/>
          <w:szCs w:val="21"/>
        </w:rPr>
        <w:t>c.启动服务</w:t>
      </w:r>
    </w:p>
    <w:p w:rsidR="00D17326" w:rsidRPr="00D17326" w:rsidRDefault="00D17326" w:rsidP="00D17326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17326">
        <w:rPr>
          <w:rFonts w:ascii="宋体" w:eastAsia="宋体" w:hAnsi="宋体" w:cs="宋体" w:hint="eastAsia"/>
          <w:color w:val="333333"/>
          <w:kern w:val="0"/>
          <w:szCs w:val="21"/>
        </w:rPr>
        <w:t>net start mysql</w:t>
      </w:r>
    </w:p>
    <w:p w:rsidR="00D17326" w:rsidRPr="00D17326" w:rsidRDefault="00D17326" w:rsidP="00D17326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17326">
        <w:rPr>
          <w:rFonts w:ascii="宋体" w:eastAsia="宋体" w:hAnsi="宋体" w:cs="宋体" w:hint="eastAsia"/>
          <w:color w:val="333333"/>
          <w:kern w:val="0"/>
          <w:szCs w:val="21"/>
        </w:rPr>
        <w:t>这时候服务启动，整个mysql安装配置工作就基本结束了。</w:t>
      </w:r>
    </w:p>
    <w:p w:rsidR="00D17326" w:rsidRDefault="00D17326">
      <w:pPr>
        <w:rPr>
          <w:rFonts w:hint="eastAsia"/>
        </w:rPr>
      </w:pPr>
    </w:p>
    <w:p w:rsidR="00D17326" w:rsidRDefault="00D17326" w:rsidP="00D17326">
      <w:pPr>
        <w:pStyle w:val="1"/>
        <w:shd w:val="clear" w:color="auto" w:fill="FFFFFF"/>
        <w:spacing w:line="420" w:lineRule="atLeast"/>
        <w:rPr>
          <w:color w:val="333333"/>
        </w:rPr>
      </w:pPr>
      <w:r>
        <w:rPr>
          <w:rFonts w:hint="eastAsia"/>
          <w:color w:val="333333"/>
        </w:rPr>
        <w:t>常用操作</w:t>
      </w:r>
    </w:p>
    <w:p w:rsidR="00D17326" w:rsidRDefault="00D17326" w:rsidP="00D17326">
      <w:pPr>
        <w:pStyle w:val="a4"/>
        <w:shd w:val="clear" w:color="auto" w:fill="FFFFFF"/>
        <w:spacing w:before="0" w:beforeAutospacing="0" w:after="120" w:afterAutospacing="0" w:line="420" w:lineRule="atLeast"/>
        <w:ind w:firstLine="48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在安装好mysql后，软件默认的root用户的密码为空。</w:t>
      </w:r>
    </w:p>
    <w:p w:rsidR="00D17326" w:rsidRDefault="00D17326" w:rsidP="00D17326">
      <w:pPr>
        <w:pStyle w:val="a4"/>
        <w:shd w:val="clear" w:color="auto" w:fill="FFFFFF"/>
        <w:spacing w:before="0" w:beforeAutospacing="0" w:after="120" w:afterAutospacing="0" w:line="420" w:lineRule="atLeast"/>
        <w:ind w:firstLine="48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1.进入mysql</w:t>
      </w:r>
    </w:p>
    <w:p w:rsidR="00D17326" w:rsidRDefault="00D17326" w:rsidP="00D17326">
      <w:pPr>
        <w:pStyle w:val="a4"/>
        <w:shd w:val="clear" w:color="auto" w:fill="FFFFFF"/>
        <w:spacing w:before="0" w:beforeAutospacing="0" w:after="120" w:afterAutospacing="0" w:line="420" w:lineRule="atLeast"/>
        <w:ind w:firstLine="480"/>
        <w:rPr>
          <w:rFonts w:hint="eastAsia"/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>
            <wp:extent cx="6076950" cy="1933575"/>
            <wp:effectExtent l="0" t="0" r="0" b="9525"/>
            <wp:docPr id="8" name="图片 8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326" w:rsidRDefault="00D17326" w:rsidP="00D17326">
      <w:pPr>
        <w:pStyle w:val="a4"/>
        <w:shd w:val="clear" w:color="auto" w:fill="FFFFFF"/>
        <w:spacing w:before="0" w:beforeAutospacing="0" w:after="120" w:afterAutospacing="0" w:line="420" w:lineRule="atLeast"/>
        <w:ind w:firstLine="48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2.创建</w:t>
      </w:r>
      <w:hyperlink r:id="rId9" w:tgtFrame="_blank" w:history="1">
        <w:r>
          <w:rPr>
            <w:rStyle w:val="a3"/>
            <w:rFonts w:hint="eastAsia"/>
            <w:color w:val="333333"/>
            <w:sz w:val="21"/>
            <w:szCs w:val="21"/>
          </w:rPr>
          <w:t>数据库</w:t>
        </w:r>
      </w:hyperlink>
    </w:p>
    <w:p w:rsidR="00D17326" w:rsidRDefault="00D17326" w:rsidP="00D17326">
      <w:pPr>
        <w:pStyle w:val="a4"/>
        <w:shd w:val="clear" w:color="auto" w:fill="FFFFFF"/>
        <w:spacing w:before="0" w:beforeAutospacing="0" w:after="120" w:afterAutospacing="0" w:line="420" w:lineRule="atLeast"/>
        <w:ind w:firstLine="480"/>
        <w:rPr>
          <w:rFonts w:hint="eastAsia"/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>
            <wp:extent cx="5857875" cy="476250"/>
            <wp:effectExtent l="0" t="0" r="9525" b="0"/>
            <wp:docPr id="7" name="图片 7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326" w:rsidRDefault="00D17326" w:rsidP="00D17326">
      <w:pPr>
        <w:pStyle w:val="a4"/>
        <w:shd w:val="clear" w:color="auto" w:fill="FFFFFF"/>
        <w:spacing w:before="0" w:beforeAutospacing="0" w:after="120" w:afterAutospacing="0" w:line="420" w:lineRule="atLeast"/>
        <w:ind w:firstLine="48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3.创建表格</w:t>
      </w:r>
    </w:p>
    <w:p w:rsidR="00D17326" w:rsidRDefault="00D17326" w:rsidP="00D17326">
      <w:pPr>
        <w:pStyle w:val="a4"/>
        <w:shd w:val="clear" w:color="auto" w:fill="FFFFFF"/>
        <w:spacing w:before="0" w:beforeAutospacing="0" w:after="120" w:afterAutospacing="0" w:line="420" w:lineRule="atLeast"/>
        <w:ind w:firstLine="480"/>
        <w:rPr>
          <w:rFonts w:hint="eastAsia"/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200775" cy="428625"/>
            <wp:effectExtent l="0" t="0" r="9525" b="9525"/>
            <wp:docPr id="6" name="图片 6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326" w:rsidRDefault="00D17326" w:rsidP="00D17326">
      <w:pPr>
        <w:pStyle w:val="a4"/>
        <w:shd w:val="clear" w:color="auto" w:fill="FFFFFF"/>
        <w:spacing w:before="0" w:beforeAutospacing="0" w:after="120" w:afterAutospacing="0" w:line="420" w:lineRule="atLeast"/>
        <w:ind w:firstLine="48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4.插入数据</w:t>
      </w:r>
    </w:p>
    <w:p w:rsidR="00D17326" w:rsidRDefault="00D17326" w:rsidP="00D17326">
      <w:pPr>
        <w:pStyle w:val="a4"/>
        <w:shd w:val="clear" w:color="auto" w:fill="FFFFFF"/>
        <w:spacing w:before="0" w:beforeAutospacing="0" w:after="120" w:afterAutospacing="0" w:line="420" w:lineRule="atLeast"/>
        <w:ind w:firstLine="480"/>
        <w:rPr>
          <w:rFonts w:hint="eastAsia"/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>
            <wp:extent cx="6162675" cy="419100"/>
            <wp:effectExtent l="0" t="0" r="9525" b="0"/>
            <wp:docPr id="5" name="图片 5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326" w:rsidRDefault="00D17326" w:rsidP="00D17326">
      <w:pPr>
        <w:pStyle w:val="a4"/>
        <w:shd w:val="clear" w:color="auto" w:fill="FFFFFF"/>
        <w:spacing w:before="0" w:beforeAutospacing="0" w:after="120" w:afterAutospacing="0" w:line="420" w:lineRule="atLeast"/>
        <w:ind w:firstLine="48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5.显示数据库、表信息</w:t>
      </w:r>
    </w:p>
    <w:p w:rsidR="00D17326" w:rsidRDefault="00D17326" w:rsidP="00D17326">
      <w:pPr>
        <w:pStyle w:val="a4"/>
        <w:shd w:val="clear" w:color="auto" w:fill="FFFFFF"/>
        <w:spacing w:before="0" w:beforeAutospacing="0" w:after="120" w:afterAutospacing="0" w:line="420" w:lineRule="atLeast"/>
        <w:ind w:firstLine="480"/>
        <w:rPr>
          <w:rFonts w:hint="eastAsia"/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>
            <wp:extent cx="6134100" cy="3638550"/>
            <wp:effectExtent l="0" t="0" r="0" b="0"/>
            <wp:docPr id="4" name="图片 4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326" w:rsidRDefault="00D17326" w:rsidP="00D17326">
      <w:pPr>
        <w:pStyle w:val="a4"/>
        <w:shd w:val="clear" w:color="auto" w:fill="FFFFFF"/>
        <w:spacing w:before="0" w:beforeAutospacing="0" w:after="120" w:afterAutospacing="0" w:line="420" w:lineRule="atLeast"/>
        <w:ind w:firstLine="48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总结，</w:t>
      </w:r>
      <w:hyperlink r:id="rId14" w:tgtFrame="_blank" w:history="1">
        <w:r>
          <w:rPr>
            <w:rStyle w:val="a3"/>
            <w:rFonts w:hint="eastAsia"/>
            <w:color w:val="333333"/>
            <w:sz w:val="21"/>
            <w:szCs w:val="21"/>
          </w:rPr>
          <w:t>mysql</w:t>
        </w:r>
      </w:hyperlink>
      <w:r>
        <w:rPr>
          <w:rFonts w:hint="eastAsia"/>
          <w:color w:val="333333"/>
          <w:sz w:val="21"/>
          <w:szCs w:val="21"/>
        </w:rPr>
        <w:t>的部署和配置和之前简单了解的mongdb还是挺类似的。有了之前在mongdb配置</w:t>
      </w:r>
    </w:p>
    <w:p w:rsidR="00D17326" w:rsidRDefault="00D17326" w:rsidP="00D17326">
      <w:pPr>
        <w:pStyle w:val="a4"/>
        <w:shd w:val="clear" w:color="auto" w:fill="FFFFFF"/>
        <w:spacing w:before="0" w:beforeAutospacing="0" w:after="120" w:afterAutospacing="0" w:line="420" w:lineRule="atLeast"/>
        <w:ind w:firstLine="48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的经历，这里对于</w:t>
      </w:r>
      <w:hyperlink r:id="rId15" w:tgtFrame="_blank" w:history="1">
        <w:r>
          <w:rPr>
            <w:rStyle w:val="a3"/>
            <w:rFonts w:hint="eastAsia"/>
            <w:color w:val="333333"/>
            <w:sz w:val="21"/>
            <w:szCs w:val="21"/>
          </w:rPr>
          <w:t>dos</w:t>
        </w:r>
      </w:hyperlink>
      <w:r>
        <w:rPr>
          <w:rFonts w:hint="eastAsia"/>
          <w:color w:val="333333"/>
          <w:sz w:val="21"/>
          <w:szCs w:val="21"/>
        </w:rPr>
        <w:t>界面没有之前陌生了。配置过程还是挺顺利了，还有一些其他的操作关于</w:t>
      </w:r>
    </w:p>
    <w:p w:rsidR="00D17326" w:rsidRDefault="00D17326" w:rsidP="00D17326">
      <w:pPr>
        <w:pStyle w:val="a4"/>
        <w:shd w:val="clear" w:color="auto" w:fill="FFFFFF"/>
        <w:spacing w:before="0" w:beforeAutospacing="0" w:after="120" w:afterAutospacing="0" w:line="420" w:lineRule="atLeast"/>
        <w:ind w:firstLine="48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权限的问题之后再去了解。还有Navicat Premium客户端，配置了可视化的界面针对的操作。</w:t>
      </w:r>
    </w:p>
    <w:p w:rsidR="00D17326" w:rsidRPr="00D17326" w:rsidRDefault="00D17326">
      <w:pPr>
        <w:rPr>
          <w:rFonts w:hint="eastAsia"/>
        </w:rPr>
      </w:pPr>
    </w:p>
    <w:sectPr w:rsidR="00D17326" w:rsidRPr="00D17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326"/>
    <w:rsid w:val="001315EA"/>
    <w:rsid w:val="00231DD8"/>
    <w:rsid w:val="00330169"/>
    <w:rsid w:val="00843E75"/>
    <w:rsid w:val="00957E67"/>
    <w:rsid w:val="00D17326"/>
    <w:rsid w:val="00E300FD"/>
    <w:rsid w:val="00F2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73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732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17326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1732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173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1732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173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7326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0"/>
    <w:uiPriority w:val="10"/>
    <w:qFormat/>
    <w:rsid w:val="00D173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D17326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73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732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17326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1732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173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1732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173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7326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0"/>
    <w:uiPriority w:val="10"/>
    <w:qFormat/>
    <w:rsid w:val="00D173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D1732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hyperlink" Target="http://www.2cto.com/os/dos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://www.2cto.com/database/" TargetMode="External"/><Relationship Id="rId14" Type="http://schemas.openxmlformats.org/officeDocument/2006/relationships/hyperlink" Target="http://www.2cto.com/database/MySQL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177</Words>
  <Characters>1012</Characters>
  <Application>Microsoft Office Word</Application>
  <DocSecurity>0</DocSecurity>
  <Lines>8</Lines>
  <Paragraphs>2</Paragraphs>
  <ScaleCrop>false</ScaleCrop>
  <Company>Microsoft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wildBoy</dc:creator>
  <cp:lastModifiedBy>wildBoy</cp:lastModifiedBy>
  <cp:revision>11</cp:revision>
  <dcterms:created xsi:type="dcterms:W3CDTF">2016-04-23T04:04:00Z</dcterms:created>
  <dcterms:modified xsi:type="dcterms:W3CDTF">2016-04-23T04:10:00Z</dcterms:modified>
</cp:coreProperties>
</file>