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115FAB" w:rsidRDefault="00115FAB" w:rsidP="0049469B">
      <w:pPr>
        <w:rPr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  <w:r w:rsidRPr="007937FC">
        <w:rPr>
          <w:b/>
          <w:color w:val="4F6228" w:themeColor="accent3" w:themeShade="80"/>
          <w:sz w:val="24"/>
        </w:rPr>
        <w:t>git commit -a -m "</w:t>
      </w:r>
      <w:r w:rsidRPr="007937FC">
        <w:rPr>
          <w:b/>
          <w:color w:val="4F6228" w:themeColor="accent3" w:themeShade="80"/>
          <w:sz w:val="24"/>
        </w:rPr>
        <w:t>提交的描述信息</w:t>
      </w:r>
      <w:r w:rsidRPr="007937FC">
        <w:rPr>
          <w:b/>
          <w:color w:val="4F6228" w:themeColor="accent3" w:themeShade="80"/>
          <w:sz w:val="24"/>
        </w:rPr>
        <w:t>"</w:t>
      </w:r>
    </w:p>
    <w:p w:rsidR="00452512" w:rsidRPr="007937FC" w:rsidRDefault="00452512" w:rsidP="007937FC">
      <w:pPr>
        <w:widowControl/>
        <w:shd w:val="clear" w:color="auto" w:fill="FFFFFF"/>
        <w:jc w:val="left"/>
        <w:rPr>
          <w:b/>
          <w:color w:val="4F6228" w:themeColor="accent3" w:themeShade="80"/>
          <w:sz w:val="24"/>
        </w:rPr>
      </w:pPr>
    </w:p>
    <w:p w:rsid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commit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-a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选项可只将所有被修改或者已删除的且已经被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管理的文档提交倒仓库中。如果只是修改或者删除了已被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 xml:space="preserve">Git 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管理的文档，是没必要使用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命令的。</w:t>
      </w:r>
    </w:p>
    <w:p w:rsidR="00986681" w:rsidRPr="007937FC" w:rsidRDefault="00986681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</w:p>
    <w:p w:rsidR="007937FC" w:rsidRPr="007937FC" w:rsidRDefault="007937FC" w:rsidP="007937F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18"/>
        </w:rPr>
      </w:pPr>
      <w:r w:rsidRPr="007937FC">
        <w:rPr>
          <w:rFonts w:ascii="Verdana" w:eastAsia="宋体" w:hAnsi="Verdana" w:cs="宋体"/>
          <w:color w:val="000000"/>
          <w:kern w:val="0"/>
          <w:szCs w:val="18"/>
        </w:rPr>
        <w:t>git add .</w:t>
      </w:r>
      <w:r w:rsidRPr="007937FC">
        <w:rPr>
          <w:rFonts w:ascii="Verdana" w:eastAsia="宋体" w:hAnsi="Verdana" w:cs="宋体"/>
          <w:color w:val="000000"/>
          <w:kern w:val="0"/>
          <w:szCs w:val="18"/>
        </w:rPr>
        <w:t>命令除了能够判断出当前目录（包括其子目录）所有被修改或者已删除的文档，还能判断用户所添加的新文档，并将其信息追加到索引中。</w:t>
      </w:r>
    </w:p>
    <w:p w:rsidR="007937FC" w:rsidRDefault="007937FC" w:rsidP="0049469B">
      <w:pPr>
        <w:rPr>
          <w:sz w:val="24"/>
        </w:rPr>
      </w:pP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7937FC" w:rsidRDefault="007937FC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lastRenderedPageBreak/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将上一步骤中复制的内容粘贴并追加到秘钥列表</w:t>
      </w: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aixuexi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lastRenderedPageBreak/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="00C379E7"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lastRenderedPageBreak/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lastRenderedPageBreak/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lastRenderedPageBreak/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9581F" w:rsidRDefault="0019581F" w:rsidP="0019581F">
      <w:r>
        <w:rPr>
          <w:rFonts w:hint="eastAsia"/>
        </w:rPr>
        <w:t>本地与远程对比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Default="00F63069" w:rsidP="00F63069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63069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统计文件的改动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7A57E2" w:rsidRDefault="007A57E2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7A57E2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对比当前版本与上一版本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\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是转义的作用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lastRenderedPageBreak/>
        <w:t xml:space="preserve">git diff --cached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7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73C03" w:rsidRDefault="00D73C03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65B55"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D65B55" w:rsidRDefault="00D65B55" w:rsidP="00D65B55">
      <w:pPr>
        <w:pStyle w:val="a3"/>
      </w:pPr>
      <w:r w:rsidRPr="00D65B55"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git删除未跟踪文件</w:t>
      </w: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Default="00D73C03" w:rsidP="00D73C03">
      <w:pPr>
        <w:widowControl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p w:rsidR="006E3A0E" w:rsidRDefault="006E3A0E" w:rsidP="00D73C03">
      <w:pPr>
        <w:widowControl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问题：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>git pull</w:t>
      </w:r>
      <w:r>
        <w:rPr>
          <w:rFonts w:ascii="Lucida Console" w:hAnsi="Lucida Console" w:cs="Lucida Console" w:hint="eastAsia"/>
          <w:kern w:val="0"/>
          <w:sz w:val="22"/>
        </w:rPr>
        <w:t>时发生分支合并</w:t>
      </w:r>
      <w:r w:rsidR="00821824">
        <w:rPr>
          <w:rFonts w:ascii="Lucida Console" w:hAnsi="Lucida Console" w:cs="Lucida Console" w:hint="eastAsia"/>
          <w:kern w:val="0"/>
          <w:sz w:val="22"/>
        </w:rPr>
        <w:t>(gerrit</w:t>
      </w:r>
      <w:bookmarkStart w:id="0" w:name="_GoBack"/>
      <w:bookmarkEnd w:id="0"/>
      <w:r w:rsidR="00821824">
        <w:rPr>
          <w:rFonts w:ascii="Lucida Console" w:hAnsi="Lucida Console" w:cs="Lucida Console" w:hint="eastAsia"/>
          <w:kern w:val="0"/>
          <w:sz w:val="22"/>
        </w:rPr>
        <w:t>)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made by the 'recursive' strategy.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22"/>
        </w:rPr>
      </w:pPr>
      <w:r>
        <w:rPr>
          <w:rFonts w:ascii="Lucida Console" w:hAnsi="Lucida Console" w:cs="Lucida Console" w:hint="eastAsia"/>
          <w:kern w:val="0"/>
          <w:sz w:val="22"/>
        </w:rPr>
        <w:t xml:space="preserve">git log </w:t>
      </w:r>
      <w:r>
        <w:rPr>
          <w:rFonts w:ascii="Lucida Console" w:hAnsi="Lucida Console" w:cs="Lucida Console" w:hint="eastAsia"/>
          <w:kern w:val="0"/>
          <w:sz w:val="22"/>
        </w:rPr>
        <w:t>查看没有</w:t>
      </w:r>
      <w:r>
        <w:rPr>
          <w:rFonts w:ascii="Lucida Console" w:hAnsi="Lucida Console" w:cs="Lucida Console" w:hint="eastAsia"/>
          <w:kern w:val="0"/>
          <w:sz w:val="22"/>
        </w:rPr>
        <w:t>change-id</w:t>
      </w: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</w:p>
    <w:p w:rsidR="006E3A0E" w:rsidRDefault="006E3A0E" w:rsidP="006E3A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Merge branch 'xmen' of ssh://gerrit.dev.aixuexi.com:29418/Xmen into xmen</w:t>
      </w:r>
    </w:p>
    <w:p w:rsidR="006E3A0E" w:rsidRPr="006E3A0E" w:rsidRDefault="006E3A0E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6E3A0E" w:rsidRPr="006E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1C00"/>
    <w:rsid w:val="00082486"/>
    <w:rsid w:val="00095408"/>
    <w:rsid w:val="00096564"/>
    <w:rsid w:val="000A3579"/>
    <w:rsid w:val="000A4AC2"/>
    <w:rsid w:val="000A6B1F"/>
    <w:rsid w:val="000F3A1D"/>
    <w:rsid w:val="00115FAB"/>
    <w:rsid w:val="00117F31"/>
    <w:rsid w:val="00132247"/>
    <w:rsid w:val="001544D7"/>
    <w:rsid w:val="00160174"/>
    <w:rsid w:val="0018320D"/>
    <w:rsid w:val="0019581F"/>
    <w:rsid w:val="001B4834"/>
    <w:rsid w:val="001D763B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8177C"/>
    <w:rsid w:val="003A284B"/>
    <w:rsid w:val="003E309F"/>
    <w:rsid w:val="003F1B01"/>
    <w:rsid w:val="00401E87"/>
    <w:rsid w:val="00425B6B"/>
    <w:rsid w:val="00436E85"/>
    <w:rsid w:val="004409B2"/>
    <w:rsid w:val="00443513"/>
    <w:rsid w:val="00452512"/>
    <w:rsid w:val="004628D2"/>
    <w:rsid w:val="00472E9F"/>
    <w:rsid w:val="004747BF"/>
    <w:rsid w:val="00486CDA"/>
    <w:rsid w:val="0049469B"/>
    <w:rsid w:val="004F1C76"/>
    <w:rsid w:val="004F3A55"/>
    <w:rsid w:val="004F51F3"/>
    <w:rsid w:val="00513DE8"/>
    <w:rsid w:val="00531836"/>
    <w:rsid w:val="00534AF2"/>
    <w:rsid w:val="005416FE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585F"/>
    <w:rsid w:val="00635EFC"/>
    <w:rsid w:val="006441D1"/>
    <w:rsid w:val="006552DD"/>
    <w:rsid w:val="006A077E"/>
    <w:rsid w:val="006A49D2"/>
    <w:rsid w:val="006B492A"/>
    <w:rsid w:val="006D5FAE"/>
    <w:rsid w:val="006E3A0E"/>
    <w:rsid w:val="006F0673"/>
    <w:rsid w:val="006F42AE"/>
    <w:rsid w:val="00720ECB"/>
    <w:rsid w:val="007223D5"/>
    <w:rsid w:val="00731F7A"/>
    <w:rsid w:val="00740FF4"/>
    <w:rsid w:val="007453AD"/>
    <w:rsid w:val="007526EC"/>
    <w:rsid w:val="007937F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1824"/>
    <w:rsid w:val="0082773A"/>
    <w:rsid w:val="00834E91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2055F"/>
    <w:rsid w:val="00966B86"/>
    <w:rsid w:val="00985853"/>
    <w:rsid w:val="00986681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702A"/>
    <w:rsid w:val="00AB6E5C"/>
    <w:rsid w:val="00AE5E50"/>
    <w:rsid w:val="00AF6093"/>
    <w:rsid w:val="00AF706D"/>
    <w:rsid w:val="00B0425E"/>
    <w:rsid w:val="00B301AA"/>
    <w:rsid w:val="00B30B86"/>
    <w:rsid w:val="00B44A0B"/>
    <w:rsid w:val="00B458E8"/>
    <w:rsid w:val="00BC22F3"/>
    <w:rsid w:val="00BC4E81"/>
    <w:rsid w:val="00BD045C"/>
    <w:rsid w:val="00C06C7E"/>
    <w:rsid w:val="00C225C5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F0F95"/>
    <w:rsid w:val="00DF2D43"/>
    <w:rsid w:val="00E170B6"/>
    <w:rsid w:val="00E3495C"/>
    <w:rsid w:val="00E44B0E"/>
    <w:rsid w:val="00E742C4"/>
    <w:rsid w:val="00E76F8A"/>
    <w:rsid w:val="00E8733C"/>
    <w:rsid w:val="00E9228B"/>
    <w:rsid w:val="00E96403"/>
    <w:rsid w:val="00EA285B"/>
    <w:rsid w:val="00EA31B4"/>
    <w:rsid w:val="00EB57F5"/>
    <w:rsid w:val="00F012AC"/>
    <w:rsid w:val="00F068A2"/>
    <w:rsid w:val="00F2096B"/>
    <w:rsid w:val="00F35584"/>
    <w:rsid w:val="00F5378D"/>
    <w:rsid w:val="00F6107A"/>
    <w:rsid w:val="00F6141A"/>
    <w:rsid w:val="00F63069"/>
    <w:rsid w:val="00F65EAD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username/sp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10</Pages>
  <Words>1188</Words>
  <Characters>6774</Characters>
  <Application>Microsoft Office Word</Application>
  <DocSecurity>0</DocSecurity>
  <Lines>56</Lines>
  <Paragraphs>15</Paragraphs>
  <ScaleCrop>false</ScaleCrop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553</cp:revision>
  <dcterms:created xsi:type="dcterms:W3CDTF">2017-03-21T10:25:00Z</dcterms:created>
  <dcterms:modified xsi:type="dcterms:W3CDTF">2017-04-26T03:52:00Z</dcterms:modified>
</cp:coreProperties>
</file>