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99" w:rsidRPr="00172F99" w:rsidRDefault="00172F99" w:rsidP="00172F99">
      <w:pPr>
        <w:widowControl/>
        <w:wordWrap w:val="0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</w:pPr>
      <w:r w:rsidRPr="00172F99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在输入中文条件进行翻页查询时乱码有关问题解决</w:t>
      </w:r>
    </w:p>
    <w:p w:rsidR="00172F99" w:rsidRPr="00172F99" w:rsidRDefault="00172F99" w:rsidP="00172F99">
      <w:pPr>
        <w:widowControl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www.MyException.Cn   </w:t>
      </w: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发布于：</w:t>
      </w: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2012-11-08 08:48:11   </w:t>
      </w: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浏览：</w:t>
      </w: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10</w:t>
      </w:r>
      <w:r w:rsidRPr="00172F99">
        <w:rPr>
          <w:rFonts w:ascii="Tahoma" w:eastAsia="宋体" w:hAnsi="Tahoma" w:cs="Tahoma"/>
          <w:color w:val="999999"/>
          <w:kern w:val="0"/>
          <w:sz w:val="18"/>
          <w:szCs w:val="18"/>
        </w:rPr>
        <w:t>次</w:t>
      </w:r>
    </w:p>
    <w:p w:rsidR="00172F99" w:rsidRPr="00172F99" w:rsidRDefault="00172F99" w:rsidP="00172F99">
      <w:pPr>
        <w:widowControl/>
        <w:spacing w:line="18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88415" cy="230505"/>
            <wp:effectExtent l="0" t="0" r="6985" b="0"/>
            <wp:docPr id="1" name="图片 1" descr="http://bdimg.share.baidu.com/static/images/type-button-1.jpg?cdnversion=20120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dimg.share.baidu.com/static/images/type-button-1.jpg?cdnversion=201208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47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t>在输入中文条件进行翻页查询时乱码问题解决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问题描述：应用程序在输入中文条件后进行查询，当进行翻页和导出时，出现乱码并且不能导出数据。</w:t>
      </w:r>
    </w:p>
    <w:p w:rsidR="00473F47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t>问题处理：</w:t>
      </w:r>
    </w:p>
    <w:p w:rsidR="00CC144A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t>      Tomcat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服务器在处理请求时，对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两种请求方式采取了不同的处理方式，如果是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请求方式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也就是我们提交表单时常用的方式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则我们在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web.xml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中如果配置了用于处理字符编码的过滤器，此过滤器的行为将会对后续的请求处理产生影响，而如果是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方式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通常情况下是点击链接发送出的请求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过滤器的行为则不会对请求产生影响。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 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处理方法是：修改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Tomcat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服务器目录下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%Tomcat%\conf\</w:t>
      </w:r>
      <w:r w:rsidRPr="00CC144A">
        <w:rPr>
          <w:rFonts w:ascii="Tahoma" w:eastAsia="宋体" w:hAnsi="Tahoma" w:cs="Tahoma"/>
          <w:b/>
          <w:color w:val="FF0000"/>
          <w:kern w:val="0"/>
          <w:szCs w:val="21"/>
        </w:rPr>
        <w:t>server.xml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，增加一句</w:t>
      </w:r>
    </w:p>
    <w:p w:rsidR="008D0436" w:rsidRDefault="00172F99" w:rsidP="00085217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144A">
        <w:rPr>
          <w:rFonts w:ascii="Tahoma" w:eastAsia="宋体" w:hAnsi="Tahoma" w:cs="Tahoma"/>
          <w:b/>
          <w:color w:val="FF0000"/>
          <w:kern w:val="0"/>
          <w:szCs w:val="21"/>
        </w:rPr>
        <w:t>URIEncoding="GB2312"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即可。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原来配置：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&lt;Connector port="8088" </w:t>
      </w:r>
    </w:p>
    <w:p w:rsidR="00172F99" w:rsidRPr="00172F99" w:rsidRDefault="00172F99" w:rsidP="008D0436">
      <w:pPr>
        <w:widowControl/>
        <w:wordWrap w:val="0"/>
        <w:spacing w:line="360" w:lineRule="atLeast"/>
        <w:ind w:leftChars="200" w:left="420" w:firstLineChars="225" w:firstLine="5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maxHttpHeaderSize="8192"</w:t>
      </w:r>
    </w:p>
    <w:p w:rsidR="008D0436" w:rsidRDefault="00A906DC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maxThreads="150" </w:t>
      </w:r>
    </w:p>
    <w:p w:rsidR="008D0436" w:rsidRDefault="008D0436" w:rsidP="008D0436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minSpareThreads="25" </w:t>
      </w:r>
    </w:p>
    <w:p w:rsidR="00172F99" w:rsidRPr="00172F99" w:rsidRDefault="008D0436" w:rsidP="008D0436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maxSpareThreads="75"</w:t>
      </w:r>
    </w:p>
    <w:p w:rsidR="008D0436" w:rsidRDefault="008D0436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enableLookups="false" </w:t>
      </w:r>
    </w:p>
    <w:p w:rsidR="008D0436" w:rsidRDefault="008D0436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redirectPort="8443" </w:t>
      </w:r>
    </w:p>
    <w:p w:rsidR="00172F99" w:rsidRPr="00172F99" w:rsidRDefault="008D0436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acceptCount="100"</w:t>
      </w:r>
    </w:p>
    <w:p w:rsidR="008D0436" w:rsidRDefault="00A906DC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connectionTimeout="20000" </w:t>
      </w:r>
    </w:p>
    <w:p w:rsidR="00172F99" w:rsidRPr="00172F99" w:rsidRDefault="008D0436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disableUploadTimeout="true"/&gt;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60A4E" w:rsidRDefault="00172F99" w:rsidP="00085217">
      <w:pPr>
        <w:widowControl/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t>新配置：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&lt;Connector port="8088" </w:t>
      </w:r>
    </w:p>
    <w:p w:rsidR="00172F99" w:rsidRPr="00172F99" w:rsidRDefault="00172F99" w:rsidP="00C60A4E">
      <w:pPr>
        <w:widowControl/>
        <w:wordWrap w:val="0"/>
        <w:spacing w:line="360" w:lineRule="atLeast"/>
        <w:ind w:left="420"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maxHttpHeaderSize="8192"</w:t>
      </w:r>
    </w:p>
    <w:p w:rsidR="00C60A4E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="00A906D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maxThreads="150" </w:t>
      </w:r>
    </w:p>
    <w:p w:rsidR="00C60A4E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minSpareThreads="25" </w:t>
      </w:r>
    </w:p>
    <w:p w:rsidR="00172F99" w:rsidRPr="00172F99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maxSpareThreads="75"</w:t>
      </w:r>
    </w:p>
    <w:p w:rsidR="00C60A4E" w:rsidRDefault="00A906DC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enableLookups="false" </w:t>
      </w:r>
    </w:p>
    <w:p w:rsidR="00C60A4E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redirectPort="8443" </w:t>
      </w:r>
    </w:p>
    <w:p w:rsidR="00172F99" w:rsidRPr="00172F99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acceptCount="100"</w:t>
      </w:r>
    </w:p>
    <w:p w:rsidR="00C60A4E" w:rsidRDefault="00A906DC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connectionTimeout="20000" </w:t>
      </w:r>
    </w:p>
    <w:p w:rsidR="00C60A4E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disableUploadTimeout="true" </w:t>
      </w:r>
    </w:p>
    <w:p w:rsidR="00172F99" w:rsidRPr="00172F99" w:rsidRDefault="00C60A4E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172F99"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URIEncoding="GB2312"/&gt;</w:t>
      </w:r>
    </w:p>
    <w:p w:rsidR="00D267A2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lastRenderedPageBreak/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重启服务器，乱码问题消失。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530299" w:rsidRDefault="00172F99" w:rsidP="00625F4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网友总结的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请求的处理方法：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   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表单提交时（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方法），使用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request.getParameter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方法得到乱码，这是因为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tomcat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处理提交的参数时默认的是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iso-8859-1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，表单提交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处理乱码问题不同，下面分别说明。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="00625F45">
        <w:rPr>
          <w:rFonts w:ascii="Consolas" w:hAnsi="Consolas" w:cs="Consolas" w:hint="eastAsia"/>
          <w:kern w:val="0"/>
          <w:sz w:val="28"/>
          <w:szCs w:val="28"/>
        </w:rPr>
        <w:t xml:space="preserve">String </w:t>
      </w:r>
      <w:r w:rsidR="00625F45">
        <w:rPr>
          <w:rFonts w:ascii="Consolas" w:hAnsi="Consolas" w:cs="Consolas"/>
          <w:color w:val="6A3E3E"/>
          <w:kern w:val="0"/>
          <w:sz w:val="28"/>
          <w:szCs w:val="28"/>
        </w:rPr>
        <w:t>strMenu</w:t>
      </w:r>
      <w:r w:rsidR="00625F45"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</w:p>
    <w:p w:rsidR="00172F99" w:rsidRPr="00625F45" w:rsidRDefault="00625F45" w:rsidP="00625F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strMenu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.getBytes(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"ISO-8859-1"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br/>
        <w:t>(1)POST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t>处理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br/>
        <w:t xml:space="preserve">    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t>对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t>提交的表单通过编写一个过滤器的方法来解决，过滤器在用户提交的数据被处理之前被调用，可以在这里改变参数的编码方式，过滤器的代码如下：</w:t>
      </w:r>
      <w:r w:rsidR="00172F99" w:rsidRPr="00172F99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package example.util;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java.io.IOException;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javax.servlet.Filter;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javax.servlet.FilterChain;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javax.servlet.FilterConfig;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javax.servlet.ServletException;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javax.servlet.ServletRequest;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import javax.servlet.ServletResponse;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public class SetCharacterEncodingFilter implements Filter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protected String encoding = null;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protected FilterConfig filterConfig = null;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>protected boolean ignore = true;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 void destroy()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this.encoding = null;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this.filterConfig = null;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 void doFilter(ServletRequest request, ServletResponse response,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FilterChain chain) throws IOException, ServletException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(ignore || (request.getCharacterEncoding() == null))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String encoding = selectEncoding(request);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(encoding != null)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request.setCharacterEncoding(encoding);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 Pass control on to the next filter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chain.doFilter(request, response);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public void init(FilterConfig filterConfig) throws ServletException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this.filterConfig = filterConfig;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this.encoding = filterConfig.getInitParameter("encoding");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String value = filterConfig.getInitParameter("ignore");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(value == null)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this.ignore = true;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 else if (value.equalsIgnoreCase("true"))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this.ignore = true;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 else if (value.equalsIgnoreCase("yes"))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this.ignore = true;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 else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this.ignore = false;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protected String selectEncoding(ServletRequest request) {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(this.encoding);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72F99" w:rsidRPr="00172F99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web.xml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中的配置：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A6007D" w:rsidRDefault="00A6007D" w:rsidP="00A6007D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filter-name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characterEncodingFilter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filter-name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filter-class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filter-class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6007D" w:rsidRDefault="00A6007D" w:rsidP="00A6007D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init-param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6007D" w:rsidRDefault="00A6007D" w:rsidP="00A6007D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param-name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param-name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6007D" w:rsidRDefault="00A6007D" w:rsidP="00A6007D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param-value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UTF-8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param-value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6007D" w:rsidRDefault="00A6007D" w:rsidP="00A6007D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init-param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6007D" w:rsidRDefault="00A6007D" w:rsidP="00A6007D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filter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6007D" w:rsidRDefault="00A6007D" w:rsidP="00A6007D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filter-mapping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filter-name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characterEncodingFilter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filter-name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A6007D" w:rsidRDefault="004E12A7" w:rsidP="00A6007D">
      <w:pPr>
        <w:autoSpaceDE w:val="0"/>
        <w:autoSpaceDN w:val="0"/>
        <w:adjustRightInd w:val="0"/>
        <w:snapToGri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A6007D"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 w:rsidR="00A6007D">
        <w:rPr>
          <w:rFonts w:ascii="Consolas" w:hAnsi="Consolas" w:cs="Consolas"/>
          <w:color w:val="3F7F7F"/>
          <w:kern w:val="0"/>
          <w:sz w:val="28"/>
          <w:szCs w:val="28"/>
        </w:rPr>
        <w:t>url-pattern</w:t>
      </w:r>
      <w:r w:rsidR="00A6007D"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A6007D">
        <w:rPr>
          <w:rFonts w:ascii="Consolas" w:hAnsi="Consolas" w:cs="Consolas"/>
          <w:color w:val="000000"/>
          <w:kern w:val="0"/>
          <w:sz w:val="28"/>
          <w:szCs w:val="28"/>
        </w:rPr>
        <w:t>/*</w:t>
      </w:r>
      <w:r w:rsidR="00A6007D"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 w:rsidR="00A6007D">
        <w:rPr>
          <w:rFonts w:ascii="Consolas" w:hAnsi="Consolas" w:cs="Consolas"/>
          <w:color w:val="3F7F7F"/>
          <w:kern w:val="0"/>
          <w:sz w:val="28"/>
          <w:szCs w:val="28"/>
        </w:rPr>
        <w:t>url-pattern</w:t>
      </w:r>
      <w:r w:rsidR="00A6007D"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72F99" w:rsidRPr="00172F99" w:rsidRDefault="00A6007D" w:rsidP="00705830">
      <w:pPr>
        <w:widowControl/>
        <w:tabs>
          <w:tab w:val="left" w:pos="35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filter-mapping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172F99" w:rsidRPr="00172F99" w:rsidRDefault="00172F99" w:rsidP="00172F99">
      <w:pPr>
        <w:widowControl/>
        <w:wordWrap w:val="0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72F99">
        <w:rPr>
          <w:rFonts w:ascii="Tahoma" w:eastAsia="宋体" w:hAnsi="Tahoma" w:cs="Tahoma"/>
          <w:color w:val="000000"/>
          <w:kern w:val="0"/>
          <w:szCs w:val="21"/>
        </w:rPr>
        <w:br/>
        <w:t>(2) 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方法的处理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  <w:t>tomcat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对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post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的处理方法不一样，所以过滤器不能解决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get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的乱码问题，它需要在其他地方设置。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打开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&lt;tomcat_home&gt;\conf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目录下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server.xml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文件，找到对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8080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端口进行服务的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Connector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组件的设置部分，给这个组件添加一个属性：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URIEncoding="GBK"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。修改后的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Connecto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lastRenderedPageBreak/>
        <w:t>r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t>设置为：</w:t>
      </w:r>
      <w:r w:rsidRPr="00172F99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&lt;Connector port="8088" maxHttpHeaderSize="8192"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maxThreads="150" minSpareThreads="25" maxSpareThreads="75"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enableLookups="false" redirectPort="8443" acceptCount="100"</w:t>
      </w:r>
    </w:p>
    <w:p w:rsidR="00172F99" w:rsidRPr="00172F99" w:rsidRDefault="00172F99" w:rsidP="00172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2F9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connectionTimeout="20000" disableUploadTimeout="true" URIEncoding="GB2312"/&gt;</w:t>
      </w:r>
    </w:p>
    <w:p w:rsidR="005F4D6B" w:rsidRPr="00172F99" w:rsidRDefault="005F4D6B"/>
    <w:sectPr w:rsidR="005F4D6B" w:rsidRPr="00172F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F99"/>
    <w:rsid w:val="00085217"/>
    <w:rsid w:val="00172F99"/>
    <w:rsid w:val="00473F47"/>
    <w:rsid w:val="004E12A7"/>
    <w:rsid w:val="00530299"/>
    <w:rsid w:val="005F4D6B"/>
    <w:rsid w:val="00600143"/>
    <w:rsid w:val="00625F45"/>
    <w:rsid w:val="00705830"/>
    <w:rsid w:val="008D0436"/>
    <w:rsid w:val="00913DB5"/>
    <w:rsid w:val="00A6007D"/>
    <w:rsid w:val="00A906DC"/>
    <w:rsid w:val="00C60A4E"/>
    <w:rsid w:val="00CC144A"/>
    <w:rsid w:val="00D2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2F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2F99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172F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2F9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72F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F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2F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2F99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172F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2F99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72F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2F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1513">
          <w:marLeft w:val="15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348">
          <w:marLeft w:val="150"/>
          <w:marRight w:val="150"/>
          <w:marTop w:val="75"/>
          <w:marBottom w:val="150"/>
          <w:divBdr>
            <w:top w:val="none" w:sz="0" w:space="0" w:color="auto"/>
            <w:left w:val="none" w:sz="0" w:space="0" w:color="auto"/>
            <w:bottom w:val="dashed" w:sz="18" w:space="4" w:color="DADBD6"/>
            <w:right w:val="none" w:sz="0" w:space="0" w:color="auto"/>
          </w:divBdr>
          <w:divsChild>
            <w:div w:id="18310971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1612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孟亚</cp:lastModifiedBy>
  <cp:revision>31</cp:revision>
  <dcterms:created xsi:type="dcterms:W3CDTF">2014-07-21T06:38:00Z</dcterms:created>
  <dcterms:modified xsi:type="dcterms:W3CDTF">2017-05-13T02:51:00Z</dcterms:modified>
</cp:coreProperties>
</file>