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112" w:rsidRPr="009E5B0B" w:rsidRDefault="002E5112" w:rsidP="009E5B0B">
      <w:pPr>
        <w:pStyle w:val="NoSpacing"/>
        <w:rPr>
          <w:sz w:val="24"/>
        </w:rPr>
      </w:pPr>
      <w:r w:rsidRPr="009E5B0B">
        <w:rPr>
          <w:sz w:val="24"/>
        </w:rPr>
        <w:t xml:space="preserve">struts </w:t>
      </w:r>
      <w:r w:rsidRPr="009E5B0B">
        <w:rPr>
          <w:rFonts w:hint="eastAsia"/>
          <w:sz w:val="24"/>
        </w:rPr>
        <w:t>控制用的</w:t>
      </w:r>
      <w:r w:rsidRPr="009E5B0B">
        <w:rPr>
          <w:sz w:val="24"/>
        </w:rPr>
        <w:t xml:space="preserve"> </w:t>
      </w:r>
      <w:r w:rsidRPr="009E5B0B">
        <w:rPr>
          <w:sz w:val="24"/>
        </w:rPr>
        <w:br/>
      </w:r>
      <w:r w:rsidRPr="009E5B0B">
        <w:rPr>
          <w:sz w:val="24"/>
        </w:rPr>
        <w:br/>
        <w:t xml:space="preserve">hibernate </w:t>
      </w:r>
      <w:r w:rsidRPr="009E5B0B">
        <w:rPr>
          <w:rFonts w:hint="eastAsia"/>
          <w:sz w:val="24"/>
        </w:rPr>
        <w:t>操作数据库的</w:t>
      </w:r>
      <w:r w:rsidRPr="009E5B0B">
        <w:rPr>
          <w:sz w:val="24"/>
        </w:rPr>
        <w:t xml:space="preserve"> </w:t>
      </w:r>
      <w:r w:rsidRPr="009E5B0B">
        <w:rPr>
          <w:sz w:val="24"/>
        </w:rPr>
        <w:br/>
      </w:r>
      <w:r w:rsidRPr="009E5B0B">
        <w:rPr>
          <w:sz w:val="24"/>
        </w:rPr>
        <w:br/>
        <w:t xml:space="preserve">spring </w:t>
      </w:r>
      <w:r w:rsidRPr="009E5B0B">
        <w:rPr>
          <w:rFonts w:hint="eastAsia"/>
          <w:sz w:val="24"/>
        </w:rPr>
        <w:t>用解耦的</w:t>
      </w:r>
      <w:r w:rsidRPr="009E5B0B">
        <w:rPr>
          <w:sz w:val="24"/>
        </w:rPr>
        <w:t xml:space="preserve"> </w:t>
      </w:r>
      <w:r w:rsidRPr="009E5B0B">
        <w:rPr>
          <w:sz w:val="24"/>
        </w:rPr>
        <w:br/>
      </w:r>
      <w:r w:rsidRPr="009E5B0B">
        <w:rPr>
          <w:sz w:val="24"/>
        </w:rPr>
        <w:br/>
      </w:r>
      <w:r w:rsidRPr="009E5B0B">
        <w:rPr>
          <w:rFonts w:hint="eastAsia"/>
          <w:sz w:val="24"/>
        </w:rPr>
        <w:t>详细的说：</w:t>
      </w:r>
      <w:r w:rsidRPr="009E5B0B">
        <w:rPr>
          <w:sz w:val="24"/>
        </w:rPr>
        <w:t xml:space="preserve"> </w:t>
      </w:r>
      <w:r w:rsidRPr="009E5B0B">
        <w:rPr>
          <w:sz w:val="24"/>
        </w:rPr>
        <w:br/>
      </w:r>
      <w:r w:rsidRPr="009E5B0B">
        <w:rPr>
          <w:sz w:val="24"/>
        </w:rPr>
        <w:br/>
        <w:t xml:space="preserve">STRUTS </w:t>
      </w:r>
      <w:r w:rsidRPr="009E5B0B">
        <w:rPr>
          <w:rFonts w:hint="eastAsia"/>
          <w:sz w:val="24"/>
        </w:rPr>
        <w:t>在</w:t>
      </w:r>
      <w:r w:rsidRPr="009E5B0B">
        <w:rPr>
          <w:sz w:val="24"/>
        </w:rPr>
        <w:t xml:space="preserve"> SSH </w:t>
      </w:r>
      <w:r w:rsidRPr="009E5B0B">
        <w:rPr>
          <w:rFonts w:hint="eastAsia"/>
          <w:sz w:val="24"/>
        </w:rPr>
        <w:t>框架中起控制的作用</w:t>
      </w:r>
      <w:r w:rsidRPr="009E5B0B">
        <w:rPr>
          <w:sz w:val="24"/>
        </w:rPr>
        <w:t xml:space="preserve"> , </w:t>
      </w:r>
      <w:r w:rsidRPr="009E5B0B">
        <w:rPr>
          <w:rFonts w:hint="eastAsia"/>
          <w:sz w:val="24"/>
        </w:rPr>
        <w:t>其核心是</w:t>
      </w:r>
      <w:r w:rsidRPr="009E5B0B">
        <w:rPr>
          <w:sz w:val="24"/>
        </w:rPr>
        <w:t xml:space="preserve"> Controller, </w:t>
      </w:r>
      <w:r w:rsidRPr="009E5B0B">
        <w:rPr>
          <w:rFonts w:hint="eastAsia"/>
          <w:sz w:val="24"/>
        </w:rPr>
        <w:t>即</w:t>
      </w:r>
      <w:r w:rsidRPr="009E5B0B">
        <w:rPr>
          <w:sz w:val="24"/>
        </w:rPr>
        <w:t xml:space="preserve"> ActionServlet, </w:t>
      </w:r>
      <w:r w:rsidRPr="009E5B0B">
        <w:rPr>
          <w:rFonts w:hint="eastAsia"/>
          <w:sz w:val="24"/>
        </w:rPr>
        <w:t>而</w:t>
      </w:r>
      <w:r w:rsidRPr="009E5B0B">
        <w:rPr>
          <w:sz w:val="24"/>
        </w:rPr>
        <w:t xml:space="preserve"> ActionServlet </w:t>
      </w:r>
      <w:r w:rsidRPr="009E5B0B">
        <w:rPr>
          <w:rFonts w:hint="eastAsia"/>
          <w:sz w:val="24"/>
        </w:rPr>
        <w:t>的核心就是</w:t>
      </w:r>
      <w:r w:rsidRPr="009E5B0B">
        <w:rPr>
          <w:sz w:val="24"/>
        </w:rPr>
        <w:t xml:space="preserve"> Struts-confi g.xml. </w:t>
      </w:r>
      <w:r w:rsidRPr="009E5B0B">
        <w:rPr>
          <w:rFonts w:hint="eastAsia"/>
          <w:sz w:val="24"/>
        </w:rPr>
        <w:t>主要控制逻辑关系的处理</w:t>
      </w:r>
      <w:r w:rsidRPr="009E5B0B">
        <w:rPr>
          <w:sz w:val="24"/>
        </w:rPr>
        <w:t xml:space="preserve"> . </w:t>
      </w:r>
      <w:r w:rsidRPr="009E5B0B">
        <w:rPr>
          <w:sz w:val="24"/>
        </w:rPr>
        <w:br/>
      </w:r>
      <w:r w:rsidRPr="009E5B0B">
        <w:rPr>
          <w:sz w:val="24"/>
        </w:rPr>
        <w:br/>
        <w:t xml:space="preserve">hibernate </w:t>
      </w:r>
      <w:r w:rsidRPr="009E5B0B">
        <w:rPr>
          <w:rFonts w:hint="eastAsia"/>
          <w:sz w:val="24"/>
        </w:rPr>
        <w:t>是数据持久化层</w:t>
      </w:r>
      <w:r w:rsidRPr="009E5B0B">
        <w:rPr>
          <w:sz w:val="24"/>
        </w:rPr>
        <w:t xml:space="preserve"> , </w:t>
      </w:r>
      <w:r w:rsidRPr="009E5B0B">
        <w:rPr>
          <w:rFonts w:hint="eastAsia"/>
          <w:sz w:val="24"/>
        </w:rPr>
        <w:t>是一种新的对象、关系的映射工具</w:t>
      </w:r>
      <w:r w:rsidRPr="009E5B0B">
        <w:rPr>
          <w:sz w:val="24"/>
        </w:rPr>
        <w:t xml:space="preserve"> , </w:t>
      </w:r>
      <w:r w:rsidRPr="009E5B0B">
        <w:rPr>
          <w:rFonts w:hint="eastAsia"/>
          <w:sz w:val="24"/>
        </w:rPr>
        <w:t>提供了从</w:t>
      </w:r>
      <w:r w:rsidRPr="009E5B0B">
        <w:rPr>
          <w:sz w:val="24"/>
        </w:rPr>
        <w:t xml:space="preserve"> Java </w:t>
      </w:r>
      <w:r w:rsidRPr="009E5B0B">
        <w:rPr>
          <w:rFonts w:hint="eastAsia"/>
          <w:sz w:val="24"/>
        </w:rPr>
        <w:t>类到数据表的映射，也提供了数据查询和恢复等机制</w:t>
      </w:r>
      <w:r w:rsidRPr="009E5B0B">
        <w:rPr>
          <w:sz w:val="24"/>
        </w:rPr>
        <w:t xml:space="preserve"> , </w:t>
      </w:r>
      <w:r w:rsidRPr="009E5B0B">
        <w:rPr>
          <w:rFonts w:hint="eastAsia"/>
          <w:sz w:val="24"/>
        </w:rPr>
        <w:t>大大减少数据访问的复杂度。把对数据库的直接操作</w:t>
      </w:r>
      <w:r w:rsidRPr="009E5B0B">
        <w:rPr>
          <w:sz w:val="24"/>
        </w:rPr>
        <w:t xml:space="preserve"> , </w:t>
      </w:r>
      <w:r w:rsidRPr="009E5B0B">
        <w:rPr>
          <w:rFonts w:hint="eastAsia"/>
          <w:sz w:val="24"/>
        </w:rPr>
        <w:t>转换为对持久对象的操作</w:t>
      </w:r>
      <w:r w:rsidRPr="009E5B0B">
        <w:rPr>
          <w:sz w:val="24"/>
        </w:rPr>
        <w:t xml:space="preserve"> . </w:t>
      </w:r>
      <w:r w:rsidRPr="009E5B0B">
        <w:rPr>
          <w:sz w:val="24"/>
        </w:rPr>
        <w:br/>
      </w:r>
      <w:r w:rsidRPr="009E5B0B">
        <w:rPr>
          <w:sz w:val="24"/>
        </w:rPr>
        <w:br/>
        <w:t xml:space="preserve">SPRING </w:t>
      </w:r>
      <w:r w:rsidRPr="009E5B0B">
        <w:rPr>
          <w:rFonts w:hint="eastAsia"/>
          <w:sz w:val="24"/>
        </w:rPr>
        <w:t>是一个轻量级的控制反转</w:t>
      </w:r>
      <w:r w:rsidRPr="009E5B0B">
        <w:rPr>
          <w:sz w:val="24"/>
        </w:rPr>
        <w:t xml:space="preserve"> (IoC) </w:t>
      </w:r>
      <w:r w:rsidRPr="009E5B0B">
        <w:rPr>
          <w:rFonts w:hint="eastAsia"/>
          <w:sz w:val="24"/>
        </w:rPr>
        <w:t>和面向切面</w:t>
      </w:r>
      <w:r w:rsidRPr="009E5B0B">
        <w:rPr>
          <w:sz w:val="24"/>
        </w:rPr>
        <w:t xml:space="preserve"> (AOP) </w:t>
      </w:r>
      <w:r w:rsidRPr="009E5B0B">
        <w:rPr>
          <w:rFonts w:hint="eastAsia"/>
          <w:sz w:val="24"/>
        </w:rPr>
        <w:t>的容器框架</w:t>
      </w:r>
      <w:r w:rsidRPr="009E5B0B">
        <w:rPr>
          <w:sz w:val="24"/>
        </w:rPr>
        <w:t xml:space="preserve"> , </w:t>
      </w:r>
      <w:r w:rsidRPr="009E5B0B">
        <w:rPr>
          <w:rFonts w:hint="eastAsia"/>
          <w:sz w:val="24"/>
        </w:rPr>
        <w:t>面向接口的编程</w:t>
      </w:r>
      <w:r w:rsidRPr="009E5B0B">
        <w:rPr>
          <w:sz w:val="24"/>
        </w:rPr>
        <w:t xml:space="preserve"> , </w:t>
      </w:r>
      <w:r w:rsidRPr="009E5B0B">
        <w:rPr>
          <w:rFonts w:hint="eastAsia"/>
          <w:sz w:val="24"/>
        </w:rPr>
        <w:t>由容器控制程序之间的（依赖）关系，而非传统实现中，由程序代码直接操控。这也就是所谓</w:t>
      </w:r>
      <w:r w:rsidRPr="009E5B0B">
        <w:rPr>
          <w:sz w:val="24"/>
        </w:rPr>
        <w:t xml:space="preserve"> “ </w:t>
      </w:r>
      <w:r w:rsidRPr="009E5B0B">
        <w:rPr>
          <w:rFonts w:hint="eastAsia"/>
          <w:sz w:val="24"/>
        </w:rPr>
        <w:t>控制反转</w:t>
      </w:r>
      <w:r w:rsidRPr="009E5B0B">
        <w:rPr>
          <w:sz w:val="24"/>
        </w:rPr>
        <w:t xml:space="preserve"> ” </w:t>
      </w:r>
      <w:r w:rsidRPr="009E5B0B">
        <w:rPr>
          <w:rFonts w:hint="eastAsia"/>
          <w:sz w:val="24"/>
        </w:rPr>
        <w:t>的概念所在：（依赖）控制权由应用代码中转到了外部容器，控制权的转移，是所谓反转。依赖注入，即组件之间的依赖关系由容器在运行期决定，形象的来说，即由容器动态的将某种依赖关系注入到组件之中</w:t>
      </w:r>
      <w:r w:rsidRPr="009E5B0B">
        <w:rPr>
          <w:sz w:val="24"/>
        </w:rPr>
        <w:t xml:space="preserve"> </w:t>
      </w:r>
      <w:r w:rsidRPr="009E5B0B">
        <w:rPr>
          <w:sz w:val="24"/>
        </w:rPr>
        <w:br/>
      </w:r>
      <w:r w:rsidRPr="009E5B0B">
        <w:rPr>
          <w:rFonts w:hint="eastAsia"/>
          <w:sz w:val="24"/>
        </w:rPr>
        <w:t>起到的主要作用是解耦</w:t>
      </w:r>
      <w:r w:rsidRPr="009E5B0B">
        <w:rPr>
          <w:sz w:val="24"/>
        </w:rPr>
        <w:t xml:space="preserve"> </w:t>
      </w:r>
      <w:r w:rsidRPr="009E5B0B">
        <w:rPr>
          <w:sz w:val="24"/>
        </w:rPr>
        <w:br/>
      </w:r>
      <w:r w:rsidRPr="009E5B0B">
        <w:rPr>
          <w:sz w:val="24"/>
        </w:rPr>
        <w:br/>
      </w:r>
      <w:r w:rsidRPr="009E5B0B">
        <w:rPr>
          <w:sz w:val="24"/>
        </w:rPr>
        <w:br/>
        <w:t xml:space="preserve">Struts </w:t>
      </w:r>
      <w:r w:rsidRPr="009E5B0B">
        <w:rPr>
          <w:rFonts w:hint="eastAsia"/>
          <w:sz w:val="24"/>
        </w:rPr>
        <w:t>、</w:t>
      </w:r>
      <w:r w:rsidRPr="009E5B0B">
        <w:rPr>
          <w:sz w:val="24"/>
        </w:rPr>
        <w:t xml:space="preserve"> spring </w:t>
      </w:r>
      <w:r w:rsidRPr="009E5B0B">
        <w:rPr>
          <w:rFonts w:hint="eastAsia"/>
          <w:sz w:val="24"/>
        </w:rPr>
        <w:t>、</w:t>
      </w:r>
      <w:r w:rsidRPr="009E5B0B">
        <w:rPr>
          <w:sz w:val="24"/>
        </w:rPr>
        <w:t xml:space="preserve"> Hibernate </w:t>
      </w:r>
      <w:r w:rsidRPr="009E5B0B">
        <w:rPr>
          <w:rFonts w:hint="eastAsia"/>
          <w:sz w:val="24"/>
        </w:rPr>
        <w:t>在各层的作用</w:t>
      </w:r>
      <w:r w:rsidRPr="009E5B0B">
        <w:rPr>
          <w:sz w:val="24"/>
        </w:rPr>
        <w:t xml:space="preserve"> </w:t>
      </w:r>
      <w:r w:rsidRPr="009E5B0B">
        <w:rPr>
          <w:sz w:val="24"/>
        </w:rPr>
        <w:br/>
      </w:r>
      <w:r w:rsidRPr="009E5B0B">
        <w:rPr>
          <w:sz w:val="24"/>
        </w:rPr>
        <w:br/>
        <w:t xml:space="preserve">1 </w:t>
      </w:r>
      <w:r w:rsidRPr="009E5B0B">
        <w:rPr>
          <w:rFonts w:hint="eastAsia"/>
          <w:sz w:val="24"/>
        </w:rPr>
        <w:t>）</w:t>
      </w:r>
      <w:r w:rsidRPr="009E5B0B">
        <w:rPr>
          <w:sz w:val="24"/>
        </w:rPr>
        <w:t xml:space="preserve"> struts </w:t>
      </w:r>
      <w:r w:rsidRPr="009E5B0B">
        <w:rPr>
          <w:rFonts w:hint="eastAsia"/>
          <w:sz w:val="24"/>
        </w:rPr>
        <w:t>负责</w:t>
      </w:r>
      <w:r w:rsidRPr="009E5B0B">
        <w:rPr>
          <w:sz w:val="24"/>
        </w:rPr>
        <w:t xml:space="preserve"> web </w:t>
      </w:r>
      <w:r w:rsidRPr="009E5B0B">
        <w:rPr>
          <w:rFonts w:hint="eastAsia"/>
          <w:sz w:val="24"/>
        </w:rPr>
        <w:t>层</w:t>
      </w:r>
      <w:r w:rsidRPr="009E5B0B">
        <w:rPr>
          <w:sz w:val="24"/>
        </w:rPr>
        <w:t xml:space="preserve"> . </w:t>
      </w:r>
      <w:r w:rsidRPr="009E5B0B">
        <w:rPr>
          <w:sz w:val="24"/>
        </w:rPr>
        <w:br/>
      </w:r>
      <w:r w:rsidRPr="009E5B0B">
        <w:rPr>
          <w:sz w:val="24"/>
        </w:rPr>
        <w:br/>
        <w:t xml:space="preserve">ActionFormBean </w:t>
      </w:r>
      <w:r w:rsidRPr="009E5B0B">
        <w:rPr>
          <w:rFonts w:hint="eastAsia"/>
          <w:sz w:val="24"/>
        </w:rPr>
        <w:t>接收网页中表单提交的数据，然后通过</w:t>
      </w:r>
      <w:r w:rsidRPr="009E5B0B">
        <w:rPr>
          <w:sz w:val="24"/>
        </w:rPr>
        <w:t xml:space="preserve"> Action </w:t>
      </w:r>
      <w:r w:rsidRPr="009E5B0B">
        <w:rPr>
          <w:rFonts w:hint="eastAsia"/>
          <w:sz w:val="24"/>
        </w:rPr>
        <w:t>进行处理，再</w:t>
      </w:r>
      <w:r w:rsidRPr="009E5B0B">
        <w:rPr>
          <w:sz w:val="24"/>
        </w:rPr>
        <w:t xml:space="preserve"> Forward </w:t>
      </w:r>
      <w:r w:rsidRPr="009E5B0B">
        <w:rPr>
          <w:rFonts w:hint="eastAsia"/>
          <w:sz w:val="24"/>
        </w:rPr>
        <w:t>到对应的网页。</w:t>
      </w:r>
      <w:r w:rsidRPr="009E5B0B">
        <w:rPr>
          <w:sz w:val="24"/>
        </w:rPr>
        <w:t xml:space="preserve"> </w:t>
      </w:r>
      <w:r w:rsidRPr="009E5B0B">
        <w:rPr>
          <w:sz w:val="24"/>
        </w:rPr>
        <w:br/>
      </w:r>
      <w:r w:rsidRPr="009E5B0B">
        <w:rPr>
          <w:sz w:val="24"/>
        </w:rPr>
        <w:br/>
      </w:r>
      <w:r w:rsidRPr="009E5B0B">
        <w:rPr>
          <w:rFonts w:hint="eastAsia"/>
          <w:sz w:val="24"/>
        </w:rPr>
        <w:t>在</w:t>
      </w:r>
      <w:r w:rsidRPr="009E5B0B">
        <w:rPr>
          <w:sz w:val="24"/>
        </w:rPr>
        <w:t xml:space="preserve"> struts-config.xml </w:t>
      </w:r>
      <w:r w:rsidRPr="009E5B0B">
        <w:rPr>
          <w:rFonts w:hint="eastAsia"/>
          <w:sz w:val="24"/>
        </w:rPr>
        <w:t>中定义</w:t>
      </w:r>
      <w:r w:rsidRPr="009E5B0B">
        <w:rPr>
          <w:sz w:val="24"/>
        </w:rPr>
        <w:t xml:space="preserve"> &lt;action-mapping&gt;, ActionServlet </w:t>
      </w:r>
      <w:r w:rsidRPr="009E5B0B">
        <w:rPr>
          <w:rFonts w:hint="eastAsia"/>
          <w:sz w:val="24"/>
        </w:rPr>
        <w:t>会加载。</w:t>
      </w:r>
      <w:r w:rsidRPr="009E5B0B">
        <w:rPr>
          <w:sz w:val="24"/>
        </w:rPr>
        <w:t xml:space="preserve"> </w:t>
      </w:r>
      <w:r w:rsidRPr="009E5B0B">
        <w:rPr>
          <w:sz w:val="24"/>
        </w:rPr>
        <w:br/>
      </w:r>
      <w:r w:rsidRPr="009E5B0B">
        <w:rPr>
          <w:sz w:val="24"/>
        </w:rPr>
        <w:br/>
        <w:t xml:space="preserve">2 </w:t>
      </w:r>
      <w:r w:rsidRPr="009E5B0B">
        <w:rPr>
          <w:rFonts w:hint="eastAsia"/>
          <w:sz w:val="24"/>
        </w:rPr>
        <w:t>）</w:t>
      </w:r>
      <w:r w:rsidRPr="009E5B0B">
        <w:rPr>
          <w:sz w:val="24"/>
        </w:rPr>
        <w:t xml:space="preserve"> spring </w:t>
      </w:r>
      <w:r w:rsidRPr="009E5B0B">
        <w:rPr>
          <w:rFonts w:hint="eastAsia"/>
          <w:sz w:val="24"/>
        </w:rPr>
        <w:t>负责业务层管理，即</w:t>
      </w:r>
      <w:r w:rsidRPr="009E5B0B">
        <w:rPr>
          <w:sz w:val="24"/>
        </w:rPr>
        <w:t xml:space="preserve"> Service </w:t>
      </w:r>
      <w:r w:rsidRPr="009E5B0B">
        <w:rPr>
          <w:rFonts w:hint="eastAsia"/>
          <w:sz w:val="24"/>
        </w:rPr>
        <w:t>（或</w:t>
      </w:r>
      <w:r w:rsidRPr="009E5B0B">
        <w:rPr>
          <w:sz w:val="24"/>
        </w:rPr>
        <w:t xml:space="preserve"> Manager). </w:t>
      </w:r>
      <w:r w:rsidRPr="009E5B0B">
        <w:rPr>
          <w:sz w:val="24"/>
        </w:rPr>
        <w:br/>
      </w:r>
      <w:r w:rsidRPr="009E5B0B">
        <w:rPr>
          <w:sz w:val="24"/>
        </w:rPr>
        <w:br/>
        <w:t xml:space="preserve">1 </w:t>
      </w:r>
      <w:r w:rsidRPr="009E5B0B">
        <w:rPr>
          <w:rFonts w:hint="eastAsia"/>
          <w:sz w:val="24"/>
        </w:rPr>
        <w:t>．</w:t>
      </w:r>
      <w:r w:rsidRPr="009E5B0B">
        <w:rPr>
          <w:sz w:val="24"/>
        </w:rPr>
        <w:t xml:space="preserve"> service </w:t>
      </w:r>
      <w:r w:rsidRPr="009E5B0B">
        <w:rPr>
          <w:rFonts w:hint="eastAsia"/>
          <w:sz w:val="24"/>
        </w:rPr>
        <w:t>为</w:t>
      </w:r>
      <w:r w:rsidRPr="009E5B0B">
        <w:rPr>
          <w:sz w:val="24"/>
        </w:rPr>
        <w:t xml:space="preserve"> action </w:t>
      </w:r>
      <w:r w:rsidRPr="009E5B0B">
        <w:rPr>
          <w:rFonts w:hint="eastAsia"/>
          <w:sz w:val="24"/>
        </w:rPr>
        <w:t>提供统计的调用接口，封装持久层的</w:t>
      </w:r>
      <w:r w:rsidRPr="009E5B0B">
        <w:rPr>
          <w:sz w:val="24"/>
        </w:rPr>
        <w:t xml:space="preserve"> DAO. </w:t>
      </w:r>
      <w:r w:rsidRPr="009E5B0B">
        <w:rPr>
          <w:sz w:val="24"/>
        </w:rPr>
        <w:br/>
      </w:r>
      <w:r w:rsidRPr="009E5B0B">
        <w:rPr>
          <w:sz w:val="24"/>
        </w:rPr>
        <w:br/>
        <w:t xml:space="preserve">2 </w:t>
      </w:r>
      <w:r w:rsidRPr="009E5B0B">
        <w:rPr>
          <w:rFonts w:hint="eastAsia"/>
          <w:sz w:val="24"/>
        </w:rPr>
        <w:t>．可以写一些自己的业务方法。</w:t>
      </w:r>
      <w:r w:rsidRPr="009E5B0B">
        <w:rPr>
          <w:sz w:val="24"/>
        </w:rPr>
        <w:t xml:space="preserve"> </w:t>
      </w:r>
      <w:r w:rsidRPr="009E5B0B">
        <w:rPr>
          <w:sz w:val="24"/>
        </w:rPr>
        <w:br/>
      </w:r>
      <w:r w:rsidRPr="009E5B0B">
        <w:rPr>
          <w:sz w:val="24"/>
        </w:rPr>
        <w:br/>
        <w:t xml:space="preserve">3 </w:t>
      </w:r>
      <w:r w:rsidRPr="009E5B0B">
        <w:rPr>
          <w:rFonts w:hint="eastAsia"/>
          <w:sz w:val="24"/>
        </w:rPr>
        <w:t>．统一的</w:t>
      </w:r>
      <w:r w:rsidRPr="009E5B0B">
        <w:rPr>
          <w:sz w:val="24"/>
        </w:rPr>
        <w:t xml:space="preserve"> javabean </w:t>
      </w:r>
      <w:r w:rsidRPr="009E5B0B">
        <w:rPr>
          <w:rFonts w:hint="eastAsia"/>
          <w:sz w:val="24"/>
        </w:rPr>
        <w:t>管理方法</w:t>
      </w:r>
      <w:r w:rsidRPr="009E5B0B">
        <w:rPr>
          <w:sz w:val="24"/>
        </w:rPr>
        <w:t xml:space="preserve"> </w:t>
      </w:r>
      <w:r w:rsidRPr="009E5B0B">
        <w:rPr>
          <w:sz w:val="24"/>
        </w:rPr>
        <w:br/>
      </w:r>
      <w:r w:rsidRPr="009E5B0B">
        <w:rPr>
          <w:sz w:val="24"/>
        </w:rPr>
        <w:br/>
        <w:t xml:space="preserve">4 </w:t>
      </w:r>
      <w:r w:rsidRPr="009E5B0B">
        <w:rPr>
          <w:rFonts w:hint="eastAsia"/>
          <w:sz w:val="24"/>
        </w:rPr>
        <w:t>．声明式事务管理</w:t>
      </w:r>
      <w:r w:rsidRPr="009E5B0B">
        <w:rPr>
          <w:sz w:val="24"/>
        </w:rPr>
        <w:t xml:space="preserve"> </w:t>
      </w:r>
      <w:r w:rsidRPr="009E5B0B">
        <w:rPr>
          <w:sz w:val="24"/>
        </w:rPr>
        <w:br/>
      </w:r>
      <w:r w:rsidRPr="009E5B0B">
        <w:rPr>
          <w:sz w:val="24"/>
        </w:rPr>
        <w:br/>
        <w:t xml:space="preserve">5. </w:t>
      </w:r>
      <w:r w:rsidRPr="009E5B0B">
        <w:rPr>
          <w:rFonts w:hint="eastAsia"/>
          <w:sz w:val="24"/>
        </w:rPr>
        <w:t>集成</w:t>
      </w:r>
      <w:r w:rsidRPr="009E5B0B">
        <w:rPr>
          <w:sz w:val="24"/>
        </w:rPr>
        <w:t xml:space="preserve"> Hiberante </w:t>
      </w:r>
      <w:r w:rsidRPr="009E5B0B">
        <w:rPr>
          <w:sz w:val="24"/>
        </w:rPr>
        <w:br/>
      </w:r>
      <w:r w:rsidRPr="009E5B0B">
        <w:rPr>
          <w:sz w:val="24"/>
        </w:rPr>
        <w:br/>
        <w:t xml:space="preserve">3 </w:t>
      </w:r>
      <w:r w:rsidRPr="009E5B0B">
        <w:rPr>
          <w:rFonts w:hint="eastAsia"/>
          <w:sz w:val="24"/>
        </w:rPr>
        <w:t>）</w:t>
      </w:r>
      <w:r w:rsidRPr="009E5B0B">
        <w:rPr>
          <w:sz w:val="24"/>
        </w:rPr>
        <w:t xml:space="preserve"> Hiberante </w:t>
      </w:r>
      <w:r w:rsidRPr="009E5B0B">
        <w:rPr>
          <w:rFonts w:hint="eastAsia"/>
          <w:sz w:val="24"/>
        </w:rPr>
        <w:t>，负责持久化层，完成数据库的</w:t>
      </w:r>
      <w:r w:rsidRPr="009E5B0B">
        <w:rPr>
          <w:sz w:val="24"/>
        </w:rPr>
        <w:t xml:space="preserve"> crud </w:t>
      </w:r>
      <w:r w:rsidRPr="009E5B0B">
        <w:rPr>
          <w:rFonts w:hint="eastAsia"/>
          <w:sz w:val="24"/>
        </w:rPr>
        <w:t>操作</w:t>
      </w:r>
      <w:r w:rsidRPr="009E5B0B">
        <w:rPr>
          <w:sz w:val="24"/>
        </w:rPr>
        <w:t xml:space="preserve"> </w:t>
      </w:r>
      <w:r w:rsidRPr="009E5B0B">
        <w:rPr>
          <w:sz w:val="24"/>
        </w:rPr>
        <w:br/>
      </w:r>
      <w:r w:rsidRPr="009E5B0B">
        <w:rPr>
          <w:sz w:val="24"/>
        </w:rPr>
        <w:br/>
        <w:t xml:space="preserve">hibernate </w:t>
      </w:r>
      <w:r w:rsidRPr="009E5B0B">
        <w:rPr>
          <w:rFonts w:hint="eastAsia"/>
          <w:sz w:val="24"/>
        </w:rPr>
        <w:t>为持久层，提供</w:t>
      </w:r>
      <w:r w:rsidRPr="009E5B0B">
        <w:rPr>
          <w:sz w:val="24"/>
        </w:rPr>
        <w:t xml:space="preserve"> OR/Mapping </w:t>
      </w:r>
      <w:r w:rsidRPr="009E5B0B">
        <w:rPr>
          <w:rFonts w:hint="eastAsia"/>
          <w:sz w:val="24"/>
        </w:rPr>
        <w:t>。</w:t>
      </w:r>
      <w:r w:rsidRPr="009E5B0B">
        <w:rPr>
          <w:sz w:val="24"/>
        </w:rPr>
        <w:t xml:space="preserve"> </w:t>
      </w:r>
      <w:r w:rsidRPr="009E5B0B">
        <w:rPr>
          <w:sz w:val="24"/>
        </w:rPr>
        <w:br/>
      </w:r>
      <w:r w:rsidRPr="009E5B0B">
        <w:rPr>
          <w:sz w:val="24"/>
        </w:rPr>
        <w:br/>
      </w:r>
      <w:r w:rsidRPr="009E5B0B">
        <w:rPr>
          <w:rFonts w:hint="eastAsia"/>
          <w:sz w:val="24"/>
        </w:rPr>
        <w:t>它有一组</w:t>
      </w:r>
      <w:r w:rsidRPr="009E5B0B">
        <w:rPr>
          <w:sz w:val="24"/>
        </w:rPr>
        <w:t xml:space="preserve"> .hbm.xml </w:t>
      </w:r>
      <w:r w:rsidRPr="009E5B0B">
        <w:rPr>
          <w:rFonts w:hint="eastAsia"/>
          <w:sz w:val="24"/>
        </w:rPr>
        <w:t>文件和</w:t>
      </w:r>
      <w:r w:rsidRPr="009E5B0B">
        <w:rPr>
          <w:sz w:val="24"/>
        </w:rPr>
        <w:t xml:space="preserve"> POJO, </w:t>
      </w:r>
      <w:r w:rsidRPr="009E5B0B">
        <w:rPr>
          <w:rFonts w:hint="eastAsia"/>
          <w:sz w:val="24"/>
        </w:rPr>
        <w:t>是跟数据库中的表相对应的。然后定义</w:t>
      </w:r>
      <w:r w:rsidRPr="009E5B0B">
        <w:rPr>
          <w:sz w:val="24"/>
        </w:rPr>
        <w:t xml:space="preserve"> DAO </w:t>
      </w:r>
      <w:r w:rsidRPr="009E5B0B">
        <w:rPr>
          <w:rFonts w:hint="eastAsia"/>
          <w:sz w:val="24"/>
        </w:rPr>
        <w:t>，这些是跟数据库打交道的类，它们会使用</w:t>
      </w:r>
      <w:r w:rsidRPr="009E5B0B">
        <w:rPr>
          <w:sz w:val="24"/>
        </w:rPr>
        <w:t xml:space="preserve"> PO </w:t>
      </w:r>
      <w:r w:rsidRPr="009E5B0B">
        <w:rPr>
          <w:rFonts w:hint="eastAsia"/>
          <w:sz w:val="24"/>
        </w:rPr>
        <w:t>。</w:t>
      </w:r>
      <w:r w:rsidRPr="009E5B0B">
        <w:rPr>
          <w:sz w:val="24"/>
        </w:rPr>
        <w:t xml:space="preserve"> </w:t>
      </w:r>
      <w:r w:rsidRPr="009E5B0B">
        <w:rPr>
          <w:sz w:val="24"/>
        </w:rPr>
        <w:br/>
      </w:r>
      <w:r w:rsidRPr="009E5B0B">
        <w:rPr>
          <w:sz w:val="24"/>
        </w:rPr>
        <w:br/>
      </w:r>
      <w:r w:rsidRPr="009E5B0B">
        <w:rPr>
          <w:rFonts w:hint="eastAsia"/>
          <w:sz w:val="24"/>
        </w:rPr>
        <w:t>在</w:t>
      </w:r>
      <w:r w:rsidRPr="009E5B0B">
        <w:rPr>
          <w:sz w:val="24"/>
        </w:rPr>
        <w:t xml:space="preserve"> struts+spring+hibernate </w:t>
      </w:r>
      <w:r w:rsidRPr="009E5B0B">
        <w:rPr>
          <w:rFonts w:hint="eastAsia"/>
          <w:sz w:val="24"/>
        </w:rPr>
        <w:t>的系统中，</w:t>
      </w:r>
      <w:r w:rsidRPr="009E5B0B">
        <w:rPr>
          <w:sz w:val="24"/>
        </w:rPr>
        <w:t xml:space="preserve"> </w:t>
      </w:r>
      <w:r w:rsidRPr="009E5B0B">
        <w:rPr>
          <w:sz w:val="24"/>
        </w:rPr>
        <w:br/>
      </w:r>
      <w:r w:rsidRPr="009E5B0B">
        <w:rPr>
          <w:sz w:val="24"/>
        </w:rPr>
        <w:br/>
      </w:r>
      <w:r w:rsidRPr="009E5B0B">
        <w:rPr>
          <w:rFonts w:hint="eastAsia"/>
          <w:sz w:val="24"/>
        </w:rPr>
        <w:t>对象的调用流程是：</w:t>
      </w:r>
      <w:r w:rsidRPr="009E5B0B">
        <w:rPr>
          <w:sz w:val="24"/>
        </w:rPr>
        <w:t xml:space="preserve"> jsp-&gt; Action </w:t>
      </w:r>
      <w:r w:rsidRPr="009E5B0B">
        <w:rPr>
          <w:rFonts w:hint="eastAsia"/>
          <w:sz w:val="24"/>
        </w:rPr>
        <w:t>－</w:t>
      </w:r>
      <w:r w:rsidRPr="009E5B0B">
        <w:rPr>
          <w:sz w:val="24"/>
        </w:rPr>
        <w:t xml:space="preserve"> &gt; Service -&gt;DAO -&gt;Hibernate </w:t>
      </w:r>
      <w:r w:rsidRPr="009E5B0B">
        <w:rPr>
          <w:rFonts w:hint="eastAsia"/>
          <w:sz w:val="24"/>
        </w:rPr>
        <w:t>。</w:t>
      </w:r>
      <w:r w:rsidRPr="009E5B0B">
        <w:rPr>
          <w:sz w:val="24"/>
        </w:rPr>
        <w:t xml:space="preserve"> </w:t>
      </w:r>
      <w:r w:rsidRPr="009E5B0B">
        <w:rPr>
          <w:sz w:val="24"/>
        </w:rPr>
        <w:br/>
      </w:r>
      <w:r w:rsidRPr="009E5B0B">
        <w:rPr>
          <w:sz w:val="24"/>
        </w:rPr>
        <w:br/>
      </w:r>
      <w:r w:rsidRPr="009E5B0B">
        <w:rPr>
          <w:rFonts w:hint="eastAsia"/>
          <w:sz w:val="24"/>
        </w:rPr>
        <w:t>数据的流向是</w:t>
      </w:r>
      <w:r w:rsidRPr="009E5B0B">
        <w:rPr>
          <w:sz w:val="24"/>
        </w:rPr>
        <w:t xml:space="preserve"> ActionFormBean </w:t>
      </w:r>
      <w:r w:rsidRPr="009E5B0B">
        <w:rPr>
          <w:rFonts w:hint="eastAsia"/>
          <w:sz w:val="24"/>
        </w:rPr>
        <w:t>接受用户的数据，</w:t>
      </w:r>
      <w:r w:rsidRPr="009E5B0B">
        <w:rPr>
          <w:sz w:val="24"/>
        </w:rPr>
        <w:t xml:space="preserve"> Action </w:t>
      </w:r>
      <w:r w:rsidRPr="009E5B0B">
        <w:rPr>
          <w:rFonts w:hint="eastAsia"/>
          <w:sz w:val="24"/>
        </w:rPr>
        <w:t>将数据从</w:t>
      </w:r>
      <w:r w:rsidRPr="009E5B0B">
        <w:rPr>
          <w:sz w:val="24"/>
        </w:rPr>
        <w:t xml:space="preserve"> ActionFromBean </w:t>
      </w:r>
      <w:r w:rsidRPr="009E5B0B">
        <w:rPr>
          <w:rFonts w:hint="eastAsia"/>
          <w:sz w:val="24"/>
        </w:rPr>
        <w:t>中取出，封装成</w:t>
      </w:r>
      <w:r w:rsidRPr="009E5B0B">
        <w:rPr>
          <w:sz w:val="24"/>
        </w:rPr>
        <w:t xml:space="preserve"> VO </w:t>
      </w:r>
      <w:r w:rsidRPr="009E5B0B">
        <w:rPr>
          <w:rFonts w:hint="eastAsia"/>
          <w:sz w:val="24"/>
        </w:rPr>
        <w:t>或</w:t>
      </w:r>
      <w:r w:rsidRPr="009E5B0B">
        <w:rPr>
          <w:sz w:val="24"/>
        </w:rPr>
        <w:t xml:space="preserve"> PO, </w:t>
      </w:r>
      <w:r w:rsidRPr="009E5B0B">
        <w:rPr>
          <w:sz w:val="24"/>
        </w:rPr>
        <w:br/>
      </w:r>
      <w:r w:rsidRPr="009E5B0B">
        <w:rPr>
          <w:sz w:val="24"/>
        </w:rPr>
        <w:br/>
      </w:r>
      <w:r w:rsidRPr="009E5B0B">
        <w:rPr>
          <w:rFonts w:hint="eastAsia"/>
          <w:sz w:val="24"/>
        </w:rPr>
        <w:t>再调用业务层的</w:t>
      </w:r>
      <w:r w:rsidRPr="009E5B0B">
        <w:rPr>
          <w:sz w:val="24"/>
        </w:rPr>
        <w:t xml:space="preserve"> Bean </w:t>
      </w:r>
      <w:r w:rsidRPr="009E5B0B">
        <w:rPr>
          <w:rFonts w:hint="eastAsia"/>
          <w:sz w:val="24"/>
        </w:rPr>
        <w:t>类，完成各种业务处理后再</w:t>
      </w:r>
      <w:r w:rsidRPr="009E5B0B">
        <w:rPr>
          <w:sz w:val="24"/>
        </w:rPr>
        <w:t xml:space="preserve"> forward </w:t>
      </w:r>
      <w:r w:rsidRPr="009E5B0B">
        <w:rPr>
          <w:rFonts w:hint="eastAsia"/>
          <w:sz w:val="24"/>
        </w:rPr>
        <w:t>。而业务层</w:t>
      </w:r>
      <w:r w:rsidRPr="009E5B0B">
        <w:rPr>
          <w:sz w:val="24"/>
        </w:rPr>
        <w:t xml:space="preserve"> Bean </w:t>
      </w:r>
      <w:r w:rsidRPr="009E5B0B">
        <w:rPr>
          <w:rFonts w:hint="eastAsia"/>
          <w:sz w:val="24"/>
        </w:rPr>
        <w:t>收到这个</w:t>
      </w:r>
      <w:r w:rsidRPr="009E5B0B">
        <w:rPr>
          <w:sz w:val="24"/>
        </w:rPr>
        <w:t xml:space="preserve"> PO </w:t>
      </w:r>
      <w:r w:rsidRPr="009E5B0B">
        <w:rPr>
          <w:rFonts w:hint="eastAsia"/>
          <w:sz w:val="24"/>
        </w:rPr>
        <w:t>对象之后，会调用</w:t>
      </w:r>
      <w:r w:rsidRPr="009E5B0B">
        <w:rPr>
          <w:sz w:val="24"/>
        </w:rPr>
        <w:t xml:space="preserve"> DAO </w:t>
      </w:r>
      <w:r w:rsidRPr="009E5B0B">
        <w:rPr>
          <w:rFonts w:hint="eastAsia"/>
          <w:sz w:val="24"/>
        </w:rPr>
        <w:t>接口方法，进行持久化操作。</w:t>
      </w:r>
      <w:r w:rsidRPr="009E5B0B">
        <w:rPr>
          <w:sz w:val="24"/>
        </w:rPr>
        <w:t xml:space="preserve"> </w:t>
      </w:r>
      <w:r w:rsidRPr="009E5B0B">
        <w:rPr>
          <w:sz w:val="24"/>
        </w:rPr>
        <w:br/>
      </w:r>
    </w:p>
    <w:sectPr w:rsidR="002E5112" w:rsidRPr="009E5B0B" w:rsidSect="000C77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112" w:rsidRDefault="002E5112" w:rsidP="009E5B0B">
      <w:r>
        <w:separator/>
      </w:r>
    </w:p>
  </w:endnote>
  <w:endnote w:type="continuationSeparator" w:id="0">
    <w:p w:rsidR="002E5112" w:rsidRDefault="002E5112" w:rsidP="009E5B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112" w:rsidRDefault="002E51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112" w:rsidRDefault="002E51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112" w:rsidRDefault="002E51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112" w:rsidRDefault="002E5112" w:rsidP="009E5B0B">
      <w:r>
        <w:separator/>
      </w:r>
    </w:p>
  </w:footnote>
  <w:footnote w:type="continuationSeparator" w:id="0">
    <w:p w:rsidR="002E5112" w:rsidRDefault="002E5112" w:rsidP="009E5B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112" w:rsidRDefault="002E51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112" w:rsidRDefault="002E5112" w:rsidP="009E5B0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112" w:rsidRDefault="002E51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5B0B"/>
    <w:rsid w:val="00001C7B"/>
    <w:rsid w:val="00010BBA"/>
    <w:rsid w:val="00014097"/>
    <w:rsid w:val="00016AED"/>
    <w:rsid w:val="00016F8A"/>
    <w:rsid w:val="00021083"/>
    <w:rsid w:val="00021A44"/>
    <w:rsid w:val="00050F80"/>
    <w:rsid w:val="00056C1C"/>
    <w:rsid w:val="00060AB5"/>
    <w:rsid w:val="0007347F"/>
    <w:rsid w:val="000822C8"/>
    <w:rsid w:val="00086FC4"/>
    <w:rsid w:val="00093C44"/>
    <w:rsid w:val="00093E62"/>
    <w:rsid w:val="000A4D19"/>
    <w:rsid w:val="000A6C7E"/>
    <w:rsid w:val="000B7802"/>
    <w:rsid w:val="000C01B1"/>
    <w:rsid w:val="000C033E"/>
    <w:rsid w:val="000C30F4"/>
    <w:rsid w:val="000C372C"/>
    <w:rsid w:val="000C5640"/>
    <w:rsid w:val="000C7792"/>
    <w:rsid w:val="000D091A"/>
    <w:rsid w:val="000E1BCB"/>
    <w:rsid w:val="000E22AC"/>
    <w:rsid w:val="000F503F"/>
    <w:rsid w:val="000F56C5"/>
    <w:rsid w:val="000F623D"/>
    <w:rsid w:val="001019E2"/>
    <w:rsid w:val="001245AA"/>
    <w:rsid w:val="00125AE9"/>
    <w:rsid w:val="001303BE"/>
    <w:rsid w:val="001359CC"/>
    <w:rsid w:val="0013657D"/>
    <w:rsid w:val="001458F0"/>
    <w:rsid w:val="001460FB"/>
    <w:rsid w:val="00146BCA"/>
    <w:rsid w:val="0014787B"/>
    <w:rsid w:val="00147F10"/>
    <w:rsid w:val="0015381A"/>
    <w:rsid w:val="0017145B"/>
    <w:rsid w:val="001739A5"/>
    <w:rsid w:val="00191AF6"/>
    <w:rsid w:val="00193340"/>
    <w:rsid w:val="00194F50"/>
    <w:rsid w:val="001A06F1"/>
    <w:rsid w:val="001A1B6F"/>
    <w:rsid w:val="001A5AA2"/>
    <w:rsid w:val="00203053"/>
    <w:rsid w:val="00204903"/>
    <w:rsid w:val="0021667A"/>
    <w:rsid w:val="002203AA"/>
    <w:rsid w:val="00220B82"/>
    <w:rsid w:val="00225A92"/>
    <w:rsid w:val="00243D65"/>
    <w:rsid w:val="00251F2F"/>
    <w:rsid w:val="00253862"/>
    <w:rsid w:val="00255BC6"/>
    <w:rsid w:val="0026418D"/>
    <w:rsid w:val="0026434F"/>
    <w:rsid w:val="00272D77"/>
    <w:rsid w:val="002735E0"/>
    <w:rsid w:val="00273850"/>
    <w:rsid w:val="00274640"/>
    <w:rsid w:val="0027491C"/>
    <w:rsid w:val="00285E24"/>
    <w:rsid w:val="002952D7"/>
    <w:rsid w:val="0029692B"/>
    <w:rsid w:val="002A0571"/>
    <w:rsid w:val="002A7F96"/>
    <w:rsid w:val="002B2EDB"/>
    <w:rsid w:val="002B46C4"/>
    <w:rsid w:val="002B581D"/>
    <w:rsid w:val="002B5AF8"/>
    <w:rsid w:val="002C5E56"/>
    <w:rsid w:val="002D1AEE"/>
    <w:rsid w:val="002D3A67"/>
    <w:rsid w:val="002D445E"/>
    <w:rsid w:val="002E3978"/>
    <w:rsid w:val="002E5112"/>
    <w:rsid w:val="002E6128"/>
    <w:rsid w:val="00313AB2"/>
    <w:rsid w:val="00314819"/>
    <w:rsid w:val="00326A78"/>
    <w:rsid w:val="0034236B"/>
    <w:rsid w:val="00345415"/>
    <w:rsid w:val="0034718C"/>
    <w:rsid w:val="00364A17"/>
    <w:rsid w:val="00365697"/>
    <w:rsid w:val="00373EA4"/>
    <w:rsid w:val="0037628A"/>
    <w:rsid w:val="00390FB7"/>
    <w:rsid w:val="00391980"/>
    <w:rsid w:val="00393A33"/>
    <w:rsid w:val="003940CF"/>
    <w:rsid w:val="003A304F"/>
    <w:rsid w:val="003B3912"/>
    <w:rsid w:val="003C42B6"/>
    <w:rsid w:val="003D5C49"/>
    <w:rsid w:val="003E2F51"/>
    <w:rsid w:val="003E31FA"/>
    <w:rsid w:val="003F3EDC"/>
    <w:rsid w:val="003F404B"/>
    <w:rsid w:val="004070E6"/>
    <w:rsid w:val="004163A5"/>
    <w:rsid w:val="0043443C"/>
    <w:rsid w:val="00436163"/>
    <w:rsid w:val="0043703F"/>
    <w:rsid w:val="00453939"/>
    <w:rsid w:val="004546E4"/>
    <w:rsid w:val="00456420"/>
    <w:rsid w:val="00460275"/>
    <w:rsid w:val="00462F8E"/>
    <w:rsid w:val="00466358"/>
    <w:rsid w:val="004750F8"/>
    <w:rsid w:val="00481F91"/>
    <w:rsid w:val="00492625"/>
    <w:rsid w:val="004A1DF2"/>
    <w:rsid w:val="004B4D1B"/>
    <w:rsid w:val="004D6672"/>
    <w:rsid w:val="004E426E"/>
    <w:rsid w:val="0050209C"/>
    <w:rsid w:val="005100F3"/>
    <w:rsid w:val="005141ED"/>
    <w:rsid w:val="00517CC8"/>
    <w:rsid w:val="00527393"/>
    <w:rsid w:val="00527868"/>
    <w:rsid w:val="005278A8"/>
    <w:rsid w:val="0053069D"/>
    <w:rsid w:val="005314C1"/>
    <w:rsid w:val="005332DB"/>
    <w:rsid w:val="00533B2C"/>
    <w:rsid w:val="00534442"/>
    <w:rsid w:val="00551579"/>
    <w:rsid w:val="00551A87"/>
    <w:rsid w:val="00555E7B"/>
    <w:rsid w:val="0056073D"/>
    <w:rsid w:val="0056288E"/>
    <w:rsid w:val="0056412D"/>
    <w:rsid w:val="005677E3"/>
    <w:rsid w:val="005818EF"/>
    <w:rsid w:val="005A1888"/>
    <w:rsid w:val="005B2C4B"/>
    <w:rsid w:val="005B3951"/>
    <w:rsid w:val="005B5F0C"/>
    <w:rsid w:val="005C41DD"/>
    <w:rsid w:val="005D4994"/>
    <w:rsid w:val="005D6863"/>
    <w:rsid w:val="005E05B2"/>
    <w:rsid w:val="005E4DF7"/>
    <w:rsid w:val="005E6718"/>
    <w:rsid w:val="005F75EE"/>
    <w:rsid w:val="005F76C3"/>
    <w:rsid w:val="006029C8"/>
    <w:rsid w:val="00605EA7"/>
    <w:rsid w:val="006071A2"/>
    <w:rsid w:val="006074FC"/>
    <w:rsid w:val="0061076A"/>
    <w:rsid w:val="00611FD8"/>
    <w:rsid w:val="006157B8"/>
    <w:rsid w:val="006158BC"/>
    <w:rsid w:val="00625C06"/>
    <w:rsid w:val="00647DA8"/>
    <w:rsid w:val="00654991"/>
    <w:rsid w:val="00663019"/>
    <w:rsid w:val="006746CA"/>
    <w:rsid w:val="00675524"/>
    <w:rsid w:val="006762C0"/>
    <w:rsid w:val="00687C37"/>
    <w:rsid w:val="006A1363"/>
    <w:rsid w:val="006A62BA"/>
    <w:rsid w:val="006A7980"/>
    <w:rsid w:val="006B3C79"/>
    <w:rsid w:val="006B7DFF"/>
    <w:rsid w:val="006C470C"/>
    <w:rsid w:val="006C4828"/>
    <w:rsid w:val="006C543C"/>
    <w:rsid w:val="006D6DE8"/>
    <w:rsid w:val="006D7F9E"/>
    <w:rsid w:val="006E2B49"/>
    <w:rsid w:val="006E30C2"/>
    <w:rsid w:val="006F4039"/>
    <w:rsid w:val="006F6AC9"/>
    <w:rsid w:val="007027D5"/>
    <w:rsid w:val="007062AA"/>
    <w:rsid w:val="00706F69"/>
    <w:rsid w:val="00714205"/>
    <w:rsid w:val="00717144"/>
    <w:rsid w:val="0072436A"/>
    <w:rsid w:val="00727441"/>
    <w:rsid w:val="00731D6D"/>
    <w:rsid w:val="00732B42"/>
    <w:rsid w:val="00733D47"/>
    <w:rsid w:val="007343D2"/>
    <w:rsid w:val="0073451D"/>
    <w:rsid w:val="007407FE"/>
    <w:rsid w:val="0074385E"/>
    <w:rsid w:val="0074527A"/>
    <w:rsid w:val="007536ED"/>
    <w:rsid w:val="007536FD"/>
    <w:rsid w:val="00763301"/>
    <w:rsid w:val="0077608D"/>
    <w:rsid w:val="00783168"/>
    <w:rsid w:val="00787714"/>
    <w:rsid w:val="00790D66"/>
    <w:rsid w:val="00795C42"/>
    <w:rsid w:val="007A4518"/>
    <w:rsid w:val="007A4F6B"/>
    <w:rsid w:val="007A6966"/>
    <w:rsid w:val="007B36E2"/>
    <w:rsid w:val="007B48B4"/>
    <w:rsid w:val="007C0853"/>
    <w:rsid w:val="007C4514"/>
    <w:rsid w:val="007C6900"/>
    <w:rsid w:val="007D0CBD"/>
    <w:rsid w:val="007E47F5"/>
    <w:rsid w:val="007F6EA2"/>
    <w:rsid w:val="00804422"/>
    <w:rsid w:val="00811849"/>
    <w:rsid w:val="00812798"/>
    <w:rsid w:val="00814119"/>
    <w:rsid w:val="0081575E"/>
    <w:rsid w:val="008173A8"/>
    <w:rsid w:val="00834244"/>
    <w:rsid w:val="0083452C"/>
    <w:rsid w:val="00837081"/>
    <w:rsid w:val="00850904"/>
    <w:rsid w:val="00851B4F"/>
    <w:rsid w:val="00856B03"/>
    <w:rsid w:val="00866E31"/>
    <w:rsid w:val="00867684"/>
    <w:rsid w:val="008A2461"/>
    <w:rsid w:val="008B4752"/>
    <w:rsid w:val="008C52D2"/>
    <w:rsid w:val="008E045E"/>
    <w:rsid w:val="008E3557"/>
    <w:rsid w:val="008F0E82"/>
    <w:rsid w:val="008F1152"/>
    <w:rsid w:val="008F1985"/>
    <w:rsid w:val="008F6AEA"/>
    <w:rsid w:val="008F73D9"/>
    <w:rsid w:val="0090031B"/>
    <w:rsid w:val="00901738"/>
    <w:rsid w:val="00902B7C"/>
    <w:rsid w:val="00903F61"/>
    <w:rsid w:val="00905A65"/>
    <w:rsid w:val="00911C40"/>
    <w:rsid w:val="0091443D"/>
    <w:rsid w:val="00923418"/>
    <w:rsid w:val="00932814"/>
    <w:rsid w:val="00936D7A"/>
    <w:rsid w:val="00940ECB"/>
    <w:rsid w:val="00941A87"/>
    <w:rsid w:val="00957A64"/>
    <w:rsid w:val="0096049A"/>
    <w:rsid w:val="00963118"/>
    <w:rsid w:val="00966DB9"/>
    <w:rsid w:val="009815FC"/>
    <w:rsid w:val="00981A86"/>
    <w:rsid w:val="009B2C39"/>
    <w:rsid w:val="009B4BD5"/>
    <w:rsid w:val="009C4F22"/>
    <w:rsid w:val="009C63F2"/>
    <w:rsid w:val="009D0DBC"/>
    <w:rsid w:val="009D1AB0"/>
    <w:rsid w:val="009D70AD"/>
    <w:rsid w:val="009E187F"/>
    <w:rsid w:val="009E48E1"/>
    <w:rsid w:val="009E5B0B"/>
    <w:rsid w:val="009F791C"/>
    <w:rsid w:val="009F7A16"/>
    <w:rsid w:val="00A04485"/>
    <w:rsid w:val="00A065EC"/>
    <w:rsid w:val="00A20305"/>
    <w:rsid w:val="00A32291"/>
    <w:rsid w:val="00A37AF2"/>
    <w:rsid w:val="00A477AE"/>
    <w:rsid w:val="00A80791"/>
    <w:rsid w:val="00A80B1D"/>
    <w:rsid w:val="00A812EF"/>
    <w:rsid w:val="00AA1F5D"/>
    <w:rsid w:val="00AA2456"/>
    <w:rsid w:val="00AC08DF"/>
    <w:rsid w:val="00AC0B88"/>
    <w:rsid w:val="00AC23EB"/>
    <w:rsid w:val="00AC59D2"/>
    <w:rsid w:val="00AE1224"/>
    <w:rsid w:val="00AE4141"/>
    <w:rsid w:val="00B03287"/>
    <w:rsid w:val="00B0461D"/>
    <w:rsid w:val="00B2005D"/>
    <w:rsid w:val="00B24DAF"/>
    <w:rsid w:val="00B337B4"/>
    <w:rsid w:val="00B3653C"/>
    <w:rsid w:val="00B37EDE"/>
    <w:rsid w:val="00B432B4"/>
    <w:rsid w:val="00B629BB"/>
    <w:rsid w:val="00B62C03"/>
    <w:rsid w:val="00B7799D"/>
    <w:rsid w:val="00B77CBE"/>
    <w:rsid w:val="00B837B7"/>
    <w:rsid w:val="00B83ECB"/>
    <w:rsid w:val="00B85604"/>
    <w:rsid w:val="00B905E1"/>
    <w:rsid w:val="00BA6AA5"/>
    <w:rsid w:val="00BB3BF0"/>
    <w:rsid w:val="00BC1A4F"/>
    <w:rsid w:val="00BC63A7"/>
    <w:rsid w:val="00BE1B4F"/>
    <w:rsid w:val="00BE3FA8"/>
    <w:rsid w:val="00BE7706"/>
    <w:rsid w:val="00C05AB6"/>
    <w:rsid w:val="00C0730F"/>
    <w:rsid w:val="00C07F86"/>
    <w:rsid w:val="00C12EE8"/>
    <w:rsid w:val="00C16589"/>
    <w:rsid w:val="00C165BB"/>
    <w:rsid w:val="00C17420"/>
    <w:rsid w:val="00C30426"/>
    <w:rsid w:val="00C35570"/>
    <w:rsid w:val="00C422F6"/>
    <w:rsid w:val="00C43B09"/>
    <w:rsid w:val="00C53F7F"/>
    <w:rsid w:val="00C5422D"/>
    <w:rsid w:val="00C55C22"/>
    <w:rsid w:val="00C77F39"/>
    <w:rsid w:val="00C835B7"/>
    <w:rsid w:val="00C940CA"/>
    <w:rsid w:val="00C94530"/>
    <w:rsid w:val="00CA4656"/>
    <w:rsid w:val="00CA674D"/>
    <w:rsid w:val="00CC0A89"/>
    <w:rsid w:val="00CC1C32"/>
    <w:rsid w:val="00CC5A9C"/>
    <w:rsid w:val="00CC60FB"/>
    <w:rsid w:val="00CD0ADC"/>
    <w:rsid w:val="00CD5C46"/>
    <w:rsid w:val="00CE1679"/>
    <w:rsid w:val="00CE4ED5"/>
    <w:rsid w:val="00CE7FEF"/>
    <w:rsid w:val="00D04F7A"/>
    <w:rsid w:val="00D067A8"/>
    <w:rsid w:val="00D16EFB"/>
    <w:rsid w:val="00D22242"/>
    <w:rsid w:val="00D32852"/>
    <w:rsid w:val="00D37794"/>
    <w:rsid w:val="00D54109"/>
    <w:rsid w:val="00D56156"/>
    <w:rsid w:val="00D620A0"/>
    <w:rsid w:val="00D6338A"/>
    <w:rsid w:val="00D81585"/>
    <w:rsid w:val="00D818FB"/>
    <w:rsid w:val="00D93507"/>
    <w:rsid w:val="00D944C3"/>
    <w:rsid w:val="00D96FB7"/>
    <w:rsid w:val="00D97016"/>
    <w:rsid w:val="00DA098B"/>
    <w:rsid w:val="00DA6AA8"/>
    <w:rsid w:val="00DB27CA"/>
    <w:rsid w:val="00DB73D0"/>
    <w:rsid w:val="00DB757D"/>
    <w:rsid w:val="00DC378C"/>
    <w:rsid w:val="00DC61A4"/>
    <w:rsid w:val="00DF3BC1"/>
    <w:rsid w:val="00DF7F4A"/>
    <w:rsid w:val="00E01D37"/>
    <w:rsid w:val="00E13745"/>
    <w:rsid w:val="00E15503"/>
    <w:rsid w:val="00E20D5C"/>
    <w:rsid w:val="00E234AB"/>
    <w:rsid w:val="00E27139"/>
    <w:rsid w:val="00E3037C"/>
    <w:rsid w:val="00E30DDF"/>
    <w:rsid w:val="00E43616"/>
    <w:rsid w:val="00E54E58"/>
    <w:rsid w:val="00E573B9"/>
    <w:rsid w:val="00E618DE"/>
    <w:rsid w:val="00E673A5"/>
    <w:rsid w:val="00E72EBE"/>
    <w:rsid w:val="00E74F7C"/>
    <w:rsid w:val="00E8530D"/>
    <w:rsid w:val="00E85F18"/>
    <w:rsid w:val="00E9115D"/>
    <w:rsid w:val="00EA0FBF"/>
    <w:rsid w:val="00EA169A"/>
    <w:rsid w:val="00EB3BF8"/>
    <w:rsid w:val="00EC3DFB"/>
    <w:rsid w:val="00EC54EC"/>
    <w:rsid w:val="00ED7847"/>
    <w:rsid w:val="00EE7F57"/>
    <w:rsid w:val="00EF4333"/>
    <w:rsid w:val="00F03C21"/>
    <w:rsid w:val="00F12CAD"/>
    <w:rsid w:val="00F21632"/>
    <w:rsid w:val="00F21F16"/>
    <w:rsid w:val="00F23A41"/>
    <w:rsid w:val="00F23F23"/>
    <w:rsid w:val="00F2576F"/>
    <w:rsid w:val="00F2793C"/>
    <w:rsid w:val="00F3040F"/>
    <w:rsid w:val="00F30DBA"/>
    <w:rsid w:val="00F33A13"/>
    <w:rsid w:val="00F44F59"/>
    <w:rsid w:val="00F519FC"/>
    <w:rsid w:val="00F639ED"/>
    <w:rsid w:val="00F758CA"/>
    <w:rsid w:val="00F81B1E"/>
    <w:rsid w:val="00F81E89"/>
    <w:rsid w:val="00F84B49"/>
    <w:rsid w:val="00F932B1"/>
    <w:rsid w:val="00FA2281"/>
    <w:rsid w:val="00FA2C3A"/>
    <w:rsid w:val="00FA6664"/>
    <w:rsid w:val="00FB5AA3"/>
    <w:rsid w:val="00FD653E"/>
    <w:rsid w:val="00FE50DC"/>
    <w:rsid w:val="00FE7838"/>
    <w:rsid w:val="00FF1F19"/>
    <w:rsid w:val="00FF4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792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E5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5B0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E5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E5B0B"/>
    <w:rPr>
      <w:rFonts w:cs="Times New Roman"/>
      <w:sz w:val="18"/>
      <w:szCs w:val="18"/>
    </w:rPr>
  </w:style>
  <w:style w:type="paragraph" w:styleId="NoSpacing">
    <w:name w:val="No Spacing"/>
    <w:uiPriority w:val="99"/>
    <w:qFormat/>
    <w:rsid w:val="009E5B0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186</Words>
  <Characters>1062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2011-08-22T03:19:00Z</dcterms:created>
  <dcterms:modified xsi:type="dcterms:W3CDTF">2011-09-05T15:18:00Z</dcterms:modified>
</cp:coreProperties>
</file>