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 xml:space="preserve">12.3  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注解实现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  <w:t>定义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 xml:space="preserve">12.3.1  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概述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前边介绍的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定义全是基于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方式定义配置元数据，且在【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12.2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注解实现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依赖注入】一节中介绍了通过注解来减少配置数量，但并没有完全消除在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配置文件中的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定义，因此有没有方式完全消除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定义呢？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提供通过扫描类路径中的特殊注解类来自动注册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定义。同注解驱动事务一样需要开启自动扫描并注册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定义支持，使用方式如下（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resources/chapter12/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）：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" name="图片 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&lt;beans xmlns=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"http://www.springframework.org/schema/beans"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xmlns:xsi=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"http://www.w3.org/2001/XMLSchema-instance"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xmlns:aop=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"http://www.springframework.org/schema/aop"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xmlns:context=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"http://www.springframework.org/schema/context"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xsi:schemaLocation="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http: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//www.springframework.org/schema/beans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http: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//www.springframework.org/schema/beans/spring-beans-3.0.xsd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http: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//www.springframework.org/schema/aop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http: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//www.springframework.org/schema/aop/spring-aop-3.0.xsd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http: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//www.springframework.org/schema/context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http: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//www.springframework.org/schema/context/spring-context-3.0.xsd"&gt;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&lt;aop:aspectj-autoproxy /&gt;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&lt;context:component-scan base-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"cn.javass.spring.chapter12"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&lt;/beans&gt;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    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&lt;context:component-scan&gt;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标签来表示需要要自动注册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定义，而通过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base-package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属性指定扫描的类路径位置。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      &lt;context:component-scan&gt;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标签将自动开启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“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注解实现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依赖注入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”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支持。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    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此处我们还通过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&lt;aop:aspectj-autoproxy/&gt;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用于开启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对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@AspectJ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风格切面的支持。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基于注解实现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定义支持如下三种注解：</w:t>
      </w:r>
    </w:p>
    <w:p w:rsidR="00BB6C81" w:rsidRPr="00BB6C81" w:rsidRDefault="00BB6C81" w:rsidP="00BB6C81">
      <w:pPr>
        <w:widowControl/>
        <w:numPr>
          <w:ilvl w:val="0"/>
          <w:numId w:val="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Spring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自带的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注解及扩展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@Repository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@Service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@Controller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，如图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所示；</w:t>
      </w:r>
    </w:p>
    <w:p w:rsidR="00BB6C81" w:rsidRPr="00BB6C81" w:rsidRDefault="00BB6C81" w:rsidP="00BB6C81">
      <w:pPr>
        <w:widowControl/>
        <w:numPr>
          <w:ilvl w:val="0"/>
          <w:numId w:val="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JSR-250 1.1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版本中中定义的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@ManagedBean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，是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 EE 6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标准规范之一，不包括在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JDK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中，需要在应用服务器环境使用（如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Jboss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），如图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所示；</w:t>
      </w:r>
    </w:p>
    <w:p w:rsidR="00BB6C81" w:rsidRPr="00BB6C81" w:rsidRDefault="00BB6C81" w:rsidP="00BB6C81">
      <w:pPr>
        <w:widowControl/>
        <w:numPr>
          <w:ilvl w:val="0"/>
          <w:numId w:val="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JSR-330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@Named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，如图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所示。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t> </w:t>
      </w:r>
      <w:r>
        <w:rPr>
          <w:rFonts w:ascii="Helvetica" w:eastAsia="宋体" w:hAnsi="Helvetic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940300" cy="2241550"/>
            <wp:effectExtent l="19050" t="0" r="0" b="0"/>
            <wp:docPr id="2" name="图片 2" descr="http://sishuok.com/forum/upload/2012/2/23/00e098c40266dda3d84116cf7ccb0e8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ishuok.com/forum/upload/2012/2/23/00e098c40266dda3d84116cf7ccb0e89_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12-1 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自带的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注解及扩展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  <w:r>
        <w:rPr>
          <w:rFonts w:ascii="Helvetica" w:eastAsia="宋体" w:hAnsi="Helvetic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953000" cy="1771650"/>
            <wp:effectExtent l="19050" t="0" r="0" b="0"/>
            <wp:docPr id="3" name="图片 3" descr="http://sishuok.com/forum/upload/2012/2/23/a88704f575644375529a334a357a7a91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shuok.com/forum/upload/2012/2/23/a88704f575644375529a334a357a7a91__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12-2 JSR-250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中定义的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注解及自定义扩展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  <w:r>
        <w:rPr>
          <w:rFonts w:ascii="Helvetica" w:eastAsia="宋体" w:hAnsi="Helvetica" w:cs="宋体"/>
          <w:noProof/>
          <w:color w:val="000000"/>
          <w:kern w:val="0"/>
          <w:sz w:val="14"/>
          <w:szCs w:val="14"/>
        </w:rPr>
        <w:drawing>
          <wp:inline distT="0" distB="0" distL="0" distR="0">
            <wp:extent cx="4953000" cy="1778000"/>
            <wp:effectExtent l="19050" t="0" r="0" b="0"/>
            <wp:docPr id="4" name="图片 4" descr="http://sishuok.com/forum/upload/2012/2/23/b6a2ba87041de109736cdccdb3f5a961_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ishuok.com/forum/upload/2012/2/23/b6a2ba87041de109736cdccdb3f5a961__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12-3 JSR-330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@Named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注解及自定义扩展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和图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中的自定义扩展部分是为了配合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自带的模式注解扩展自定义的，并不包含在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 EE 6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规范中，在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 EE 6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中相应的服务层、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DAO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层功能由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EJB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来完成。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 EE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中有些注解运行放置在多个地方，如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@Named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允许放置在类型、字段、方法参数上等，因此一般情况下放置在类型上表示定义，放置在参数、方法等上边一般代表使用（如依赖注入等等）。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lastRenderedPageBreak/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12.3.2  Spring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自带的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注解及扩展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一、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：定义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Spring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管理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，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使用方式如下：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5" name="图片 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标识符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POJO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类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在类上使用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注解，表示该类定义为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，使用默认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value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（可选）属性表示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标识符。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: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6" name="图片 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cn.javass.spring.chapter12;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org.springframework.beans.factory.annotation.Autowired;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org.springframework.context.ApplicationContext;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org.springframework.stereotype.Component;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TestCompoment {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@Autowired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ApplicationContext ctx;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ApplicationContext getCtx() {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return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ctx;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}  </w:t>
      </w:r>
    </w:p>
    <w:p w:rsidR="00BB6C81" w:rsidRPr="00BB6C81" w:rsidRDefault="00BB6C81" w:rsidP="00BB6C81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即可且无需修改；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、定义测试类和测试方法：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7" name="图片 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cn.javass.spring.chapter12;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省略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ComponentDefinitionWithAnnotationTest {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static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String configLocation = 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"classpath:chapter12/componentDefinitionWithAnnotation.xml"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;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lastRenderedPageBreak/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static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ApplicationContext ctx =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new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ClassPathXmlApplicationContext(configLocation);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@Test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testComponent() {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TestCompoment component = ctx.getBean(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, TestCompoment.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Assert.assertNotNull(component.getCtx());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}  </w:t>
      </w:r>
    </w:p>
    <w:p w:rsidR="00BB6C81" w:rsidRPr="00BB6C81" w:rsidRDefault="00BB6C81" w:rsidP="00BB6C81">
      <w:pPr>
        <w:widowControl/>
        <w:numPr>
          <w:ilvl w:val="0"/>
          <w:numId w:val="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测试成功说明被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POJO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类将自动被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识别并注册到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容器中，且自动支持自动装配。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@AspectJ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风格的切面可以通过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@Compenent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注解标识其为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Spring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管理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，而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@Aspect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注解不能被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Spring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自动识别并注册为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，必须通过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注解来完成，示例如下：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8" name="图片 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cn.javass.spring.chapter12.aop;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省略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@Aspect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TestAspect {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@Pointcut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(value=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"execution(* *(..))"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pointcut() {}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@Before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(value=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"pointcut()"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before() {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System.out.println(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"=======before"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}  </w:t>
      </w:r>
    </w:p>
    <w:p w:rsidR="00BB6C81" w:rsidRPr="00BB6C81" w:rsidRDefault="00BB6C81" w:rsidP="00BB6C81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通过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将切面定义为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Spring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管理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二、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@Repository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扩展，被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@Repository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POJO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类表示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DAO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层实现，从而见到该注解就想到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DAO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层实现，使用方式和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相同；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    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: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9" name="图片 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cn.javass.spring.chapter12.dao.hibernate;  </w:t>
      </w:r>
    </w:p>
    <w:p w:rsidR="00BB6C81" w:rsidRPr="00BB6C81" w:rsidRDefault="00BB6C81" w:rsidP="00BB6C81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org.springframework.stereotype.Repository;  </w:t>
      </w:r>
    </w:p>
    <w:p w:rsidR="00BB6C81" w:rsidRPr="00BB6C81" w:rsidRDefault="00BB6C81" w:rsidP="00BB6C81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@Repository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"testHibernateDao"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TestHibernateDaoImpl {  </w:t>
      </w:r>
    </w:p>
    <w:p w:rsidR="00BB6C81" w:rsidRPr="00BB6C81" w:rsidRDefault="00BB6C81" w:rsidP="00BB6C81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lastRenderedPageBreak/>
        <w:t>   </w:t>
      </w:r>
    </w:p>
    <w:p w:rsidR="00BB6C81" w:rsidRPr="00BB6C81" w:rsidRDefault="00BB6C81" w:rsidP="00BB6C81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即可且无需修改；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、定义测试方法：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0" name="图片 1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@Test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testDao() {  </w:t>
      </w:r>
    </w:p>
    <w:p w:rsidR="00BB6C81" w:rsidRPr="00BB6C81" w:rsidRDefault="00BB6C81" w:rsidP="00BB6C81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TestHibernateDaoImpl dao =  </w:t>
      </w:r>
    </w:p>
    <w:p w:rsidR="00BB6C81" w:rsidRPr="00BB6C81" w:rsidRDefault="00BB6C81" w:rsidP="00BB6C81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ctx.getBean(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"testHibernateDao"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, TestHibernateDaoImpl.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Assert.assertNotNull(dao);  </w:t>
      </w:r>
    </w:p>
    <w:p w:rsidR="00BB6C81" w:rsidRPr="00BB6C81" w:rsidRDefault="00BB6C81" w:rsidP="00BB6C81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测试成功说明被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@Repository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POJO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类将自动被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识别并注册到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容器中，且自动支持自动装配，并且被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@Repository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注解的类表示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DAO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层实现。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三、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@Service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扩展，被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@Service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POJO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类表示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Service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层实现，从而见到该注解就想到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Service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层实现，使用方式和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相同；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: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1" name="图片 1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cn.javass.spring.chapter12.service.impl;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org.springframework.beans.factory.annotation.Autowired;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org.springframework.beans.factory.annotation.Qualifier;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org.springframework.stereotype.Service;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cn.javass.spring.chapter12.dao.hibernate.TestHibernateDaoImpl;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@Service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"testService"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TestServiceImpl {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@Autowired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@Qualifier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"testHibernateDao"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TestHibernateDaoImpl dao;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TestHibernateDaoImpl getDao() {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return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dao;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}  </w:t>
      </w:r>
    </w:p>
    <w:p w:rsidR="00BB6C81" w:rsidRPr="00BB6C81" w:rsidRDefault="00BB6C81" w:rsidP="00BB6C81">
      <w:pPr>
        <w:widowControl/>
        <w:numPr>
          <w:ilvl w:val="0"/>
          <w:numId w:val="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即可且无需修改；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、定义测试方法：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2" name="图片 1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@Test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testService() {  </w:t>
      </w:r>
    </w:p>
    <w:p w:rsidR="00BB6C81" w:rsidRPr="00BB6C81" w:rsidRDefault="00BB6C81" w:rsidP="00BB6C81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TestServiceImpl service = ctx.getBean(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"testService"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, TestServiceImpl.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Assert.assertNotNull(service.getDao());  </w:t>
      </w:r>
    </w:p>
    <w:p w:rsidR="00BB6C81" w:rsidRPr="00BB6C81" w:rsidRDefault="00BB6C81" w:rsidP="00BB6C81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测试成功说明被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@Service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POJO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类将自动被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识别并注册到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容器中，且自动支持自动装配，并且被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@Service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注解的类表示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Service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层实现。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四、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@Controller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扩展，被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@Controller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注解的类表示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Web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层实现，从而见到该注解就想到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Web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层实现，使用方式和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相同；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: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3" name="图片 1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cn.javass.spring.chapter12.action;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省略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@Controller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TestAction {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@Autowired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TestServiceImpl testService;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list() {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调用业务逻辑层方法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}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BB6C81" w:rsidRPr="00BB6C81" w:rsidRDefault="00BB6C81" w:rsidP="00BB6C81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即可且无需修改；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lastRenderedPageBreak/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、定义测试方法：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4" name="图片 1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@Test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testWeb() {  </w:t>
      </w:r>
    </w:p>
    <w:p w:rsidR="00BB6C81" w:rsidRPr="00BB6C81" w:rsidRDefault="00BB6C81" w:rsidP="00BB6C81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TestAction action = ctx.getBean(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"testAction"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, TestAction.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Assert.assertNotNull(action);  </w:t>
      </w:r>
    </w:p>
    <w:p w:rsidR="00BB6C81" w:rsidRPr="00BB6C81" w:rsidRDefault="00BB6C81" w:rsidP="00BB6C81">
      <w:pPr>
        <w:widowControl/>
        <w:numPr>
          <w:ilvl w:val="0"/>
          <w:numId w:val="1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测试成功说明被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@Controller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注解的类将自动被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识别并注册到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容器中，且自动支持自动装配，并且被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@Controller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注解的类表示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Web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层实现。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大家是否注意到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@Controller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中并没有定义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的标识符，那么默认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的名字将是以小写开头的类名（不包括包名），即如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“TestAction”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标识符为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“testAction”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六、自定义扩展：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Spring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内置了三种通用的扩展注解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@Repository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@Service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@Controller 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，大多数情况下没必要定义自己的扩展，在此我们演示下如何扩展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@Component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注解来满足某些特殊规约的需要；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在此我们可能需要一个缓存层用于定义缓存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，因此我们需要自定义一个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@Cache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的注解来表示缓存类。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、扩展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5" name="图片 1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cn.javass.spring.chapter12.stereotype;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省略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@Target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({ElementType.TYPE})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@Retention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(RetentionPolicy.RUNTIME)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@Documented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@interface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Cache{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String value()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default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;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扩展十分简单，只需要在扩展的注解上注解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即可，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@Repository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@Service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@Controller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也是通过该方式实现的，没什么特别之处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: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lastRenderedPageBreak/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6" name="图片 1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cn.javass.spring.chapter12.cache;  </w:t>
      </w:r>
    </w:p>
    <w:p w:rsidR="00BB6C81" w:rsidRPr="00BB6C81" w:rsidRDefault="00BB6C81" w:rsidP="00BB6C81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@Cache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"cache"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TestCache {  </w:t>
      </w:r>
    </w:p>
    <w:p w:rsidR="00BB6C81" w:rsidRPr="00BB6C81" w:rsidRDefault="00BB6C81" w:rsidP="00BB6C81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BB6C81" w:rsidRPr="00BB6C81" w:rsidRDefault="00BB6C81" w:rsidP="00BB6C81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即可且无需修改；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、定义测试方法：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7" name="图片 1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@Test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testCache() {  </w:t>
      </w:r>
    </w:p>
    <w:p w:rsidR="00BB6C81" w:rsidRPr="00BB6C81" w:rsidRDefault="00BB6C81" w:rsidP="00BB6C81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TestCache cache = ctx.getBean(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"cache"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, TestCache.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Assert.assertNotNull(cache);  </w:t>
      </w:r>
    </w:p>
    <w:p w:rsidR="00BB6C81" w:rsidRPr="00BB6C81" w:rsidRDefault="00BB6C81" w:rsidP="00BB6C81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测试成功说明自定义的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@Cache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注解也能很好的工作，而且实现了我们的目的，使用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@Cache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来表示被注解的类是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Cache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层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。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12.3.3  JSR-250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中定义的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@ManagedBean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注解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@javax.annotation.ManagedBean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需要在实现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 EE 6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规范的应用服务器上使用，虽然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实现了，但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@javax.annotation.ManagedBean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只有在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 EE 6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环境中才有定义，因此测试前需要我们定义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javax.annotation.ManagedBean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注解类：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8" name="图片 1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javax.annotation;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java.lang.annotation.ElementType;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java.lang.annotation.Retention;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java.lang.annotation.RetentionPolicy;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java.lang.annotation.Target;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lastRenderedPageBreak/>
        <w:t>@Target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(ElementType.TYPE)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@Retention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(RetentionPolicy.RUNTIME)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@interface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ManagedBean {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String value()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default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;  </w:t>
      </w:r>
    </w:p>
    <w:p w:rsidR="00BB6C81" w:rsidRPr="00BB6C81" w:rsidRDefault="00BB6C81" w:rsidP="00BB6C81">
      <w:pPr>
        <w:widowControl/>
        <w:numPr>
          <w:ilvl w:val="0"/>
          <w:numId w:val="1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其和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完全相同，唯一不同的就是名字和创建者（一个是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，一个是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Java EE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规范）。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: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19" name="图片 1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cn.javass.spring.chapter12;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javax.annotation.Resource;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org.springframework.context.ApplicationContext;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@javax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.annotation.ManagedBean(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"managedBean"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TestManagedBean {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@Resource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ApplicationContext ctx;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ApplicationContext getCtx() {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return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ctx;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}  </w:t>
      </w:r>
    </w:p>
    <w:p w:rsidR="00BB6C81" w:rsidRPr="00BB6C81" w:rsidRDefault="00BB6C81" w:rsidP="00BB6C81">
      <w:pPr>
        <w:widowControl/>
        <w:numPr>
          <w:ilvl w:val="0"/>
          <w:numId w:val="1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即可且无需修改；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、定义测试方法：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0" name="图片 2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@Test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testManagedBean() {  </w:t>
      </w:r>
    </w:p>
    <w:p w:rsidR="00BB6C81" w:rsidRPr="00BB6C81" w:rsidRDefault="00BB6C81" w:rsidP="00BB6C81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TestManagedBean testManagedBean = ctx.getBean(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"managedBean"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, TestManagedBean.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Assert.assertNotNull(testManagedBean.getCtx());  </w:t>
      </w:r>
    </w:p>
    <w:p w:rsidR="00BB6C81" w:rsidRPr="00BB6C81" w:rsidRDefault="00BB6C81" w:rsidP="00BB6C81">
      <w:pPr>
        <w:widowControl/>
        <w:numPr>
          <w:ilvl w:val="0"/>
          <w:numId w:val="1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测试成功说明被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注解类也能正常工作。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自定义扩展就不介绍了，大家可以参考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来完成如图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所示的自定义扩展部分。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lastRenderedPageBreak/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12.3.4  JSR-330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@Named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注解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@Named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不仅可以用于依赖注入来指定注入的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的标识符，还可以用于定义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。即注解在类型上表示定义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，注解在非类型上（如字段）表示指定依赖注入的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标识符。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类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: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1" name="图片 2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cn.javass.spring.chapter12;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8200"/>
          <w:kern w:val="0"/>
          <w:sz w:val="12"/>
        </w:rPr>
        <w:t>//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省略</w:t>
      </w:r>
      <w:r w:rsidRPr="00BB6C81">
        <w:rPr>
          <w:rFonts w:ascii="Consolas" w:eastAsia="宋体" w:hAnsi="Consolas" w:cs="Consolas"/>
          <w:color w:val="008200"/>
          <w:kern w:val="0"/>
          <w:sz w:val="12"/>
        </w:rPr>
        <w:t>import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@Named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"namedBean"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TestNamedBean {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color w:val="646464"/>
          <w:kern w:val="0"/>
          <w:sz w:val="12"/>
        </w:rPr>
        <w:t>@Inject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private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ApplicationContext ctx;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ApplicationContext getCtx() {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return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ctx;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}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numPr>
          <w:ilvl w:val="0"/>
          <w:numId w:val="1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配置文件使用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chapter12/ componentDefinitionWithAnnotation.xml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即可且无需修改；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、定义测试方法：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2" name="图片 2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@Test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void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testNamedBean() {  </w:t>
      </w:r>
    </w:p>
    <w:p w:rsidR="00BB6C81" w:rsidRPr="00BB6C81" w:rsidRDefault="00BB6C81" w:rsidP="00BB6C81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TestNamedBean testNamedBean =  </w:t>
      </w:r>
    </w:p>
    <w:p w:rsidR="00BB6C81" w:rsidRPr="00BB6C81" w:rsidRDefault="00BB6C81" w:rsidP="00BB6C81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ctx.getBean(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"namedBean"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, TestNamedBean.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);  </w:t>
      </w:r>
    </w:p>
    <w:p w:rsidR="00BB6C81" w:rsidRPr="00BB6C81" w:rsidRDefault="00BB6C81" w:rsidP="00BB6C81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Assert.assertNotNull(testNamedBean.getCtx());  </w:t>
      </w:r>
    </w:p>
    <w:p w:rsidR="00BB6C81" w:rsidRPr="00BB6C81" w:rsidRDefault="00BB6C81" w:rsidP="00BB6C81">
      <w:pPr>
        <w:widowControl/>
        <w:numPr>
          <w:ilvl w:val="0"/>
          <w:numId w:val="2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测试成功说明被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@Named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注解类也能正常工作。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自定义扩展就不介绍了，大家可以参考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来完成如图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12-3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所示的自定义扩展部分。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lastRenderedPageBreak/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 xml:space="preserve">12.3.5  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细粒度控制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定义扫描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配置中完全消除了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定义，而是只有一个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&lt;context:component-scan&gt;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标签来支持注解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定义扫描。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前边的示例完全采用默认扫描设置，如果我们有几个组件不想被扫描并自动注册、我们想更改默认的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标识符生成策略该如何做呢？接下来让我们看一下如何细粒度的控制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定义扫描，具体定义如下：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3" name="图片 2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&lt;context:component-scan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base-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package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resource-pattern=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"**/*.class"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name-generator=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"org.springframework.context.annotation.AnnotationBeanNameGenerator"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use-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default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-filters=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annotation-config=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"true"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&gt;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    &lt;context:include-filter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"aspectj"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              &lt;context:exclude-filter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"regex"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numPr>
          <w:ilvl w:val="0"/>
          <w:numId w:val="2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&lt;/context:component-scan&gt;     </w:t>
      </w:r>
    </w:p>
    <w:p w:rsidR="00BB6C81" w:rsidRPr="00BB6C81" w:rsidRDefault="00BB6C81" w:rsidP="00BB6C81">
      <w:pPr>
        <w:widowControl/>
        <w:numPr>
          <w:ilvl w:val="0"/>
          <w:numId w:val="2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base-package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表示扫描注解类的开始位置，即将在指定的包中扫描，其他包中的注解类将不被扫描，默认将扫描所有类路径；</w:t>
      </w:r>
    </w:p>
    <w:p w:rsidR="00BB6C81" w:rsidRPr="00BB6C81" w:rsidRDefault="00BB6C81" w:rsidP="00BB6C81">
      <w:pPr>
        <w:widowControl/>
        <w:numPr>
          <w:ilvl w:val="0"/>
          <w:numId w:val="2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resource-pattern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表示扫描注解类的后缀匹配模式，即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“base-package+resource-pattern”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将组成匹配模式用于匹配类路径中的组件，默认后缀为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“**/*.class”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，即指定包下的所有以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.class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结尾的类文件；</w:t>
      </w:r>
    </w:p>
    <w:p w:rsidR="00BB6C81" w:rsidRPr="00BB6C81" w:rsidRDefault="00BB6C81" w:rsidP="00BB6C81">
      <w:pPr>
        <w:widowControl/>
        <w:numPr>
          <w:ilvl w:val="0"/>
          <w:numId w:val="2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name-generator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：默认情况下的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Bean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标识符生成策略，默认是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AnnotationBeanNameGenerator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，其将生成以小写开头的类名（不包括包名）；可以自定义自己的标识符生成策略；</w:t>
      </w:r>
    </w:p>
    <w:p w:rsidR="00BB6C81" w:rsidRPr="00BB6C81" w:rsidRDefault="00BB6C81" w:rsidP="00BB6C81">
      <w:pPr>
        <w:widowControl/>
        <w:numPr>
          <w:ilvl w:val="0"/>
          <w:numId w:val="2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use-default-filters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默认为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true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表示过滤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@Named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注解的类，如果改为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false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默认将不过滤这些默认的注解来定义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，即这些注解类不能被过滤到，即不能通过这些注解进行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定义；</w:t>
      </w:r>
    </w:p>
    <w:p w:rsidR="00BB6C81" w:rsidRPr="00BB6C81" w:rsidRDefault="00BB6C81" w:rsidP="00BB6C81">
      <w:pPr>
        <w:widowControl/>
        <w:numPr>
          <w:ilvl w:val="0"/>
          <w:numId w:val="22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annotation-config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表示是否自动支持注解实现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依赖注入，默认支持，如果设置为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false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，将关闭支持注解的依赖注入，需要通过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&lt;context:annotation-config/&gt;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开启。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默认情况下将自动过滤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@Component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@ManagedBean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@Named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注解的类并将其注册为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，可以通过在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&lt;context:component-scan&gt;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标签中指定自定义过滤器将过滤到匹配条件的类注册为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，具体定义方式如下：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4" name="图片 24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&lt;context:include-filter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"aspectj"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numPr>
          <w:ilvl w:val="0"/>
          <w:numId w:val="2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&lt;context:exclude-filter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"regex"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numPr>
          <w:ilvl w:val="0"/>
          <w:numId w:val="24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&lt;context:include-filter&gt;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表示过滤到的类将被注册为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；</w:t>
      </w:r>
    </w:p>
    <w:p w:rsidR="00BB6C81" w:rsidRPr="00BB6C81" w:rsidRDefault="00BB6C81" w:rsidP="00BB6C81">
      <w:pPr>
        <w:widowControl/>
        <w:numPr>
          <w:ilvl w:val="0"/>
          <w:numId w:val="24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lastRenderedPageBreak/>
        <w:t>&lt;context:exclude-filter&gt;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表示过滤到的类将不被注册为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，它比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&lt;context:include-filter&gt;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具有更高优先级；</w:t>
      </w:r>
    </w:p>
    <w:p w:rsidR="00BB6C81" w:rsidRPr="00BB6C81" w:rsidRDefault="00BB6C81" w:rsidP="00BB6C81">
      <w:pPr>
        <w:widowControl/>
        <w:numPr>
          <w:ilvl w:val="0"/>
          <w:numId w:val="24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type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表示过滤器类型，目前支持注解类型、类类型、正则表达式、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aspectj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表达式过滤器，当然也可以自定义自己的过滤器，实现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org.springframework.core.type.filter.TypeFilter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即可；</w:t>
      </w:r>
    </w:p>
    <w:p w:rsidR="00BB6C81" w:rsidRPr="00BB6C81" w:rsidRDefault="00BB6C81" w:rsidP="00BB6C81">
      <w:pPr>
        <w:widowControl/>
        <w:numPr>
          <w:ilvl w:val="0"/>
          <w:numId w:val="24"/>
        </w:numPr>
        <w:shd w:val="clear" w:color="auto" w:fill="EFEFEF"/>
        <w:spacing w:after="60" w:line="252" w:lineRule="atLeast"/>
        <w:ind w:left="300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expression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表示过滤器表达式。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一般情况下没必要进行自定义过滤，如果需要请参考如下示例：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1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cn.javass.spring.chapter12.TestBean14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自动注册为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5" name="图片 25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5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&lt;context:include-filter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"assignable"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"cn.javass.spring.chapter12.TestBean14"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、把所有注解为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org.aspectj.lang.annotation.Aspect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自动注册为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6" name="图片 26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&lt;context:include-filter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"annotation"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26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"org.aspectj.lang.annotation.Aspect"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3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、将把匹配到正则表达式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“cn\.javass\.spring\.chapter12\.TestBean2*”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排除，不注册为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7" name="图片 27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7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&lt;context:exclude-filter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"regex"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"cn\.javass\.spring\.chapter12\.TestBean2*"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4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、将把匹配到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aspectj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表达式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“cn.javass.spring.chapter12.TestBean3*”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排除，不注册为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Spring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管理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8" name="图片 28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8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&lt;context:exclude-filter type=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"aspectj"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expression=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"cn.javass.spring.chapter12.TestBean3*"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/&gt;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具体使用就要看项目需要了，如果以上都不满足需要请考虑使用自定义过滤器。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lastRenderedPageBreak/>
        <w:t xml:space="preserve">12.3.6  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29"/>
          <w:szCs w:val="29"/>
        </w:rPr>
        <w:t>提供更多的配置元数据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1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@Lazy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将延迟初始化，使用方式如下：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29" name="图片 29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@Lazy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true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TestCompoment {  </w:t>
      </w:r>
    </w:p>
    <w:p w:rsidR="00BB6C81" w:rsidRPr="00BB6C81" w:rsidRDefault="00BB6C81" w:rsidP="00BB6C81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……  </w:t>
      </w:r>
    </w:p>
    <w:p w:rsidR="00BB6C81" w:rsidRPr="00BB6C81" w:rsidRDefault="00BB6C81" w:rsidP="00BB6C81">
      <w:pPr>
        <w:widowControl/>
        <w:numPr>
          <w:ilvl w:val="0"/>
          <w:numId w:val="29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使用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@Lazy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注解指定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需要延迟初始化。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2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@DependsOn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初始化及销毁时的顺序，使用方式如下：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30" name="图片 30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@DependsOn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({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"managedBean"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})  </w:t>
      </w:r>
    </w:p>
    <w:p w:rsidR="00BB6C81" w:rsidRPr="00BB6C81" w:rsidRDefault="00BB6C81" w:rsidP="00BB6C81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TestCompoment {  </w:t>
      </w:r>
    </w:p>
    <w:p w:rsidR="00BB6C81" w:rsidRPr="00BB6C81" w:rsidRDefault="00BB6C81" w:rsidP="00BB6C81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……  </w:t>
      </w:r>
    </w:p>
    <w:p w:rsidR="00BB6C81" w:rsidRPr="00BB6C81" w:rsidRDefault="00BB6C81" w:rsidP="00BB6C81">
      <w:pPr>
        <w:widowControl/>
        <w:numPr>
          <w:ilvl w:val="0"/>
          <w:numId w:val="30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3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@Scope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：定义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作用域，默认单例，使用方式如下：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31" name="图片 31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@Scope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"singleton"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TestCompoment {  </w:t>
      </w:r>
    </w:p>
    <w:p w:rsidR="00BB6C81" w:rsidRPr="00BB6C81" w:rsidRDefault="00BB6C81" w:rsidP="00BB6C81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……  </w:t>
      </w:r>
    </w:p>
    <w:p w:rsidR="00BB6C81" w:rsidRPr="00BB6C81" w:rsidRDefault="00BB6C81" w:rsidP="00BB6C81">
      <w:pPr>
        <w:widowControl/>
        <w:numPr>
          <w:ilvl w:val="0"/>
          <w:numId w:val="31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4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@Qualifier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指定限定描述符，对应于基于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XML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配置中的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&lt;qualifier&gt;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标签，使用方式如下：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lastRenderedPageBreak/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32" name="图片 32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@Qualifier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TestCompoment {  </w:t>
      </w:r>
    </w:p>
    <w:p w:rsidR="00BB6C81" w:rsidRPr="00BB6C81" w:rsidRDefault="00BB6C81" w:rsidP="00BB6C81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……  </w:t>
      </w:r>
    </w:p>
    <w:p w:rsidR="00BB6C81" w:rsidRPr="00BB6C81" w:rsidRDefault="00BB6C81" w:rsidP="00BB6C81">
      <w:pPr>
        <w:widowControl/>
        <w:numPr>
          <w:ilvl w:val="0"/>
          <w:numId w:val="32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 xml:space="preserve">    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可以使用复杂的扩展，如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@Mysql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等等。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5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、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@Primary</w:t>
      </w:r>
      <w:r w:rsidRPr="00BB6C81">
        <w:rPr>
          <w:rFonts w:ascii="Helvetica" w:eastAsia="宋体" w:hAnsi="Helvetica" w:cs="宋体"/>
          <w:b/>
          <w:bCs/>
          <w:color w:val="000000"/>
          <w:kern w:val="0"/>
          <w:sz w:val="14"/>
        </w:rPr>
        <w:t>：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自动装配时当出现多个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候选者时，被注解为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@Primary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的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Bean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将作为首选者，否则将抛出异常，使用方式如下：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java</w:t>
      </w:r>
      <w:r w:rsidRPr="00BB6C81">
        <w:rPr>
          <w:rFonts w:ascii="Arial Black" w:eastAsia="宋体" w:hAnsi="Arial Black" w:cs="宋体"/>
          <w:b/>
          <w:bCs/>
          <w:color w:val="000000"/>
          <w:kern w:val="0"/>
          <w:sz w:val="27"/>
        </w:rPr>
        <w:t>代码：</w:t>
      </w:r>
    </w:p>
    <w:p w:rsidR="00BB6C81" w:rsidRPr="00BB6C81" w:rsidRDefault="00BB6C81" w:rsidP="00BB6C81">
      <w:pPr>
        <w:widowControl/>
        <w:wordWrap w:val="0"/>
        <w:spacing w:line="25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Java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代码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</w:rPr>
        <w:t> </w:t>
      </w:r>
      <w:r w:rsidRPr="00BB6C81">
        <w:rPr>
          <w:rFonts w:ascii="Consolas" w:eastAsia="宋体" w:hAnsi="Consolas" w:cs="Consolas"/>
          <w:b/>
          <w:bCs/>
          <w:color w:val="000000"/>
          <w:kern w:val="0"/>
          <w:sz w:val="12"/>
          <w:szCs w:val="12"/>
        </w:rPr>
        <w:t> </w:t>
      </w:r>
      <w:r>
        <w:rPr>
          <w:rFonts w:ascii="Consolas" w:eastAsia="宋体" w:hAnsi="Consolas" w:cs="Consolas"/>
          <w:b/>
          <w:bCs/>
          <w:noProof/>
          <w:color w:val="006699"/>
          <w:kern w:val="0"/>
          <w:sz w:val="12"/>
          <w:szCs w:val="12"/>
        </w:rPr>
        <w:drawing>
          <wp:inline distT="0" distB="0" distL="0" distR="0">
            <wp:extent cx="139700" cy="133350"/>
            <wp:effectExtent l="19050" t="0" r="0" b="0"/>
            <wp:docPr id="33" name="图片 33" descr="收藏代码">
              <a:hlinkClick xmlns:a="http://schemas.openxmlformats.org/drawingml/2006/main" r:id="rId5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5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C81" w:rsidRPr="00BB6C81" w:rsidRDefault="00BB6C81" w:rsidP="00BB6C81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@Component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(</w:t>
      </w:r>
      <w:r w:rsidRPr="00BB6C81">
        <w:rPr>
          <w:rFonts w:ascii="Consolas" w:eastAsia="宋体" w:hAnsi="Consolas" w:cs="Consolas"/>
          <w:color w:val="0000FF"/>
          <w:kern w:val="0"/>
          <w:sz w:val="12"/>
        </w:rPr>
        <w:t>"component"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)  </w:t>
      </w:r>
    </w:p>
    <w:p w:rsidR="00BB6C81" w:rsidRPr="00BB6C81" w:rsidRDefault="00BB6C81" w:rsidP="00BB6C81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646464"/>
          <w:kern w:val="0"/>
          <w:sz w:val="12"/>
        </w:rPr>
        <w:t>@Primary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 </w:t>
      </w:r>
    </w:p>
    <w:p w:rsidR="00BB6C81" w:rsidRPr="00BB6C81" w:rsidRDefault="00BB6C81" w:rsidP="00BB6C81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public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</w:t>
      </w:r>
      <w:r w:rsidRPr="00BB6C81">
        <w:rPr>
          <w:rFonts w:ascii="Consolas" w:eastAsia="宋体" w:hAnsi="Consolas" w:cs="Consolas"/>
          <w:b/>
          <w:bCs/>
          <w:color w:val="7F0055"/>
          <w:kern w:val="0"/>
          <w:sz w:val="12"/>
        </w:rPr>
        <w:t>class</w:t>
      </w: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 TestCompoment {  </w:t>
      </w:r>
    </w:p>
    <w:p w:rsidR="00BB6C81" w:rsidRPr="00BB6C81" w:rsidRDefault="00BB6C81" w:rsidP="00BB6C81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……  </w:t>
      </w:r>
    </w:p>
    <w:p w:rsidR="00BB6C81" w:rsidRPr="00BB6C81" w:rsidRDefault="00BB6C81" w:rsidP="00BB6C81">
      <w:pPr>
        <w:widowControl/>
        <w:numPr>
          <w:ilvl w:val="0"/>
          <w:numId w:val="33"/>
        </w:numPr>
        <w:pBdr>
          <w:top w:val="single" w:sz="4" w:space="1" w:color="D1D7DC"/>
          <w:left w:val="single" w:sz="4" w:space="5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180" w:lineRule="atLeast"/>
        <w:ind w:left="470"/>
        <w:jc w:val="left"/>
        <w:rPr>
          <w:rFonts w:ascii="Consolas" w:eastAsia="宋体" w:hAnsi="Consolas" w:cs="Consolas"/>
          <w:color w:val="2B91AF"/>
          <w:kern w:val="0"/>
          <w:sz w:val="12"/>
          <w:szCs w:val="12"/>
        </w:rPr>
      </w:pPr>
      <w:r w:rsidRPr="00BB6C81">
        <w:rPr>
          <w:rFonts w:ascii="Consolas" w:eastAsia="宋体" w:hAnsi="Consolas" w:cs="Consolas"/>
          <w:color w:val="000000"/>
          <w:kern w:val="0"/>
          <w:sz w:val="12"/>
          <w:szCs w:val="12"/>
        </w:rPr>
        <w:t>} 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 </w:t>
      </w:r>
    </w:p>
    <w:p w:rsidR="00BB6C81" w:rsidRPr="00BB6C81" w:rsidRDefault="00BB6C81" w:rsidP="00BB6C81">
      <w:pPr>
        <w:widowControl/>
        <w:shd w:val="clear" w:color="auto" w:fill="EFEFEF"/>
        <w:spacing w:line="252" w:lineRule="atLeast"/>
        <w:jc w:val="left"/>
        <w:rPr>
          <w:rFonts w:ascii="Helvetica" w:eastAsia="宋体" w:hAnsi="Helvetica" w:cs="宋体"/>
          <w:color w:val="000000"/>
          <w:kern w:val="0"/>
          <w:sz w:val="14"/>
          <w:szCs w:val="14"/>
        </w:rPr>
      </w:pP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原创内容，转载请注明私塾在线【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http://sishuok.com/forum/blogPost/list/2547.html</w:t>
      </w:r>
      <w:r w:rsidRPr="00BB6C81">
        <w:rPr>
          <w:rFonts w:ascii="Helvetica" w:eastAsia="宋体" w:hAnsi="Helvetica" w:cs="宋体"/>
          <w:color w:val="000000"/>
          <w:kern w:val="0"/>
          <w:sz w:val="14"/>
          <w:szCs w:val="14"/>
        </w:rPr>
        <w:t>】</w:t>
      </w:r>
    </w:p>
    <w:p w:rsidR="00CB30B6" w:rsidRDefault="00CB30B6"/>
    <w:sectPr w:rsidR="00CB30B6" w:rsidSect="00CB3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22C2"/>
    <w:multiLevelType w:val="multilevel"/>
    <w:tmpl w:val="4A68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67484"/>
    <w:multiLevelType w:val="multilevel"/>
    <w:tmpl w:val="56EA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243836"/>
    <w:multiLevelType w:val="multilevel"/>
    <w:tmpl w:val="5A88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65073"/>
    <w:multiLevelType w:val="multilevel"/>
    <w:tmpl w:val="366E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A6387"/>
    <w:multiLevelType w:val="multilevel"/>
    <w:tmpl w:val="0CDCD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D9001E"/>
    <w:multiLevelType w:val="multilevel"/>
    <w:tmpl w:val="42B20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F47332"/>
    <w:multiLevelType w:val="multilevel"/>
    <w:tmpl w:val="3586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257D71"/>
    <w:multiLevelType w:val="multilevel"/>
    <w:tmpl w:val="37D0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4018"/>
    <w:multiLevelType w:val="multilevel"/>
    <w:tmpl w:val="3FCE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E76122"/>
    <w:multiLevelType w:val="multilevel"/>
    <w:tmpl w:val="3012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3038AD"/>
    <w:multiLevelType w:val="multilevel"/>
    <w:tmpl w:val="159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571230"/>
    <w:multiLevelType w:val="multilevel"/>
    <w:tmpl w:val="EDE4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2935C92"/>
    <w:multiLevelType w:val="multilevel"/>
    <w:tmpl w:val="31E0D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9508DB"/>
    <w:multiLevelType w:val="multilevel"/>
    <w:tmpl w:val="D7F4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B007F2"/>
    <w:multiLevelType w:val="multilevel"/>
    <w:tmpl w:val="059A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D32827"/>
    <w:multiLevelType w:val="multilevel"/>
    <w:tmpl w:val="305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91518D"/>
    <w:multiLevelType w:val="multilevel"/>
    <w:tmpl w:val="97FE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960137"/>
    <w:multiLevelType w:val="multilevel"/>
    <w:tmpl w:val="B35C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200500"/>
    <w:multiLevelType w:val="multilevel"/>
    <w:tmpl w:val="011E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3502F2"/>
    <w:multiLevelType w:val="multilevel"/>
    <w:tmpl w:val="6AC4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D13BBA"/>
    <w:multiLevelType w:val="multilevel"/>
    <w:tmpl w:val="2562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465116"/>
    <w:multiLevelType w:val="multilevel"/>
    <w:tmpl w:val="18666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C05265"/>
    <w:multiLevelType w:val="multilevel"/>
    <w:tmpl w:val="5ED6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DF5D25"/>
    <w:multiLevelType w:val="multilevel"/>
    <w:tmpl w:val="19BE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DFB5053"/>
    <w:multiLevelType w:val="multilevel"/>
    <w:tmpl w:val="97EA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D17EEE"/>
    <w:multiLevelType w:val="multilevel"/>
    <w:tmpl w:val="A076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B02A13"/>
    <w:multiLevelType w:val="multilevel"/>
    <w:tmpl w:val="B450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6A6062"/>
    <w:multiLevelType w:val="multilevel"/>
    <w:tmpl w:val="D9AE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A92B34"/>
    <w:multiLevelType w:val="multilevel"/>
    <w:tmpl w:val="6CE0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67D6558"/>
    <w:multiLevelType w:val="multilevel"/>
    <w:tmpl w:val="6490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E11BA5"/>
    <w:multiLevelType w:val="multilevel"/>
    <w:tmpl w:val="A1629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53540B"/>
    <w:multiLevelType w:val="multilevel"/>
    <w:tmpl w:val="DD4A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3F7FB5"/>
    <w:multiLevelType w:val="multilevel"/>
    <w:tmpl w:val="0BAC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7"/>
  </w:num>
  <w:num w:numId="3">
    <w:abstractNumId w:val="16"/>
  </w:num>
  <w:num w:numId="4">
    <w:abstractNumId w:val="6"/>
  </w:num>
  <w:num w:numId="5">
    <w:abstractNumId w:val="23"/>
  </w:num>
  <w:num w:numId="6">
    <w:abstractNumId w:val="32"/>
  </w:num>
  <w:num w:numId="7">
    <w:abstractNumId w:val="31"/>
  </w:num>
  <w:num w:numId="8">
    <w:abstractNumId w:val="25"/>
  </w:num>
  <w:num w:numId="9">
    <w:abstractNumId w:val="11"/>
  </w:num>
  <w:num w:numId="10">
    <w:abstractNumId w:val="30"/>
  </w:num>
  <w:num w:numId="11">
    <w:abstractNumId w:val="8"/>
  </w:num>
  <w:num w:numId="12">
    <w:abstractNumId w:val="10"/>
  </w:num>
  <w:num w:numId="13">
    <w:abstractNumId w:val="26"/>
  </w:num>
  <w:num w:numId="14">
    <w:abstractNumId w:val="20"/>
  </w:num>
  <w:num w:numId="15">
    <w:abstractNumId w:val="3"/>
  </w:num>
  <w:num w:numId="16">
    <w:abstractNumId w:val="9"/>
  </w:num>
  <w:num w:numId="17">
    <w:abstractNumId w:val="14"/>
  </w:num>
  <w:num w:numId="18">
    <w:abstractNumId w:val="28"/>
  </w:num>
  <w:num w:numId="19">
    <w:abstractNumId w:val="29"/>
  </w:num>
  <w:num w:numId="20">
    <w:abstractNumId w:val="4"/>
  </w:num>
  <w:num w:numId="21">
    <w:abstractNumId w:val="2"/>
  </w:num>
  <w:num w:numId="22">
    <w:abstractNumId w:val="17"/>
  </w:num>
  <w:num w:numId="23">
    <w:abstractNumId w:val="19"/>
  </w:num>
  <w:num w:numId="24">
    <w:abstractNumId w:val="15"/>
  </w:num>
  <w:num w:numId="25">
    <w:abstractNumId w:val="13"/>
  </w:num>
  <w:num w:numId="26">
    <w:abstractNumId w:val="12"/>
  </w:num>
  <w:num w:numId="27">
    <w:abstractNumId w:val="24"/>
  </w:num>
  <w:num w:numId="28">
    <w:abstractNumId w:val="7"/>
  </w:num>
  <w:num w:numId="29">
    <w:abstractNumId w:val="5"/>
  </w:num>
  <w:num w:numId="30">
    <w:abstractNumId w:val="18"/>
  </w:num>
  <w:num w:numId="31">
    <w:abstractNumId w:val="0"/>
  </w:num>
  <w:num w:numId="32">
    <w:abstractNumId w:val="21"/>
  </w:num>
  <w:num w:numId="3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6C81"/>
    <w:rsid w:val="003E2F28"/>
    <w:rsid w:val="00BB6C81"/>
    <w:rsid w:val="00CB3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30B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C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B6C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6C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B6C8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6C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ld">
    <w:name w:val="bold"/>
    <w:basedOn w:val="a0"/>
    <w:rsid w:val="00BB6C81"/>
  </w:style>
  <w:style w:type="character" w:customStyle="1" w:styleId="apple-converted-space">
    <w:name w:val="apple-converted-space"/>
    <w:basedOn w:val="a0"/>
    <w:rsid w:val="00BB6C81"/>
  </w:style>
  <w:style w:type="character" w:customStyle="1" w:styleId="string">
    <w:name w:val="string"/>
    <w:basedOn w:val="a0"/>
    <w:rsid w:val="00BB6C81"/>
  </w:style>
  <w:style w:type="character" w:customStyle="1" w:styleId="comment">
    <w:name w:val="comment"/>
    <w:basedOn w:val="a0"/>
    <w:rsid w:val="00BB6C81"/>
  </w:style>
  <w:style w:type="character" w:customStyle="1" w:styleId="keyword">
    <w:name w:val="keyword"/>
    <w:basedOn w:val="a0"/>
    <w:rsid w:val="00BB6C81"/>
  </w:style>
  <w:style w:type="character" w:styleId="a4">
    <w:name w:val="Strong"/>
    <w:basedOn w:val="a0"/>
    <w:uiPriority w:val="22"/>
    <w:qFormat/>
    <w:rsid w:val="00BB6C81"/>
    <w:rPr>
      <w:b/>
      <w:bCs/>
    </w:rPr>
  </w:style>
  <w:style w:type="character" w:customStyle="1" w:styleId="annotation">
    <w:name w:val="annotation"/>
    <w:basedOn w:val="a0"/>
    <w:rsid w:val="00BB6C81"/>
  </w:style>
  <w:style w:type="paragraph" w:styleId="a5">
    <w:name w:val="Balloon Text"/>
    <w:basedOn w:val="a"/>
    <w:link w:val="Char"/>
    <w:uiPriority w:val="99"/>
    <w:semiHidden/>
    <w:unhideWhenUsed/>
    <w:rsid w:val="00BB6C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6C81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BB6C8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BB6C8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208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4289770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487054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07935340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730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59625143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8478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72726918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812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37384727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8832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93458631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8811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2907796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32179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5107079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140457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40463894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025712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82034206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523295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87230482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533779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81771711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33671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2583982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9735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82752348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2381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36389992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60241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88298085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831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30215024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362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9964241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5213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44337899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2314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63632672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20791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79158580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45016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566410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9184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62812511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0111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82585332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20690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7720440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03771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43884359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28206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32547595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4874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21327497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2168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71893949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062852">
          <w:marLeft w:val="0"/>
          <w:marRight w:val="0"/>
          <w:marTop w:val="0"/>
          <w:marBottom w:val="0"/>
          <w:divBdr>
            <w:top w:val="single" w:sz="4" w:space="0" w:color="AABBCC"/>
            <w:left w:val="single" w:sz="4" w:space="0" w:color="AABBCC"/>
            <w:bottom w:val="single" w:sz="4" w:space="0" w:color="AABBCC"/>
            <w:right w:val="single" w:sz="4" w:space="0" w:color="AABBCC"/>
          </w:divBdr>
          <w:divsChild>
            <w:div w:id="174787384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javascript:void(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5E4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1891</Words>
  <Characters>10780</Characters>
  <Application>Microsoft Office Word</Application>
  <DocSecurity>0</DocSecurity>
  <Lines>89</Lines>
  <Paragraphs>25</Paragraphs>
  <ScaleCrop>false</ScaleCrop>
  <Company/>
  <LinksUpToDate>false</LinksUpToDate>
  <CharactersWithSpaces>12646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ylongedu7</dc:creator>
  <cp:lastModifiedBy>ylongedu7</cp:lastModifiedBy>
  <cp:revision>1</cp:revision>
  <dcterms:created xsi:type="dcterms:W3CDTF">2014-12-15T05:55:00Z</dcterms:created>
  <dcterms:modified xsi:type="dcterms:W3CDTF">2014-12-15T10:08:00Z</dcterms:modified>
</cp:coreProperties>
</file>